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9D" w:rsidRPr="00AA529D" w:rsidRDefault="00C234AA" w:rsidP="00AA529D">
      <w:pPr>
        <w:widowControl w:val="0"/>
        <w:tabs>
          <w:tab w:val="left" w:pos="561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234AA">
        <w:rPr>
          <w:rFonts w:ascii="Times New Roman" w:hAnsi="Times New Roman" w:cs="Times New Roman"/>
          <w:b/>
        </w:rPr>
        <w:drawing>
          <wp:inline distT="0" distB="0" distL="0" distR="0">
            <wp:extent cx="3076575" cy="165770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60" cy="165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29D" w:rsidRPr="00AA529D" w:rsidRDefault="00AA529D" w:rsidP="00AA52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Учебный план ученицы</w:t>
      </w:r>
      <w:r w:rsidR="00E262BA">
        <w:rPr>
          <w:rFonts w:ascii="Times New Roman" w:hAnsi="Times New Roman" w:cs="Times New Roman"/>
          <w:b/>
        </w:rPr>
        <w:t xml:space="preserve"> </w:t>
      </w:r>
      <w:r w:rsidR="008C6EE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AA529D">
        <w:rPr>
          <w:rFonts w:ascii="Times New Roman" w:hAnsi="Times New Roman" w:cs="Times New Roman"/>
          <w:b/>
        </w:rPr>
        <w:t xml:space="preserve">класса МКОУ </w:t>
      </w:r>
      <w:proofErr w:type="spellStart"/>
      <w:r w:rsidRPr="00AA529D">
        <w:rPr>
          <w:rFonts w:ascii="Times New Roman" w:hAnsi="Times New Roman" w:cs="Times New Roman"/>
          <w:b/>
        </w:rPr>
        <w:t>Заледеевская</w:t>
      </w:r>
      <w:proofErr w:type="spellEnd"/>
      <w:r w:rsidRPr="00AA529D">
        <w:rPr>
          <w:rFonts w:ascii="Times New Roman" w:hAnsi="Times New Roman" w:cs="Times New Roman"/>
          <w:b/>
        </w:rPr>
        <w:t xml:space="preserve"> СОШ</w:t>
      </w:r>
    </w:p>
    <w:p w:rsidR="00AA529D" w:rsidRPr="00AA529D" w:rsidRDefault="00AA529D" w:rsidP="00AA52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Клещук</w:t>
      </w:r>
      <w:proofErr w:type="spellEnd"/>
      <w:r w:rsidR="009A3722">
        <w:rPr>
          <w:rFonts w:ascii="Times New Roman" w:hAnsi="Times New Roman" w:cs="Times New Roman"/>
          <w:b/>
        </w:rPr>
        <w:t xml:space="preserve"> </w:t>
      </w:r>
      <w:r w:rsidRPr="00AC1761">
        <w:rPr>
          <w:rFonts w:ascii="Times New Roman" w:hAnsi="Times New Roman" w:cs="Times New Roman"/>
          <w:b/>
        </w:rPr>
        <w:t>Софии</w:t>
      </w:r>
      <w:r w:rsidRPr="00AA529D">
        <w:rPr>
          <w:rFonts w:ascii="Times New Roman" w:hAnsi="Times New Roman" w:cs="Times New Roman"/>
          <w:b/>
        </w:rPr>
        <w:t>,</w:t>
      </w:r>
    </w:p>
    <w:p w:rsidR="00AA529D" w:rsidRPr="00AA529D" w:rsidRDefault="00AA529D" w:rsidP="00AA52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обучающейся</w:t>
      </w:r>
      <w:r w:rsidRPr="00AA529D">
        <w:rPr>
          <w:rFonts w:ascii="Times New Roman" w:hAnsi="Times New Roman" w:cs="Times New Roman"/>
          <w:b/>
        </w:rPr>
        <w:t xml:space="preserve"> по адаптированной образовательной</w:t>
      </w:r>
    </w:p>
    <w:p w:rsidR="00AA529D" w:rsidRPr="00AA529D" w:rsidRDefault="00AA529D" w:rsidP="00AA52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529D">
        <w:rPr>
          <w:rFonts w:ascii="Times New Roman" w:hAnsi="Times New Roman" w:cs="Times New Roman"/>
          <w:b/>
        </w:rPr>
        <w:t xml:space="preserve">программе для </w:t>
      </w:r>
      <w:r>
        <w:rPr>
          <w:rFonts w:ascii="Times New Roman" w:hAnsi="Times New Roman" w:cs="Times New Roman"/>
          <w:b/>
        </w:rPr>
        <w:t xml:space="preserve">слабослышащих </w:t>
      </w:r>
      <w:r w:rsidRPr="00AA529D">
        <w:rPr>
          <w:rFonts w:ascii="Times New Roman" w:hAnsi="Times New Roman" w:cs="Times New Roman"/>
          <w:b/>
        </w:rPr>
        <w:t xml:space="preserve">обучающихся </w:t>
      </w:r>
      <w:r>
        <w:rPr>
          <w:rFonts w:ascii="Times New Roman" w:hAnsi="Times New Roman" w:cs="Times New Roman"/>
          <w:b/>
        </w:rPr>
        <w:t>(вариант 2</w:t>
      </w:r>
      <w:r w:rsidRPr="00AA529D">
        <w:rPr>
          <w:rFonts w:ascii="Times New Roman" w:hAnsi="Times New Roman" w:cs="Times New Roman"/>
          <w:b/>
        </w:rPr>
        <w:t>.2)</w:t>
      </w:r>
    </w:p>
    <w:p w:rsidR="00AA529D" w:rsidRPr="00AA529D" w:rsidRDefault="005A4D80" w:rsidP="00AA529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14E">
        <w:rPr>
          <w:rFonts w:ascii="Times New Roman" w:hAnsi="Times New Roman" w:cs="Times New Roman"/>
          <w:b/>
          <w:sz w:val="24"/>
          <w:szCs w:val="24"/>
        </w:rPr>
        <w:t>2024 -2025</w:t>
      </w:r>
      <w:r w:rsidR="00AA529D" w:rsidRPr="00AA52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529D" w:rsidRPr="00AA529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AA529D" w:rsidRPr="00AA529D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AA529D" w:rsidRPr="00AA529D" w:rsidRDefault="00AA529D" w:rsidP="00AA529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3318"/>
        <w:gridCol w:w="2126"/>
        <w:gridCol w:w="2126"/>
      </w:tblGrid>
      <w:tr w:rsidR="00AA529D" w:rsidRPr="004239B1" w:rsidTr="00AA529D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D" w:rsidRPr="004239B1" w:rsidRDefault="00AA529D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AA529D" w:rsidRPr="004239B1" w:rsidRDefault="00AA529D" w:rsidP="008905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AA529D" w:rsidRPr="004239B1" w:rsidRDefault="00AA529D" w:rsidP="00890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D" w:rsidRPr="00AA529D" w:rsidRDefault="00AA529D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D" w:rsidRPr="004239B1" w:rsidRDefault="00AA529D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29D">
              <w:rPr>
                <w:rStyle w:val="FontStyle58"/>
                <w:i/>
                <w:sz w:val="23"/>
                <w:szCs w:val="23"/>
              </w:rPr>
              <w:t>Форма промежуточной аттестации</w:t>
            </w:r>
          </w:p>
        </w:tc>
      </w:tr>
      <w:tr w:rsidR="00353DEC" w:rsidRPr="004239B1" w:rsidTr="00F055A1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C" w:rsidRPr="004239B1" w:rsidRDefault="00353DEC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353DEC" w:rsidRPr="004239B1" w:rsidRDefault="00353DEC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EC" w:rsidRDefault="008C6EEB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53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AA529D" w:rsidRPr="004239B1" w:rsidTr="00E767D2">
        <w:trPr>
          <w:trHeight w:val="30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D" w:rsidRPr="004239B1" w:rsidRDefault="00AA529D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D" w:rsidRPr="004239B1" w:rsidRDefault="00AA529D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9D" w:rsidRPr="004239B1" w:rsidRDefault="00AA529D" w:rsidP="0089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D55BE" w:rsidRPr="004239B1" w:rsidTr="00607834"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BE" w:rsidRPr="004239B1" w:rsidRDefault="009605F3" w:rsidP="009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r w:rsidRPr="00932EB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литературное чтение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BE" w:rsidRPr="00B028DD" w:rsidRDefault="00B028DD" w:rsidP="008B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  <w:r w:rsidRPr="00932EB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BE" w:rsidRPr="004239B1" w:rsidRDefault="007031C3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BE" w:rsidRPr="001F146F" w:rsidRDefault="003D55BE" w:rsidP="00F87E0D">
            <w:pPr>
              <w:pStyle w:val="a4"/>
              <w:spacing w:line="240" w:lineRule="auto"/>
              <w:ind w:firstLine="0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1F146F">
              <w:rPr>
                <w:rStyle w:val="FontStyle67"/>
                <w:color w:val="000000"/>
                <w:sz w:val="23"/>
                <w:szCs w:val="23"/>
              </w:rPr>
              <w:t>Диктант с грамматическим заданием</w:t>
            </w:r>
          </w:p>
        </w:tc>
      </w:tr>
      <w:tr w:rsidR="00E12D9D" w:rsidRPr="004239B1" w:rsidTr="00607834"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D9D" w:rsidRPr="004239B1" w:rsidRDefault="00E12D9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D" w:rsidRPr="004239B1" w:rsidRDefault="00E12D9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D" w:rsidRDefault="00E12D9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D" w:rsidRPr="00E412FC" w:rsidRDefault="00E12D9D" w:rsidP="00E412FC">
            <w:pPr>
              <w:pStyle w:val="a4"/>
              <w:spacing w:line="240" w:lineRule="auto"/>
              <w:ind w:firstLine="0"/>
              <w:rPr>
                <w:rStyle w:val="FontStyle67"/>
                <w:color w:val="000000"/>
                <w:sz w:val="23"/>
                <w:szCs w:val="23"/>
              </w:rPr>
            </w:pPr>
            <w:r>
              <w:rPr>
                <w:rStyle w:val="FontStyle67"/>
                <w:color w:val="000000"/>
                <w:sz w:val="23"/>
                <w:szCs w:val="23"/>
              </w:rPr>
              <w:t xml:space="preserve"> </w:t>
            </w:r>
            <w:r w:rsidR="00E412FC" w:rsidRPr="00E412FC">
              <w:rPr>
                <w:rStyle w:val="FontStyle67"/>
                <w:sz w:val="24"/>
                <w:szCs w:val="24"/>
              </w:rPr>
              <w:t>Итоговая работа с текстом (ЧГ)</w:t>
            </w:r>
          </w:p>
        </w:tc>
      </w:tr>
      <w:tr w:rsidR="003D55BE" w:rsidRPr="004239B1" w:rsidTr="00607834">
        <w:trPr>
          <w:trHeight w:val="315"/>
        </w:trPr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BE" w:rsidRPr="004239B1" w:rsidRDefault="003D55BE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BE" w:rsidRPr="004239B1" w:rsidRDefault="003D55BE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BE" w:rsidRPr="004239B1" w:rsidRDefault="00E12D9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BE" w:rsidRPr="001F146F" w:rsidRDefault="003D55BE" w:rsidP="00F87E0D">
            <w:pPr>
              <w:pStyle w:val="a4"/>
              <w:spacing w:line="240" w:lineRule="auto"/>
              <w:ind w:firstLine="0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1F146F">
              <w:rPr>
                <w:rStyle w:val="FontStyle67"/>
                <w:sz w:val="23"/>
                <w:szCs w:val="23"/>
              </w:rPr>
              <w:t>Составление устного рассказа по иллюстрации</w:t>
            </w:r>
          </w:p>
        </w:tc>
      </w:tr>
      <w:tr w:rsidR="00F87E0D" w:rsidRPr="004239B1" w:rsidTr="00AA529D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D02103" w:rsidP="00D02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1F146F" w:rsidRDefault="00F87E0D" w:rsidP="00F87E0D">
            <w:pPr>
              <w:pStyle w:val="a4"/>
              <w:spacing w:line="240" w:lineRule="auto"/>
              <w:ind w:firstLine="0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1F146F">
              <w:rPr>
                <w:rStyle w:val="FontStyle67"/>
                <w:color w:val="000000"/>
                <w:sz w:val="23"/>
                <w:szCs w:val="23"/>
              </w:rPr>
              <w:t>Контрольная  работа</w:t>
            </w:r>
          </w:p>
        </w:tc>
      </w:tr>
      <w:tr w:rsidR="00F87E0D" w:rsidRPr="004239B1" w:rsidTr="00AA529D">
        <w:trPr>
          <w:trHeight w:val="60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85822">
              <w:rPr>
                <w:rFonts w:ascii="Times New Roman" w:hAnsi="Times New Roman" w:cs="Times New Roman"/>
                <w:sz w:val="24"/>
                <w:szCs w:val="24"/>
              </w:rPr>
              <w:t>ществознание и естествознание (О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кружающий мир)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8C6EEB" w:rsidP="008C6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E12D9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1F146F" w:rsidRDefault="00F87E0D" w:rsidP="00F87E0D">
            <w:pPr>
              <w:pStyle w:val="a4"/>
              <w:spacing w:before="100" w:line="240" w:lineRule="auto"/>
              <w:ind w:firstLine="0"/>
              <w:rPr>
                <w:rFonts w:eastAsia="Arial"/>
                <w:color w:val="000000"/>
                <w:sz w:val="24"/>
                <w:szCs w:val="24"/>
                <w:lang w:bidi="ru-RU"/>
              </w:rPr>
            </w:pPr>
            <w:r w:rsidRPr="001F146F">
              <w:rPr>
                <w:rStyle w:val="FontStyle67"/>
                <w:color w:val="000000"/>
                <w:sz w:val="23"/>
                <w:szCs w:val="23"/>
              </w:rPr>
              <w:t>Тест</w:t>
            </w:r>
          </w:p>
        </w:tc>
      </w:tr>
      <w:tr w:rsidR="00F87E0D" w:rsidRPr="004239B1" w:rsidTr="00AA529D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B3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C86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1F146F" w:rsidRDefault="00F87E0D" w:rsidP="00F8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46F">
              <w:rPr>
                <w:rStyle w:val="FontStyle67"/>
                <w:color w:val="000000"/>
                <w:sz w:val="23"/>
                <w:szCs w:val="23"/>
              </w:rPr>
              <w:t>Итоговая творческая работа</w:t>
            </w:r>
          </w:p>
        </w:tc>
      </w:tr>
      <w:tr w:rsidR="00F87E0D" w:rsidRPr="004239B1" w:rsidTr="00AA529D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Default="007031C3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66F9" w:rsidRPr="004239B1" w:rsidRDefault="00C866F9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1F146F" w:rsidRDefault="00F87E0D" w:rsidP="00F87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46F">
              <w:rPr>
                <w:rStyle w:val="FontStyle67"/>
                <w:color w:val="000000"/>
                <w:sz w:val="23"/>
                <w:szCs w:val="23"/>
              </w:rPr>
              <w:t>Итоговая творческая работа</w:t>
            </w:r>
          </w:p>
        </w:tc>
      </w:tr>
      <w:tr w:rsidR="00F87E0D" w:rsidRPr="004239B1" w:rsidTr="00AA529D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B0" w:rsidRDefault="00B028DD" w:rsidP="0089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8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="00E76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7E0D" w:rsidRPr="00B028DD" w:rsidRDefault="002D66B0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767D2" w:rsidRPr="008B3D1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1F146F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DE">
              <w:rPr>
                <w:rStyle w:val="FontStyle67"/>
                <w:color w:val="000000"/>
                <w:sz w:val="23"/>
                <w:szCs w:val="23"/>
              </w:rPr>
              <w:t>Сдача нормативов</w:t>
            </w:r>
          </w:p>
        </w:tc>
      </w:tr>
      <w:tr w:rsidR="00F87E0D" w:rsidRPr="004239B1" w:rsidTr="00AA529D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4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E0D" w:rsidRPr="004239B1" w:rsidTr="00C11398">
        <w:trPr>
          <w:trHeight w:val="1096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0D" w:rsidRPr="004239B1" w:rsidRDefault="00F87E0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учебного плана, формируемая участниками образовательного процесса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E412FC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9D" w:rsidRPr="004239B1" w:rsidTr="00E12D9D">
        <w:trPr>
          <w:trHeight w:val="7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9D" w:rsidRPr="00C11398" w:rsidRDefault="008C6EEB" w:rsidP="0089053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«Читательская  грамотность</w:t>
            </w:r>
            <w:r w:rsidR="00C11398" w:rsidRPr="00C113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D" w:rsidRPr="00DB4FFA" w:rsidRDefault="00E12D9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9D" w:rsidRPr="004239B1" w:rsidRDefault="0022741A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08">
              <w:rPr>
                <w:rStyle w:val="FontStyle67"/>
                <w:sz w:val="24"/>
                <w:szCs w:val="24"/>
              </w:rPr>
              <w:t>Зачетная работа</w:t>
            </w:r>
          </w:p>
        </w:tc>
      </w:tr>
      <w:tr w:rsidR="00F87E0D" w:rsidRPr="004239B1" w:rsidTr="00AA529D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E0D" w:rsidRPr="004239B1" w:rsidRDefault="00F87E0D" w:rsidP="00890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4239B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9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2D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0D" w:rsidRPr="004239B1" w:rsidRDefault="00F87E0D" w:rsidP="00890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529D" w:rsidRDefault="00AA529D">
      <w:pPr>
        <w:rPr>
          <w:rFonts w:ascii="Times New Roman" w:hAnsi="Times New Roman" w:cs="Times New Roman"/>
        </w:rPr>
      </w:pPr>
    </w:p>
    <w:p w:rsidR="00AA529D" w:rsidRPr="00D40178" w:rsidRDefault="00AA529D" w:rsidP="00AA529D">
      <w:pPr>
        <w:rPr>
          <w:rFonts w:ascii="Times New Roman" w:hAnsi="Times New Roman" w:cs="Times New Roman"/>
        </w:rPr>
      </w:pPr>
    </w:p>
    <w:p w:rsidR="00AA529D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701E7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</w:p>
    <w:p w:rsidR="008F1523" w:rsidRDefault="008F1523" w:rsidP="008F1523">
      <w:pPr>
        <w:tabs>
          <w:tab w:val="left" w:pos="3375"/>
        </w:tabs>
        <w:rPr>
          <w:rFonts w:ascii="Times New Roman" w:hAnsi="Times New Roman" w:cs="Times New Roman"/>
        </w:rPr>
      </w:pPr>
    </w:p>
    <w:p w:rsidR="008F1523" w:rsidRPr="008C6EEB" w:rsidRDefault="008F1523" w:rsidP="008F152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8C6E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 к учебному плану </w:t>
      </w:r>
      <w:proofErr w:type="gramStart"/>
      <w:r w:rsidRPr="008C6EEB">
        <w:rPr>
          <w:rFonts w:ascii="Times New Roman" w:hAnsi="Times New Roman" w:cs="Times New Roman"/>
          <w:b/>
          <w:sz w:val="24"/>
          <w:szCs w:val="24"/>
        </w:rPr>
        <w:t>обучающейся</w:t>
      </w:r>
      <w:proofErr w:type="gramEnd"/>
      <w:r w:rsidRPr="008C6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EB">
        <w:rPr>
          <w:rFonts w:ascii="Times New Roman" w:hAnsi="Times New Roman" w:cs="Times New Roman"/>
          <w:b/>
        </w:rPr>
        <w:t>по адаптированной образовательной</w:t>
      </w:r>
    </w:p>
    <w:p w:rsidR="008F1523" w:rsidRPr="00137FC5" w:rsidRDefault="008F1523" w:rsidP="008F152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EEB">
        <w:rPr>
          <w:rFonts w:ascii="Times New Roman" w:hAnsi="Times New Roman" w:cs="Times New Roman"/>
          <w:b/>
          <w:sz w:val="24"/>
          <w:szCs w:val="24"/>
        </w:rPr>
        <w:t>программе слабослышащих и позднооглохших обучающихся (вариант 2.2)</w:t>
      </w:r>
    </w:p>
    <w:p w:rsidR="008F1523" w:rsidRPr="00137FC5" w:rsidRDefault="008F1523" w:rsidP="008F1523">
      <w:pPr>
        <w:pStyle w:val="a7"/>
        <w:tabs>
          <w:tab w:val="left" w:pos="1218"/>
        </w:tabs>
        <w:spacing w:line="360" w:lineRule="auto"/>
        <w:ind w:left="0" w:firstLine="142"/>
        <w:jc w:val="left"/>
        <w:rPr>
          <w:sz w:val="24"/>
          <w:szCs w:val="24"/>
        </w:rPr>
      </w:pPr>
      <w:r w:rsidRPr="00137FC5">
        <w:rPr>
          <w:sz w:val="24"/>
          <w:szCs w:val="24"/>
        </w:rPr>
        <w:t>Учебный план разработан на основе:</w:t>
      </w:r>
    </w:p>
    <w:p w:rsidR="008F1523" w:rsidRPr="00137FC5" w:rsidRDefault="008F1523" w:rsidP="008F1523">
      <w:pPr>
        <w:pStyle w:val="a7"/>
        <w:tabs>
          <w:tab w:val="left" w:pos="1031"/>
        </w:tabs>
        <w:spacing w:line="360" w:lineRule="auto"/>
        <w:ind w:left="0" w:firstLine="142"/>
        <w:jc w:val="left"/>
        <w:rPr>
          <w:sz w:val="24"/>
          <w:szCs w:val="24"/>
        </w:rPr>
      </w:pPr>
      <w:r w:rsidRPr="00137FC5">
        <w:rPr>
          <w:sz w:val="24"/>
          <w:szCs w:val="24"/>
        </w:rPr>
        <w:t>- Федерального закона Российской Федерации от 29 декабря 12 № 273-ФЗ «Об образовании в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Федерации».</w:t>
      </w:r>
    </w:p>
    <w:p w:rsidR="008F1523" w:rsidRPr="00137FC5" w:rsidRDefault="008F1523" w:rsidP="008F1523">
      <w:pPr>
        <w:pStyle w:val="a7"/>
        <w:tabs>
          <w:tab w:val="left" w:pos="1002"/>
        </w:tabs>
        <w:spacing w:line="360" w:lineRule="auto"/>
        <w:ind w:left="0" w:firstLine="142"/>
        <w:jc w:val="left"/>
        <w:rPr>
          <w:sz w:val="24"/>
          <w:szCs w:val="24"/>
        </w:rPr>
      </w:pPr>
      <w:r w:rsidRPr="00137FC5">
        <w:rPr>
          <w:sz w:val="24"/>
          <w:szCs w:val="24"/>
        </w:rPr>
        <w:t xml:space="preserve">- </w:t>
      </w:r>
      <w:r>
        <w:rPr>
          <w:rStyle w:val="FontStyle67"/>
          <w:sz w:val="24"/>
          <w:szCs w:val="24"/>
        </w:rPr>
        <w:t xml:space="preserve">Постановления Главного государственного санитарного врача РФ от 28.09.2020 г. №28 «Об утверждении </w:t>
      </w:r>
      <w:proofErr w:type="spellStart"/>
      <w:r>
        <w:rPr>
          <w:rStyle w:val="FontStyle67"/>
          <w:sz w:val="24"/>
          <w:szCs w:val="24"/>
        </w:rPr>
        <w:t>СанПиН</w:t>
      </w:r>
      <w:proofErr w:type="spellEnd"/>
      <w:r>
        <w:rPr>
          <w:rStyle w:val="FontStyle67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2.4.3648-20</w:t>
      </w:r>
      <w:r>
        <w:rPr>
          <w:rStyle w:val="FontStyle67"/>
          <w:sz w:val="24"/>
          <w:szCs w:val="24"/>
        </w:rPr>
        <w:t xml:space="preserve"> «Санитарно - эпидемиологические требования к условиям и организации обучения в ОУ»;</w:t>
      </w:r>
    </w:p>
    <w:p w:rsidR="008F1523" w:rsidRDefault="008F1523" w:rsidP="008F1523">
      <w:pPr>
        <w:pStyle w:val="a7"/>
        <w:tabs>
          <w:tab w:val="left" w:pos="987"/>
        </w:tabs>
        <w:spacing w:line="360" w:lineRule="auto"/>
        <w:ind w:left="0" w:firstLine="142"/>
        <w:jc w:val="left"/>
        <w:rPr>
          <w:sz w:val="24"/>
          <w:szCs w:val="24"/>
        </w:rPr>
      </w:pPr>
      <w:r w:rsidRPr="00137FC5">
        <w:rPr>
          <w:sz w:val="24"/>
          <w:szCs w:val="24"/>
        </w:rPr>
        <w:t>- Приказа Министерства образования и науки РФ от 19. 12.2014 № 1598 «Об утверждении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федерального государственного образовательного стандарта начального общего образования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ограниченными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возможностями здоровья».</w:t>
      </w:r>
    </w:p>
    <w:p w:rsidR="00B028DD" w:rsidRPr="00C866F9" w:rsidRDefault="00C866F9" w:rsidP="008F1523">
      <w:pPr>
        <w:pStyle w:val="a7"/>
        <w:tabs>
          <w:tab w:val="left" w:pos="987"/>
        </w:tabs>
        <w:spacing w:line="360" w:lineRule="auto"/>
        <w:ind w:left="0" w:firstLine="142"/>
        <w:jc w:val="left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66F9">
        <w:rPr>
          <w:bCs/>
          <w:color w:val="000000" w:themeColor="text1"/>
          <w:sz w:val="24"/>
          <w:szCs w:val="24"/>
          <w:shd w:val="clear" w:color="auto" w:fill="FFFFFF"/>
        </w:rPr>
        <w:t>Приказа</w:t>
      </w:r>
      <w:r w:rsidRPr="00C866F9">
        <w:rPr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866F9">
        <w:rPr>
          <w:bCs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C866F9">
        <w:rPr>
          <w:color w:val="000000" w:themeColor="text1"/>
          <w:sz w:val="24"/>
          <w:szCs w:val="24"/>
          <w:shd w:val="clear" w:color="auto" w:fill="FFFFFF"/>
        </w:rPr>
        <w:t> от 17.07.2024 № 495</w:t>
      </w:r>
      <w:r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8F1523" w:rsidRPr="00137FC5" w:rsidRDefault="008F1523" w:rsidP="008F1523">
      <w:pPr>
        <w:pStyle w:val="a7"/>
        <w:tabs>
          <w:tab w:val="left" w:pos="987"/>
        </w:tabs>
        <w:spacing w:line="360" w:lineRule="auto"/>
        <w:ind w:left="0" w:firstLine="142"/>
        <w:jc w:val="left"/>
        <w:rPr>
          <w:sz w:val="24"/>
          <w:szCs w:val="24"/>
        </w:rPr>
      </w:pPr>
      <w:r w:rsidRPr="00137FC5">
        <w:rPr>
          <w:sz w:val="24"/>
          <w:szCs w:val="24"/>
        </w:rPr>
        <w:t>- Адаптированной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137FC5">
        <w:rPr>
          <w:sz w:val="24"/>
          <w:szCs w:val="24"/>
        </w:rPr>
        <w:t xml:space="preserve">слабослышащих и позднооглохших обучающихся состоит из двух </w:t>
      </w:r>
      <w:proofErr w:type="gramStart"/>
      <w:r w:rsidRPr="00137FC5">
        <w:rPr>
          <w:sz w:val="24"/>
          <w:szCs w:val="24"/>
        </w:rPr>
        <w:t>частей–обязательной</w:t>
      </w:r>
      <w:proofErr w:type="gramEnd"/>
      <w:r w:rsidRPr="00137FC5">
        <w:rPr>
          <w:sz w:val="24"/>
          <w:szCs w:val="24"/>
        </w:rPr>
        <w:t xml:space="preserve"> части и части, формируемой участниками образовательных отношений.</w:t>
      </w:r>
    </w:p>
    <w:p w:rsidR="008F1523" w:rsidRPr="00137FC5" w:rsidRDefault="008F1523" w:rsidP="008F1523">
      <w:pPr>
        <w:pStyle w:val="a5"/>
        <w:spacing w:line="360" w:lineRule="auto"/>
        <w:ind w:left="0" w:firstLine="142"/>
        <w:jc w:val="left"/>
      </w:pPr>
      <w:r w:rsidRPr="00137FC5">
        <w:rPr>
          <w:b/>
        </w:rPr>
        <w:t xml:space="preserve">Обязательная часть учебного плана </w:t>
      </w:r>
      <w:r w:rsidRPr="00137FC5">
        <w:t>определяет состав учебных предметов обязательных предметных областей, которые должны быть реализованы, и учебное время, отводимое на их изучение по класса</w:t>
      </w:r>
      <w:proofErr w:type="gramStart"/>
      <w:r w:rsidRPr="00137FC5">
        <w:t>м(</w:t>
      </w:r>
      <w:proofErr w:type="gramEnd"/>
      <w:r w:rsidRPr="00137FC5">
        <w:t>годам) обучения.</w:t>
      </w:r>
    </w:p>
    <w:p w:rsidR="008F1523" w:rsidRPr="00137FC5" w:rsidRDefault="008F1523" w:rsidP="008F1523">
      <w:pPr>
        <w:pStyle w:val="a5"/>
        <w:spacing w:line="360" w:lineRule="auto"/>
        <w:ind w:left="0" w:firstLine="142"/>
        <w:jc w:val="left"/>
      </w:pPr>
      <w:r w:rsidRPr="00137FC5">
        <w:rPr>
          <w:b/>
        </w:rPr>
        <w:t xml:space="preserve">Часть учебного плана, формируемая участниками образовательных отношений, </w:t>
      </w:r>
      <w:r w:rsidRPr="00137FC5">
        <w:t>обеспечивает реализацию особы</w:t>
      </w:r>
      <w:proofErr w:type="gramStart"/>
      <w:r w:rsidRPr="00137FC5">
        <w:t>х(</w:t>
      </w:r>
      <w:proofErr w:type="gramEnd"/>
      <w:r w:rsidRPr="00137FC5">
        <w:t>специфических) образовательных потребностей, характерных для слабослышащих обучающихся, а также индивидуальных потребностей каждого обучающегося</w:t>
      </w:r>
    </w:p>
    <w:p w:rsidR="008F1523" w:rsidRPr="00137FC5" w:rsidRDefault="008F1523" w:rsidP="008F1523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b/>
          <w:sz w:val="24"/>
          <w:szCs w:val="24"/>
        </w:rPr>
        <w:t xml:space="preserve">В учебный план входит внеурочная деятельность </w:t>
      </w:r>
      <w:r w:rsidRPr="00137FC5">
        <w:rPr>
          <w:rFonts w:ascii="Times New Roman" w:hAnsi="Times New Roman" w:cs="Times New Roman"/>
          <w:sz w:val="24"/>
          <w:szCs w:val="24"/>
        </w:rPr>
        <w:t>как неотъемлемая часть образовательно-коррекционного процесса в образовательной организации. В соответствии с требованиями Стандарта, внеурочная деятельность организуется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различным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направлениям,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способствующим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всестороннему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личности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F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FC5">
        <w:rPr>
          <w:rFonts w:ascii="Times New Roman" w:hAnsi="Times New Roman" w:cs="Times New Roman"/>
          <w:sz w:val="24"/>
          <w:szCs w:val="24"/>
        </w:rPr>
        <w:t>.</w:t>
      </w:r>
    </w:p>
    <w:p w:rsidR="008F1523" w:rsidRPr="00137FC5" w:rsidRDefault="008F1523" w:rsidP="008F1523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b/>
          <w:sz w:val="24"/>
          <w:szCs w:val="24"/>
        </w:rPr>
        <w:t>Обязательной частью внеурочной деятельности</w:t>
      </w:r>
      <w:r w:rsidRPr="00137FC5">
        <w:rPr>
          <w:rFonts w:ascii="Times New Roman" w:hAnsi="Times New Roman" w:cs="Times New Roman"/>
          <w:sz w:val="24"/>
          <w:szCs w:val="24"/>
        </w:rPr>
        <w:t>, поддерживающей процесс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 xml:space="preserve">слабослышащими обучающимися содержания образовательной программы, </w:t>
      </w:r>
      <w:r w:rsidRPr="00137FC5">
        <w:rPr>
          <w:rFonts w:ascii="Times New Roman" w:hAnsi="Times New Roman" w:cs="Times New Roman"/>
          <w:b/>
          <w:sz w:val="24"/>
          <w:szCs w:val="24"/>
        </w:rPr>
        <w:t>является коррекционно-развивающая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b/>
          <w:sz w:val="24"/>
          <w:szCs w:val="24"/>
        </w:rPr>
        <w:t>область</w:t>
      </w:r>
      <w:r w:rsidRPr="00137F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 xml:space="preserve">В состав предметной области внеурочной деятельности </w:t>
      </w:r>
    </w:p>
    <w:p w:rsidR="008F1523" w:rsidRPr="00137FC5" w:rsidRDefault="008F1523" w:rsidP="008F1523">
      <w:pPr>
        <w:spacing w:after="0"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7FC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137FC5">
        <w:rPr>
          <w:rFonts w:ascii="Times New Roman" w:hAnsi="Times New Roman" w:cs="Times New Roman"/>
          <w:sz w:val="24"/>
          <w:szCs w:val="24"/>
        </w:rPr>
        <w:t xml:space="preserve"> -  развивающая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область»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обязательные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предметы: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слуха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произносительной стороны устной речи (индивидуальные занятия); музыкальн</w:t>
      </w:r>
      <w:proofErr w:type="gramStart"/>
      <w:r w:rsidRPr="00137F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7FC5">
        <w:rPr>
          <w:rFonts w:ascii="Times New Roman" w:hAnsi="Times New Roman" w:cs="Times New Roman"/>
          <w:sz w:val="24"/>
          <w:szCs w:val="24"/>
        </w:rPr>
        <w:t xml:space="preserve"> ритмические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занятия (фронтальные занятия); развитие слухового восприятия и техника речи (фронтальные занятия),социально– бытовая ориентировка (фронтальные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занятия).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остальных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внеурочнойдеятельности–духовно-нравственное</w:t>
      </w:r>
      <w:proofErr w:type="gramStart"/>
      <w:r w:rsidRPr="00137FC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37FC5">
        <w:rPr>
          <w:rFonts w:ascii="Times New Roman" w:hAnsi="Times New Roman" w:cs="Times New Roman"/>
          <w:sz w:val="24"/>
          <w:szCs w:val="24"/>
        </w:rPr>
        <w:t>бщеинтеллектуальное,спортивно-оздоровительное,социальное,общекультурноеидр.,их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пожеланий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всестороннего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планируемых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глухих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FC5">
        <w:rPr>
          <w:rFonts w:ascii="Times New Roman" w:hAnsi="Times New Roman" w:cs="Times New Roman"/>
          <w:sz w:val="24"/>
          <w:szCs w:val="24"/>
        </w:rPr>
        <w:t>социальной адаптации и интеграции в общество.</w:t>
      </w:r>
    </w:p>
    <w:p w:rsidR="008F1523" w:rsidRDefault="008F1523" w:rsidP="008F1523">
      <w:pPr>
        <w:tabs>
          <w:tab w:val="left" w:pos="3375"/>
        </w:tabs>
        <w:rPr>
          <w:rFonts w:ascii="Times New Roman" w:hAnsi="Times New Roman" w:cs="Times New Roman"/>
        </w:rPr>
      </w:pPr>
    </w:p>
    <w:p w:rsidR="00124188" w:rsidRPr="00124188" w:rsidRDefault="00124188" w:rsidP="00124188">
      <w:pPr>
        <w:ind w:left="426"/>
        <w:sectPr w:rsidR="00124188" w:rsidRPr="00124188" w:rsidSect="00AA6B6F">
          <w:pgSz w:w="11910" w:h="16840"/>
          <w:pgMar w:top="620" w:right="286" w:bottom="280" w:left="1134" w:header="720" w:footer="720" w:gutter="0"/>
          <w:cols w:space="720"/>
        </w:sectPr>
      </w:pPr>
    </w:p>
    <w:p w:rsidR="00F701E7" w:rsidRDefault="00F701E7" w:rsidP="00124188">
      <w:pPr>
        <w:tabs>
          <w:tab w:val="left" w:pos="3375"/>
        </w:tabs>
        <w:ind w:left="426"/>
        <w:rPr>
          <w:rFonts w:ascii="Times New Roman" w:hAnsi="Times New Roman" w:cs="Times New Roman"/>
        </w:rPr>
      </w:pPr>
    </w:p>
    <w:p w:rsidR="00F701E7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</w:p>
    <w:p w:rsidR="00F701E7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</w:p>
    <w:p w:rsidR="00F701E7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</w:p>
    <w:p w:rsidR="00F701E7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</w:p>
    <w:p w:rsidR="00F701E7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</w:p>
    <w:p w:rsidR="00F701E7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</w:p>
    <w:p w:rsidR="00F701E7" w:rsidRDefault="00F701E7" w:rsidP="00F701E7">
      <w:pPr>
        <w:tabs>
          <w:tab w:val="left" w:pos="3375"/>
        </w:tabs>
        <w:rPr>
          <w:rFonts w:ascii="Times New Roman" w:hAnsi="Times New Roman" w:cs="Times New Roman"/>
        </w:rPr>
      </w:pPr>
    </w:p>
    <w:p w:rsidR="00AA529D" w:rsidRPr="00AA529D" w:rsidRDefault="00AA529D" w:rsidP="00AA529D">
      <w:pPr>
        <w:tabs>
          <w:tab w:val="left" w:pos="37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529D" w:rsidRPr="00AA529D" w:rsidRDefault="00AA529D" w:rsidP="00AA529D">
      <w:pPr>
        <w:rPr>
          <w:rFonts w:ascii="Times New Roman" w:hAnsi="Times New Roman" w:cs="Times New Roman"/>
        </w:rPr>
      </w:pPr>
    </w:p>
    <w:sectPr w:rsidR="00AA529D" w:rsidRPr="00AA529D" w:rsidSect="00C4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66"/>
    <w:multiLevelType w:val="hybridMultilevel"/>
    <w:tmpl w:val="525AAFD2"/>
    <w:lvl w:ilvl="0" w:tplc="7CB0E944">
      <w:start w:val="1"/>
      <w:numFmt w:val="decimal"/>
      <w:lvlText w:val="%1."/>
      <w:lvlJc w:val="left"/>
      <w:pPr>
        <w:ind w:left="103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52610EA">
      <w:numFmt w:val="none"/>
      <w:lvlText w:val=""/>
      <w:lvlJc w:val="left"/>
      <w:pPr>
        <w:tabs>
          <w:tab w:val="num" w:pos="360"/>
        </w:tabs>
      </w:pPr>
    </w:lvl>
    <w:lvl w:ilvl="2" w:tplc="31E6C83C">
      <w:numFmt w:val="bullet"/>
      <w:lvlText w:val="•"/>
      <w:lvlJc w:val="left"/>
      <w:pPr>
        <w:ind w:left="2336" w:hanging="420"/>
      </w:pPr>
      <w:rPr>
        <w:rFonts w:hint="default"/>
        <w:lang w:val="ru-RU" w:eastAsia="en-US" w:bidi="ar-SA"/>
      </w:rPr>
    </w:lvl>
    <w:lvl w:ilvl="3" w:tplc="532AF8A0">
      <w:numFmt w:val="bullet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4" w:tplc="C5DC04E4">
      <w:numFmt w:val="bullet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 w:tplc="1CBCD514">
      <w:numFmt w:val="bullet"/>
      <w:lvlText w:val="•"/>
      <w:lvlJc w:val="left"/>
      <w:pPr>
        <w:ind w:left="5685" w:hanging="420"/>
      </w:pPr>
      <w:rPr>
        <w:rFonts w:hint="default"/>
        <w:lang w:val="ru-RU" w:eastAsia="en-US" w:bidi="ar-SA"/>
      </w:rPr>
    </w:lvl>
    <w:lvl w:ilvl="6" w:tplc="0B5AC450">
      <w:numFmt w:val="bullet"/>
      <w:lvlText w:val="•"/>
      <w:lvlJc w:val="left"/>
      <w:pPr>
        <w:ind w:left="6801" w:hanging="420"/>
      </w:pPr>
      <w:rPr>
        <w:rFonts w:hint="default"/>
        <w:lang w:val="ru-RU" w:eastAsia="en-US" w:bidi="ar-SA"/>
      </w:rPr>
    </w:lvl>
    <w:lvl w:ilvl="7" w:tplc="E528C8F2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 w:tplc="95428B16">
      <w:numFmt w:val="bullet"/>
      <w:lvlText w:val="•"/>
      <w:lvlJc w:val="left"/>
      <w:pPr>
        <w:ind w:left="9033" w:hanging="420"/>
      </w:pPr>
      <w:rPr>
        <w:rFonts w:hint="default"/>
        <w:lang w:val="ru-RU" w:eastAsia="en-US" w:bidi="ar-SA"/>
      </w:rPr>
    </w:lvl>
  </w:abstractNum>
  <w:abstractNum w:abstractNumId="1">
    <w:nsid w:val="20FE69DB"/>
    <w:multiLevelType w:val="hybridMultilevel"/>
    <w:tmpl w:val="90E06F0E"/>
    <w:lvl w:ilvl="0" w:tplc="F474ADC0">
      <w:numFmt w:val="bullet"/>
      <w:lvlText w:val="–"/>
      <w:lvlJc w:val="left"/>
      <w:pPr>
        <w:ind w:left="97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6481C">
      <w:numFmt w:val="bullet"/>
      <w:lvlText w:val="•"/>
      <w:lvlJc w:val="left"/>
      <w:pPr>
        <w:ind w:left="2008" w:hanging="180"/>
      </w:pPr>
      <w:rPr>
        <w:rFonts w:hint="default"/>
        <w:lang w:val="ru-RU" w:eastAsia="en-US" w:bidi="ar-SA"/>
      </w:rPr>
    </w:lvl>
    <w:lvl w:ilvl="2" w:tplc="D4AEBC9A">
      <w:numFmt w:val="bullet"/>
      <w:lvlText w:val="•"/>
      <w:lvlJc w:val="left"/>
      <w:pPr>
        <w:ind w:left="3037" w:hanging="180"/>
      </w:pPr>
      <w:rPr>
        <w:rFonts w:hint="default"/>
        <w:lang w:val="ru-RU" w:eastAsia="en-US" w:bidi="ar-SA"/>
      </w:rPr>
    </w:lvl>
    <w:lvl w:ilvl="3" w:tplc="E6282CB0">
      <w:numFmt w:val="bullet"/>
      <w:lvlText w:val="•"/>
      <w:lvlJc w:val="left"/>
      <w:pPr>
        <w:ind w:left="4065" w:hanging="180"/>
      </w:pPr>
      <w:rPr>
        <w:rFonts w:hint="default"/>
        <w:lang w:val="ru-RU" w:eastAsia="en-US" w:bidi="ar-SA"/>
      </w:rPr>
    </w:lvl>
    <w:lvl w:ilvl="4" w:tplc="AE821DEA">
      <w:numFmt w:val="bullet"/>
      <w:lvlText w:val="•"/>
      <w:lvlJc w:val="left"/>
      <w:pPr>
        <w:ind w:left="5094" w:hanging="180"/>
      </w:pPr>
      <w:rPr>
        <w:rFonts w:hint="default"/>
        <w:lang w:val="ru-RU" w:eastAsia="en-US" w:bidi="ar-SA"/>
      </w:rPr>
    </w:lvl>
    <w:lvl w:ilvl="5" w:tplc="11EE1F0C">
      <w:numFmt w:val="bullet"/>
      <w:lvlText w:val="•"/>
      <w:lvlJc w:val="left"/>
      <w:pPr>
        <w:ind w:left="6123" w:hanging="180"/>
      </w:pPr>
      <w:rPr>
        <w:rFonts w:hint="default"/>
        <w:lang w:val="ru-RU" w:eastAsia="en-US" w:bidi="ar-SA"/>
      </w:rPr>
    </w:lvl>
    <w:lvl w:ilvl="6" w:tplc="68ACE4AA">
      <w:numFmt w:val="bullet"/>
      <w:lvlText w:val="•"/>
      <w:lvlJc w:val="left"/>
      <w:pPr>
        <w:ind w:left="7151" w:hanging="180"/>
      </w:pPr>
      <w:rPr>
        <w:rFonts w:hint="default"/>
        <w:lang w:val="ru-RU" w:eastAsia="en-US" w:bidi="ar-SA"/>
      </w:rPr>
    </w:lvl>
    <w:lvl w:ilvl="7" w:tplc="E9E812E0">
      <w:numFmt w:val="bullet"/>
      <w:lvlText w:val="•"/>
      <w:lvlJc w:val="left"/>
      <w:pPr>
        <w:ind w:left="8180" w:hanging="180"/>
      </w:pPr>
      <w:rPr>
        <w:rFonts w:hint="default"/>
        <w:lang w:val="ru-RU" w:eastAsia="en-US" w:bidi="ar-SA"/>
      </w:rPr>
    </w:lvl>
    <w:lvl w:ilvl="8" w:tplc="6996F6BA">
      <w:numFmt w:val="bullet"/>
      <w:lvlText w:val="•"/>
      <w:lvlJc w:val="left"/>
      <w:pPr>
        <w:ind w:left="9209" w:hanging="180"/>
      </w:pPr>
      <w:rPr>
        <w:rFonts w:hint="default"/>
        <w:lang w:val="ru-RU" w:eastAsia="en-US" w:bidi="ar-SA"/>
      </w:rPr>
    </w:lvl>
  </w:abstractNum>
  <w:abstractNum w:abstractNumId="2">
    <w:nsid w:val="6E185FE3"/>
    <w:multiLevelType w:val="hybridMultilevel"/>
    <w:tmpl w:val="9A02DF48"/>
    <w:lvl w:ilvl="0" w:tplc="551EBB24">
      <w:numFmt w:val="bullet"/>
      <w:lvlText w:val="-"/>
      <w:lvlJc w:val="left"/>
      <w:pPr>
        <w:ind w:left="79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0BC16">
      <w:numFmt w:val="bullet"/>
      <w:lvlText w:val="•"/>
      <w:lvlJc w:val="left"/>
      <w:pPr>
        <w:ind w:left="1846" w:hanging="233"/>
      </w:pPr>
      <w:rPr>
        <w:rFonts w:hint="default"/>
        <w:lang w:val="ru-RU" w:eastAsia="en-US" w:bidi="ar-SA"/>
      </w:rPr>
    </w:lvl>
    <w:lvl w:ilvl="2" w:tplc="38EE5078">
      <w:numFmt w:val="bullet"/>
      <w:lvlText w:val="•"/>
      <w:lvlJc w:val="left"/>
      <w:pPr>
        <w:ind w:left="2893" w:hanging="233"/>
      </w:pPr>
      <w:rPr>
        <w:rFonts w:hint="default"/>
        <w:lang w:val="ru-RU" w:eastAsia="en-US" w:bidi="ar-SA"/>
      </w:rPr>
    </w:lvl>
    <w:lvl w:ilvl="3" w:tplc="953EDFF8">
      <w:numFmt w:val="bullet"/>
      <w:lvlText w:val="•"/>
      <w:lvlJc w:val="left"/>
      <w:pPr>
        <w:ind w:left="3939" w:hanging="233"/>
      </w:pPr>
      <w:rPr>
        <w:rFonts w:hint="default"/>
        <w:lang w:val="ru-RU" w:eastAsia="en-US" w:bidi="ar-SA"/>
      </w:rPr>
    </w:lvl>
    <w:lvl w:ilvl="4" w:tplc="BCACBE22">
      <w:numFmt w:val="bullet"/>
      <w:lvlText w:val="•"/>
      <w:lvlJc w:val="left"/>
      <w:pPr>
        <w:ind w:left="4986" w:hanging="233"/>
      </w:pPr>
      <w:rPr>
        <w:rFonts w:hint="default"/>
        <w:lang w:val="ru-RU" w:eastAsia="en-US" w:bidi="ar-SA"/>
      </w:rPr>
    </w:lvl>
    <w:lvl w:ilvl="5" w:tplc="D29A0340">
      <w:numFmt w:val="bullet"/>
      <w:lvlText w:val="•"/>
      <w:lvlJc w:val="left"/>
      <w:pPr>
        <w:ind w:left="6033" w:hanging="233"/>
      </w:pPr>
      <w:rPr>
        <w:rFonts w:hint="default"/>
        <w:lang w:val="ru-RU" w:eastAsia="en-US" w:bidi="ar-SA"/>
      </w:rPr>
    </w:lvl>
    <w:lvl w:ilvl="6" w:tplc="EB3E4A4A">
      <w:numFmt w:val="bullet"/>
      <w:lvlText w:val="•"/>
      <w:lvlJc w:val="left"/>
      <w:pPr>
        <w:ind w:left="7079" w:hanging="233"/>
      </w:pPr>
      <w:rPr>
        <w:rFonts w:hint="default"/>
        <w:lang w:val="ru-RU" w:eastAsia="en-US" w:bidi="ar-SA"/>
      </w:rPr>
    </w:lvl>
    <w:lvl w:ilvl="7" w:tplc="8FAE86A4">
      <w:numFmt w:val="bullet"/>
      <w:lvlText w:val="•"/>
      <w:lvlJc w:val="left"/>
      <w:pPr>
        <w:ind w:left="8126" w:hanging="233"/>
      </w:pPr>
      <w:rPr>
        <w:rFonts w:hint="default"/>
        <w:lang w:val="ru-RU" w:eastAsia="en-US" w:bidi="ar-SA"/>
      </w:rPr>
    </w:lvl>
    <w:lvl w:ilvl="8" w:tplc="C7FA4966">
      <w:numFmt w:val="bullet"/>
      <w:lvlText w:val="•"/>
      <w:lvlJc w:val="left"/>
      <w:pPr>
        <w:ind w:left="9173" w:hanging="233"/>
      </w:pPr>
      <w:rPr>
        <w:rFonts w:hint="default"/>
        <w:lang w:val="ru-RU" w:eastAsia="en-US" w:bidi="ar-SA"/>
      </w:rPr>
    </w:lvl>
  </w:abstractNum>
  <w:abstractNum w:abstractNumId="3">
    <w:nsid w:val="7AE2091B"/>
    <w:multiLevelType w:val="hybridMultilevel"/>
    <w:tmpl w:val="42E020FA"/>
    <w:lvl w:ilvl="0" w:tplc="7FC2B0CE">
      <w:start w:val="3"/>
      <w:numFmt w:val="decimal"/>
      <w:lvlText w:val="%1"/>
      <w:lvlJc w:val="left"/>
      <w:pPr>
        <w:ind w:left="797" w:hanging="504"/>
        <w:jc w:val="left"/>
      </w:pPr>
      <w:rPr>
        <w:rFonts w:hint="default"/>
        <w:lang w:val="ru-RU" w:eastAsia="en-US" w:bidi="ar-SA"/>
      </w:rPr>
    </w:lvl>
    <w:lvl w:ilvl="1" w:tplc="81E6FE48">
      <w:numFmt w:val="none"/>
      <w:lvlText w:val=""/>
      <w:lvlJc w:val="left"/>
      <w:pPr>
        <w:tabs>
          <w:tab w:val="num" w:pos="360"/>
        </w:tabs>
      </w:pPr>
    </w:lvl>
    <w:lvl w:ilvl="2" w:tplc="9A009B0A">
      <w:numFmt w:val="bullet"/>
      <w:lvlText w:val="•"/>
      <w:lvlJc w:val="left"/>
      <w:pPr>
        <w:ind w:left="2893" w:hanging="504"/>
      </w:pPr>
      <w:rPr>
        <w:rFonts w:hint="default"/>
        <w:lang w:val="ru-RU" w:eastAsia="en-US" w:bidi="ar-SA"/>
      </w:rPr>
    </w:lvl>
    <w:lvl w:ilvl="3" w:tplc="617C3C90">
      <w:numFmt w:val="bullet"/>
      <w:lvlText w:val="•"/>
      <w:lvlJc w:val="left"/>
      <w:pPr>
        <w:ind w:left="3939" w:hanging="504"/>
      </w:pPr>
      <w:rPr>
        <w:rFonts w:hint="default"/>
        <w:lang w:val="ru-RU" w:eastAsia="en-US" w:bidi="ar-SA"/>
      </w:rPr>
    </w:lvl>
    <w:lvl w:ilvl="4" w:tplc="E65E6910">
      <w:numFmt w:val="bullet"/>
      <w:lvlText w:val="•"/>
      <w:lvlJc w:val="left"/>
      <w:pPr>
        <w:ind w:left="4986" w:hanging="504"/>
      </w:pPr>
      <w:rPr>
        <w:rFonts w:hint="default"/>
        <w:lang w:val="ru-RU" w:eastAsia="en-US" w:bidi="ar-SA"/>
      </w:rPr>
    </w:lvl>
    <w:lvl w:ilvl="5" w:tplc="08F61254">
      <w:numFmt w:val="bullet"/>
      <w:lvlText w:val="•"/>
      <w:lvlJc w:val="left"/>
      <w:pPr>
        <w:ind w:left="6033" w:hanging="504"/>
      </w:pPr>
      <w:rPr>
        <w:rFonts w:hint="default"/>
        <w:lang w:val="ru-RU" w:eastAsia="en-US" w:bidi="ar-SA"/>
      </w:rPr>
    </w:lvl>
    <w:lvl w:ilvl="6" w:tplc="A10263B6">
      <w:numFmt w:val="bullet"/>
      <w:lvlText w:val="•"/>
      <w:lvlJc w:val="left"/>
      <w:pPr>
        <w:ind w:left="7079" w:hanging="504"/>
      </w:pPr>
      <w:rPr>
        <w:rFonts w:hint="default"/>
        <w:lang w:val="ru-RU" w:eastAsia="en-US" w:bidi="ar-SA"/>
      </w:rPr>
    </w:lvl>
    <w:lvl w:ilvl="7" w:tplc="CE645BCC">
      <w:numFmt w:val="bullet"/>
      <w:lvlText w:val="•"/>
      <w:lvlJc w:val="left"/>
      <w:pPr>
        <w:ind w:left="8126" w:hanging="504"/>
      </w:pPr>
      <w:rPr>
        <w:rFonts w:hint="default"/>
        <w:lang w:val="ru-RU" w:eastAsia="en-US" w:bidi="ar-SA"/>
      </w:rPr>
    </w:lvl>
    <w:lvl w:ilvl="8" w:tplc="1A1E317E">
      <w:numFmt w:val="bullet"/>
      <w:lvlText w:val="•"/>
      <w:lvlJc w:val="left"/>
      <w:pPr>
        <w:ind w:left="9173" w:hanging="5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29D"/>
    <w:rsid w:val="000139D9"/>
    <w:rsid w:val="00085E00"/>
    <w:rsid w:val="000C2C5E"/>
    <w:rsid w:val="00124188"/>
    <w:rsid w:val="00157205"/>
    <w:rsid w:val="001603D3"/>
    <w:rsid w:val="0016124A"/>
    <w:rsid w:val="00177E12"/>
    <w:rsid w:val="00185784"/>
    <w:rsid w:val="001A181C"/>
    <w:rsid w:val="001F146F"/>
    <w:rsid w:val="0022681C"/>
    <w:rsid w:val="0022741A"/>
    <w:rsid w:val="0026277D"/>
    <w:rsid w:val="00292656"/>
    <w:rsid w:val="002A1315"/>
    <w:rsid w:val="002D66B0"/>
    <w:rsid w:val="002E1CD5"/>
    <w:rsid w:val="00353DEC"/>
    <w:rsid w:val="0035753D"/>
    <w:rsid w:val="00371BC2"/>
    <w:rsid w:val="003735E6"/>
    <w:rsid w:val="003765B1"/>
    <w:rsid w:val="003B5697"/>
    <w:rsid w:val="003B723F"/>
    <w:rsid w:val="003D3068"/>
    <w:rsid w:val="003D55BE"/>
    <w:rsid w:val="003E2A7B"/>
    <w:rsid w:val="00453D80"/>
    <w:rsid w:val="0047049E"/>
    <w:rsid w:val="00490E72"/>
    <w:rsid w:val="004F31DE"/>
    <w:rsid w:val="005056F1"/>
    <w:rsid w:val="005816E8"/>
    <w:rsid w:val="0058214E"/>
    <w:rsid w:val="005A4D80"/>
    <w:rsid w:val="005E562B"/>
    <w:rsid w:val="005E7AB6"/>
    <w:rsid w:val="006023E8"/>
    <w:rsid w:val="006351AD"/>
    <w:rsid w:val="006546DB"/>
    <w:rsid w:val="006A68ED"/>
    <w:rsid w:val="006A7513"/>
    <w:rsid w:val="006A76C1"/>
    <w:rsid w:val="006B00D8"/>
    <w:rsid w:val="007031C3"/>
    <w:rsid w:val="00713202"/>
    <w:rsid w:val="00732744"/>
    <w:rsid w:val="00780A91"/>
    <w:rsid w:val="008B3D17"/>
    <w:rsid w:val="008C6EEB"/>
    <w:rsid w:val="008D3758"/>
    <w:rsid w:val="008F1523"/>
    <w:rsid w:val="00932EB1"/>
    <w:rsid w:val="009605F3"/>
    <w:rsid w:val="009A3722"/>
    <w:rsid w:val="009C1B6B"/>
    <w:rsid w:val="009C4953"/>
    <w:rsid w:val="00A15DED"/>
    <w:rsid w:val="00A47EFD"/>
    <w:rsid w:val="00A82E14"/>
    <w:rsid w:val="00AA529D"/>
    <w:rsid w:val="00AA6B6F"/>
    <w:rsid w:val="00AB2D21"/>
    <w:rsid w:val="00AC1761"/>
    <w:rsid w:val="00B028DD"/>
    <w:rsid w:val="00B16C9D"/>
    <w:rsid w:val="00B704A6"/>
    <w:rsid w:val="00B9756D"/>
    <w:rsid w:val="00C11398"/>
    <w:rsid w:val="00C234AA"/>
    <w:rsid w:val="00C421B4"/>
    <w:rsid w:val="00C712DE"/>
    <w:rsid w:val="00C866F9"/>
    <w:rsid w:val="00C957FD"/>
    <w:rsid w:val="00CC49D4"/>
    <w:rsid w:val="00CD02A0"/>
    <w:rsid w:val="00CE5CA2"/>
    <w:rsid w:val="00D02103"/>
    <w:rsid w:val="00D36BD4"/>
    <w:rsid w:val="00D40178"/>
    <w:rsid w:val="00D744B5"/>
    <w:rsid w:val="00DB4FFA"/>
    <w:rsid w:val="00DF2D1A"/>
    <w:rsid w:val="00E12D9D"/>
    <w:rsid w:val="00E13300"/>
    <w:rsid w:val="00E262BA"/>
    <w:rsid w:val="00E32017"/>
    <w:rsid w:val="00E412FC"/>
    <w:rsid w:val="00E465F3"/>
    <w:rsid w:val="00E652D4"/>
    <w:rsid w:val="00E767D2"/>
    <w:rsid w:val="00EA37A3"/>
    <w:rsid w:val="00EC2297"/>
    <w:rsid w:val="00EE5B39"/>
    <w:rsid w:val="00F05EEA"/>
    <w:rsid w:val="00F701E7"/>
    <w:rsid w:val="00F85822"/>
    <w:rsid w:val="00F87E0D"/>
    <w:rsid w:val="00F90030"/>
    <w:rsid w:val="00FF7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52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58">
    <w:name w:val="Font Style58"/>
    <w:rsid w:val="00AA529D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3">
    <w:name w:val="Другое_"/>
    <w:basedOn w:val="a0"/>
    <w:link w:val="a4"/>
    <w:rsid w:val="0022681C"/>
    <w:rPr>
      <w:rFonts w:ascii="Times New Roman" w:eastAsia="Times New Roman" w:hAnsi="Times New Roman"/>
      <w:color w:val="231F20"/>
    </w:rPr>
  </w:style>
  <w:style w:type="paragraph" w:customStyle="1" w:styleId="a4">
    <w:name w:val="Другое"/>
    <w:basedOn w:val="a"/>
    <w:link w:val="a3"/>
    <w:rsid w:val="0022681C"/>
    <w:pPr>
      <w:widowControl w:val="0"/>
      <w:spacing w:after="0" w:line="252" w:lineRule="auto"/>
      <w:ind w:firstLine="240"/>
    </w:pPr>
    <w:rPr>
      <w:rFonts w:ascii="Times New Roman" w:eastAsia="Times New Roman" w:hAnsi="Times New Roman"/>
      <w:color w:val="231F20"/>
    </w:rPr>
  </w:style>
  <w:style w:type="character" w:customStyle="1" w:styleId="FontStyle67">
    <w:name w:val="Font Style67"/>
    <w:rsid w:val="00F87E0D"/>
    <w:rPr>
      <w:rFonts w:ascii="Times New Roman" w:hAnsi="Times New Roman" w:cs="Times New Roman" w:hint="default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24188"/>
    <w:pPr>
      <w:widowControl w:val="0"/>
      <w:autoSpaceDE w:val="0"/>
      <w:autoSpaceDN w:val="0"/>
      <w:spacing w:after="0" w:line="240" w:lineRule="auto"/>
      <w:ind w:left="79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2418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124188"/>
    <w:pPr>
      <w:widowControl w:val="0"/>
      <w:autoSpaceDE w:val="0"/>
      <w:autoSpaceDN w:val="0"/>
      <w:spacing w:after="0" w:line="240" w:lineRule="auto"/>
      <w:ind w:left="79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124188"/>
    <w:pPr>
      <w:widowControl w:val="0"/>
      <w:autoSpaceDE w:val="0"/>
      <w:autoSpaceDN w:val="0"/>
      <w:spacing w:after="0" w:line="274" w:lineRule="exact"/>
      <w:ind w:left="1037" w:hanging="24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A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55</cp:revision>
  <cp:lastPrinted>2023-09-19T04:12:00Z</cp:lastPrinted>
  <dcterms:created xsi:type="dcterms:W3CDTF">2022-06-12T15:43:00Z</dcterms:created>
  <dcterms:modified xsi:type="dcterms:W3CDTF">2024-10-13T12:30:00Z</dcterms:modified>
</cp:coreProperties>
</file>