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4E8" w:rsidRDefault="00AE3590" w:rsidP="00AE3590">
      <w:pPr>
        <w:jc w:val="center"/>
        <w:rPr>
          <w:b/>
          <w:sz w:val="24"/>
          <w:szCs w:val="24"/>
        </w:rPr>
      </w:pPr>
      <w:r w:rsidRPr="00AE3590">
        <w:rPr>
          <w:b/>
          <w:sz w:val="24"/>
          <w:szCs w:val="24"/>
        </w:rPr>
        <w:t>Аннотация</w:t>
      </w:r>
      <w:r>
        <w:rPr>
          <w:b/>
          <w:sz w:val="24"/>
          <w:szCs w:val="24"/>
        </w:rPr>
        <w:t>.</w:t>
      </w:r>
    </w:p>
    <w:p w:rsidR="00AE3590" w:rsidRDefault="00AE3590" w:rsidP="00AE3590">
      <w:pPr>
        <w:jc w:val="center"/>
        <w:rPr>
          <w:b/>
          <w:sz w:val="24"/>
          <w:szCs w:val="24"/>
        </w:rPr>
      </w:pPr>
    </w:p>
    <w:p w:rsidR="00AE3590" w:rsidRDefault="00AF673F" w:rsidP="00AE3590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E3590" w:rsidRPr="00AE3590">
        <w:rPr>
          <w:sz w:val="24"/>
          <w:szCs w:val="24"/>
        </w:rPr>
        <w:t xml:space="preserve">Рабочая </w:t>
      </w:r>
      <w:r w:rsidR="00E12158">
        <w:rPr>
          <w:sz w:val="24"/>
          <w:szCs w:val="24"/>
        </w:rPr>
        <w:t>учебная программа по технологии</w:t>
      </w:r>
      <w:r w:rsidR="002104CD">
        <w:rPr>
          <w:sz w:val="24"/>
          <w:szCs w:val="24"/>
        </w:rPr>
        <w:t xml:space="preserve"> 5 </w:t>
      </w:r>
      <w:proofErr w:type="gramStart"/>
      <w:r w:rsidR="002104CD">
        <w:rPr>
          <w:sz w:val="24"/>
          <w:szCs w:val="24"/>
        </w:rPr>
        <w:t>класс  2024</w:t>
      </w:r>
      <w:proofErr w:type="gramEnd"/>
      <w:r w:rsidR="002104CD">
        <w:rPr>
          <w:sz w:val="24"/>
          <w:szCs w:val="24"/>
        </w:rPr>
        <w:t xml:space="preserve"> – 2025</w:t>
      </w:r>
      <w:r w:rsidR="00AE3590" w:rsidRPr="00AE3590">
        <w:rPr>
          <w:sz w:val="24"/>
          <w:szCs w:val="24"/>
        </w:rPr>
        <w:t xml:space="preserve"> учебный год.</w:t>
      </w:r>
    </w:p>
    <w:p w:rsidR="00AE3590" w:rsidRDefault="00AE3590" w:rsidP="00AE3590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Данная учебная программа составлена на основании</w:t>
      </w:r>
      <w:r w:rsidRPr="00AE35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ООП ООО МКОУ </w:t>
      </w:r>
      <w:proofErr w:type="spellStart"/>
      <w:r>
        <w:rPr>
          <w:sz w:val="24"/>
          <w:szCs w:val="24"/>
        </w:rPr>
        <w:t>Заледеевская</w:t>
      </w:r>
      <w:proofErr w:type="spellEnd"/>
      <w:r>
        <w:rPr>
          <w:sz w:val="24"/>
          <w:szCs w:val="24"/>
        </w:rPr>
        <w:t xml:space="preserve"> СОШ.</w:t>
      </w:r>
    </w:p>
    <w:p w:rsidR="00AE3590" w:rsidRDefault="00AE3590" w:rsidP="00AE3590">
      <w:pPr>
        <w:rPr>
          <w:sz w:val="24"/>
          <w:szCs w:val="24"/>
        </w:rPr>
      </w:pPr>
      <w:r w:rsidRPr="00AE3590">
        <w:rPr>
          <w:sz w:val="24"/>
          <w:szCs w:val="24"/>
        </w:rPr>
        <w:t xml:space="preserve">Обучение организовано по обновленному ФГОС плюс ФОП. </w:t>
      </w:r>
      <w:r w:rsidR="00AF673F">
        <w:rPr>
          <w:sz w:val="24"/>
          <w:szCs w:val="24"/>
        </w:rPr>
        <w:t>Программа рассчитана на 52</w:t>
      </w:r>
      <w:r w:rsidRPr="00AE3590">
        <w:rPr>
          <w:sz w:val="24"/>
          <w:szCs w:val="24"/>
        </w:rPr>
        <w:t xml:space="preserve"> час</w:t>
      </w:r>
      <w:r w:rsidR="00AF673F">
        <w:rPr>
          <w:sz w:val="24"/>
          <w:szCs w:val="24"/>
        </w:rPr>
        <w:t>а</w:t>
      </w:r>
      <w:r w:rsidRPr="00AE3590">
        <w:rPr>
          <w:sz w:val="24"/>
          <w:szCs w:val="24"/>
        </w:rPr>
        <w:t xml:space="preserve"> в год (2 часа в неделю</w:t>
      </w:r>
      <w:r w:rsidR="00AF673F">
        <w:rPr>
          <w:sz w:val="24"/>
          <w:szCs w:val="24"/>
        </w:rPr>
        <w:t>:</w:t>
      </w:r>
      <w:r w:rsidR="00882A8A">
        <w:rPr>
          <w:sz w:val="24"/>
          <w:szCs w:val="24"/>
        </w:rPr>
        <w:t xml:space="preserve"> первая</w:t>
      </w:r>
      <w:r w:rsidRPr="00AE3590">
        <w:rPr>
          <w:sz w:val="24"/>
          <w:szCs w:val="24"/>
        </w:rPr>
        <w:t>, третья, четвертая четверти)</w:t>
      </w:r>
      <w:r w:rsidR="00AF673F">
        <w:rPr>
          <w:sz w:val="24"/>
          <w:szCs w:val="24"/>
        </w:rPr>
        <w:t>.</w:t>
      </w:r>
    </w:p>
    <w:p w:rsidR="00AF673F" w:rsidRDefault="00AF673F" w:rsidP="00AE3590">
      <w:pPr>
        <w:rPr>
          <w:sz w:val="24"/>
          <w:szCs w:val="24"/>
        </w:rPr>
      </w:pPr>
    </w:p>
    <w:p w:rsidR="00AF673F" w:rsidRPr="00AF673F" w:rsidRDefault="00AF673F" w:rsidP="00AF673F">
      <w:pPr>
        <w:jc w:val="center"/>
        <w:rPr>
          <w:b/>
          <w:sz w:val="24"/>
          <w:szCs w:val="24"/>
        </w:rPr>
      </w:pPr>
      <w:r w:rsidRPr="00AF673F">
        <w:rPr>
          <w:b/>
          <w:sz w:val="24"/>
          <w:szCs w:val="24"/>
        </w:rPr>
        <w:t>Формы учета воспитания в данной программе.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Эта работа осуществляется в следующих формах:</w:t>
      </w:r>
    </w:p>
    <w:p w:rsidR="00AF673F" w:rsidRPr="008657FF" w:rsidRDefault="00AF673F" w:rsidP="00AF673F">
      <w:pPr>
        <w:rPr>
          <w:sz w:val="24"/>
          <w:szCs w:val="24"/>
        </w:rPr>
      </w:pP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• Побуждение обучающихся соблюдать на уроке общепринятые нормы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поведения, правила общения со старшими (педагогическими работниками) и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сверстниками (обучающимися), принципы учебной дисциплины и самоорганизации.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• Привлечение внимания обучающихся к ценностному аспекту изучаемых на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уроках предметов, явлений, событий через: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— использование на уроках информации, затрагивающей важные социальные,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нравственные, этические вопросы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• Использование воспитательных возможностей содержания учебного предмета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для формирования у обучающихся российских традиционных духовно-нравственных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и социокультурных ценностей через подбор соответствующих проблемных ситуаций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для обсуждения в классе.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• Включение в урок игровых процедур, которые помогают поддержать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мотивацию обучающихся к получению знаний, налаживанию позитивных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межличностных отношений в классе, помогают установлению доброжелательной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атмосферы во время урока.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• Применение групповой работы или работы в парах, которые способствуют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развитию навыков командной работы и взаимодействию с другими обучающимися.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• Выбор и использование на уроках методов, методик, технологий, оказывающих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воспитательное воздействие на личность в соответствии с воспитательным идеалом,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целью и задачами воспитания.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• Инициирование и поддержка исследовательской деятельности школьников в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форме включения в урок различных исследовательских заданий, что дает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возможность обучающимся приобрести навыки самостоятельного решения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теоретической проблемы, генерирования и оформления собственных гипотез,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уважительного отношения к чужим идеям, публичного выступления,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аргументирования и отстаивания своей точки зрения.</w:t>
      </w:r>
    </w:p>
    <w:p w:rsidR="00AF673F" w:rsidRPr="008657F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• Установление уважительных, доверительных, неформальных отношений между</w:t>
      </w:r>
    </w:p>
    <w:p w:rsidR="00AF673F" w:rsidRDefault="00AF673F" w:rsidP="00AF673F">
      <w:pPr>
        <w:rPr>
          <w:sz w:val="24"/>
          <w:szCs w:val="24"/>
        </w:rPr>
      </w:pPr>
      <w:r w:rsidRPr="008657FF">
        <w:rPr>
          <w:sz w:val="24"/>
          <w:szCs w:val="24"/>
        </w:rPr>
        <w:t>учителем и учениками, создание на уроках эмоционально-комфортной среды.</w:t>
      </w:r>
    </w:p>
    <w:p w:rsidR="008A176A" w:rsidRPr="008657FF" w:rsidRDefault="008A176A" w:rsidP="00AF673F">
      <w:pPr>
        <w:rPr>
          <w:sz w:val="24"/>
          <w:szCs w:val="24"/>
        </w:rPr>
      </w:pPr>
    </w:p>
    <w:p w:rsidR="008A176A" w:rsidRDefault="008A176A" w:rsidP="008A176A">
      <w:pPr>
        <w:jc w:val="center"/>
        <w:rPr>
          <w:b/>
        </w:rPr>
      </w:pPr>
      <w:r>
        <w:rPr>
          <w:b/>
        </w:rPr>
        <w:t>Система оценки достижения планируемых результатов.</w:t>
      </w:r>
    </w:p>
    <w:p w:rsidR="008A176A" w:rsidRDefault="008A176A" w:rsidP="008A176A">
      <w:pPr>
        <w:jc w:val="center"/>
      </w:pPr>
      <w:r>
        <w:t>Список итоговых планируемых результатов с указанием этапов их формирования и способов оценки.</w:t>
      </w:r>
    </w:p>
    <w:p w:rsidR="008A176A" w:rsidRDefault="008A176A" w:rsidP="008A176A">
      <w:pPr>
        <w:jc w:val="left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21"/>
        <w:gridCol w:w="2516"/>
      </w:tblGrid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8A176A">
            <w:pPr>
              <w:jc w:val="center"/>
              <w:rPr>
                <w:sz w:val="24"/>
                <w:szCs w:val="24"/>
              </w:rPr>
            </w:pPr>
            <w:r w:rsidRPr="008A176A">
              <w:rPr>
                <w:sz w:val="24"/>
                <w:szCs w:val="24"/>
              </w:rPr>
              <w:t>К концу обучения в 5 классе обучающийся научится: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8A1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оценки.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CF18D0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A176A">
              <w:rPr>
                <w:sz w:val="24"/>
                <w:szCs w:val="24"/>
              </w:rPr>
              <w:t>О</w:t>
            </w:r>
            <w:r w:rsidR="008A176A" w:rsidRPr="008A176A">
              <w:rPr>
                <w:sz w:val="24"/>
                <w:szCs w:val="24"/>
              </w:rPr>
              <w:t>рганизовывать рабочее место в соответствии с изучаемой технологией;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8A176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8A176A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A176A">
              <w:rPr>
                <w:sz w:val="24"/>
                <w:szCs w:val="24"/>
              </w:rPr>
              <w:t>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8A176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8A176A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A176A">
              <w:rPr>
                <w:sz w:val="24"/>
                <w:szCs w:val="24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CF18D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A176A">
              <w:rPr>
                <w:sz w:val="24"/>
                <w:szCs w:val="24"/>
              </w:rPr>
              <w:t>аблюдение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8A176A">
            <w:pPr>
              <w:jc w:val="left"/>
              <w:rPr>
                <w:sz w:val="24"/>
                <w:szCs w:val="24"/>
              </w:rPr>
            </w:pPr>
            <w:r w:rsidRPr="008A176A">
              <w:rPr>
                <w:sz w:val="24"/>
                <w:szCs w:val="24"/>
              </w:rPr>
              <w:t>самостоятельно выполнять учебные проекты в соответствии с этапами проектной деятельности;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8A176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176A" w:rsidRPr="008A176A" w:rsidRDefault="008A176A">
            <w:pPr>
              <w:pStyle w:val="20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A176A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создавать, применять и преобразовывать знаки и символы, модели и схемы; использовать средства и инструменты ИКТ для решения прикладных </w:t>
            </w:r>
            <w:proofErr w:type="spellStart"/>
            <w:r w:rsidRPr="008A176A">
              <w:rPr>
                <w:rFonts w:asciiTheme="minorHAnsi" w:hAnsiTheme="minorHAnsi"/>
                <w:sz w:val="24"/>
                <w:szCs w:val="24"/>
              </w:rPr>
              <w:t>учебно</w:t>
            </w:r>
            <w:r w:rsidRPr="008A176A">
              <w:rPr>
                <w:rFonts w:asciiTheme="minorHAnsi" w:hAnsiTheme="minorHAnsi"/>
                <w:sz w:val="24"/>
                <w:szCs w:val="24"/>
              </w:rPr>
              <w:softHyphen/>
              <w:t>познавательных</w:t>
            </w:r>
            <w:proofErr w:type="spellEnd"/>
            <w:r w:rsidRPr="008A176A">
              <w:rPr>
                <w:rFonts w:asciiTheme="minorHAnsi" w:hAnsiTheme="minorHAnsi"/>
                <w:sz w:val="24"/>
                <w:szCs w:val="24"/>
              </w:rPr>
              <w:t xml:space="preserve"> задач;</w:t>
            </w:r>
          </w:p>
          <w:p w:rsidR="008A176A" w:rsidRPr="008A176A" w:rsidRDefault="008A176A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8A176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176A" w:rsidRPr="008A176A" w:rsidRDefault="008A176A">
            <w:pPr>
              <w:pStyle w:val="20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A176A">
              <w:rPr>
                <w:rFonts w:asciiTheme="minorHAnsi" w:hAnsiTheme="minorHAnsi"/>
                <w:sz w:val="24"/>
                <w:szCs w:val="24"/>
              </w:rPr>
              <w:t>называть и характеризовать виды бумаги, её свойства, получение и применение;</w:t>
            </w:r>
          </w:p>
          <w:p w:rsidR="008A176A" w:rsidRPr="008A176A" w:rsidRDefault="008A176A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8A176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8A176A">
            <w:pPr>
              <w:jc w:val="left"/>
              <w:rPr>
                <w:sz w:val="24"/>
                <w:szCs w:val="24"/>
              </w:rPr>
            </w:pPr>
            <w:r w:rsidRPr="008A176A">
              <w:rPr>
                <w:sz w:val="24"/>
                <w:szCs w:val="24"/>
              </w:rPr>
              <w:t>получил и проанализировал опыт разработки оригинальных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8A176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8A176A">
            <w:pPr>
              <w:pStyle w:val="20"/>
              <w:shd w:val="clear" w:color="auto" w:fill="auto"/>
              <w:spacing w:before="0" w:after="0" w:line="240" w:lineRule="auto"/>
              <w:ind w:right="2720"/>
              <w:jc w:val="left"/>
              <w:rPr>
                <w:sz w:val="24"/>
                <w:szCs w:val="24"/>
              </w:rPr>
            </w:pPr>
            <w:r w:rsidRPr="008A176A">
              <w:rPr>
                <w:rFonts w:asciiTheme="minorHAnsi" w:hAnsiTheme="minorHAnsi"/>
                <w:sz w:val="24"/>
                <w:szCs w:val="24"/>
              </w:rPr>
              <w:t>характеризовать свойства конструкционных материалов;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8A176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8A176A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A176A">
              <w:rPr>
                <w:rFonts w:asciiTheme="minorHAnsi" w:hAnsiTheme="minorHAnsi"/>
                <w:sz w:val="24"/>
                <w:szCs w:val="24"/>
              </w:rPr>
              <w:t>выбирать материалы для изготовления изделий с учётом их свойств, технологий обработки, инструментов и приспособлений;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8A176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8A176A">
            <w:pPr>
              <w:jc w:val="left"/>
              <w:rPr>
                <w:sz w:val="24"/>
                <w:szCs w:val="24"/>
              </w:rPr>
            </w:pPr>
            <w:r w:rsidRPr="008A176A">
              <w:rPr>
                <w:sz w:val="24"/>
                <w:szCs w:val="24"/>
              </w:rPr>
              <w:t>объясняет, приводя примеры, принципиальную технологическую схему, в том числе характеризуя негативные эффекты;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8A176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8A176A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A176A">
              <w:rPr>
                <w:sz w:val="24"/>
                <w:szCs w:val="24"/>
              </w:rPr>
              <w:t>разъясняет содержание понятий «технология», «технологический процесс», «потребность», «конструкция», «механизм», «проект» и адекватно пользуется этими понятиями;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8A176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8A176A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A176A">
              <w:rPr>
                <w:rFonts w:asciiTheme="minorHAnsi" w:hAnsiTheme="minorHAnsi"/>
                <w:sz w:val="24"/>
                <w:szCs w:val="24"/>
              </w:rPr>
              <w:t>характеризовать группы профессий, описывать тенденции их развития, объяснять социальное значение групп профессий.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CF18D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A176A">
              <w:rPr>
                <w:sz w:val="24"/>
                <w:szCs w:val="24"/>
              </w:rPr>
              <w:t>стный опрос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8A176A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A176A">
              <w:rPr>
                <w:rFonts w:asciiTheme="minorHAnsi" w:hAnsiTheme="minorHAnsi"/>
                <w:sz w:val="24"/>
                <w:szCs w:val="24"/>
              </w:rPr>
              <w:t>классифицировать и характеризовать роботов по видам и назначению;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8A176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8A176A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A176A">
              <w:rPr>
                <w:sz w:val="24"/>
                <w:szCs w:val="24"/>
              </w:rPr>
              <w:t>- называет предприятия региона проживания, работающие на основе современных производственных технологий, приводит примеры функций работников этих предприятий;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8A176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8A176A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A176A">
              <w:rPr>
                <w:sz w:val="24"/>
                <w:szCs w:val="24"/>
              </w:rPr>
              <w:t>характеризует рекламу как средство формирования потребностей;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8A176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8A176A">
            <w:pPr>
              <w:jc w:val="left"/>
              <w:rPr>
                <w:sz w:val="24"/>
                <w:szCs w:val="24"/>
              </w:rPr>
            </w:pPr>
            <w:r w:rsidRPr="008A176A">
              <w:rPr>
                <w:sz w:val="24"/>
                <w:szCs w:val="24"/>
              </w:rPr>
              <w:t>получить опыт моделирования машин и механизмов с помощью робототехнического конструктора;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8A176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8A176A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A176A">
              <w:rPr>
                <w:rFonts w:asciiTheme="minorHAnsi" w:hAnsiTheme="minorHAnsi"/>
                <w:sz w:val="24"/>
                <w:szCs w:val="24"/>
              </w:rPr>
              <w:t>применять навыки моделирования машин и механизмов с помощью робототехнического конструктора;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8A176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8A176A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A176A">
              <w:rPr>
                <w:rFonts w:asciiTheme="minorHAnsi" w:hAnsiTheme="minorHAnsi"/>
                <w:sz w:val="24"/>
                <w:szCs w:val="24"/>
              </w:rPr>
              <w:t>владеть навыками индивидуальной и коллективной деятельности, направленной на создание робототехнического продукта.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CF18D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A176A">
              <w:rPr>
                <w:sz w:val="24"/>
                <w:szCs w:val="24"/>
              </w:rPr>
              <w:t>аблюдение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8A176A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A176A">
              <w:rPr>
                <w:sz w:val="24"/>
                <w:szCs w:val="24"/>
              </w:rPr>
              <w:t>осуществляет корректное применение / хранение произвольно заданного продукта на основе информации производителя (инструкции, памятки, этикетки);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8A176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8A176A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A176A">
              <w:rPr>
                <w:rFonts w:asciiTheme="minorHAnsi" w:hAnsiTheme="minorHAnsi"/>
                <w:sz w:val="24"/>
                <w:szCs w:val="24"/>
              </w:rPr>
      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8A176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8A176A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A176A">
              <w:rPr>
                <w:rFonts w:asciiTheme="minorHAnsi" w:hAnsiTheme="minorHAnsi"/>
                <w:sz w:val="24"/>
                <w:szCs w:val="24"/>
              </w:rPr>
              <w:t>называть основные элементы графических изображений (точка, линия, контур, буквы и цифры, условные знаки);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8A176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8A176A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A176A">
              <w:rPr>
                <w:rFonts w:asciiTheme="minorHAnsi" w:hAnsiTheme="minorHAnsi"/>
                <w:sz w:val="24"/>
                <w:szCs w:val="24"/>
              </w:rPr>
              <w:t>называть и применять чертёжные инструменты;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8A176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A176A" w:rsidTr="008A176A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Pr="008A176A" w:rsidRDefault="008A176A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8A176A">
              <w:rPr>
                <w:rFonts w:asciiTheme="minorHAnsi" w:hAnsiTheme="minorHAnsi"/>
                <w:sz w:val="24"/>
                <w:szCs w:val="24"/>
              </w:rPr>
              <w:t>читать и выполнять чертежи на листе А4 (рамка, основная надпись, масштаб, виды, нанесение размеров).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76A" w:rsidRDefault="00CF18D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A176A">
              <w:rPr>
                <w:sz w:val="24"/>
                <w:szCs w:val="24"/>
              </w:rPr>
              <w:t>стный опрос</w:t>
            </w:r>
          </w:p>
        </w:tc>
      </w:tr>
    </w:tbl>
    <w:p w:rsidR="003123F9" w:rsidRDefault="003123F9" w:rsidP="003D7BC0">
      <w:pPr>
        <w:jc w:val="center"/>
        <w:rPr>
          <w:b/>
          <w:sz w:val="24"/>
          <w:szCs w:val="24"/>
        </w:rPr>
      </w:pPr>
    </w:p>
    <w:p w:rsidR="00AF673F" w:rsidRPr="003D7BC0" w:rsidRDefault="00CF18D0" w:rsidP="003D7BC0">
      <w:pPr>
        <w:jc w:val="center"/>
        <w:rPr>
          <w:b/>
          <w:sz w:val="24"/>
          <w:szCs w:val="24"/>
        </w:rPr>
      </w:pPr>
      <w:r w:rsidRPr="003D7BC0">
        <w:rPr>
          <w:b/>
          <w:sz w:val="24"/>
          <w:szCs w:val="24"/>
        </w:rPr>
        <w:t>График контрольных работ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6662"/>
        <w:gridCol w:w="2516"/>
      </w:tblGrid>
      <w:tr w:rsidR="00CF18D0" w:rsidTr="00CF18D0">
        <w:tc>
          <w:tcPr>
            <w:tcW w:w="959" w:type="dxa"/>
          </w:tcPr>
          <w:p w:rsidR="00CF18D0" w:rsidRDefault="00CF18D0" w:rsidP="00CF18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F18D0" w:rsidRDefault="00CF18D0" w:rsidP="00CF18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:rsidR="00CF18D0" w:rsidRDefault="00CF18D0" w:rsidP="00CF18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контрольных работ</w:t>
            </w:r>
          </w:p>
        </w:tc>
        <w:tc>
          <w:tcPr>
            <w:tcW w:w="2516" w:type="dxa"/>
          </w:tcPr>
          <w:p w:rsidR="00CF18D0" w:rsidRDefault="00CF18D0" w:rsidP="00CF18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CF18D0" w:rsidTr="00CF18D0">
        <w:tc>
          <w:tcPr>
            <w:tcW w:w="959" w:type="dxa"/>
          </w:tcPr>
          <w:p w:rsidR="00CF18D0" w:rsidRDefault="00CF18D0" w:rsidP="00CF18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CF18D0" w:rsidRDefault="00B97FD4" w:rsidP="00B97FD4">
            <w:pPr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i/>
                <w:color w:val="212121"/>
                <w:shd w:val="clear" w:color="auto" w:fill="FFFFFF"/>
              </w:rPr>
              <w:t>Контрольная работа:</w:t>
            </w:r>
            <w:r>
              <w:t xml:space="preserve"> </w:t>
            </w:r>
            <w:r>
              <w:rPr>
                <w:b/>
                <w:i/>
                <w:color w:val="212121"/>
                <w:shd w:val="clear" w:color="auto" w:fill="FFFFFF"/>
              </w:rPr>
              <w:t>Растениеводство_</w:t>
            </w:r>
          </w:p>
        </w:tc>
        <w:tc>
          <w:tcPr>
            <w:tcW w:w="2516" w:type="dxa"/>
          </w:tcPr>
          <w:p w:rsidR="00CF18D0" w:rsidRDefault="00B97FD4" w:rsidP="00CF18D0">
            <w:pPr>
              <w:jc w:val="center"/>
              <w:rPr>
                <w:sz w:val="24"/>
                <w:szCs w:val="24"/>
              </w:rPr>
            </w:pPr>
            <w:r>
              <w:t>26.09</w:t>
            </w:r>
          </w:p>
        </w:tc>
      </w:tr>
      <w:tr w:rsidR="00CF18D0" w:rsidTr="003123F9">
        <w:trPr>
          <w:trHeight w:val="435"/>
        </w:trPr>
        <w:tc>
          <w:tcPr>
            <w:tcW w:w="959" w:type="dxa"/>
            <w:tcBorders>
              <w:bottom w:val="single" w:sz="4" w:space="0" w:color="auto"/>
            </w:tcBorders>
          </w:tcPr>
          <w:p w:rsidR="00CF18D0" w:rsidRDefault="00CF18D0" w:rsidP="00CF18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3123F9" w:rsidRDefault="00B97FD4" w:rsidP="00B97FD4">
            <w:pPr>
              <w:jc w:val="left"/>
              <w:rPr>
                <w:sz w:val="24"/>
                <w:szCs w:val="24"/>
              </w:rPr>
            </w:pPr>
            <w:r>
              <w:rPr>
                <w:b/>
                <w:i/>
                <w:color w:val="212121"/>
                <w:shd w:val="clear" w:color="auto" w:fill="FFFFFF"/>
              </w:rPr>
              <w:t>Контрольная работа:</w:t>
            </w:r>
            <w:r>
              <w:t xml:space="preserve"> </w:t>
            </w:r>
            <w:r>
              <w:rPr>
                <w:b/>
                <w:i/>
                <w:color w:val="212121"/>
                <w:shd w:val="clear" w:color="auto" w:fill="FFFFFF"/>
              </w:rPr>
              <w:t>Технология обработки пищевых продуктов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CF18D0" w:rsidRDefault="00B97FD4" w:rsidP="00CF18D0">
            <w:pPr>
              <w:jc w:val="center"/>
              <w:rPr>
                <w:sz w:val="24"/>
                <w:szCs w:val="24"/>
              </w:rPr>
            </w:pPr>
            <w:r>
              <w:t>19.12</w:t>
            </w:r>
          </w:p>
        </w:tc>
      </w:tr>
      <w:tr w:rsidR="00CF18D0" w:rsidTr="003D7BC0">
        <w:trPr>
          <w:trHeight w:val="302"/>
        </w:trPr>
        <w:tc>
          <w:tcPr>
            <w:tcW w:w="959" w:type="dxa"/>
          </w:tcPr>
          <w:p w:rsidR="00CF18D0" w:rsidRDefault="00B97FD4" w:rsidP="00CF18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6662" w:type="dxa"/>
          </w:tcPr>
          <w:p w:rsidR="00CF18D0" w:rsidRPr="003D7BC0" w:rsidRDefault="003D7BC0" w:rsidP="003D7BC0">
            <w:r>
              <w:t>Промежуточная аттестация. Защита проектной работы</w:t>
            </w:r>
          </w:p>
        </w:tc>
        <w:tc>
          <w:tcPr>
            <w:tcW w:w="2516" w:type="dxa"/>
          </w:tcPr>
          <w:p w:rsidR="00CF18D0" w:rsidRDefault="00B97FD4" w:rsidP="00CF18D0">
            <w:pPr>
              <w:jc w:val="center"/>
              <w:rPr>
                <w:sz w:val="24"/>
                <w:szCs w:val="24"/>
              </w:rPr>
            </w:pPr>
            <w:r>
              <w:t>22.05</w:t>
            </w:r>
          </w:p>
        </w:tc>
      </w:tr>
    </w:tbl>
    <w:p w:rsidR="00CF18D0" w:rsidRDefault="00CF18D0" w:rsidP="00CF18D0">
      <w:pPr>
        <w:jc w:val="center"/>
        <w:rPr>
          <w:sz w:val="24"/>
          <w:szCs w:val="24"/>
        </w:rPr>
      </w:pPr>
    </w:p>
    <w:sectPr w:rsidR="00CF18D0" w:rsidSect="00AE3590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3590"/>
    <w:rsid w:val="000B1D82"/>
    <w:rsid w:val="001C598A"/>
    <w:rsid w:val="001F451D"/>
    <w:rsid w:val="002104CD"/>
    <w:rsid w:val="00260C51"/>
    <w:rsid w:val="0027546A"/>
    <w:rsid w:val="002B2AC7"/>
    <w:rsid w:val="003123F9"/>
    <w:rsid w:val="00385C75"/>
    <w:rsid w:val="003C336F"/>
    <w:rsid w:val="003D7BC0"/>
    <w:rsid w:val="00604EA5"/>
    <w:rsid w:val="00882A8A"/>
    <w:rsid w:val="008A176A"/>
    <w:rsid w:val="008B4EEB"/>
    <w:rsid w:val="00905965"/>
    <w:rsid w:val="00A5597C"/>
    <w:rsid w:val="00AE3590"/>
    <w:rsid w:val="00AF673F"/>
    <w:rsid w:val="00B97FD4"/>
    <w:rsid w:val="00CF092A"/>
    <w:rsid w:val="00CF18D0"/>
    <w:rsid w:val="00D334E8"/>
    <w:rsid w:val="00E1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9158A8-712D-4A12-A40E-396AA0F5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590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59"/>
    <w:rsid w:val="002B2AC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locked/>
    <w:rsid w:val="00385C7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5C75"/>
    <w:pPr>
      <w:widowControl w:val="0"/>
      <w:shd w:val="clear" w:color="auto" w:fill="FFFFFF"/>
      <w:spacing w:before="240" w:after="1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rsid w:val="003123F9"/>
    <w:pPr>
      <w:widowControl w:val="0"/>
      <w:shd w:val="clear" w:color="auto" w:fill="FFFFFF"/>
      <w:spacing w:line="235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ylfaen">
    <w:name w:val="Основной текст + Sylfaen"/>
    <w:aliases w:val="Не полужирный"/>
    <w:rsid w:val="003123F9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96AF9-1E70-4B85-86E6-FBB8DEF44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5433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Суздалев</dc:creator>
  <cp:lastModifiedBy>Ирина</cp:lastModifiedBy>
  <cp:revision>10</cp:revision>
  <dcterms:created xsi:type="dcterms:W3CDTF">2023-09-10T04:00:00Z</dcterms:created>
  <dcterms:modified xsi:type="dcterms:W3CDTF">2024-10-27T06:46:00Z</dcterms:modified>
</cp:coreProperties>
</file>