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9C" w:rsidRPr="004C3A9A" w:rsidRDefault="00077A76" w:rsidP="00C436ED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6"/>
          <w:szCs w:val="26"/>
        </w:rPr>
      </w:pPr>
      <w:bookmarkStart w:id="0" w:name="bookmark3982"/>
      <w:r>
        <w:rPr>
          <w:rFonts w:ascii="Times New Roman" w:eastAsia="Times New Roman" w:hAnsi="Times New Roman" w:cs="Times New Roman"/>
          <w:bCs w:val="0"/>
          <w:sz w:val="26"/>
          <w:szCs w:val="26"/>
        </w:rPr>
        <w:t xml:space="preserve">3.5 </w:t>
      </w:r>
      <w:r w:rsidR="0082709C" w:rsidRPr="004C3A9A">
        <w:rPr>
          <w:rFonts w:ascii="Times New Roman" w:eastAsia="Times New Roman" w:hAnsi="Times New Roman" w:cs="Times New Roman"/>
          <w:bCs w:val="0"/>
          <w:sz w:val="26"/>
          <w:szCs w:val="26"/>
        </w:rPr>
        <w:t xml:space="preserve">ХАРАКТЕРИСТИКА УСЛОВИЙ РЕАЛИЗАЦИИ ПРОГРАММЫ </w:t>
      </w:r>
      <w:r w:rsidR="00CD3CF8">
        <w:rPr>
          <w:rFonts w:ascii="Times New Roman" w:eastAsia="Times New Roman" w:hAnsi="Times New Roman" w:cs="Times New Roman"/>
          <w:bCs w:val="0"/>
          <w:sz w:val="26"/>
          <w:szCs w:val="26"/>
        </w:rPr>
        <w:t xml:space="preserve">СРЕДНЕГО </w:t>
      </w:r>
      <w:r w:rsidR="0082709C" w:rsidRPr="004C3A9A">
        <w:rPr>
          <w:rFonts w:ascii="Times New Roman" w:eastAsia="Times New Roman" w:hAnsi="Times New Roman" w:cs="Times New Roman"/>
          <w:bCs w:val="0"/>
          <w:sz w:val="26"/>
          <w:szCs w:val="26"/>
        </w:rPr>
        <w:t>ОБЩЕГО ОБРАЗОВАНИЯ В СООТВЕТСТВИИ С ТРЕБОВАНИЯМИ ФГОС ООО</w:t>
      </w:r>
      <w:bookmarkEnd w:id="0"/>
      <w:r>
        <w:rPr>
          <w:rFonts w:ascii="Times New Roman" w:eastAsia="Times New Roman" w:hAnsi="Times New Roman" w:cs="Times New Roman"/>
          <w:bCs w:val="0"/>
          <w:sz w:val="26"/>
          <w:szCs w:val="26"/>
        </w:rPr>
        <w:t xml:space="preserve"> МКОУ Заледеевская СОШ</w:t>
      </w:r>
    </w:p>
    <w:p w:rsidR="0082709C" w:rsidRPr="00C436ED" w:rsidRDefault="0082709C" w:rsidP="00C436ED">
      <w:pPr>
        <w:pStyle w:val="20"/>
        <w:keepNext/>
        <w:keepLines/>
        <w:spacing w:after="40" w:line="276" w:lineRule="auto"/>
        <w:jc w:val="center"/>
        <w:rPr>
          <w:sz w:val="26"/>
          <w:szCs w:val="26"/>
        </w:rPr>
      </w:pPr>
    </w:p>
    <w:p w:rsidR="00241699" w:rsidRPr="00241699" w:rsidRDefault="00077A76" w:rsidP="00241699">
      <w:pPr>
        <w:pStyle w:val="1"/>
        <w:spacing w:line="276" w:lineRule="auto"/>
        <w:ind w:firstLine="708"/>
        <w:jc w:val="center"/>
        <w:rPr>
          <w:b/>
          <w:sz w:val="28"/>
          <w:szCs w:val="28"/>
        </w:rPr>
      </w:pPr>
      <w:r w:rsidRPr="00241699">
        <w:rPr>
          <w:b/>
          <w:sz w:val="28"/>
          <w:szCs w:val="28"/>
        </w:rPr>
        <w:t xml:space="preserve">3.5.1. </w:t>
      </w:r>
      <w:r w:rsidR="00241699">
        <w:rPr>
          <w:b/>
          <w:sz w:val="28"/>
          <w:szCs w:val="28"/>
        </w:rPr>
        <w:t>Целевой раздел</w:t>
      </w:r>
    </w:p>
    <w:p w:rsidR="0082709C" w:rsidRPr="00C436ED" w:rsidRDefault="0082709C" w:rsidP="004C3A9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Система условий реализации программы основного общего образования, созданная в </w:t>
      </w:r>
      <w:r w:rsidR="00EB41FE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соот</w:t>
      </w:r>
      <w:r w:rsidRPr="00C436ED">
        <w:rPr>
          <w:sz w:val="26"/>
          <w:szCs w:val="26"/>
        </w:rPr>
        <w:softHyphen/>
        <w:t xml:space="preserve">ветствует требованиям ФГОС </w:t>
      </w:r>
      <w:r w:rsidR="00CD3CF8">
        <w:rPr>
          <w:sz w:val="26"/>
          <w:szCs w:val="26"/>
        </w:rPr>
        <w:t>С</w:t>
      </w:r>
      <w:r w:rsidRPr="00C436ED">
        <w:rPr>
          <w:sz w:val="26"/>
          <w:szCs w:val="26"/>
        </w:rPr>
        <w:t xml:space="preserve">ОО и направлена </w:t>
      </w:r>
      <w:proofErr w:type="gramStart"/>
      <w:r w:rsidRPr="00C436ED">
        <w:rPr>
          <w:sz w:val="26"/>
          <w:szCs w:val="26"/>
        </w:rPr>
        <w:t>на</w:t>
      </w:r>
      <w:proofErr w:type="gramEnd"/>
      <w:r w:rsidRPr="00C436ED">
        <w:rPr>
          <w:sz w:val="26"/>
          <w:szCs w:val="26"/>
        </w:rPr>
        <w:t>: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 xml:space="preserve">достижение </w:t>
      </w:r>
      <w:proofErr w:type="gramStart"/>
      <w:r w:rsidR="0082709C" w:rsidRPr="00C436ED">
        <w:rPr>
          <w:sz w:val="26"/>
          <w:szCs w:val="26"/>
        </w:rPr>
        <w:t>планируемых</w:t>
      </w:r>
      <w:proofErr w:type="gramEnd"/>
      <w:r w:rsidR="0082709C" w:rsidRPr="00C436ED">
        <w:rPr>
          <w:sz w:val="26"/>
          <w:szCs w:val="26"/>
        </w:rPr>
        <w:t xml:space="preserve"> результатов освоения программы основного общего образования, в том числе адаптированной, обучающимися, в том числе обучающимися с ОВЗ;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развитие личности, ее способностей, удовлетворения обра</w:t>
      </w:r>
      <w:r w:rsidR="0082709C" w:rsidRPr="00C436ED">
        <w:rPr>
          <w:sz w:val="26"/>
          <w:szCs w:val="26"/>
        </w:rPr>
        <w:softHyphen/>
        <w:t>зовательных потребностей и интересов, самореализации об</w:t>
      </w:r>
      <w:r w:rsidR="0082709C" w:rsidRPr="00C436ED">
        <w:rPr>
          <w:sz w:val="26"/>
          <w:szCs w:val="26"/>
        </w:rPr>
        <w:softHyphen/>
        <w:t>учающихся, в том числе одаренных, через организацию урочной и внеурочной деятельности, социальных практик, включая общественно полезную деятельность, профессио</w:t>
      </w:r>
      <w:r w:rsidR="0082709C" w:rsidRPr="00C436ED">
        <w:rPr>
          <w:sz w:val="26"/>
          <w:szCs w:val="26"/>
        </w:rPr>
        <w:softHyphen/>
        <w:t>нальные пробы, практическую подготовку, использование возможностей организаций дополнительного образования, профессиональных образовательных организаций и соци</w:t>
      </w:r>
      <w:r w:rsidR="0082709C" w:rsidRPr="00C436ED">
        <w:rPr>
          <w:sz w:val="26"/>
          <w:szCs w:val="26"/>
        </w:rPr>
        <w:softHyphen/>
        <w:t>альных партнеров в профессионально-производственном окружении;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формирование функциональной грамотности обучающихся (способности решать учебные задачи и жизненные проблем</w:t>
      </w:r>
      <w:r w:rsidR="0082709C" w:rsidRPr="00C436ED">
        <w:rPr>
          <w:sz w:val="26"/>
          <w:szCs w:val="26"/>
        </w:rPr>
        <w:softHyphen/>
        <w:t>ные ситуации на основе</w:t>
      </w:r>
      <w:r w:rsidR="00EB41FE">
        <w:rPr>
          <w:sz w:val="26"/>
          <w:szCs w:val="26"/>
        </w:rPr>
        <w:t xml:space="preserve"> сформированных предметных, ме</w:t>
      </w:r>
      <w:r w:rsidR="0082709C" w:rsidRPr="00C436ED">
        <w:rPr>
          <w:sz w:val="26"/>
          <w:szCs w:val="26"/>
        </w:rPr>
        <w:t>тапредметных и универсальных способов деятельности), включающей овладение ключевыми компетенциями, со</w:t>
      </w:r>
      <w:r w:rsidR="0082709C" w:rsidRPr="00C436ED">
        <w:rPr>
          <w:sz w:val="26"/>
          <w:szCs w:val="26"/>
        </w:rPr>
        <w:softHyphen/>
        <w:t>ставляющими основу дальнейшего успешного образования и ориентации в мире профессий;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формирование социокультурных и духовно-нравственных ценностей обучающихся, основ их гражданственности, рос</w:t>
      </w:r>
      <w:r w:rsidR="0082709C" w:rsidRPr="00C436ED">
        <w:rPr>
          <w:sz w:val="26"/>
          <w:szCs w:val="26"/>
        </w:rPr>
        <w:softHyphen/>
        <w:t>сийской гражданской идентичности и социально-профессио</w:t>
      </w:r>
      <w:r w:rsidR="0082709C" w:rsidRPr="00C436ED">
        <w:rPr>
          <w:sz w:val="26"/>
          <w:szCs w:val="26"/>
        </w:rPr>
        <w:softHyphen/>
        <w:t>нальных ориентаций;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индивидуализацию процесса образования посредством про</w:t>
      </w:r>
      <w:r w:rsidR="0082709C" w:rsidRPr="00C436ED">
        <w:rPr>
          <w:sz w:val="26"/>
          <w:szCs w:val="26"/>
        </w:rPr>
        <w:softHyphen/>
        <w:t>ектирования и реализации индивидуальных учебных пла</w:t>
      </w:r>
      <w:r w:rsidR="0082709C" w:rsidRPr="00C436ED">
        <w:rPr>
          <w:sz w:val="26"/>
          <w:szCs w:val="26"/>
        </w:rPr>
        <w:softHyphen/>
        <w:t>нов, обеспечения эффективной самостоятельной работы обу</w:t>
      </w:r>
      <w:r w:rsidR="0082709C" w:rsidRPr="00C436ED">
        <w:rPr>
          <w:sz w:val="26"/>
          <w:szCs w:val="26"/>
        </w:rPr>
        <w:softHyphen/>
        <w:t>чающихся при поддержке педагогических работников;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участие обучающихся, родителей (законных представителей) несовершеннолетних обучающихся и педагогических работ</w:t>
      </w:r>
      <w:r w:rsidR="0082709C" w:rsidRPr="00C436ED">
        <w:rPr>
          <w:sz w:val="26"/>
          <w:szCs w:val="26"/>
        </w:rPr>
        <w:softHyphen/>
        <w:t>ников в проектировании и развитии программы основного общего образования и условий ее реализации, учитывающих особенности развития и возможности обучающихся;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включение обучающихся в процессы преобразования внеш</w:t>
      </w:r>
      <w:r w:rsidR="0082709C" w:rsidRPr="00C436ED">
        <w:rPr>
          <w:sz w:val="26"/>
          <w:szCs w:val="26"/>
        </w:rPr>
        <w:softHyphen/>
        <w:t>ней социальной среды (населенного пункта, муниципального района, субъекта Российской Федерации), формирования у них лидерских качеств, опыта социальной деятельности, ре</w:t>
      </w:r>
      <w:r w:rsidR="0082709C" w:rsidRPr="00C436ED">
        <w:rPr>
          <w:sz w:val="26"/>
          <w:szCs w:val="26"/>
        </w:rPr>
        <w:softHyphen/>
        <w:t>ализации социальных проектов и программ, в том числе в качестве волонтеров;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формирование у обучающихся опыта самостоятельной обра</w:t>
      </w:r>
      <w:r w:rsidR="0082709C" w:rsidRPr="00C436ED">
        <w:rPr>
          <w:sz w:val="26"/>
          <w:szCs w:val="26"/>
        </w:rPr>
        <w:softHyphen/>
        <w:t>зовательной, общественной, проектной, учебно-исследова</w:t>
      </w:r>
      <w:r w:rsidR="0082709C" w:rsidRPr="00C436ED">
        <w:rPr>
          <w:sz w:val="26"/>
          <w:szCs w:val="26"/>
        </w:rPr>
        <w:softHyphen/>
        <w:t>тельской, спортивно-оздоровительной и творческой деятель</w:t>
      </w:r>
      <w:r w:rsidR="0082709C" w:rsidRPr="00C436ED">
        <w:rPr>
          <w:sz w:val="26"/>
          <w:szCs w:val="26"/>
        </w:rPr>
        <w:softHyphen/>
        <w:t>ности;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 xml:space="preserve">формирование у обучающихся экологической грамотности, навыков здорового и </w:t>
      </w:r>
      <w:r w:rsidR="0082709C" w:rsidRPr="00C436ED">
        <w:rPr>
          <w:sz w:val="26"/>
          <w:szCs w:val="26"/>
        </w:rPr>
        <w:lastRenderedPageBreak/>
        <w:t>безопасного для человека и окружаю</w:t>
      </w:r>
      <w:r w:rsidR="0082709C" w:rsidRPr="00C436ED">
        <w:rPr>
          <w:sz w:val="26"/>
          <w:szCs w:val="26"/>
        </w:rPr>
        <w:softHyphen/>
        <w:t>щей его среды образа жизни;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 xml:space="preserve">использование в образовательной деятельности современных образовательных технологий, </w:t>
      </w:r>
      <w:proofErr w:type="gramStart"/>
      <w:r w:rsidR="0082709C" w:rsidRPr="00C436ED">
        <w:rPr>
          <w:sz w:val="26"/>
          <w:szCs w:val="26"/>
        </w:rPr>
        <w:t>направленных</w:t>
      </w:r>
      <w:proofErr w:type="gramEnd"/>
      <w:r w:rsidR="0082709C" w:rsidRPr="00C436ED">
        <w:rPr>
          <w:sz w:val="26"/>
          <w:szCs w:val="26"/>
        </w:rPr>
        <w:t xml:space="preserve"> в том числе на воспитание обучающихся и развитие различных форм на</w:t>
      </w:r>
      <w:r w:rsidR="0082709C" w:rsidRPr="00C436ED">
        <w:rPr>
          <w:sz w:val="26"/>
          <w:szCs w:val="26"/>
        </w:rPr>
        <w:softHyphen/>
        <w:t>ставничества;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обновление содержания программы основного общего обра</w:t>
      </w:r>
      <w:r w:rsidR="0082709C" w:rsidRPr="00C436ED">
        <w:rPr>
          <w:sz w:val="26"/>
          <w:szCs w:val="26"/>
        </w:rPr>
        <w:softHyphen/>
        <w:t>зования, методик и технологий ее реализации в соответствии с динамикой развития системы образования, запросов обуча</w:t>
      </w:r>
      <w:r w:rsidR="0082709C" w:rsidRPr="00C436ED">
        <w:rPr>
          <w:sz w:val="26"/>
          <w:szCs w:val="26"/>
        </w:rPr>
        <w:softHyphen/>
        <w:t>ющихся, родителей (законных представителей) несовершен</w:t>
      </w:r>
      <w:r w:rsidR="0082709C" w:rsidRPr="00C436ED">
        <w:rPr>
          <w:sz w:val="26"/>
          <w:szCs w:val="26"/>
        </w:rPr>
        <w:softHyphen/>
        <w:t>нолетних обучающихся с учетом национальных и культур</w:t>
      </w:r>
      <w:r w:rsidR="0082709C" w:rsidRPr="00C436ED">
        <w:rPr>
          <w:sz w:val="26"/>
          <w:szCs w:val="26"/>
        </w:rPr>
        <w:softHyphen/>
        <w:t>ных особенностей субъекта Российской Федерации;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proofErr w:type="gramStart"/>
      <w:r w:rsidR="0082709C" w:rsidRPr="00C436ED">
        <w:rPr>
          <w:sz w:val="26"/>
          <w:szCs w:val="26"/>
        </w:rPr>
        <w:t>эффективное</w:t>
      </w:r>
      <w:proofErr w:type="gramEnd"/>
      <w:r w:rsidR="0082709C" w:rsidRPr="00C436ED">
        <w:rPr>
          <w:sz w:val="26"/>
          <w:szCs w:val="26"/>
        </w:rPr>
        <w:t xml:space="preserve"> использования профессионального и творческо</w:t>
      </w:r>
      <w:r w:rsidR="0082709C" w:rsidRPr="00C436ED">
        <w:rPr>
          <w:sz w:val="26"/>
          <w:szCs w:val="26"/>
        </w:rPr>
        <w:softHyphen/>
        <w:t>го потенциала педагогических и руководящих работников Организации, повышения их профессиональной, коммуни</w:t>
      </w:r>
      <w:r w:rsidR="0082709C" w:rsidRPr="00C436ED">
        <w:rPr>
          <w:sz w:val="26"/>
          <w:szCs w:val="26"/>
        </w:rPr>
        <w:softHyphen/>
        <w:t>кативной, информационной и правовой компетентности;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proofErr w:type="gramStart"/>
      <w:r w:rsidR="0082709C" w:rsidRPr="00C436ED">
        <w:rPr>
          <w:sz w:val="26"/>
          <w:szCs w:val="26"/>
        </w:rPr>
        <w:t>эффективное</w:t>
      </w:r>
      <w:proofErr w:type="gramEnd"/>
      <w:r w:rsidR="0082709C" w:rsidRPr="00C436ED">
        <w:rPr>
          <w:sz w:val="26"/>
          <w:szCs w:val="26"/>
        </w:rPr>
        <w:t xml:space="preserve"> управления Организацией с использованием ИКТ, современных механизмов финансирования реализации программ основного общего образования.</w:t>
      </w:r>
    </w:p>
    <w:p w:rsidR="0082709C" w:rsidRPr="00454ED9" w:rsidRDefault="00454ED9" w:rsidP="00077A76">
      <w:pPr>
        <w:pStyle w:val="1"/>
        <w:spacing w:line="276" w:lineRule="auto"/>
        <w:ind w:left="240" w:firstLine="0"/>
        <w:jc w:val="both"/>
        <w:rPr>
          <w:b/>
          <w:sz w:val="28"/>
          <w:szCs w:val="28"/>
        </w:rPr>
      </w:pPr>
      <w:r>
        <w:rPr>
          <w:sz w:val="26"/>
          <w:szCs w:val="26"/>
        </w:rPr>
        <w:t>3.5.2</w:t>
      </w:r>
      <w:proofErr w:type="gramStart"/>
      <w:r>
        <w:rPr>
          <w:sz w:val="26"/>
          <w:szCs w:val="26"/>
        </w:rPr>
        <w:t xml:space="preserve"> </w:t>
      </w:r>
      <w:r w:rsidR="0082709C" w:rsidRPr="00454ED9">
        <w:rPr>
          <w:b/>
          <w:sz w:val="28"/>
          <w:szCs w:val="28"/>
        </w:rPr>
        <w:t>П</w:t>
      </w:r>
      <w:proofErr w:type="gramEnd"/>
      <w:r w:rsidR="0082709C" w:rsidRPr="00454ED9">
        <w:rPr>
          <w:b/>
          <w:sz w:val="28"/>
          <w:szCs w:val="28"/>
        </w:rPr>
        <w:t xml:space="preserve">ри реализации настоящей образовательной программы </w:t>
      </w:r>
      <w:r w:rsidR="00CD3CF8" w:rsidRPr="00454ED9">
        <w:rPr>
          <w:b/>
          <w:sz w:val="28"/>
          <w:szCs w:val="28"/>
        </w:rPr>
        <w:t>среднего</w:t>
      </w:r>
      <w:r w:rsidR="0082709C" w:rsidRPr="00454ED9">
        <w:rPr>
          <w:b/>
          <w:sz w:val="28"/>
          <w:szCs w:val="28"/>
        </w:rPr>
        <w:t xml:space="preserve"> общего образования в рамках сетевого взаимо</w:t>
      </w:r>
      <w:r w:rsidR="0082709C" w:rsidRPr="00454ED9">
        <w:rPr>
          <w:b/>
          <w:sz w:val="28"/>
          <w:szCs w:val="28"/>
        </w:rPr>
        <w:softHyphen/>
        <w:t>действия используются ресурсы иных организаций, на</w:t>
      </w:r>
      <w:r w:rsidR="0082709C" w:rsidRPr="00454ED9">
        <w:rPr>
          <w:b/>
          <w:sz w:val="28"/>
          <w:szCs w:val="28"/>
        </w:rPr>
        <w:softHyphen/>
        <w:t>правленные на обеспечение качества условий образователь</w:t>
      </w:r>
      <w:r w:rsidR="0082709C" w:rsidRPr="00454ED9">
        <w:rPr>
          <w:b/>
          <w:sz w:val="28"/>
          <w:szCs w:val="28"/>
        </w:rPr>
        <w:softHyphen/>
        <w:t>ной деятельности.</w:t>
      </w:r>
    </w:p>
    <w:p w:rsidR="0082709C" w:rsidRPr="00077A76" w:rsidRDefault="0082709C" w:rsidP="000C7C78">
      <w:pPr>
        <w:pStyle w:val="1"/>
        <w:spacing w:line="276" w:lineRule="auto"/>
        <w:ind w:left="240" w:firstLine="468"/>
        <w:jc w:val="both"/>
        <w:rPr>
          <w:b/>
          <w:sz w:val="24"/>
          <w:szCs w:val="24"/>
        </w:rPr>
      </w:pPr>
      <w:proofErr w:type="gramStart"/>
      <w:r w:rsidRPr="00077A76">
        <w:rPr>
          <w:b/>
          <w:sz w:val="24"/>
          <w:szCs w:val="24"/>
        </w:rPr>
        <w:t>Организациями, предоставляющими ресурсы для реализа</w:t>
      </w:r>
      <w:r w:rsidRPr="00077A76">
        <w:rPr>
          <w:b/>
          <w:sz w:val="24"/>
          <w:szCs w:val="24"/>
        </w:rPr>
        <w:softHyphen/>
        <w:t>ции настоящей образовательной программы являются</w:t>
      </w:r>
      <w:proofErr w:type="gramEnd"/>
      <w:r w:rsidRPr="00077A76">
        <w:rPr>
          <w:b/>
          <w:sz w:val="24"/>
          <w:szCs w:val="24"/>
        </w:rPr>
        <w:t>:</w:t>
      </w:r>
    </w:p>
    <w:tbl>
      <w:tblPr>
        <w:tblOverlap w:val="never"/>
        <w:tblW w:w="0" w:type="auto"/>
        <w:jc w:val="center"/>
        <w:tblInd w:w="-27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3"/>
        <w:gridCol w:w="3260"/>
        <w:gridCol w:w="3263"/>
        <w:gridCol w:w="2691"/>
      </w:tblGrid>
      <w:tr w:rsidR="0082709C" w:rsidRPr="00EF59A3" w:rsidTr="00EF59A3">
        <w:trPr>
          <w:trHeight w:hRule="exact" w:val="217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F59A3" w:rsidRPr="00EF59A3" w:rsidRDefault="0082709C" w:rsidP="00C436ED">
            <w:pPr>
              <w:pStyle w:val="a7"/>
              <w:spacing w:line="276" w:lineRule="auto"/>
              <w:ind w:firstLine="160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№</w:t>
            </w:r>
          </w:p>
          <w:p w:rsidR="0082709C" w:rsidRPr="00EF59A3" w:rsidRDefault="00EF59A3" w:rsidP="00C436ED">
            <w:pPr>
              <w:pStyle w:val="a7"/>
              <w:spacing w:line="276" w:lineRule="auto"/>
              <w:ind w:firstLine="160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EF59A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EF59A3">
              <w:rPr>
                <w:b/>
                <w:sz w:val="26"/>
                <w:szCs w:val="26"/>
              </w:rPr>
              <w:t>/</w:t>
            </w:r>
            <w:proofErr w:type="spellStart"/>
            <w:r w:rsidRPr="00EF59A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Наименование организации (юридического лица), участвующей в реализации сетевой образовательной программы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Ресурсы, используемые при реализации основной образовательной программы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Основания использования ресурсов (соглашение, договор и т. д.)</w:t>
            </w:r>
          </w:p>
        </w:tc>
      </w:tr>
      <w:tr w:rsidR="0082709C" w:rsidRPr="00C436ED" w:rsidTr="00241699">
        <w:trPr>
          <w:trHeight w:hRule="exact" w:val="311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16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Default="000D0DEC" w:rsidP="00C436ED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Краевое бюджетное общеобразовательное учреждение «Школа дистанционного образования» </w:t>
            </w:r>
            <w:proofErr w:type="gramStart"/>
            <w:r>
              <w:rPr>
                <w:rFonts w:asciiTheme="majorBidi" w:hAnsiTheme="majorBidi" w:cstheme="majorBidi"/>
              </w:rPr>
              <w:t>г</w:t>
            </w:r>
            <w:proofErr w:type="gramEnd"/>
            <w:r>
              <w:rPr>
                <w:rFonts w:asciiTheme="majorBidi" w:hAnsiTheme="majorBidi" w:cstheme="majorBidi"/>
              </w:rPr>
              <w:t>. Красноярск</w:t>
            </w:r>
          </w:p>
          <w:p w:rsidR="000D0DEC" w:rsidRPr="00C436ED" w:rsidRDefault="000D0DEC" w:rsidP="000D0DEC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>
              <w:rPr>
                <w:rFonts w:asciiTheme="majorBidi" w:hAnsiTheme="majorBidi" w:cstheme="majorBidi"/>
              </w:rPr>
              <w:t>(о</w:t>
            </w:r>
            <w:r w:rsidRPr="003F1C19">
              <w:rPr>
                <w:rFonts w:asciiTheme="majorBidi" w:hAnsiTheme="majorBidi" w:cstheme="majorBidi"/>
              </w:rPr>
              <w:t>рганизация-участник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0DEC" w:rsidRDefault="000D0DEC" w:rsidP="00077A76">
            <w:pPr>
              <w:pStyle w:val="ConsPlusNormal"/>
              <w:jc w:val="both"/>
              <w:rPr>
                <w:rFonts w:asciiTheme="majorBidi" w:hAnsiTheme="majorBidi" w:cstheme="majorBidi"/>
              </w:rPr>
            </w:pPr>
            <w:r w:rsidRPr="003F1C19">
              <w:rPr>
                <w:rFonts w:asciiTheme="majorBidi" w:hAnsiTheme="majorBidi" w:cstheme="majorBidi"/>
              </w:rPr>
              <w:t>Организация-участник несет ответственность</w:t>
            </w:r>
            <w:r>
              <w:rPr>
                <w:rFonts w:asciiTheme="majorBidi" w:hAnsiTheme="majorBidi" w:cstheme="majorBidi"/>
              </w:rPr>
              <w:t xml:space="preserve"> со стороны учителя</w:t>
            </w:r>
            <w:r w:rsidRPr="003F1C19"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</w:rPr>
              <w:t>проводя</w:t>
            </w:r>
            <w:r w:rsidRPr="003F1C19">
              <w:rPr>
                <w:rFonts w:asciiTheme="majorBidi" w:hAnsiTheme="majorBidi" w:cstheme="majorBidi"/>
              </w:rPr>
              <w:t xml:space="preserve">щего учебные занятия с </w:t>
            </w:r>
            <w:proofErr w:type="gramStart"/>
            <w:r>
              <w:rPr>
                <w:rFonts w:asciiTheme="majorBidi" w:hAnsiTheme="majorBidi" w:cstheme="majorBidi"/>
              </w:rPr>
              <w:t>об</w:t>
            </w:r>
            <w:r w:rsidRPr="003F1C19">
              <w:rPr>
                <w:rFonts w:asciiTheme="majorBidi" w:hAnsiTheme="majorBidi" w:cstheme="majorBidi"/>
              </w:rPr>
              <w:t>уча</w:t>
            </w:r>
            <w:r>
              <w:rPr>
                <w:rFonts w:asciiTheme="majorBidi" w:hAnsiTheme="majorBidi" w:cstheme="majorBidi"/>
              </w:rPr>
              <w:t>ю</w:t>
            </w:r>
            <w:r w:rsidRPr="003F1C19">
              <w:rPr>
                <w:rFonts w:asciiTheme="majorBidi" w:hAnsiTheme="majorBidi" w:cstheme="majorBidi"/>
              </w:rPr>
              <w:t>щимися</w:t>
            </w:r>
            <w:proofErr w:type="gramEnd"/>
            <w:r w:rsidRPr="003F1C19">
              <w:rPr>
                <w:rFonts w:asciiTheme="majorBidi" w:hAnsiTheme="majorBidi" w:cstheme="majorBidi"/>
              </w:rPr>
              <w:t xml:space="preserve"> Базовой организации</w:t>
            </w:r>
            <w:r>
              <w:rPr>
                <w:rFonts w:asciiTheme="majorBidi" w:hAnsiTheme="majorBidi" w:cstheme="majorBidi"/>
              </w:rPr>
              <w:t xml:space="preserve"> (МКОУ Заледеевская СОШ),</w:t>
            </w:r>
            <w:r w:rsidRPr="003F1C19">
              <w:rPr>
                <w:rFonts w:asciiTheme="majorBidi" w:hAnsiTheme="majorBidi" w:cstheme="majorBidi"/>
              </w:rPr>
              <w:t xml:space="preserve"> за функционирование оборудования и доступ к сети интернет, а также качество связи.</w:t>
            </w:r>
          </w:p>
          <w:p w:rsidR="0082709C" w:rsidRPr="00C436ED" w:rsidRDefault="0082709C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A76" w:rsidRPr="003F1C19" w:rsidRDefault="00077A76" w:rsidP="00077A76">
            <w:pPr>
              <w:pStyle w:val="ConsPlusNormal"/>
              <w:jc w:val="both"/>
              <w:rPr>
                <w:rFonts w:asciiTheme="majorBidi" w:hAnsiTheme="majorBidi" w:cstheme="majorBidi"/>
              </w:rPr>
            </w:pPr>
            <w:r w:rsidRPr="003F1C19">
              <w:rPr>
                <w:rFonts w:asciiTheme="majorBidi" w:hAnsiTheme="majorBidi" w:cstheme="majorBidi"/>
              </w:rPr>
              <w:t>Договор о сетевой форме реализации образовательных программ</w:t>
            </w:r>
            <w:r w:rsidR="00E46980">
              <w:rPr>
                <w:rFonts w:asciiTheme="majorBidi" w:hAnsiTheme="majorBidi" w:cstheme="majorBidi"/>
              </w:rPr>
              <w:t xml:space="preserve"> №17 от 1.09.2022 г.</w:t>
            </w:r>
          </w:p>
          <w:p w:rsidR="0082709C" w:rsidRPr="00C436ED" w:rsidRDefault="0082709C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</w:tc>
      </w:tr>
    </w:tbl>
    <w:p w:rsidR="0082709C" w:rsidRDefault="0082709C" w:rsidP="004C3A9A">
      <w:pPr>
        <w:pStyle w:val="20"/>
        <w:keepNext/>
        <w:keepLines/>
        <w:tabs>
          <w:tab w:val="left" w:pos="654"/>
        </w:tabs>
        <w:spacing w:line="276" w:lineRule="auto"/>
        <w:rPr>
          <w:sz w:val="26"/>
          <w:szCs w:val="26"/>
        </w:rPr>
      </w:pPr>
      <w:bookmarkStart w:id="1" w:name="bookmark3984"/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  <w:tab/>
      </w:r>
      <w:r w:rsidRPr="00ED728D"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  <w:t>Социальные партнеры МКОУ Заледеевская СОШ</w:t>
      </w:r>
      <w:r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  <w:t>.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МБУ КР «Спортивная школа по биатлону»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МБУ Спо</w:t>
      </w:r>
      <w:bookmarkStart w:id="2" w:name="_GoBack"/>
      <w:bookmarkEnd w:id="2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ртивный клуб по месту жительства граждан «Олимп» при  администрации Заледеевского сельсовета;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lastRenderedPageBreak/>
        <w:t xml:space="preserve">  -  МБУ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ДО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«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Центр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детского творчества детей» г.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 МБУ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ДО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«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Центр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дополнительного образования детей» г.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КГКУ «Противопожарная охрана Красноярского края» ПЧ-201 с.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Заледеево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 МБУ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ДО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«Детская музыкальная школа» г.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Заледеевский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сельский дом культуры, филиал МБУК Кежемского района       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районный дом культуры «Рассвет»;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hanging="141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МБУК Кежемского района      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районный дом культуры «Рассвет»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- МБУК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Кежемская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центральная районная  библиотека им.А.Ф. Карнаухова»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МБУК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Кежемская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центральная районная  библиотека им.А.Ф. Карнаухова»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Залееевская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сельская библиотека филиал №12 с.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Заледеево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-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КГБ ППТ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Приангарский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политехнический техникум»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МБУК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Климинская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сельская библиотека-музей филиал №13 с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Климино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МБУК КИЭМ имени Ю.С. Кулаковой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ОГИБДД ОМВД России по Кежемскому району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Кодинск.</w:t>
      </w:r>
    </w:p>
    <w:p w:rsidR="00ED728D" w:rsidRPr="00C436ED" w:rsidRDefault="00ED728D" w:rsidP="00ED728D">
      <w:pPr>
        <w:pStyle w:val="20"/>
        <w:keepNext/>
        <w:keepLines/>
        <w:tabs>
          <w:tab w:val="left" w:pos="654"/>
        </w:tabs>
        <w:spacing w:line="276" w:lineRule="auto"/>
        <w:ind w:hanging="709"/>
        <w:rPr>
          <w:sz w:val="26"/>
          <w:szCs w:val="26"/>
        </w:rPr>
      </w:pPr>
    </w:p>
    <w:p w:rsidR="0082709C" w:rsidRPr="00857D35" w:rsidRDefault="00077A76" w:rsidP="004C3A9A">
      <w:pPr>
        <w:pStyle w:val="20"/>
        <w:keepNext/>
        <w:keepLines/>
        <w:tabs>
          <w:tab w:val="left" w:pos="654"/>
        </w:tabs>
        <w:spacing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>3.5.3</w:t>
      </w:r>
      <w:r w:rsidRPr="00857D35">
        <w:rPr>
          <w:sz w:val="28"/>
          <w:szCs w:val="28"/>
        </w:rPr>
        <w:t xml:space="preserve">. </w:t>
      </w:r>
      <w:r w:rsidR="0082709C"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Описание кадровых условий реализации основной образовательной программы </w:t>
      </w:r>
      <w:r w:rsidR="00CD3CF8">
        <w:rPr>
          <w:rFonts w:ascii="Times New Roman" w:eastAsia="Times New Roman" w:hAnsi="Times New Roman" w:cs="Times New Roman"/>
          <w:bCs w:val="0"/>
          <w:sz w:val="28"/>
          <w:szCs w:val="28"/>
        </w:rPr>
        <w:t>среднего</w:t>
      </w:r>
      <w:r w:rsidR="0082709C"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общего образования</w:t>
      </w:r>
      <w:bookmarkEnd w:id="1"/>
    </w:p>
    <w:p w:rsidR="0082709C" w:rsidRPr="00C436ED" w:rsidRDefault="0082709C" w:rsidP="00454ED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Для обеспечения реализации программы </w:t>
      </w:r>
      <w:r w:rsidR="00CD3CF8">
        <w:rPr>
          <w:sz w:val="26"/>
          <w:szCs w:val="26"/>
        </w:rPr>
        <w:t>среднего</w:t>
      </w:r>
      <w:r w:rsidRPr="00C436ED">
        <w:rPr>
          <w:sz w:val="26"/>
          <w:szCs w:val="26"/>
        </w:rPr>
        <w:t xml:space="preserve"> общего образования </w:t>
      </w:r>
      <w:r w:rsidR="00EB41FE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</w:t>
      </w:r>
      <w:proofErr w:type="gramStart"/>
      <w:r w:rsidRPr="00C436ED">
        <w:rPr>
          <w:sz w:val="26"/>
          <w:szCs w:val="26"/>
        </w:rPr>
        <w:t>укомплектована</w:t>
      </w:r>
      <w:proofErr w:type="gramEnd"/>
      <w:r w:rsidRPr="00C436ED">
        <w:rPr>
          <w:sz w:val="26"/>
          <w:szCs w:val="26"/>
        </w:rPr>
        <w:t xml:space="preserve"> ка</w:t>
      </w:r>
      <w:r w:rsidRPr="00C436ED">
        <w:rPr>
          <w:sz w:val="26"/>
          <w:szCs w:val="26"/>
        </w:rPr>
        <w:softHyphen/>
        <w:t>драми, имеющими необходимую квалификацию для решения задач, связанных с достижением целей и задач образователь</w:t>
      </w:r>
      <w:r w:rsidRPr="00C436ED">
        <w:rPr>
          <w:sz w:val="26"/>
          <w:szCs w:val="26"/>
        </w:rPr>
        <w:softHyphen/>
        <w:t>ной деятельности.</w:t>
      </w:r>
    </w:p>
    <w:p w:rsidR="0082709C" w:rsidRPr="00C436ED" w:rsidRDefault="0082709C" w:rsidP="00C436ED">
      <w:pPr>
        <w:pStyle w:val="1"/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Обеспеченность кадровыми условиями включает в себя: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укомплектованность образовательной организации педагоги</w:t>
      </w:r>
      <w:r w:rsidR="0082709C" w:rsidRPr="00C436ED">
        <w:rPr>
          <w:sz w:val="26"/>
          <w:szCs w:val="26"/>
        </w:rPr>
        <w:softHyphen/>
        <w:t>ческими, руководящими и иными работниками;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уровень квалификации педагогических и иных работников образовательной организации, участвующими в реализации основной образовательной программы и создании условий для ее разработки и реализации;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непрерывность профессионального развития педагогических работников образовательной организации, реализующей об</w:t>
      </w:r>
      <w:r w:rsidR="0082709C" w:rsidRPr="00C436ED">
        <w:rPr>
          <w:sz w:val="26"/>
          <w:szCs w:val="26"/>
        </w:rPr>
        <w:softHyphen/>
        <w:t>разовательную программу основного общего образования.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Укомплектованность </w:t>
      </w:r>
      <w:r w:rsidR="00EB41FE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педаго</w:t>
      </w:r>
      <w:r w:rsidRPr="00C436ED">
        <w:rPr>
          <w:sz w:val="26"/>
          <w:szCs w:val="26"/>
        </w:rPr>
        <w:softHyphen/>
        <w:t>гическими, руководящими</w:t>
      </w:r>
      <w:r w:rsidR="000C7C78">
        <w:rPr>
          <w:sz w:val="26"/>
          <w:szCs w:val="26"/>
        </w:rPr>
        <w:t xml:space="preserve"> и иными работниками характериз</w:t>
      </w:r>
      <w:r w:rsidRPr="00C436ED">
        <w:rPr>
          <w:sz w:val="26"/>
          <w:szCs w:val="26"/>
        </w:rPr>
        <w:t>уется замещением 100% вакансий, имеющихся в соответ</w:t>
      </w:r>
      <w:r w:rsidRPr="00C436ED">
        <w:rPr>
          <w:sz w:val="26"/>
          <w:szCs w:val="26"/>
        </w:rPr>
        <w:softHyphen/>
        <w:t>ствии с утвержденным штатным расписанием.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Уровень квалификации педагогических и иных работников </w:t>
      </w:r>
      <w:r w:rsidR="00EB41FE">
        <w:rPr>
          <w:sz w:val="26"/>
          <w:szCs w:val="26"/>
        </w:rPr>
        <w:t>школы</w:t>
      </w:r>
      <w:r w:rsidRPr="00C436ED">
        <w:rPr>
          <w:sz w:val="26"/>
          <w:szCs w:val="26"/>
        </w:rPr>
        <w:t>, участвующих в реализации ос</w:t>
      </w:r>
      <w:r w:rsidRPr="00C436ED">
        <w:rPr>
          <w:sz w:val="26"/>
          <w:szCs w:val="26"/>
        </w:rPr>
        <w:softHyphen/>
        <w:t>новной образовательной программы и создании условий для ее разработки и реализации характеризуется наличием докумен</w:t>
      </w:r>
      <w:r w:rsidRPr="00C436ED">
        <w:rPr>
          <w:sz w:val="26"/>
          <w:szCs w:val="26"/>
        </w:rPr>
        <w:softHyphen/>
        <w:t>тов о присвоении квалификации, соответствующей должност</w:t>
      </w:r>
      <w:r w:rsidRPr="00C436ED">
        <w:rPr>
          <w:sz w:val="26"/>
          <w:szCs w:val="26"/>
        </w:rPr>
        <w:softHyphen/>
        <w:t>ным обязанностям работника.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Основой для разработки должностных инструкций, содержа</w:t>
      </w:r>
      <w:r w:rsidRPr="00C436ED">
        <w:rPr>
          <w:sz w:val="26"/>
          <w:szCs w:val="26"/>
        </w:rPr>
        <w:softHyphen/>
        <w:t>щих конкретный перечень должностных обязанностей работ</w:t>
      </w:r>
      <w:r w:rsidRPr="00C436ED">
        <w:rPr>
          <w:sz w:val="26"/>
          <w:szCs w:val="26"/>
        </w:rPr>
        <w:softHyphen/>
        <w:t>ников, с учетом особенностей организации труда и управления, а также прав, ответственности и компетентности работников образовательной организации, служат квалификационные ха</w:t>
      </w:r>
      <w:r w:rsidRPr="00C436ED">
        <w:rPr>
          <w:sz w:val="26"/>
          <w:szCs w:val="26"/>
        </w:rPr>
        <w:softHyphen/>
        <w:t xml:space="preserve">рактеристики, </w:t>
      </w:r>
      <w:r w:rsidRPr="00C436ED">
        <w:rPr>
          <w:sz w:val="26"/>
          <w:szCs w:val="26"/>
        </w:rPr>
        <w:lastRenderedPageBreak/>
        <w:t>отвечающие квалификационным требованиям, указанным в квалификационных справочниках и (или) про</w:t>
      </w:r>
      <w:r w:rsidRPr="00C436ED">
        <w:rPr>
          <w:sz w:val="26"/>
          <w:szCs w:val="26"/>
        </w:rPr>
        <w:softHyphen/>
        <w:t>фессиональных стандартах (при наличии).</w:t>
      </w:r>
    </w:p>
    <w:p w:rsidR="0082709C" w:rsidRPr="00C436ED" w:rsidRDefault="0082709C" w:rsidP="00454ED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Аттестация педагогических работников в соответствии с Фе</w:t>
      </w:r>
      <w:r w:rsidRPr="00C436ED">
        <w:rPr>
          <w:sz w:val="26"/>
          <w:szCs w:val="26"/>
        </w:rPr>
        <w:softHyphen/>
        <w:t>деральным законом «Об образовании в Российской Федерации» (ст. 49) проводится в целях подтверждения их соответствия занимаемым должностям на основе оценки их профессиональ</w:t>
      </w:r>
      <w:r w:rsidRPr="00C436ED">
        <w:rPr>
          <w:sz w:val="26"/>
          <w:szCs w:val="26"/>
        </w:rPr>
        <w:softHyphen/>
        <w:t>ной деятельности, с учетом желания педагогических работни</w:t>
      </w:r>
      <w:r w:rsidRPr="00C436ED">
        <w:rPr>
          <w:sz w:val="26"/>
          <w:szCs w:val="26"/>
        </w:rPr>
        <w:softHyphen/>
        <w:t>ков в целях установления квалификационной категории. Про</w:t>
      </w:r>
      <w:r w:rsidRPr="00C436ED">
        <w:rPr>
          <w:sz w:val="26"/>
          <w:szCs w:val="26"/>
        </w:rPr>
        <w:softHyphen/>
        <w:t>ведение аттестации педагогических работников в целях подтверждения их соответствия занимаемым должностям осу</w:t>
      </w:r>
      <w:r w:rsidRPr="00C436ED">
        <w:rPr>
          <w:sz w:val="26"/>
          <w:szCs w:val="26"/>
        </w:rPr>
        <w:softHyphen/>
        <w:t>ществляться не реже одного раза в пять лет на основе оценки их профессиональной деятельности аттестационными комисси</w:t>
      </w:r>
      <w:r w:rsidRPr="00C436ED">
        <w:rPr>
          <w:sz w:val="26"/>
          <w:szCs w:val="26"/>
        </w:rPr>
        <w:softHyphen/>
        <w:t xml:space="preserve">ями, самостоятельно формируемыми </w:t>
      </w:r>
      <w:r w:rsidR="00EB41FE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>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Проведение аттестации в отноше</w:t>
      </w:r>
      <w:r w:rsidRPr="00C436ED">
        <w:rPr>
          <w:sz w:val="26"/>
          <w:szCs w:val="26"/>
        </w:rPr>
        <w:softHyphen/>
        <w:t>нии педагогических рабо</w:t>
      </w:r>
      <w:r w:rsidR="000C7C78">
        <w:rPr>
          <w:sz w:val="26"/>
          <w:szCs w:val="26"/>
        </w:rPr>
        <w:t xml:space="preserve">тников </w:t>
      </w:r>
      <w:r w:rsidR="00EB41FE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осуществляется аттестационными комиссиями, формируемыми уполномочен</w:t>
      </w:r>
      <w:r w:rsidRPr="00C436ED">
        <w:rPr>
          <w:sz w:val="26"/>
          <w:szCs w:val="26"/>
        </w:rPr>
        <w:softHyphen/>
        <w:t xml:space="preserve">ными органами государственной власти </w:t>
      </w:r>
      <w:r w:rsidR="00EB41FE">
        <w:rPr>
          <w:sz w:val="26"/>
          <w:szCs w:val="26"/>
        </w:rPr>
        <w:t>Красноярского края</w:t>
      </w:r>
      <w:r w:rsidRPr="00C436ED">
        <w:rPr>
          <w:sz w:val="26"/>
          <w:szCs w:val="26"/>
        </w:rPr>
        <w:t>.</w:t>
      </w:r>
    </w:p>
    <w:p w:rsidR="0082709C" w:rsidRPr="00EB41FE" w:rsidRDefault="0082709C" w:rsidP="00EB41FE">
      <w:pPr>
        <w:pStyle w:val="1"/>
        <w:spacing w:after="160" w:line="276" w:lineRule="auto"/>
        <w:ind w:firstLine="708"/>
        <w:jc w:val="both"/>
        <w:rPr>
          <w:b/>
          <w:sz w:val="26"/>
          <w:szCs w:val="26"/>
        </w:rPr>
      </w:pPr>
      <w:r w:rsidRPr="00EB41FE">
        <w:rPr>
          <w:b/>
          <w:sz w:val="26"/>
          <w:szCs w:val="26"/>
        </w:rPr>
        <w:t>Уровень квалификации педагогических и иных работников, участвующих в реализации настоящей основной образователь</w:t>
      </w:r>
      <w:r w:rsidRPr="00EB41FE">
        <w:rPr>
          <w:b/>
          <w:sz w:val="26"/>
          <w:szCs w:val="26"/>
        </w:rPr>
        <w:softHyphen/>
        <w:t>ной программы и создании условий для ее разработки и реали</w:t>
      </w:r>
      <w:r w:rsidRPr="00EB41FE">
        <w:rPr>
          <w:b/>
          <w:sz w:val="26"/>
          <w:szCs w:val="26"/>
        </w:rPr>
        <w:softHyphen/>
        <w:t>зации:</w:t>
      </w:r>
    </w:p>
    <w:tbl>
      <w:tblPr>
        <w:tblOverlap w:val="never"/>
        <w:tblW w:w="0" w:type="auto"/>
        <w:jc w:val="center"/>
        <w:tblInd w:w="-31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68"/>
        <w:gridCol w:w="1843"/>
        <w:gridCol w:w="1985"/>
        <w:gridCol w:w="1914"/>
        <w:gridCol w:w="2053"/>
      </w:tblGrid>
      <w:tr w:rsidR="0082709C" w:rsidRPr="00EF59A3" w:rsidTr="00857D35">
        <w:trPr>
          <w:trHeight w:hRule="exact" w:val="156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F59A3">
              <w:rPr>
                <w:b/>
                <w:sz w:val="24"/>
                <w:szCs w:val="24"/>
              </w:rPr>
              <w:t>Категория работников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454ED9" w:rsidP="004C3A9A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образования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9C" w:rsidRPr="00EF59A3" w:rsidRDefault="00454ED9" w:rsidP="00C436ED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квалификации</w:t>
            </w:r>
          </w:p>
        </w:tc>
      </w:tr>
      <w:tr w:rsidR="004C3A9A" w:rsidRPr="00C436ED" w:rsidTr="004C3A9A">
        <w:trPr>
          <w:trHeight w:hRule="exact" w:val="128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</w:p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4C3A9A">
              <w:rPr>
                <w:sz w:val="24"/>
                <w:szCs w:val="24"/>
              </w:rPr>
              <w:t>Высшее(%)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</w:p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4C3A9A">
              <w:rPr>
                <w:sz w:val="24"/>
                <w:szCs w:val="24"/>
              </w:rPr>
              <w:t>Средн</w:t>
            </w:r>
            <w:proofErr w:type="gramStart"/>
            <w:r w:rsidRPr="004C3A9A">
              <w:rPr>
                <w:sz w:val="24"/>
                <w:szCs w:val="24"/>
              </w:rPr>
              <w:t>е-</w:t>
            </w:r>
            <w:proofErr w:type="gramEnd"/>
            <w:r w:rsidRPr="004C3A9A">
              <w:rPr>
                <w:sz w:val="24"/>
                <w:szCs w:val="24"/>
              </w:rPr>
              <w:t xml:space="preserve"> специальное(%)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A9A" w:rsidRPr="004C3A9A" w:rsidRDefault="008920EA" w:rsidP="004C3A9A">
            <w:pPr>
              <w:pStyle w:val="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C3A9A" w:rsidRPr="004C3A9A">
              <w:rPr>
                <w:sz w:val="24"/>
                <w:szCs w:val="24"/>
              </w:rPr>
              <w:t>Квалифика</w:t>
            </w:r>
            <w:r w:rsidR="004C3A9A" w:rsidRPr="004C3A9A">
              <w:rPr>
                <w:sz w:val="24"/>
                <w:szCs w:val="24"/>
              </w:rPr>
              <w:softHyphen/>
              <w:t>ционная категория</w:t>
            </w:r>
            <w:proofErr w:type="gramStart"/>
            <w:r w:rsidR="004C3A9A" w:rsidRPr="004C3A9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4C3A9A">
              <w:rPr>
                <w:sz w:val="24"/>
                <w:szCs w:val="24"/>
              </w:rPr>
              <w:t>Соответствие занимаемой должности</w:t>
            </w:r>
            <w:proofErr w:type="gramStart"/>
            <w:r w:rsidRPr="004C3A9A"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4C3A9A" w:rsidRPr="00C436ED" w:rsidTr="004C3A9A">
        <w:trPr>
          <w:trHeight w:hRule="exact" w:val="73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</w:t>
            </w:r>
            <w:proofErr w:type="gramStart"/>
            <w:r>
              <w:rPr>
                <w:sz w:val="26"/>
                <w:szCs w:val="26"/>
              </w:rPr>
              <w:t>я-</w:t>
            </w:r>
            <w:proofErr w:type="gramEnd"/>
            <w:r>
              <w:rPr>
                <w:sz w:val="26"/>
                <w:szCs w:val="26"/>
              </w:rPr>
              <w:t xml:space="preserve"> предметники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Pr="00C436ED" w:rsidRDefault="004C3A9A" w:rsidP="00CD3CF8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CD3CF8">
              <w:rPr>
                <w:sz w:val="26"/>
                <w:szCs w:val="26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Pr="00C436ED" w:rsidRDefault="00CD3CF8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Default="008920E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Высшая - 3</w:t>
            </w:r>
            <w:r w:rsidR="00CD3CF8">
              <w:rPr>
                <w:sz w:val="26"/>
                <w:szCs w:val="26"/>
              </w:rPr>
              <w:t>8</w:t>
            </w:r>
          </w:p>
          <w:p w:rsidR="008920EA" w:rsidRPr="00C436ED" w:rsidRDefault="008920EA" w:rsidP="00CD3CF8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Первая - </w:t>
            </w:r>
            <w:r w:rsidR="00CD3CF8">
              <w:rPr>
                <w:sz w:val="26"/>
                <w:szCs w:val="26"/>
              </w:rPr>
              <w:t>38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A9A" w:rsidRPr="00C436ED" w:rsidRDefault="00CD3CF8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4C3A9A" w:rsidRPr="00C436ED" w:rsidTr="004C3A9A">
        <w:trPr>
          <w:trHeight w:hRule="exact" w:val="83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3A9A" w:rsidRPr="00C436ED" w:rsidRDefault="004C3A9A" w:rsidP="004C3A9A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Педаго</w:t>
            </w:r>
            <w:proofErr w:type="gramStart"/>
            <w:r>
              <w:rPr>
                <w:sz w:val="26"/>
                <w:szCs w:val="26"/>
              </w:rPr>
              <w:t>г-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  <w:r w:rsidRPr="00C436ED">
              <w:rPr>
                <w:sz w:val="26"/>
                <w:szCs w:val="26"/>
              </w:rPr>
              <w:t>библ</w:t>
            </w:r>
            <w:r>
              <w:rPr>
                <w:sz w:val="26"/>
                <w:szCs w:val="26"/>
              </w:rPr>
              <w:t>иотекарь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920EA">
              <w:rPr>
                <w:sz w:val="26"/>
                <w:szCs w:val="26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A9A" w:rsidRPr="00C436ED" w:rsidRDefault="008920E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82709C" w:rsidRPr="00C436ED" w:rsidRDefault="0082709C" w:rsidP="00C436ED">
      <w:pPr>
        <w:spacing w:after="199" w:line="276" w:lineRule="auto"/>
        <w:rPr>
          <w:sz w:val="26"/>
          <w:szCs w:val="26"/>
        </w:rPr>
      </w:pPr>
    </w:p>
    <w:p w:rsidR="0082709C" w:rsidRPr="00C436ED" w:rsidRDefault="004C3A9A" w:rsidP="004C3A9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4C3A9A">
        <w:rPr>
          <w:sz w:val="26"/>
          <w:szCs w:val="26"/>
        </w:rPr>
        <w:t>МКОУ Заледеевская СОШ</w:t>
      </w:r>
      <w:r w:rsidR="0082709C" w:rsidRPr="004C3A9A">
        <w:rPr>
          <w:sz w:val="26"/>
          <w:szCs w:val="26"/>
        </w:rPr>
        <w:t xml:space="preserve"> уком</w:t>
      </w:r>
      <w:r w:rsidR="0082709C" w:rsidRPr="004C3A9A">
        <w:rPr>
          <w:sz w:val="26"/>
          <w:szCs w:val="26"/>
        </w:rPr>
        <w:softHyphen/>
        <w:t>плектована</w:t>
      </w:r>
      <w:r w:rsidR="0082709C" w:rsidRPr="00C436ED">
        <w:rPr>
          <w:sz w:val="26"/>
          <w:szCs w:val="26"/>
        </w:rPr>
        <w:t xml:space="preserve"> вспомогательным персоналом, обеспечивающим создание и сохранение условий материально-технических и ин</w:t>
      </w:r>
      <w:r w:rsidR="0082709C" w:rsidRPr="00C436ED">
        <w:rPr>
          <w:sz w:val="26"/>
          <w:szCs w:val="26"/>
        </w:rPr>
        <w:softHyphen/>
        <w:t>формационно-методических условий реализации основной об</w:t>
      </w:r>
      <w:r w:rsidR="0082709C" w:rsidRPr="00C436ED">
        <w:rPr>
          <w:sz w:val="26"/>
          <w:szCs w:val="26"/>
        </w:rPr>
        <w:softHyphen/>
        <w:t>разовательной программы</w:t>
      </w:r>
      <w:r>
        <w:rPr>
          <w:sz w:val="26"/>
          <w:szCs w:val="26"/>
        </w:rPr>
        <w:t>: завхоз, секретарь - машинистка.</w:t>
      </w:r>
    </w:p>
    <w:p w:rsidR="00C436ED" w:rsidRDefault="00C436ED" w:rsidP="00C436ED">
      <w:pPr>
        <w:pStyle w:val="1"/>
        <w:spacing w:line="276" w:lineRule="auto"/>
        <w:jc w:val="both"/>
        <w:rPr>
          <w:b/>
          <w:bCs/>
          <w:sz w:val="26"/>
          <w:szCs w:val="26"/>
        </w:rPr>
      </w:pPr>
    </w:p>
    <w:p w:rsidR="00C436ED" w:rsidRDefault="0082709C" w:rsidP="00857D35">
      <w:pPr>
        <w:pStyle w:val="1"/>
        <w:spacing w:line="276" w:lineRule="auto"/>
        <w:ind w:firstLine="0"/>
        <w:rPr>
          <w:b/>
          <w:bCs/>
          <w:sz w:val="26"/>
          <w:szCs w:val="26"/>
        </w:rPr>
      </w:pPr>
      <w:r w:rsidRPr="00C436ED">
        <w:rPr>
          <w:b/>
          <w:bCs/>
          <w:sz w:val="26"/>
          <w:szCs w:val="26"/>
        </w:rPr>
        <w:t>Профессиональное развитие и повышение квалификации педагогических работников.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Основным условием формирова</w:t>
      </w:r>
      <w:r w:rsidRPr="00C436ED">
        <w:rPr>
          <w:sz w:val="26"/>
          <w:szCs w:val="26"/>
        </w:rPr>
        <w:softHyphen/>
        <w:t xml:space="preserve">ния и наращивания необходимого и достаточного кадрового потенциала </w:t>
      </w:r>
      <w:r w:rsidR="008920EA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является обеспече</w:t>
      </w:r>
      <w:r w:rsidRPr="00C436ED">
        <w:rPr>
          <w:sz w:val="26"/>
          <w:szCs w:val="26"/>
        </w:rPr>
        <w:softHyphen/>
        <w:t xml:space="preserve">ние в соответствии с новыми образовательными реалиями и задачами адекватности системы </w:t>
      </w:r>
      <w:r w:rsidRPr="00C436ED">
        <w:rPr>
          <w:sz w:val="26"/>
          <w:szCs w:val="26"/>
        </w:rPr>
        <w:lastRenderedPageBreak/>
        <w:t>непрерывного педагогического образования происходящим изменениям в системе образования в целом.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Непрерывность профессионального развития педагогических и иных работников образовательной организации, участвую</w:t>
      </w:r>
      <w:r w:rsidRPr="00C436ED">
        <w:rPr>
          <w:sz w:val="26"/>
          <w:szCs w:val="26"/>
        </w:rPr>
        <w:softHyphen/>
        <w:t>щих в разработке и реализации основной образовательной про</w:t>
      </w:r>
      <w:r w:rsidRPr="00C436ED">
        <w:rPr>
          <w:sz w:val="26"/>
          <w:szCs w:val="26"/>
        </w:rPr>
        <w:softHyphen/>
        <w:t xml:space="preserve">граммы </w:t>
      </w:r>
      <w:r w:rsidR="00CD3CF8">
        <w:rPr>
          <w:sz w:val="26"/>
          <w:szCs w:val="26"/>
        </w:rPr>
        <w:t>среднего</w:t>
      </w:r>
      <w:r w:rsidRPr="00C436ED">
        <w:rPr>
          <w:sz w:val="26"/>
          <w:szCs w:val="26"/>
        </w:rPr>
        <w:t xml:space="preserve"> общего образования характеризуется долей работников, повышающих квалификацию не реже одного раза в три года.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При этом могут быть использованы различные образователь</w:t>
      </w:r>
      <w:r w:rsidRPr="00C436ED">
        <w:rPr>
          <w:sz w:val="26"/>
          <w:szCs w:val="26"/>
        </w:rPr>
        <w:softHyphen/>
        <w:t>ные организации, имеющие соответствующую лицензию.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Для достижения результатов основной образовательной про</w:t>
      </w:r>
      <w:r w:rsidRPr="00C436ED">
        <w:rPr>
          <w:sz w:val="26"/>
          <w:szCs w:val="26"/>
        </w:rPr>
        <w:softHyphen/>
        <w:t>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деятельности, а также определения сти</w:t>
      </w:r>
      <w:r w:rsidRPr="00C436ED">
        <w:rPr>
          <w:sz w:val="26"/>
          <w:szCs w:val="26"/>
        </w:rPr>
        <w:softHyphen/>
        <w:t>мулирующей части фонда оплаты труда.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Ожидаемый результат повышения квалификации — профес</w:t>
      </w:r>
      <w:r w:rsidRPr="00C436ED">
        <w:rPr>
          <w:sz w:val="26"/>
          <w:szCs w:val="26"/>
        </w:rPr>
        <w:softHyphen/>
        <w:t xml:space="preserve">сиональная готовность работников </w:t>
      </w:r>
      <w:r w:rsidR="00EF59A3">
        <w:rPr>
          <w:sz w:val="26"/>
          <w:szCs w:val="26"/>
        </w:rPr>
        <w:t xml:space="preserve">школы </w:t>
      </w:r>
      <w:r w:rsidRPr="00C436ED">
        <w:rPr>
          <w:sz w:val="26"/>
          <w:szCs w:val="26"/>
        </w:rPr>
        <w:t>к реализации ФГОС ООО</w:t>
      </w:r>
      <w:r w:rsidR="008920EA">
        <w:rPr>
          <w:sz w:val="26"/>
          <w:szCs w:val="26"/>
        </w:rPr>
        <w:t xml:space="preserve">, ФОП </w:t>
      </w:r>
      <w:r w:rsidR="00CD3CF8">
        <w:rPr>
          <w:sz w:val="26"/>
          <w:szCs w:val="26"/>
        </w:rPr>
        <w:t>С</w:t>
      </w:r>
      <w:r w:rsidR="008920EA">
        <w:rPr>
          <w:sz w:val="26"/>
          <w:szCs w:val="26"/>
        </w:rPr>
        <w:t>ОО</w:t>
      </w:r>
      <w:r w:rsidRPr="00C436ED">
        <w:rPr>
          <w:sz w:val="26"/>
          <w:szCs w:val="26"/>
        </w:rPr>
        <w:t>: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—обеспечение оптимального вхождения работников образова</w:t>
      </w:r>
      <w:r w:rsidRPr="00C436ED">
        <w:rPr>
          <w:sz w:val="26"/>
          <w:szCs w:val="26"/>
        </w:rPr>
        <w:softHyphen/>
        <w:t>ния в систему ценностей современного образования;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—освоение системы требований к структуре основной образо</w:t>
      </w:r>
      <w:r w:rsidRPr="00C436ED">
        <w:rPr>
          <w:sz w:val="26"/>
          <w:szCs w:val="26"/>
        </w:rPr>
        <w:softHyphen/>
        <w:t>вательной программы, результатам ее освоения и условиям реализации, а также системы оценки итогов образователь</w:t>
      </w:r>
      <w:r w:rsidRPr="00C436ED">
        <w:rPr>
          <w:sz w:val="26"/>
          <w:szCs w:val="26"/>
        </w:rPr>
        <w:softHyphen/>
        <w:t>ной деятельности обучающихся;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—овладение учебно-методическими и информационно-методи</w:t>
      </w:r>
      <w:r w:rsidRPr="00C436ED">
        <w:rPr>
          <w:sz w:val="26"/>
          <w:szCs w:val="26"/>
        </w:rPr>
        <w:softHyphen/>
        <w:t>ческими ресурсами, необходимыми для успешного решения задач ФГОС ООО.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Одним из важнейших механизмов обеспечения необходимого квалификационного уровня педагогических работников, уча</w:t>
      </w:r>
      <w:r w:rsidRPr="00C436ED">
        <w:rPr>
          <w:sz w:val="26"/>
          <w:szCs w:val="26"/>
        </w:rPr>
        <w:softHyphen/>
        <w:t>ствующих в разработке и реализации основной образователь</w:t>
      </w:r>
      <w:r w:rsidRPr="00C436ED">
        <w:rPr>
          <w:sz w:val="26"/>
          <w:szCs w:val="26"/>
        </w:rPr>
        <w:softHyphen/>
        <w:t xml:space="preserve">ной программы </w:t>
      </w:r>
      <w:r w:rsidR="00CD3CF8">
        <w:rPr>
          <w:sz w:val="26"/>
          <w:szCs w:val="26"/>
        </w:rPr>
        <w:t>среднего</w:t>
      </w:r>
      <w:r w:rsidRPr="00C436ED">
        <w:rPr>
          <w:sz w:val="26"/>
          <w:szCs w:val="26"/>
        </w:rPr>
        <w:t xml:space="preserve"> общего образования является систе</w:t>
      </w:r>
      <w:r w:rsidRPr="00C436ED">
        <w:rPr>
          <w:sz w:val="26"/>
          <w:szCs w:val="26"/>
        </w:rPr>
        <w:softHyphen/>
        <w:t>ма методической работы, обеспечивающая сопровождение деятельности педагогов на всех этапах реализации требований ФГОС ООО.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Актуальные вопросы реализации программы основного об</w:t>
      </w:r>
      <w:r w:rsidRPr="00C436ED">
        <w:rPr>
          <w:sz w:val="26"/>
          <w:szCs w:val="26"/>
        </w:rPr>
        <w:softHyphen/>
        <w:t>щего образования рассматриваются методическими объедине</w:t>
      </w:r>
      <w:r w:rsidRPr="00C436ED">
        <w:rPr>
          <w:sz w:val="26"/>
          <w:szCs w:val="26"/>
        </w:rPr>
        <w:softHyphen/>
        <w:t>ниями, действующими в образовательной организации, а так</w:t>
      </w:r>
      <w:r w:rsidRPr="00C436ED">
        <w:rPr>
          <w:sz w:val="26"/>
          <w:szCs w:val="26"/>
        </w:rPr>
        <w:softHyphen/>
        <w:t>же методическими и учебно-методическими объединениями в сфере общего образования, действующими на муниципальном и региональном уровнях.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Педагогическими работниками </w:t>
      </w:r>
      <w:r w:rsidR="00CD3CF8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системно разрабатываются </w:t>
      </w:r>
      <w:r w:rsidR="008920EA">
        <w:rPr>
          <w:sz w:val="26"/>
          <w:szCs w:val="26"/>
        </w:rPr>
        <w:t>темы индивидуальных образовательных маршрутов (далее</w:t>
      </w:r>
      <w:r w:rsidR="00CD3CF8">
        <w:rPr>
          <w:sz w:val="26"/>
          <w:szCs w:val="26"/>
        </w:rPr>
        <w:t xml:space="preserve"> </w:t>
      </w:r>
      <w:r w:rsidR="008920EA">
        <w:rPr>
          <w:sz w:val="26"/>
          <w:szCs w:val="26"/>
        </w:rPr>
        <w:t>- ИОМ)</w:t>
      </w:r>
      <w:r w:rsidRPr="00C436ED">
        <w:rPr>
          <w:sz w:val="26"/>
          <w:szCs w:val="26"/>
        </w:rPr>
        <w:t>, отражаю</w:t>
      </w:r>
      <w:r w:rsidRPr="00C436ED">
        <w:rPr>
          <w:sz w:val="26"/>
          <w:szCs w:val="26"/>
        </w:rPr>
        <w:softHyphen/>
        <w:t>щие их непрерывное профессиональное развитие</w:t>
      </w:r>
      <w:r w:rsidR="00CD3CF8">
        <w:rPr>
          <w:sz w:val="26"/>
          <w:szCs w:val="26"/>
        </w:rPr>
        <w:t>, 88% педагогов</w:t>
      </w:r>
      <w:r w:rsidRPr="00C436ED">
        <w:rPr>
          <w:sz w:val="26"/>
          <w:szCs w:val="26"/>
        </w:rPr>
        <w:t>. К числу ме</w:t>
      </w:r>
      <w:r w:rsidRPr="00C436ED">
        <w:rPr>
          <w:sz w:val="26"/>
          <w:szCs w:val="26"/>
        </w:rPr>
        <w:softHyphen/>
        <w:t xml:space="preserve">тодических тем, </w:t>
      </w:r>
      <w:r w:rsidRPr="00C436ED">
        <w:rPr>
          <w:b/>
          <w:sz w:val="26"/>
          <w:szCs w:val="26"/>
        </w:rPr>
        <w:t>обеспечивающих необходимый уровень качества как учебной и методической документации, так и де</w:t>
      </w:r>
      <w:r w:rsidRPr="00C436ED">
        <w:rPr>
          <w:b/>
          <w:sz w:val="26"/>
          <w:szCs w:val="26"/>
        </w:rPr>
        <w:softHyphen/>
        <w:t>ятельности по реализации</w:t>
      </w:r>
      <w:r w:rsidRPr="00C436ED">
        <w:rPr>
          <w:sz w:val="26"/>
          <w:szCs w:val="26"/>
        </w:rPr>
        <w:t xml:space="preserve"> основной образовательной програм</w:t>
      </w:r>
      <w:r w:rsidRPr="00C436ED">
        <w:rPr>
          <w:sz w:val="26"/>
          <w:szCs w:val="26"/>
        </w:rPr>
        <w:softHyphen/>
        <w:t>мы основного общего образования относятся:</w:t>
      </w:r>
    </w:p>
    <w:tbl>
      <w:tblPr>
        <w:tblOverlap w:val="never"/>
        <w:tblW w:w="0" w:type="auto"/>
        <w:jc w:val="center"/>
        <w:tblInd w:w="-207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9"/>
        <w:gridCol w:w="4253"/>
        <w:gridCol w:w="2693"/>
        <w:gridCol w:w="2581"/>
      </w:tblGrid>
      <w:tr w:rsidR="0082709C" w:rsidRPr="00C436ED" w:rsidTr="00F969A4">
        <w:trPr>
          <w:trHeight w:hRule="exact" w:val="136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140"/>
              <w:rPr>
                <w:b/>
                <w:sz w:val="26"/>
                <w:szCs w:val="26"/>
              </w:rPr>
            </w:pPr>
            <w:r w:rsidRPr="00C436ED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0C7C78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ИОМ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436ED">
              <w:rPr>
                <w:b/>
                <w:sz w:val="26"/>
                <w:szCs w:val="26"/>
              </w:rPr>
              <w:t>Раздел образовательной программы, связанный с методической темой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436ED">
              <w:rPr>
                <w:b/>
                <w:sz w:val="26"/>
                <w:szCs w:val="26"/>
              </w:rPr>
              <w:t>ФИО педагога, разрабаты</w:t>
            </w:r>
            <w:r w:rsidRPr="00C436ED">
              <w:rPr>
                <w:b/>
                <w:sz w:val="26"/>
                <w:szCs w:val="26"/>
              </w:rPr>
              <w:softHyphen/>
              <w:t>вающего методическую тему</w:t>
            </w:r>
          </w:p>
        </w:tc>
      </w:tr>
      <w:tr w:rsidR="0082709C" w:rsidRPr="00C436ED" w:rsidTr="00F969A4">
        <w:trPr>
          <w:trHeight w:hRule="exact" w:val="57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b/>
                <w:color w:val="231E20"/>
                <w:lang w:eastAsia="en-US" w:bidi="ar-SA"/>
              </w:rPr>
            </w:pPr>
            <w:r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>Выявление профессиональных дефицитов педагогов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Морозова Т.Ф.</w:t>
            </w:r>
          </w:p>
        </w:tc>
      </w:tr>
      <w:tr w:rsidR="0082709C" w:rsidRPr="00C436ED" w:rsidTr="00F969A4">
        <w:trPr>
          <w:trHeight w:hRule="exact" w:val="84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F969A4" w:rsidP="00F969A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Недостаточный уровень</w:t>
            </w:r>
            <w:r w:rsidR="00CB3862"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владе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ния</w:t>
            </w:r>
            <w:r w:rsidR="00CB3862"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методами формирования читательской грамотности.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Копытова И.В.</w:t>
            </w:r>
          </w:p>
        </w:tc>
      </w:tr>
      <w:tr w:rsidR="0082709C" w:rsidRPr="00C436ED" w:rsidTr="00F969A4">
        <w:trPr>
          <w:trHeight w:hRule="exact" w:val="1132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F969A4" w:rsidP="00CB386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Недостаточный уровень</w:t>
            </w:r>
            <w:r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владе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ния</w:t>
            </w:r>
            <w:r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B3862"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>методами  решения практико-ориентированных задач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spell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Рукосуева</w:t>
            </w:r>
            <w:proofErr w:type="spellEnd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 xml:space="preserve"> Н.П.</w:t>
            </w:r>
          </w:p>
        </w:tc>
      </w:tr>
      <w:tr w:rsidR="00F77E13" w:rsidRPr="00C436ED" w:rsidTr="00F969A4">
        <w:trPr>
          <w:trHeight w:hRule="exact" w:val="127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77E13" w:rsidRPr="00C436ED" w:rsidRDefault="00F77E13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7E13" w:rsidRPr="00CB3862" w:rsidRDefault="00F77E13" w:rsidP="00FD6EE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231E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</w:rPr>
              <w:t>Совершенствование п</w:t>
            </w:r>
            <w:r w:rsidRPr="008246A1">
              <w:rPr>
                <w:rFonts w:ascii="Times New Roman" w:eastAsia="Times New Roman" w:hAnsi="Times New Roman" w:cs="Times New Roman"/>
              </w:rPr>
              <w:t>редмет</w:t>
            </w:r>
            <w:r>
              <w:rPr>
                <w:rFonts w:ascii="Times New Roman" w:eastAsia="Times New Roman" w:hAnsi="Times New Roman" w:cs="Times New Roman"/>
              </w:rPr>
              <w:t xml:space="preserve">ных и методических компетенций </w:t>
            </w:r>
            <w:r w:rsidRPr="008246A1">
              <w:rPr>
                <w:rFonts w:ascii="Times New Roman" w:eastAsia="Times New Roman" w:hAnsi="Times New Roman" w:cs="Times New Roman"/>
              </w:rPr>
              <w:t>в области формирования функцион</w:t>
            </w:r>
            <w:r>
              <w:rPr>
                <w:rFonts w:ascii="Times New Roman" w:eastAsia="Times New Roman" w:hAnsi="Times New Roman" w:cs="Times New Roman"/>
              </w:rPr>
              <w:t>альной грамотности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7E13" w:rsidRPr="00CB3862" w:rsidRDefault="00F77E13" w:rsidP="00FD6EE7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Содержательный: РП, программа формирования УУД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E13" w:rsidRPr="00CB3862" w:rsidRDefault="00F77E13" w:rsidP="00FD6EE7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Рыбчук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 xml:space="preserve"> Г.П.</w:t>
            </w:r>
          </w:p>
        </w:tc>
      </w:tr>
      <w:tr w:rsidR="00F969A4" w:rsidRPr="00C436ED" w:rsidTr="00F969A4">
        <w:trPr>
          <w:trHeight w:hRule="exact" w:val="114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77E13" w:rsidRDefault="00F969A4" w:rsidP="00F77E13">
            <w:pPr>
              <w:pStyle w:val="ac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821690" w:rsidRDefault="00F969A4" w:rsidP="00F77E13">
            <w:pPr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Затруднения при планировании предметных и метапредметных результатов  на каждом этапе учебного занятия.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969A4">
              <w:rPr>
                <w:rFonts w:ascii="Times New Roman" w:eastAsia="Times New Roman" w:hAnsi="Times New Roman" w:cs="Times New Roman"/>
              </w:rPr>
              <w:t>Бабичев</w:t>
            </w:r>
            <w:proofErr w:type="spellEnd"/>
            <w:r w:rsidRPr="00F969A4">
              <w:rPr>
                <w:rFonts w:ascii="Times New Roman" w:eastAsia="Times New Roman" w:hAnsi="Times New Roman" w:cs="Times New Roman"/>
              </w:rPr>
              <w:t xml:space="preserve"> К.А.</w:t>
            </w:r>
          </w:p>
        </w:tc>
      </w:tr>
      <w:tr w:rsidR="00F969A4" w:rsidRPr="00C436ED" w:rsidTr="00F969A4">
        <w:trPr>
          <w:trHeight w:hRule="exact" w:val="142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77E13" w:rsidRDefault="00F969A4" w:rsidP="00F77E13">
            <w:pPr>
              <w:pStyle w:val="ac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F77E13">
            <w:pPr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Совершенствование предметных и методических компетенций в области использования функциональных возможностей оборудования центров «Точка роста» при проектировании учебных занятий в системе основного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Содержательный: РП, программа формирования УУД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Калитка Н.В.</w:t>
            </w:r>
          </w:p>
        </w:tc>
      </w:tr>
      <w:tr w:rsidR="00F969A4" w:rsidRPr="00C436ED" w:rsidTr="00F969A4">
        <w:trPr>
          <w:trHeight w:hRule="exact" w:val="56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77E13" w:rsidRDefault="00F969A4" w:rsidP="00F77E13">
            <w:pPr>
              <w:pStyle w:val="ac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F969A4">
            <w:pPr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Дефицит читательской грамотности на уроках географии.</w:t>
            </w:r>
          </w:p>
          <w:p w:rsidR="00F969A4" w:rsidRPr="00F969A4" w:rsidRDefault="00F969A4" w:rsidP="00F969A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Савельева К.Ю.</w:t>
            </w:r>
          </w:p>
        </w:tc>
      </w:tr>
    </w:tbl>
    <w:p w:rsidR="00C95444" w:rsidRDefault="00C95444" w:rsidP="00C436ED">
      <w:pPr>
        <w:pStyle w:val="20"/>
        <w:keepNext/>
        <w:keepLines/>
        <w:tabs>
          <w:tab w:val="left" w:pos="658"/>
        </w:tabs>
        <w:spacing w:after="40" w:line="276" w:lineRule="auto"/>
        <w:rPr>
          <w:rFonts w:ascii="Times New Roman" w:eastAsia="Times New Roman" w:hAnsi="Times New Roman" w:cs="Times New Roman"/>
          <w:bCs w:val="0"/>
          <w:sz w:val="26"/>
          <w:szCs w:val="26"/>
          <w:highlight w:val="yellow"/>
        </w:rPr>
      </w:pPr>
      <w:bookmarkStart w:id="3" w:name="bookmark3986"/>
    </w:p>
    <w:p w:rsidR="0082709C" w:rsidRDefault="00CB485B" w:rsidP="00C436ED">
      <w:pPr>
        <w:pStyle w:val="20"/>
        <w:keepNext/>
        <w:keepLines/>
        <w:tabs>
          <w:tab w:val="left" w:pos="658"/>
        </w:tabs>
        <w:spacing w:after="40" w:line="276" w:lineRule="auto"/>
        <w:rPr>
          <w:rFonts w:ascii="Times New Roman" w:eastAsia="Times New Roman" w:hAnsi="Times New Roman" w:cs="Times New Roman"/>
          <w:bCs w:val="0"/>
          <w:sz w:val="26"/>
          <w:szCs w:val="26"/>
        </w:rPr>
      </w:pPr>
      <w:r w:rsidRPr="00CB485B">
        <w:rPr>
          <w:rFonts w:ascii="Times New Roman" w:hAnsi="Times New Roman" w:cs="Times New Roman"/>
          <w:sz w:val="26"/>
          <w:szCs w:val="26"/>
        </w:rPr>
        <w:t>3.5.3.4.</w:t>
      </w:r>
      <w:r>
        <w:rPr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Cs w:val="0"/>
          <w:sz w:val="26"/>
          <w:szCs w:val="26"/>
        </w:rPr>
        <w:t>Сведения о педагогических работниках</w:t>
      </w:r>
    </w:p>
    <w:tbl>
      <w:tblPr>
        <w:tblW w:w="10031" w:type="dxa"/>
        <w:tblLayout w:type="fixed"/>
        <w:tblLook w:val="04A0"/>
      </w:tblPr>
      <w:tblGrid>
        <w:gridCol w:w="435"/>
        <w:gridCol w:w="1134"/>
        <w:gridCol w:w="992"/>
        <w:gridCol w:w="1516"/>
        <w:gridCol w:w="1602"/>
        <w:gridCol w:w="2934"/>
        <w:gridCol w:w="1418"/>
      </w:tblGrid>
      <w:tr w:rsidR="00CB485B" w:rsidRPr="00C67F25" w:rsidTr="00CB485B">
        <w:trPr>
          <w:trHeight w:val="16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ФИО, 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  <w:r w:rsidR="00F93F08"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 w:rsidR="00F93F08"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зани-маемая</w:t>
            </w:r>
            <w:proofErr w:type="spellEnd"/>
            <w:proofErr w:type="gramEnd"/>
            <w:r w:rsidR="00F93F08"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должность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учебного заведения, год окончания и переподготовка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Квалификационная категория, дата последней аттестации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ind w:left="-533" w:firstLine="5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Повышение квалификации за последние три г 3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Награждения за последние 3 года: наименование награды, год  (школьный, районный уровни)/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наличие государственных наград</w:t>
            </w:r>
          </w:p>
        </w:tc>
      </w:tr>
      <w:tr w:rsidR="00CB485B" w:rsidRPr="00C67F25" w:rsidTr="00CB485B">
        <w:trPr>
          <w:trHeight w:val="2428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Бабичев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Алексей Иванович, 22.06.1977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 ФК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Красноярский государственный педагогический университет, 2000 г., 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ККИПК и ППРО, 2014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 квалификационная категория,          24.11.2022 г.                 (физическая культ.),</w:t>
            </w:r>
            <w:r w:rsidRPr="00C67F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               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Высшая квалификационная категория, 27.12.2018 г. (ОБЖ)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F93F08">
            <w:pPr>
              <w:tabs>
                <w:tab w:val="left" w:pos="2973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2021 г. - Компетенция педагога в области здоровья. Модуль 1;                                   2021 г. - Организация процесса обучения физической культуре в условиях реализации ФГОС среднего общего образования;            2021 г. - Менеджмент в сфере образования;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Благодарственное письмо Управления образования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                                 2020 г. - Грамота МКОУ Заледеевская СОШ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школьный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485B" w:rsidRPr="00C67F25" w:rsidTr="00CB485B">
        <w:trPr>
          <w:trHeight w:val="155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Бабичев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Кирилл Алексеевич, 27.10.1998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реднее </w:t>
            </w:r>
            <w:proofErr w:type="spellStart"/>
            <w:proofErr w:type="gramStart"/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</w:t>
            </w:r>
            <w:r w:rsidR="00367352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учитель ФК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Красноярский колледж олимпийского резерва, 2023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F832F4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г. - Базовый курс ЕИП-ФКИС (ШСК);                                            </w:t>
            </w:r>
          </w:p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 г. - Патриотическое воспитание учащихся: современные технологии и формы;                                             </w:t>
            </w:r>
          </w:p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г. - Конструирование современного урока физической культуры в соответствии с требованиями обновленного ФГОС ООО;                                               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г. - Разговор </w:t>
            </w: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важном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85B" w:rsidRPr="00C67F25" w:rsidTr="00CB485B">
        <w:trPr>
          <w:trHeight w:val="283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D3CF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Калитка Наталья Валерьевна, 11.02.1975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 учитель биологии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Красноярский государственный педагогический университет, 2002 г., </w:t>
            </w:r>
            <w:r w:rsidR="00F93F08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переподготовка: </w:t>
            </w:r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КГПУ им. В.П. Астафьева, 2020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 квалификационная категория,                02.03.2023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г. - Управление школой 2020+: реализация ФГОС и предметных концепций;                       </w:t>
            </w:r>
          </w:p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г. - Работа с личностными результатами в основной и старшей школе;                          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2021 г. - Организация процесса обучения биологии в условиях реализации ФГОС среднего общего образования;                                        2022 г. - Использование современного учебного оборудования в центрах образования </w:t>
            </w:r>
            <w:proofErr w:type="spellStart"/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технологической направленностей "Точка роста";                                                  2023 г. - Особенности введения и реализации обновленного ФГОС ООО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85B" w:rsidRPr="00C67F25" w:rsidTr="00CB485B">
        <w:trPr>
          <w:trHeight w:val="141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D3CF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Копытова Ирина Владимировна, 18.05.1962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русского языка, 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</w:t>
            </w:r>
            <w:proofErr w:type="spellEnd"/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Челябинский государственный  университет, 2006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30.04.2020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Современная методика преподавания русского языка в основной и средней школе и актуальные педагогические технологии в условиях реализации ФГОС;                         2021 г. - Школа современного учителя русского языка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/2001 г. - Грамота Главного Управления образования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</w:tr>
      <w:tr w:rsidR="00CB485B" w:rsidRPr="00C67F25" w:rsidTr="00CB485B">
        <w:trPr>
          <w:trHeight w:val="141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D3CF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Морозова Татьяна Филипповна, 05.07.1960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 истории, обществознания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Красноярский государственный педагогический институт, 1982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 квалификационная категория,                27.10.2022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НП_Модуль</w:t>
            </w: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 Построение индивидуальных траекторий обучающихся: теоретические основы;                                      2021 г. - Особенности подготовки к сдаче ОГЭ по русскому языку в условиях реализации ФГОС ООО;                                                              2021 г. - ЕГЭ на высокий балл. Эффективные технологии обучения обществознанию,             2022 г. - Реализация требований обновленных ФГОС НОО, ФГОС ООО в работе учителя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Грамота Главы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     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           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Благодарность МКУ УО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                                    2022 г. - Благодарность депутата Законодательного Собрания Красноярского края 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краевой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)/ 2012 г. Почетная грамота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Министерства образования РФ</w:t>
            </w:r>
          </w:p>
        </w:tc>
      </w:tr>
      <w:tr w:rsidR="00CB485B" w:rsidRPr="00C67F25" w:rsidTr="00CB485B">
        <w:trPr>
          <w:trHeight w:val="24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5B" w:rsidRPr="00C67F25" w:rsidRDefault="00CD3CF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Рукосуева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Надежда Петровна, 24.05.1957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</w:t>
            </w:r>
            <w:proofErr w:type="spellEnd"/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Лесосибирский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государственный педагогический институт, 1980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27.02.2020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Обучение детей с умственной отсталостью в отдельных классах общеобразовательных школ в условиях реализации ФГОС образования обучающихся с умственной отсталостью (ИН)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Грамота МКОУ Заледеевская СОШ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школьный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),                                                  2022 г. - Грамота МКУ УО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2000 г. - Грамота Главного Управления образования Администрации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Красноярского края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                                                    2002 г. - Грамота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Министерства Просвещения РФ</w:t>
            </w:r>
          </w:p>
        </w:tc>
      </w:tr>
      <w:tr w:rsidR="00CB485B" w:rsidRPr="00C67F25" w:rsidTr="00F93F08">
        <w:trPr>
          <w:trHeight w:val="59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D3CF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Рыбчук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Галина Петровна, 28.08.1968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учитель 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</w:t>
            </w:r>
            <w:proofErr w:type="spellEnd"/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Красноярский государственный педагогический университет им. В.П. Астафьева, 2009 г., </w:t>
            </w:r>
            <w:r w:rsidR="00F93F08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переподготовка: </w:t>
            </w:r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ООО "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Инфоурок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", 2021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28.10.2021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2020 г. - Специфика преподавания основ финансовой грамотности в общеобразовательной школе;                                                      2020 г. - Использование компьютерных технологий в процессе обучения информатике в условиях реализации ФГОС;                                  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Школа современного учителя математики;                                                2022 г. - Обучение членов ГЭК для проведения ГИА-9 в форме ГВЭ;                                               2022 г. - Организация образовательной деятельности в соответствии с требованиями ФГОС ООО (федерального государственного образовательного стандарта основного общего образования), утвержденного приказом Министерства просвещения РФ № 287 от 31 мая 2021 года";                                                2022 г. - Как стать куратором программы наставничества в образовательной организации;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2023 г. - Изучение вероятностно-стохастической линии в школьном курсе математики в условиях перехода к новым образовательным стандартам;  2023 г. - Развитие функциональной грамотности у обучающихся средствами математики;                        2023 г. - Разговор </w:t>
            </w: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важном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Грамота МКУ УО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485B" w:rsidRPr="00C67F25" w:rsidTr="00CB485B">
        <w:trPr>
          <w:trHeight w:val="19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5B" w:rsidRPr="00C67F25" w:rsidRDefault="00CD3CF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Савельева Ксения Юрьевна, 27.07.1993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 географии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ФГБОУ ВПО "КГПУ" им. В.П. Астафьева, 2015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занимаемой должности 10.11.2017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2022 г. - Обучение членов ГЭК для проведения ГИА-9 в форме ГВЭ,                                                2022 г. - Особенности введения и реализации обновленного ФГОС ООО,                                               2023 г. - Обучение и воспитание учащихся с ОВЗ в условиях инклюзивного образования и актуальные вопросы преподавания географии при реализации ФГОС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Грамота МКОУ Заледеевская СОШ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школьный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57D35" w:rsidRPr="00C436ED" w:rsidRDefault="00857D35" w:rsidP="00C436ED">
      <w:pPr>
        <w:pStyle w:val="20"/>
        <w:keepNext/>
        <w:keepLines/>
        <w:tabs>
          <w:tab w:val="left" w:pos="658"/>
        </w:tabs>
        <w:spacing w:after="40" w:line="276" w:lineRule="auto"/>
        <w:rPr>
          <w:rFonts w:ascii="Times New Roman" w:eastAsia="Times New Roman" w:hAnsi="Times New Roman" w:cs="Times New Roman"/>
          <w:bCs w:val="0"/>
          <w:sz w:val="26"/>
          <w:szCs w:val="26"/>
        </w:rPr>
      </w:pPr>
    </w:p>
    <w:p w:rsidR="0082709C" w:rsidRPr="00857D35" w:rsidRDefault="00857D35" w:rsidP="00857D35">
      <w:pPr>
        <w:pStyle w:val="20"/>
        <w:keepNext/>
        <w:keepLines/>
        <w:tabs>
          <w:tab w:val="left" w:pos="658"/>
        </w:tabs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hAnsi="Times New Roman" w:cs="Times New Roman"/>
          <w:sz w:val="28"/>
          <w:szCs w:val="28"/>
        </w:rPr>
        <w:t>3.5.4</w:t>
      </w:r>
      <w:r w:rsidRPr="00857D35">
        <w:rPr>
          <w:sz w:val="28"/>
          <w:szCs w:val="28"/>
        </w:rPr>
        <w:t xml:space="preserve">.  </w:t>
      </w:r>
      <w:r w:rsidR="0082709C"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>Описание психолого-педагогических условий реализации основной образовательной программы основного общего образования</w:t>
      </w:r>
      <w:bookmarkEnd w:id="3"/>
      <w:r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 МКОУ Заледеевская СОШ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Психолого-педагогические условия, созданные в </w:t>
      </w:r>
      <w:r w:rsidR="00367352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, обеспечивают исполнение требований федеральных государственных образовательных </w:t>
      </w:r>
      <w:r w:rsidRPr="00C436ED">
        <w:rPr>
          <w:sz w:val="26"/>
          <w:szCs w:val="26"/>
        </w:rPr>
        <w:lastRenderedPageBreak/>
        <w:t xml:space="preserve">стандартов </w:t>
      </w:r>
      <w:r w:rsidR="00454ED9">
        <w:rPr>
          <w:sz w:val="26"/>
          <w:szCs w:val="26"/>
        </w:rPr>
        <w:t>среднего</w:t>
      </w:r>
      <w:r w:rsidRPr="00C436ED">
        <w:rPr>
          <w:sz w:val="26"/>
          <w:szCs w:val="26"/>
        </w:rPr>
        <w:t xml:space="preserve"> общего образования к психолого-педагогическим усло</w:t>
      </w:r>
      <w:r w:rsidRPr="00C436ED">
        <w:rPr>
          <w:sz w:val="26"/>
          <w:szCs w:val="26"/>
        </w:rPr>
        <w:softHyphen/>
        <w:t xml:space="preserve">виям реализации основной образовательной программы </w:t>
      </w:r>
      <w:r w:rsidR="00454ED9">
        <w:rPr>
          <w:sz w:val="26"/>
          <w:szCs w:val="26"/>
        </w:rPr>
        <w:t>среднего</w:t>
      </w:r>
      <w:r w:rsidRPr="00C436ED">
        <w:rPr>
          <w:sz w:val="26"/>
          <w:szCs w:val="26"/>
        </w:rPr>
        <w:t xml:space="preserve"> общего образования, в частности: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3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обеспечивает преемственность содержания и форм органи</w:t>
      </w:r>
      <w:r w:rsidRPr="00C436ED">
        <w:rPr>
          <w:sz w:val="26"/>
          <w:szCs w:val="26"/>
        </w:rPr>
        <w:softHyphen/>
        <w:t>зации образовательной деятельности при реализации образова</w:t>
      </w:r>
      <w:r w:rsidRPr="00C436ED">
        <w:rPr>
          <w:sz w:val="26"/>
          <w:szCs w:val="26"/>
        </w:rPr>
        <w:softHyphen/>
        <w:t>тельных программ начального образования, основного общего и среднего общего образования;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8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способствует социально-психологической адаптации обу</w:t>
      </w:r>
      <w:r w:rsidRPr="00C436ED">
        <w:rPr>
          <w:sz w:val="26"/>
          <w:szCs w:val="26"/>
        </w:rPr>
        <w:softHyphen/>
        <w:t xml:space="preserve">чающихся к условиям </w:t>
      </w:r>
      <w:r w:rsidR="00367352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с учетом специфики их возрастного психофизиологического развития, включая осо</w:t>
      </w:r>
      <w:r w:rsidRPr="00C436ED">
        <w:rPr>
          <w:sz w:val="26"/>
          <w:szCs w:val="26"/>
        </w:rPr>
        <w:softHyphen/>
        <w:t>бенности адаптации к социальной среде;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3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формирование и развитие психолого-педагогической ком</w:t>
      </w:r>
      <w:r w:rsidRPr="00C436ED">
        <w:rPr>
          <w:sz w:val="26"/>
          <w:szCs w:val="26"/>
        </w:rPr>
        <w:softHyphen/>
        <w:t xml:space="preserve">петентности работников </w:t>
      </w:r>
      <w:r w:rsidR="00367352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и родителей (законных представителей) несовершеннолетних обучающихся;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3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профилактику формирования у обучающихся девиантных форм поведения, агрессии и повышенной тревожности.</w:t>
      </w:r>
    </w:p>
    <w:p w:rsidR="00367352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В </w:t>
      </w:r>
      <w:r w:rsidR="00367352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психолого-педагогическое со</w:t>
      </w:r>
      <w:r w:rsidRPr="00C436ED">
        <w:rPr>
          <w:sz w:val="26"/>
          <w:szCs w:val="26"/>
        </w:rPr>
        <w:softHyphen/>
        <w:t>провождение реализации программы основного общего образо</w:t>
      </w:r>
      <w:r w:rsidRPr="00C436ED">
        <w:rPr>
          <w:sz w:val="26"/>
          <w:szCs w:val="26"/>
        </w:rPr>
        <w:softHyphen/>
        <w:t xml:space="preserve">вания осуществляется квалифицированными специалистами: </w:t>
      </w:r>
    </w:p>
    <w:p w:rsidR="0082709C" w:rsidRPr="00C436ED" w:rsidRDefault="0082709C" w:rsidP="00367352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—педагогом-психологом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);</w:t>
      </w:r>
    </w:p>
    <w:p w:rsidR="0082709C" w:rsidRPr="00C436ED" w:rsidRDefault="0082709C" w:rsidP="00C436ED">
      <w:pPr>
        <w:pStyle w:val="1"/>
        <w:spacing w:line="276" w:lineRule="auto"/>
        <w:ind w:firstLine="0"/>
        <w:rPr>
          <w:sz w:val="26"/>
          <w:szCs w:val="26"/>
        </w:rPr>
      </w:pPr>
      <w:r w:rsidRPr="00C436ED">
        <w:rPr>
          <w:sz w:val="26"/>
          <w:szCs w:val="26"/>
        </w:rPr>
        <w:t>—учителем-логопедом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);</w:t>
      </w:r>
    </w:p>
    <w:p w:rsidR="0082709C" w:rsidRPr="00C436ED" w:rsidRDefault="0082709C" w:rsidP="00C436ED">
      <w:pPr>
        <w:pStyle w:val="1"/>
        <w:spacing w:line="276" w:lineRule="auto"/>
        <w:ind w:firstLine="0"/>
        <w:rPr>
          <w:sz w:val="26"/>
          <w:szCs w:val="26"/>
        </w:rPr>
      </w:pPr>
      <w:r w:rsidRPr="00C436ED">
        <w:rPr>
          <w:sz w:val="26"/>
          <w:szCs w:val="26"/>
        </w:rPr>
        <w:t>—учителем-дефектологом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);</w:t>
      </w:r>
    </w:p>
    <w:p w:rsidR="0082709C" w:rsidRPr="00C436ED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—социальным педагогом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).</w:t>
      </w:r>
    </w:p>
    <w:p w:rsidR="00EF15E3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процессе реализации о</w:t>
      </w:r>
      <w:r w:rsidR="00EF15E3">
        <w:rPr>
          <w:sz w:val="26"/>
          <w:szCs w:val="26"/>
        </w:rPr>
        <w:t>сновной образовательной програм</w:t>
      </w:r>
      <w:r w:rsidRPr="00C436ED">
        <w:rPr>
          <w:sz w:val="26"/>
          <w:szCs w:val="26"/>
        </w:rPr>
        <w:t xml:space="preserve">мы </w:t>
      </w:r>
      <w:r w:rsidR="00BB2B90">
        <w:rPr>
          <w:sz w:val="26"/>
          <w:szCs w:val="26"/>
        </w:rPr>
        <w:t>среднего</w:t>
      </w:r>
      <w:r w:rsidRPr="00C436ED">
        <w:rPr>
          <w:sz w:val="26"/>
          <w:szCs w:val="26"/>
        </w:rPr>
        <w:t xml:space="preserve"> общего образ</w:t>
      </w:r>
      <w:r w:rsidR="00EF15E3">
        <w:rPr>
          <w:sz w:val="26"/>
          <w:szCs w:val="26"/>
        </w:rPr>
        <w:t>ования образовательной организа</w:t>
      </w:r>
      <w:r w:rsidRPr="00C436ED">
        <w:rPr>
          <w:sz w:val="26"/>
          <w:szCs w:val="26"/>
        </w:rPr>
        <w:t>цией обеспечивается психолого-педагогическое сопровождение участников образовательных отношений посредством систем</w:t>
      </w:r>
      <w:r w:rsidRPr="00C436ED">
        <w:rPr>
          <w:sz w:val="26"/>
          <w:szCs w:val="26"/>
        </w:rPr>
        <w:softHyphen/>
        <w:t xml:space="preserve">ной деятельности и отдельных мероприятий, обеспечивающих: </w:t>
      </w:r>
    </w:p>
    <w:p w:rsidR="0082709C" w:rsidRPr="00C436ED" w:rsidRDefault="0082709C" w:rsidP="00EF15E3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—формирование и развитие</w:t>
      </w:r>
      <w:r w:rsidR="00EF15E3">
        <w:rPr>
          <w:sz w:val="26"/>
          <w:szCs w:val="26"/>
        </w:rPr>
        <w:t xml:space="preserve"> психолого-педагогической компе</w:t>
      </w:r>
      <w:r w:rsidRPr="00C436ED">
        <w:rPr>
          <w:sz w:val="26"/>
          <w:szCs w:val="26"/>
        </w:rPr>
        <w:t>тентности;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—сохранение и укрепление психологического благополучия и психического здоровья обучающихся;</w:t>
      </w:r>
    </w:p>
    <w:p w:rsidR="00E46980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— поддержка и сопровождение детско-родительских отношений; </w:t>
      </w:r>
    </w:p>
    <w:p w:rsidR="00E46980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— формирование ценности здоровья и безопасного образа жизни; </w:t>
      </w:r>
    </w:p>
    <w:p w:rsidR="0082709C" w:rsidRPr="00C436ED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—дифференциация и индивидуализация обучения и воспита</w:t>
      </w:r>
      <w:r w:rsidRPr="00C436ED">
        <w:rPr>
          <w:sz w:val="26"/>
          <w:szCs w:val="26"/>
        </w:rPr>
        <w:softHyphen/>
        <w:t>ния с учетом особенностей когнитивного и эмоционального развития обучающихся;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—мониторинг возможностей и способностей обучающихся, вы</w:t>
      </w:r>
      <w:r w:rsidRPr="00C436ED">
        <w:rPr>
          <w:sz w:val="26"/>
          <w:szCs w:val="26"/>
        </w:rPr>
        <w:softHyphen/>
        <w:t>явление, поддержка и сопровождение одаренных детей, обу</w:t>
      </w:r>
      <w:r w:rsidRPr="00C436ED">
        <w:rPr>
          <w:sz w:val="26"/>
          <w:szCs w:val="26"/>
        </w:rPr>
        <w:softHyphen/>
        <w:t>чающихся с ОВЗ;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—создание условий для последующего профессионального са</w:t>
      </w:r>
      <w:r w:rsidRPr="00C436ED">
        <w:rPr>
          <w:sz w:val="26"/>
          <w:szCs w:val="26"/>
        </w:rPr>
        <w:softHyphen/>
        <w:t>моопределения;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—формирование коммуникативных навыков в разновозраст</w:t>
      </w:r>
      <w:r w:rsidRPr="00C436ED">
        <w:rPr>
          <w:sz w:val="26"/>
          <w:szCs w:val="26"/>
        </w:rPr>
        <w:softHyphen/>
        <w:t>ной среде и среде сверстников;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—поддержка детских объединений, ученического самоуправле</w:t>
      </w:r>
      <w:r w:rsidRPr="00C436ED">
        <w:rPr>
          <w:sz w:val="26"/>
          <w:szCs w:val="26"/>
        </w:rPr>
        <w:softHyphen/>
        <w:t>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—формирование психологической культуры поведения в ин</w:t>
      </w:r>
      <w:r w:rsidRPr="00C436ED">
        <w:rPr>
          <w:sz w:val="26"/>
          <w:szCs w:val="26"/>
        </w:rPr>
        <w:softHyphen/>
        <w:t>формационной среде;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—развитие психологической культу</w:t>
      </w:r>
      <w:r w:rsidR="00FD6EE7">
        <w:rPr>
          <w:sz w:val="26"/>
          <w:szCs w:val="26"/>
        </w:rPr>
        <w:t>ры в области использова</w:t>
      </w:r>
      <w:r w:rsidR="00FD6EE7">
        <w:rPr>
          <w:sz w:val="26"/>
          <w:szCs w:val="26"/>
        </w:rPr>
        <w:softHyphen/>
        <w:t>ния ИКТ.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процессе реализации основной образовательной програм</w:t>
      </w:r>
      <w:r w:rsidRPr="00C436ED">
        <w:rPr>
          <w:sz w:val="26"/>
          <w:szCs w:val="26"/>
        </w:rPr>
        <w:softHyphen/>
        <w:t>мы осуществляется индивидуальное психолого-педагогическое сопровождение всех участников образовательных отношений, в том числе: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lastRenderedPageBreak/>
        <w:t xml:space="preserve">—обучающихся, </w:t>
      </w:r>
      <w:proofErr w:type="gramStart"/>
      <w:r w:rsidRPr="00C436ED">
        <w:rPr>
          <w:sz w:val="26"/>
          <w:szCs w:val="26"/>
        </w:rPr>
        <w:t>испытывающих</w:t>
      </w:r>
      <w:proofErr w:type="gramEnd"/>
      <w:r w:rsidRPr="00C436ED">
        <w:rPr>
          <w:sz w:val="26"/>
          <w:szCs w:val="26"/>
        </w:rPr>
        <w:t xml:space="preserve"> трудности в освоении про</w:t>
      </w:r>
      <w:r w:rsidRPr="00C436ED">
        <w:rPr>
          <w:sz w:val="26"/>
          <w:szCs w:val="26"/>
        </w:rPr>
        <w:softHyphen/>
        <w:t>граммы основного общего образования, развитии и социаль</w:t>
      </w:r>
      <w:r w:rsidRPr="00C436ED">
        <w:rPr>
          <w:sz w:val="26"/>
          <w:szCs w:val="26"/>
        </w:rPr>
        <w:softHyphen/>
        <w:t>ной</w:t>
      </w:r>
      <w:r w:rsidR="00367352">
        <w:rPr>
          <w:sz w:val="26"/>
          <w:szCs w:val="26"/>
        </w:rPr>
        <w:t xml:space="preserve"> адаптации</w:t>
      </w:r>
      <w:r w:rsidRPr="00C436ED">
        <w:rPr>
          <w:sz w:val="26"/>
          <w:szCs w:val="26"/>
        </w:rPr>
        <w:t>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—обучающихся, </w:t>
      </w:r>
      <w:proofErr w:type="gramStart"/>
      <w:r w:rsidRPr="00C436ED">
        <w:rPr>
          <w:sz w:val="26"/>
          <w:szCs w:val="26"/>
        </w:rPr>
        <w:t>проявляющих</w:t>
      </w:r>
      <w:proofErr w:type="gramEnd"/>
      <w:r w:rsidRPr="00C436ED">
        <w:rPr>
          <w:sz w:val="26"/>
          <w:szCs w:val="26"/>
        </w:rPr>
        <w:t xml:space="preserve"> индивидуальные способности, и одаренных;</w:t>
      </w:r>
    </w:p>
    <w:p w:rsidR="0082709C" w:rsidRPr="00C436ED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—обучающихся с ОВЗ;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—педагогических, учебно-вспомогательных и иных работни</w:t>
      </w:r>
      <w:r w:rsidRPr="00C436ED">
        <w:rPr>
          <w:sz w:val="26"/>
          <w:szCs w:val="26"/>
        </w:rPr>
        <w:softHyphen/>
        <w:t>ков образовательной организации, обеспечивающих реализа</w:t>
      </w:r>
      <w:r w:rsidRPr="00C436ED">
        <w:rPr>
          <w:sz w:val="26"/>
          <w:szCs w:val="26"/>
        </w:rPr>
        <w:softHyphen/>
        <w:t xml:space="preserve">цию программы </w:t>
      </w:r>
      <w:r w:rsidR="00BB2B90">
        <w:rPr>
          <w:sz w:val="26"/>
          <w:szCs w:val="26"/>
        </w:rPr>
        <w:t>среднего</w:t>
      </w:r>
      <w:r w:rsidRPr="00C436ED">
        <w:rPr>
          <w:sz w:val="26"/>
          <w:szCs w:val="26"/>
        </w:rPr>
        <w:t xml:space="preserve"> общего образования;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—родителей (законных представителей) несовершеннолетних обучающихся.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Психолого-педагогическая поддержка участников образова</w:t>
      </w:r>
      <w:r w:rsidRPr="00C436ED">
        <w:rPr>
          <w:sz w:val="26"/>
          <w:szCs w:val="26"/>
        </w:rPr>
        <w:softHyphen/>
        <w:t>тельных отношений реализуется диверсифицировано, на уров</w:t>
      </w:r>
      <w:r w:rsidRPr="00C436ED">
        <w:rPr>
          <w:sz w:val="26"/>
          <w:szCs w:val="26"/>
        </w:rPr>
        <w:softHyphen/>
        <w:t>не образовательной организации, классов, групп, а также на индивидуальном уровне.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процессе реализации основной образовательной програм</w:t>
      </w:r>
      <w:r w:rsidRPr="00C436ED">
        <w:rPr>
          <w:sz w:val="26"/>
          <w:szCs w:val="26"/>
        </w:rPr>
        <w:softHyphen/>
        <w:t>мы используются такие формы психолого-педагогического со</w:t>
      </w:r>
      <w:r w:rsidRPr="00C436ED">
        <w:rPr>
          <w:sz w:val="26"/>
          <w:szCs w:val="26"/>
        </w:rPr>
        <w:softHyphen/>
        <w:t>провождения как:</w:t>
      </w:r>
    </w:p>
    <w:p w:rsidR="0082709C" w:rsidRPr="00C436ED" w:rsidRDefault="00241699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EF15E3">
        <w:rPr>
          <w:rFonts w:ascii="Arial" w:eastAsia="Arial" w:hAnsi="Arial" w:cs="Arial"/>
          <w:sz w:val="26"/>
          <w:szCs w:val="26"/>
        </w:rPr>
        <w:t xml:space="preserve"> </w:t>
      </w:r>
      <w:r w:rsidR="0082709C" w:rsidRPr="00C436ED">
        <w:rPr>
          <w:sz w:val="26"/>
          <w:szCs w:val="26"/>
        </w:rPr>
        <w:t>диагностика, направленная на определение особенностей статуса обучающегося, которая может проводиться на этапе перехода ученика на следующий уровень образования и в конце каждого учебного года;</w:t>
      </w:r>
    </w:p>
    <w:p w:rsidR="0082709C" w:rsidRPr="00C436ED" w:rsidRDefault="0082709C" w:rsidP="00C436ED">
      <w:pPr>
        <w:pStyle w:val="1"/>
        <w:spacing w:line="276" w:lineRule="auto"/>
        <w:ind w:left="240" w:firstLine="0"/>
        <w:jc w:val="both"/>
        <w:rPr>
          <w:sz w:val="26"/>
          <w:szCs w:val="26"/>
        </w:rPr>
      </w:pPr>
      <w:r w:rsidRPr="00D256F2">
        <w:rPr>
          <w:i/>
          <w:iCs/>
          <w:sz w:val="26"/>
          <w:szCs w:val="26"/>
        </w:rPr>
        <w:t>(описание диагностических процедур, методик, график</w:t>
      </w:r>
      <w:r w:rsidR="00D256F2" w:rsidRPr="00D256F2">
        <w:rPr>
          <w:i/>
          <w:iCs/>
          <w:sz w:val="26"/>
          <w:szCs w:val="26"/>
        </w:rPr>
        <w:t>и</w:t>
      </w:r>
      <w:r w:rsidRPr="00D256F2">
        <w:rPr>
          <w:i/>
          <w:iCs/>
          <w:sz w:val="26"/>
          <w:szCs w:val="26"/>
        </w:rPr>
        <w:t xml:space="preserve"> проведения </w:t>
      </w:r>
      <w:r w:rsidR="00D256F2" w:rsidRPr="00D256F2">
        <w:rPr>
          <w:i/>
          <w:iCs/>
          <w:sz w:val="26"/>
          <w:szCs w:val="26"/>
        </w:rPr>
        <w:t>включены в рабочие программы узких специалистов, которые размещены на сайте школы в разделе «Специальное образование»</w:t>
      </w:r>
      <w:r w:rsidRPr="00D256F2">
        <w:rPr>
          <w:i/>
          <w:iCs/>
          <w:sz w:val="26"/>
          <w:szCs w:val="26"/>
        </w:rPr>
        <w:t>)</w:t>
      </w:r>
    </w:p>
    <w:p w:rsidR="0082709C" w:rsidRPr="00C436ED" w:rsidRDefault="00241699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EF15E3">
        <w:rPr>
          <w:rFonts w:ascii="Arial" w:eastAsia="Arial" w:hAnsi="Arial" w:cs="Arial"/>
          <w:sz w:val="26"/>
          <w:szCs w:val="26"/>
        </w:rPr>
        <w:t xml:space="preserve"> </w:t>
      </w:r>
      <w:r w:rsidR="0082709C" w:rsidRPr="00C436ED">
        <w:rPr>
          <w:sz w:val="26"/>
          <w:szCs w:val="26"/>
        </w:rPr>
        <w:t>консультирование педагогов и родителей, которое осущест</w:t>
      </w:r>
      <w:r w:rsidR="0082709C" w:rsidRPr="00C436ED">
        <w:rPr>
          <w:sz w:val="26"/>
          <w:szCs w:val="26"/>
        </w:rPr>
        <w:softHyphen/>
        <w:t>вляется учителем и психологом с учетом результатов диагно</w:t>
      </w:r>
      <w:r w:rsidR="0082709C" w:rsidRPr="00C436ED">
        <w:rPr>
          <w:sz w:val="26"/>
          <w:szCs w:val="26"/>
        </w:rPr>
        <w:softHyphen/>
        <w:t>стики, а также администрацией образовательной организа</w:t>
      </w:r>
      <w:r w:rsidR="0082709C" w:rsidRPr="00C436ED">
        <w:rPr>
          <w:sz w:val="26"/>
          <w:szCs w:val="26"/>
        </w:rPr>
        <w:softHyphen/>
        <w:t>ции;</w:t>
      </w:r>
    </w:p>
    <w:p w:rsidR="0082709C" w:rsidRPr="00C436ED" w:rsidRDefault="0082709C" w:rsidP="00C436ED">
      <w:pPr>
        <w:pStyle w:val="1"/>
        <w:spacing w:line="276" w:lineRule="auto"/>
        <w:ind w:left="240" w:firstLine="0"/>
        <w:jc w:val="both"/>
        <w:rPr>
          <w:sz w:val="26"/>
          <w:szCs w:val="26"/>
        </w:rPr>
      </w:pPr>
      <w:r w:rsidRPr="00C67F25">
        <w:rPr>
          <w:i/>
          <w:iCs/>
          <w:sz w:val="26"/>
          <w:szCs w:val="26"/>
        </w:rPr>
        <w:t>(консульт</w:t>
      </w:r>
      <w:r w:rsidR="00EF15E3" w:rsidRPr="00C67F25">
        <w:rPr>
          <w:i/>
          <w:iCs/>
          <w:sz w:val="26"/>
          <w:szCs w:val="26"/>
        </w:rPr>
        <w:t>аци</w:t>
      </w:r>
      <w:r w:rsidR="00C67F25" w:rsidRPr="00C67F25">
        <w:rPr>
          <w:i/>
          <w:iCs/>
          <w:sz w:val="26"/>
          <w:szCs w:val="26"/>
        </w:rPr>
        <w:t>и</w:t>
      </w:r>
      <w:r w:rsidR="00EF15E3">
        <w:rPr>
          <w:i/>
          <w:iCs/>
          <w:sz w:val="26"/>
          <w:szCs w:val="26"/>
        </w:rPr>
        <w:t xml:space="preserve"> </w:t>
      </w:r>
      <w:r w:rsidR="00C67F25">
        <w:rPr>
          <w:i/>
          <w:iCs/>
          <w:sz w:val="26"/>
          <w:szCs w:val="26"/>
        </w:rPr>
        <w:t>проводятся по мере поступления заявок от участников образовательного процесса</w:t>
      </w:r>
      <w:r w:rsidRPr="00C436ED">
        <w:rPr>
          <w:i/>
          <w:iCs/>
          <w:sz w:val="26"/>
          <w:szCs w:val="26"/>
        </w:rPr>
        <w:t>)</w:t>
      </w:r>
      <w:r w:rsidR="00C67F25">
        <w:rPr>
          <w:i/>
          <w:iCs/>
          <w:sz w:val="26"/>
          <w:szCs w:val="26"/>
        </w:rPr>
        <w:t>;</w:t>
      </w:r>
    </w:p>
    <w:p w:rsidR="0082709C" w:rsidRPr="00C436ED" w:rsidRDefault="00241699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EF15E3">
        <w:rPr>
          <w:rFonts w:ascii="Arial" w:eastAsia="Arial" w:hAnsi="Arial" w:cs="Arial"/>
          <w:sz w:val="26"/>
          <w:szCs w:val="26"/>
        </w:rPr>
        <w:t xml:space="preserve"> </w:t>
      </w:r>
      <w:r w:rsidR="0082709C" w:rsidRPr="00C436ED">
        <w:rPr>
          <w:sz w:val="26"/>
          <w:szCs w:val="26"/>
        </w:rPr>
        <w:t>профилактика, экспертиза, развивающая раб</w:t>
      </w:r>
      <w:r w:rsidR="00EF15E3">
        <w:rPr>
          <w:sz w:val="26"/>
          <w:szCs w:val="26"/>
        </w:rPr>
        <w:t>ота, просвеще</w:t>
      </w:r>
      <w:r w:rsidR="0082709C" w:rsidRPr="00C436ED">
        <w:rPr>
          <w:sz w:val="26"/>
          <w:szCs w:val="26"/>
        </w:rPr>
        <w:t>ние, коррекционная работа, осуществляемая в течение всего учебного времени.</w:t>
      </w:r>
    </w:p>
    <w:p w:rsidR="00EF59A3" w:rsidRDefault="00EF59A3" w:rsidP="004D2833">
      <w:pPr>
        <w:pStyle w:val="20"/>
        <w:keepNext/>
        <w:keepLines/>
        <w:spacing w:after="40" w:line="276" w:lineRule="auto"/>
        <w:rPr>
          <w:rFonts w:ascii="Times New Roman" w:hAnsi="Times New Roman" w:cs="Times New Roman"/>
          <w:sz w:val="28"/>
          <w:szCs w:val="28"/>
        </w:rPr>
      </w:pPr>
      <w:bookmarkStart w:id="4" w:name="bookmark3988"/>
    </w:p>
    <w:p w:rsidR="008920EA" w:rsidRPr="00857D35" w:rsidRDefault="00857D35" w:rsidP="00C436ED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hAnsi="Times New Roman" w:cs="Times New Roman"/>
          <w:sz w:val="28"/>
          <w:szCs w:val="28"/>
        </w:rPr>
        <w:t>3.5.5.</w:t>
      </w:r>
      <w:r w:rsidRPr="00857D35">
        <w:rPr>
          <w:sz w:val="28"/>
          <w:szCs w:val="28"/>
        </w:rPr>
        <w:t xml:space="preserve">  </w:t>
      </w:r>
      <w:r w:rsidR="0082709C"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Финансово-экономические условия реализации </w:t>
      </w:r>
    </w:p>
    <w:p w:rsidR="0082709C" w:rsidRPr="00857D35" w:rsidRDefault="0082709C" w:rsidP="00C436ED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>образовательной программы основного общего образования</w:t>
      </w:r>
      <w:bookmarkEnd w:id="4"/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Финансовое обеспечение реализации образовательной про</w:t>
      </w:r>
      <w:r w:rsidRPr="00C436ED">
        <w:rPr>
          <w:sz w:val="26"/>
          <w:szCs w:val="26"/>
        </w:rPr>
        <w:softHyphen/>
        <w:t>граммы основного общего образования опирается на исполне</w:t>
      </w:r>
      <w:r w:rsidRPr="00C436ED">
        <w:rPr>
          <w:sz w:val="26"/>
          <w:szCs w:val="26"/>
        </w:rPr>
        <w:softHyphen/>
        <w:t>ние расходных обязательств, обеспечивающих государствен</w:t>
      </w:r>
      <w:r w:rsidRPr="00C436ED">
        <w:rPr>
          <w:sz w:val="26"/>
          <w:szCs w:val="26"/>
        </w:rPr>
        <w:softHyphen/>
        <w:t>ные гарантии прав на получение общедоступного и бесплатного основного общего образования. Объем действующих расходных обязательств отражается в государственном задании образова</w:t>
      </w:r>
      <w:r w:rsidRPr="00C436ED">
        <w:rPr>
          <w:sz w:val="26"/>
          <w:szCs w:val="26"/>
        </w:rPr>
        <w:softHyphen/>
        <w:t>тельной организации.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C436ED">
        <w:rPr>
          <w:sz w:val="26"/>
          <w:szCs w:val="26"/>
        </w:rPr>
        <w:t>Государственное задание устанавливает показатели, харак</w:t>
      </w:r>
      <w:r w:rsidRPr="00C436ED">
        <w:rPr>
          <w:sz w:val="26"/>
          <w:szCs w:val="26"/>
        </w:rPr>
        <w:softHyphen/>
        <w:t>теризующие качество и (или) объем (содержание) государствен</w:t>
      </w:r>
      <w:r w:rsidRPr="00C436ED">
        <w:rPr>
          <w:sz w:val="26"/>
          <w:szCs w:val="26"/>
        </w:rPr>
        <w:softHyphen/>
        <w:t>ной услуги (работы), а также порядок ее оказания (выполне</w:t>
      </w:r>
      <w:r w:rsidRPr="00C436ED">
        <w:rPr>
          <w:sz w:val="26"/>
          <w:szCs w:val="26"/>
        </w:rPr>
        <w:softHyphen/>
        <w:t>ния).</w:t>
      </w:r>
      <w:proofErr w:type="gramEnd"/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Норматив затрат на реализацию образовательной программы основного общего образования — гарантированный минималь</w:t>
      </w:r>
      <w:r w:rsidRPr="00C436ED">
        <w:rPr>
          <w:sz w:val="26"/>
          <w:szCs w:val="26"/>
        </w:rPr>
        <w:softHyphen/>
        <w:t>но допу</w:t>
      </w:r>
      <w:r w:rsidR="00C87C61">
        <w:rPr>
          <w:sz w:val="26"/>
          <w:szCs w:val="26"/>
        </w:rPr>
        <w:t>стимый объем финансовых сре</w:t>
      </w:r>
      <w:proofErr w:type="gramStart"/>
      <w:r w:rsidR="00C87C61">
        <w:rPr>
          <w:sz w:val="26"/>
          <w:szCs w:val="26"/>
        </w:rPr>
        <w:t xml:space="preserve">дств </w:t>
      </w:r>
      <w:r w:rsidRPr="00C436ED">
        <w:rPr>
          <w:sz w:val="26"/>
          <w:szCs w:val="26"/>
        </w:rPr>
        <w:t>в г</w:t>
      </w:r>
      <w:proofErr w:type="gramEnd"/>
      <w:r w:rsidRPr="00C436ED">
        <w:rPr>
          <w:sz w:val="26"/>
          <w:szCs w:val="26"/>
        </w:rPr>
        <w:t>од в расчете на одного обучающегося, необходимый для реализации образова</w:t>
      </w:r>
      <w:r w:rsidRPr="00C436ED">
        <w:rPr>
          <w:sz w:val="26"/>
          <w:szCs w:val="26"/>
        </w:rPr>
        <w:softHyphen/>
        <w:t xml:space="preserve">тельной программы основного общего образования, включает: </w:t>
      </w:r>
    </w:p>
    <w:p w:rsidR="0082709C" w:rsidRPr="00C436ED" w:rsidRDefault="000C7C78" w:rsidP="00EF15E3">
      <w:pPr>
        <w:pStyle w:val="1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lastRenderedPageBreak/>
        <w:t>—</w:t>
      </w:r>
      <w:r w:rsidR="0082709C" w:rsidRPr="00C436ED">
        <w:rPr>
          <w:sz w:val="26"/>
          <w:szCs w:val="26"/>
        </w:rPr>
        <w:t>расходы на оплату труда работников, участвующих в разра</w:t>
      </w:r>
      <w:r w:rsidR="0082709C" w:rsidRPr="00C436ED">
        <w:rPr>
          <w:sz w:val="26"/>
          <w:szCs w:val="26"/>
        </w:rPr>
        <w:softHyphen/>
        <w:t>ботке и реализации образовательной программы основного общего образования;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расходы на приобретение учебников и учебных пособий, средств обучения;</w:t>
      </w:r>
    </w:p>
    <w:p w:rsidR="0082709C" w:rsidRPr="00C436ED" w:rsidRDefault="000C7C78" w:rsidP="00EF15E3">
      <w:pPr>
        <w:pStyle w:val="1"/>
        <w:spacing w:line="276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прочие расходы (включая расходы на содержание зданий и оплату коммунальных услуг, осуществляемых из местных бюджетов).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Нормативные затраты на оказание государственной или му</w:t>
      </w:r>
      <w:r w:rsidRPr="00C436ED">
        <w:rPr>
          <w:sz w:val="26"/>
          <w:szCs w:val="26"/>
        </w:rPr>
        <w:softHyphen/>
        <w:t>ниципальной услуги</w:t>
      </w:r>
      <w:r w:rsidR="0077598A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в сфере образования определяются по ка</w:t>
      </w:r>
      <w:r w:rsidRPr="00C436ED">
        <w:rPr>
          <w:sz w:val="26"/>
          <w:szCs w:val="26"/>
        </w:rPr>
        <w:softHyphen/>
        <w:t>ждому виду и направленности образовательных программ, с учетом форм обучения, типа образовательной организации, се</w:t>
      </w:r>
      <w:r w:rsidRPr="00C436ED">
        <w:rPr>
          <w:sz w:val="26"/>
          <w:szCs w:val="26"/>
        </w:rPr>
        <w:softHyphen/>
        <w:t>тевой формы реализации образовательных программ, образо</w:t>
      </w:r>
      <w:r w:rsidRPr="00C436ED">
        <w:rPr>
          <w:sz w:val="26"/>
          <w:szCs w:val="26"/>
        </w:rPr>
        <w:softHyphen/>
        <w:t>вательных технологий, специальных условий получения обра</w:t>
      </w:r>
      <w:r w:rsidRPr="00C436ED">
        <w:rPr>
          <w:sz w:val="26"/>
          <w:szCs w:val="26"/>
        </w:rPr>
        <w:softHyphen/>
        <w:t>зования обучающимися с ОВЗ, обеспечения дополнительного профессионального образования педагогическим работникам, обеспечения безопасных условий обучения и воспитания, охра</w:t>
      </w:r>
      <w:r w:rsidRPr="00C436ED">
        <w:rPr>
          <w:sz w:val="26"/>
          <w:szCs w:val="26"/>
        </w:rPr>
        <w:softHyphen/>
        <w:t>ны здоровья обучающихся, а также с учетом иных предусмо</w:t>
      </w:r>
      <w:r w:rsidRPr="00C436ED">
        <w:rPr>
          <w:sz w:val="26"/>
          <w:szCs w:val="26"/>
        </w:rPr>
        <w:softHyphen/>
        <w:t>тренных законодательством особенностей организации и осу</w:t>
      </w:r>
      <w:r w:rsidRPr="00C436ED">
        <w:rPr>
          <w:sz w:val="26"/>
          <w:szCs w:val="26"/>
        </w:rPr>
        <w:softHyphen/>
        <w:t>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образователь</w:t>
      </w:r>
      <w:r w:rsidRPr="00C436ED">
        <w:rPr>
          <w:sz w:val="26"/>
          <w:szCs w:val="26"/>
        </w:rPr>
        <w:softHyphen/>
        <w:t>ными стандартами, в расчете на одного обучающегося, если иное не установлено законодательством.</w:t>
      </w:r>
    </w:p>
    <w:p w:rsidR="0082709C" w:rsidRPr="00C436ED" w:rsidRDefault="00BB2B90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МКОУ Заледеевская СОШ</w:t>
      </w:r>
      <w:r w:rsidR="0082709C" w:rsidRPr="00620D13">
        <w:rPr>
          <w:sz w:val="26"/>
          <w:szCs w:val="26"/>
        </w:rPr>
        <w:t xml:space="preserve"> самостоятельно принимает</w:t>
      </w:r>
      <w:r w:rsidR="0082709C" w:rsidRPr="00C436ED">
        <w:rPr>
          <w:sz w:val="26"/>
          <w:szCs w:val="26"/>
        </w:rPr>
        <w:t xml:space="preserve"> решение в части направления и расходования средств государ</w:t>
      </w:r>
      <w:r w:rsidR="0082709C" w:rsidRPr="00C436ED">
        <w:rPr>
          <w:sz w:val="26"/>
          <w:szCs w:val="26"/>
        </w:rPr>
        <w:softHyphen/>
        <w:t xml:space="preserve">ственного (муниципального) задания. </w:t>
      </w:r>
      <w:proofErr w:type="gramStart"/>
      <w:r w:rsidR="0082709C" w:rsidRPr="00C436ED">
        <w:rPr>
          <w:sz w:val="26"/>
          <w:szCs w:val="26"/>
        </w:rPr>
        <w:t>И самостоятельно опре</w:t>
      </w:r>
      <w:r w:rsidR="0082709C" w:rsidRPr="00C436ED">
        <w:rPr>
          <w:sz w:val="26"/>
          <w:szCs w:val="26"/>
        </w:rPr>
        <w:softHyphen/>
        <w:t>деляет долю средств, направляемых на оплату труда и иные нужды, необходимые для выполнения государственного зада</w:t>
      </w:r>
      <w:r w:rsidR="0082709C" w:rsidRPr="00C436ED">
        <w:rPr>
          <w:sz w:val="26"/>
          <w:szCs w:val="26"/>
        </w:rPr>
        <w:softHyphen/>
        <w:t>ния, придерживаясь при этом принципа соответствия струк</w:t>
      </w:r>
      <w:r w:rsidR="0082709C" w:rsidRPr="00C436ED">
        <w:rPr>
          <w:sz w:val="26"/>
          <w:szCs w:val="26"/>
        </w:rPr>
        <w:softHyphen/>
        <w:t>туры направления и расходования бюджетных средств в бюд</w:t>
      </w:r>
      <w:r w:rsidR="0082709C" w:rsidRPr="00C436ED">
        <w:rPr>
          <w:sz w:val="26"/>
          <w:szCs w:val="26"/>
        </w:rPr>
        <w:softHyphen/>
        <w:t>жете организации — структуре норматива затрат на реализацию образовательной программы основного общего образования (заработная плата с начислениями, прочие текущие расходы на обеспечение материальных затрат, непосредственно связан</w:t>
      </w:r>
      <w:r w:rsidR="0082709C" w:rsidRPr="00C436ED">
        <w:rPr>
          <w:sz w:val="26"/>
          <w:szCs w:val="26"/>
        </w:rPr>
        <w:softHyphen/>
        <w:t>ных с учебной деятельностью общеобразовательных организа</w:t>
      </w:r>
      <w:r w:rsidR="0082709C" w:rsidRPr="00C436ED">
        <w:rPr>
          <w:sz w:val="26"/>
          <w:szCs w:val="26"/>
        </w:rPr>
        <w:softHyphen/>
        <w:t>ций).</w:t>
      </w:r>
      <w:proofErr w:type="gramEnd"/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связи с требованиями ФГОС ООО при расчете региональ</w:t>
      </w:r>
      <w:r w:rsidRPr="00C436ED">
        <w:rPr>
          <w:sz w:val="26"/>
          <w:szCs w:val="26"/>
        </w:rPr>
        <w:softHyphen/>
        <w:t>ного норматива должны учитываться затраты рабочего време</w:t>
      </w:r>
      <w:r w:rsidRPr="00C436ED">
        <w:rPr>
          <w:sz w:val="26"/>
          <w:szCs w:val="26"/>
        </w:rPr>
        <w:softHyphen/>
        <w:t>ни педагогических работников образовательных организаций на урочную и внеурочную деятельность.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Формирование фонда оплаты труда образовательной органи</w:t>
      </w:r>
      <w:r w:rsidRPr="00C436ED">
        <w:rPr>
          <w:sz w:val="26"/>
          <w:szCs w:val="26"/>
        </w:rPr>
        <w:softHyphen/>
        <w:t>зации осуществляется в пределах объема средств образова</w:t>
      </w:r>
      <w:r w:rsidRPr="00C436ED">
        <w:rPr>
          <w:sz w:val="26"/>
          <w:szCs w:val="26"/>
        </w:rPr>
        <w:softHyphen/>
        <w:t>тельной организации на текущий финансовый год, установлен</w:t>
      </w:r>
      <w:r w:rsidRPr="00C436ED">
        <w:rPr>
          <w:sz w:val="26"/>
          <w:szCs w:val="26"/>
        </w:rPr>
        <w:softHyphen/>
        <w:t>ного в соответствии с нормативами финансового обеспечения, определенными органами государственной власти субъекта Российской Федерации, количеством обучающихся, соответ</w:t>
      </w:r>
      <w:r w:rsidRPr="00C436ED">
        <w:rPr>
          <w:sz w:val="26"/>
          <w:szCs w:val="26"/>
        </w:rPr>
        <w:softHyphen/>
        <w:t>ствующими поправочными коэффициентами (при их наличии) и локальным нормативным актом образовательной организа</w:t>
      </w:r>
      <w:r w:rsidRPr="00C436ED">
        <w:rPr>
          <w:sz w:val="26"/>
          <w:szCs w:val="26"/>
        </w:rPr>
        <w:softHyphen/>
        <w:t>ции, устанавливающим положение об оплате труда работников образовательной организации.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Размеры, порядок и условия осуществления стимулирую</w:t>
      </w:r>
      <w:r w:rsidRPr="00C436ED">
        <w:rPr>
          <w:sz w:val="26"/>
          <w:szCs w:val="26"/>
        </w:rPr>
        <w:softHyphen/>
        <w:t>щих выплат определя</w:t>
      </w:r>
      <w:r w:rsidR="007C7C6B">
        <w:rPr>
          <w:sz w:val="26"/>
          <w:szCs w:val="26"/>
        </w:rPr>
        <w:t>ется локальным нормативным</w:t>
      </w:r>
      <w:r w:rsidRPr="00C436ED">
        <w:rPr>
          <w:sz w:val="26"/>
          <w:szCs w:val="26"/>
        </w:rPr>
        <w:t xml:space="preserve"> акт</w:t>
      </w:r>
      <w:r w:rsidR="007C7C6B">
        <w:rPr>
          <w:sz w:val="26"/>
          <w:szCs w:val="26"/>
        </w:rPr>
        <w:t>ом</w:t>
      </w:r>
      <w:r w:rsidRPr="00C436ED">
        <w:rPr>
          <w:sz w:val="26"/>
          <w:szCs w:val="26"/>
        </w:rPr>
        <w:t xml:space="preserve"> </w:t>
      </w:r>
      <w:r w:rsidR="007C7C6B">
        <w:rPr>
          <w:sz w:val="26"/>
          <w:szCs w:val="26"/>
        </w:rPr>
        <w:t xml:space="preserve">школы, в котором </w:t>
      </w:r>
      <w:r w:rsidRPr="00C436ED">
        <w:rPr>
          <w:sz w:val="26"/>
          <w:szCs w:val="26"/>
        </w:rPr>
        <w:t>определены критерии и пока</w:t>
      </w:r>
      <w:r w:rsidRPr="00C436ED">
        <w:rPr>
          <w:sz w:val="26"/>
          <w:szCs w:val="26"/>
        </w:rPr>
        <w:softHyphen/>
        <w:t>затели результативности и качества деятельности и результа</w:t>
      </w:r>
      <w:r w:rsidRPr="00C436ED">
        <w:rPr>
          <w:sz w:val="26"/>
          <w:szCs w:val="26"/>
        </w:rPr>
        <w:softHyphen/>
        <w:t xml:space="preserve">тов, разработанные в соответствии с требованиями ФГОС к результатам освоения образовательной </w:t>
      </w:r>
      <w:r w:rsidRPr="00C436ED">
        <w:rPr>
          <w:sz w:val="26"/>
          <w:szCs w:val="26"/>
        </w:rPr>
        <w:lastRenderedPageBreak/>
        <w:t>программы основного общего образования. В них включаются: динамика учебных достижений обучающихся, активность их участия во внеуроч</w:t>
      </w:r>
      <w:r w:rsidRPr="00C436ED">
        <w:rPr>
          <w:sz w:val="26"/>
          <w:szCs w:val="26"/>
        </w:rPr>
        <w:softHyphen/>
        <w:t>ной деятельности; использование учителями современных пе</w:t>
      </w:r>
      <w:r w:rsidRPr="00C436ED">
        <w:rPr>
          <w:sz w:val="26"/>
          <w:szCs w:val="26"/>
        </w:rPr>
        <w:softHyphen/>
        <w:t>дагогических технологий, в том числе здоровьесберегающих; участие в методической работе, распространение передового педагогического опыта; повышение уровня профессионального мастерства и др.</w:t>
      </w:r>
    </w:p>
    <w:p w:rsidR="0082709C" w:rsidRPr="000C7C78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C7C78">
        <w:rPr>
          <w:sz w:val="26"/>
          <w:szCs w:val="26"/>
        </w:rPr>
        <w:t>Образовательная организация самостоятельно определяет</w:t>
      </w:r>
      <w:r w:rsidRPr="000C7C78">
        <w:rPr>
          <w:rFonts w:ascii="Arial" w:eastAsia="Arial" w:hAnsi="Arial" w:cs="Arial"/>
          <w:sz w:val="26"/>
          <w:szCs w:val="26"/>
        </w:rPr>
        <w:t xml:space="preserve"> </w:t>
      </w:r>
      <w:r w:rsidRPr="000C7C78">
        <w:rPr>
          <w:sz w:val="26"/>
          <w:szCs w:val="26"/>
        </w:rPr>
        <w:t xml:space="preserve">порядок </w:t>
      </w:r>
      <w:proofErr w:type="gramStart"/>
      <w:r w:rsidRPr="000C7C78">
        <w:rPr>
          <w:sz w:val="26"/>
          <w:szCs w:val="26"/>
        </w:rPr>
        <w:t>распределения стимулирующей части фонда оплаты труда</w:t>
      </w:r>
      <w:proofErr w:type="gramEnd"/>
      <w:r w:rsidRPr="000C7C78">
        <w:rPr>
          <w:sz w:val="26"/>
          <w:szCs w:val="26"/>
        </w:rPr>
        <w:t xml:space="preserve"> в соответствии с региональными и муниципальными нормативными правовыми актами.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C7C78">
        <w:rPr>
          <w:sz w:val="26"/>
          <w:szCs w:val="26"/>
        </w:rPr>
        <w:t xml:space="preserve">В распределении стимулирующей части фонда оплаты труда учитывается мнение коллегиальных органов управления </w:t>
      </w:r>
      <w:r w:rsidR="000C7C78">
        <w:rPr>
          <w:sz w:val="26"/>
          <w:szCs w:val="26"/>
        </w:rPr>
        <w:t>школы</w:t>
      </w:r>
      <w:r w:rsidRPr="000C7C78">
        <w:rPr>
          <w:sz w:val="26"/>
          <w:szCs w:val="26"/>
        </w:rPr>
        <w:t xml:space="preserve"> (</w:t>
      </w:r>
      <w:r w:rsidR="00620D13" w:rsidRPr="000C7C78">
        <w:rPr>
          <w:sz w:val="26"/>
          <w:szCs w:val="26"/>
        </w:rPr>
        <w:t>педагогического</w:t>
      </w:r>
      <w:r w:rsidRPr="000C7C78">
        <w:rPr>
          <w:sz w:val="26"/>
          <w:szCs w:val="26"/>
        </w:rPr>
        <w:t xml:space="preserve"> совета образовательной организации), </w:t>
      </w:r>
      <w:r w:rsidR="000C7C78">
        <w:rPr>
          <w:sz w:val="26"/>
          <w:szCs w:val="26"/>
        </w:rPr>
        <w:t>совета трудового коллектива</w:t>
      </w:r>
      <w:r w:rsidRPr="000C7C78">
        <w:rPr>
          <w:sz w:val="26"/>
          <w:szCs w:val="26"/>
        </w:rPr>
        <w:t>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При реализации основной образовательной программы с привлечением ресурсов иных организаций на условиях сетево</w:t>
      </w:r>
      <w:r w:rsidRPr="00C436ED">
        <w:rPr>
          <w:sz w:val="26"/>
          <w:szCs w:val="26"/>
        </w:rPr>
        <w:softHyphen/>
        <w:t>го взаимодействия действует механизм финансового обеспече</w:t>
      </w:r>
      <w:r w:rsidRPr="00C436ED">
        <w:rPr>
          <w:sz w:val="26"/>
          <w:szCs w:val="26"/>
        </w:rPr>
        <w:softHyphen/>
        <w:t>ния образовательной организацией и организациями дополни</w:t>
      </w:r>
      <w:r w:rsidRPr="00C436ED">
        <w:rPr>
          <w:sz w:val="26"/>
          <w:szCs w:val="26"/>
        </w:rPr>
        <w:softHyphen/>
        <w:t>тельного образования детей, а также другими социальными партнерами, организующими внеурочную деятельность обуча</w:t>
      </w:r>
      <w:r w:rsidRPr="00C436ED">
        <w:rPr>
          <w:sz w:val="26"/>
          <w:szCs w:val="26"/>
        </w:rPr>
        <w:softHyphen/>
        <w:t>ющихся, и отражает его в своих локальных нормативных ак</w:t>
      </w:r>
      <w:r w:rsidRPr="00C436ED">
        <w:rPr>
          <w:sz w:val="26"/>
          <w:szCs w:val="26"/>
        </w:rPr>
        <w:softHyphen/>
        <w:t>тах.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Взаимодействие осуществляется: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на основе соглашений и договоров о сетевой форме реализа</w:t>
      </w:r>
      <w:r w:rsidR="0082709C" w:rsidRPr="00C436ED">
        <w:rPr>
          <w:sz w:val="26"/>
          <w:szCs w:val="26"/>
        </w:rPr>
        <w:softHyphen/>
        <w:t>ции образовательных программ на проведение занятий в рамках кружков, секций, клубов и др. по различным направ</w:t>
      </w:r>
      <w:r w:rsidR="0082709C" w:rsidRPr="00C436ED">
        <w:rPr>
          <w:sz w:val="26"/>
          <w:szCs w:val="26"/>
        </w:rPr>
        <w:softHyphen/>
        <w:t>лениям внеурочной деятельности на базе образовательной организации (организации дополнительного образования, клуба, спортивного комплекса и др.);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за счет выделения ставок педагогов дополнительного образо</w:t>
      </w:r>
      <w:r w:rsidR="0082709C" w:rsidRPr="00C436ED">
        <w:rPr>
          <w:sz w:val="26"/>
          <w:szCs w:val="26"/>
        </w:rPr>
        <w:softHyphen/>
        <w:t>вания, которые обеспечивают реализацию для обучающихся образовательной организации широкого спектра программ внеурочной деятельности.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Примерный календарный учебный график реализации обра</w:t>
      </w:r>
      <w:r w:rsidRPr="00C436ED">
        <w:rPr>
          <w:sz w:val="26"/>
          <w:szCs w:val="26"/>
        </w:rPr>
        <w:softHyphen/>
        <w:t>зовательной программы, примерные условия образовательной деятельности, включая примерные расчеты нормативных за</w:t>
      </w:r>
      <w:r w:rsidRPr="00C436ED">
        <w:rPr>
          <w:sz w:val="26"/>
          <w:szCs w:val="26"/>
        </w:rPr>
        <w:softHyphen/>
        <w:t>трат оказания государственных услуг по реализации образова</w:t>
      </w:r>
      <w:r w:rsidRPr="00C436ED">
        <w:rPr>
          <w:sz w:val="26"/>
          <w:szCs w:val="26"/>
        </w:rPr>
        <w:softHyphen/>
        <w:t>тельной программы в соответствии с Федеральным законом № 273-ФЗ «Об образовании в Российской Федерации» (ст. 2, п. 10).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C436ED">
        <w:rPr>
          <w:sz w:val="26"/>
          <w:szCs w:val="26"/>
        </w:rPr>
        <w:t>Примерный расчет нормативных затрат оказания государ</w:t>
      </w:r>
      <w:r w:rsidRPr="00C436ED">
        <w:rPr>
          <w:sz w:val="26"/>
          <w:szCs w:val="26"/>
        </w:rPr>
        <w:softHyphen/>
        <w:t>ственных услуг по реализации образовательной программы основного общего образования соответствует нормативным за</w:t>
      </w:r>
      <w:r w:rsidRPr="00C436ED">
        <w:rPr>
          <w:sz w:val="26"/>
          <w:szCs w:val="26"/>
        </w:rPr>
        <w:softHyphen/>
        <w:t>тратам, определенным Приказом Министерства просвещения Российской Федерации от 22 сентября 2021 г. № 662 «Об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</w:t>
      </w:r>
      <w:r w:rsidRPr="00C436ED">
        <w:rPr>
          <w:sz w:val="26"/>
          <w:szCs w:val="26"/>
        </w:rPr>
        <w:softHyphen/>
        <w:t>ного</w:t>
      </w:r>
      <w:proofErr w:type="gramEnd"/>
      <w:r w:rsidRPr="00C436ED">
        <w:rPr>
          <w:sz w:val="26"/>
          <w:szCs w:val="26"/>
        </w:rPr>
        <w:t xml:space="preserve"> профессионального образования для лиц, имеющих или получающих среднее профессиональное образование, профес</w:t>
      </w:r>
      <w:r w:rsidRPr="00C436ED">
        <w:rPr>
          <w:sz w:val="26"/>
          <w:szCs w:val="26"/>
        </w:rPr>
        <w:softHyphen/>
        <w:t>сионального обучения, применяемых при расчете объема суб</w:t>
      </w:r>
      <w:r w:rsidRPr="00C436ED">
        <w:rPr>
          <w:sz w:val="26"/>
          <w:szCs w:val="26"/>
        </w:rPr>
        <w:softHyphen/>
        <w:t>сидии на финансовое обеспечение выполнения государствен</w:t>
      </w:r>
      <w:r w:rsidRPr="00C436ED">
        <w:rPr>
          <w:sz w:val="26"/>
          <w:szCs w:val="26"/>
        </w:rPr>
        <w:softHyphen/>
        <w:t xml:space="preserve">ного (муниципального) задания на оказание </w:t>
      </w:r>
      <w:r w:rsidRPr="00C436ED">
        <w:rPr>
          <w:sz w:val="26"/>
          <w:szCs w:val="26"/>
        </w:rPr>
        <w:lastRenderedPageBreak/>
        <w:t>государственных (муниципальных) услуг (выполнение работ) государственным (муниципальным) учреждением» (зарегистрирован Министер</w:t>
      </w:r>
      <w:r w:rsidRPr="00C436ED">
        <w:rPr>
          <w:sz w:val="26"/>
          <w:szCs w:val="26"/>
        </w:rPr>
        <w:softHyphen/>
        <w:t>ством юстиции Российской Федерации 15 ноября 2021 г., ре</w:t>
      </w:r>
      <w:r w:rsidRPr="00C436ED">
        <w:rPr>
          <w:sz w:val="26"/>
          <w:szCs w:val="26"/>
        </w:rPr>
        <w:softHyphen/>
        <w:t>гистрационный № 65811)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C436ED">
        <w:rPr>
          <w:sz w:val="26"/>
          <w:szCs w:val="26"/>
        </w:rPr>
        <w:t>Примерный расчет нормативных затрат оказания государ</w:t>
      </w:r>
      <w:r w:rsidRPr="00C436ED">
        <w:rPr>
          <w:sz w:val="26"/>
          <w:szCs w:val="26"/>
        </w:rPr>
        <w:softHyphen/>
        <w:t>ственных услуг по реализации образовательной программы ос</w:t>
      </w:r>
      <w:r w:rsidRPr="00C436ED">
        <w:rPr>
          <w:sz w:val="26"/>
          <w:szCs w:val="26"/>
        </w:rPr>
        <w:softHyphen/>
        <w:t>новного общего образования определяет нормативные затраты субъекта Российской Федерации (муниципального образова</w:t>
      </w:r>
      <w:r w:rsidRPr="00C436ED">
        <w:rPr>
          <w:sz w:val="26"/>
          <w:szCs w:val="26"/>
        </w:rPr>
        <w:softHyphen/>
        <w:t>ния), связанные с оказанием государственными (муниципаль</w:t>
      </w:r>
      <w:r w:rsidRPr="00C436ED">
        <w:rPr>
          <w:sz w:val="26"/>
          <w:szCs w:val="26"/>
        </w:rPr>
        <w:softHyphen/>
        <w:t>ными) организациями, осуществляющими образовательную деятельность, государственных услуг по реализации образова</w:t>
      </w:r>
      <w:r w:rsidRPr="00C436ED">
        <w:rPr>
          <w:sz w:val="26"/>
          <w:szCs w:val="26"/>
        </w:rPr>
        <w:softHyphen/>
        <w:t>тельных программ в соответствии с Федеральным законом «Об образовании в Российской Федерации» (ст. 2, п. 10).</w:t>
      </w:r>
      <w:proofErr w:type="gramEnd"/>
    </w:p>
    <w:p w:rsidR="006D3B74" w:rsidRDefault="006D3B74" w:rsidP="006D3B74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bookmarkStart w:id="5" w:name="bookmark3992"/>
      <w:r>
        <w:rPr>
          <w:sz w:val="26"/>
          <w:szCs w:val="26"/>
        </w:rPr>
        <w:t>Финансовое обеспечение реализации образовательной программ</w:t>
      </w:r>
      <w:proofErr w:type="gramStart"/>
      <w:r>
        <w:rPr>
          <w:sz w:val="26"/>
          <w:szCs w:val="26"/>
        </w:rPr>
        <w:t>ы ООО</w:t>
      </w:r>
      <w:proofErr w:type="gramEnd"/>
      <w:r>
        <w:rPr>
          <w:sz w:val="26"/>
          <w:szCs w:val="26"/>
        </w:rPr>
        <w:t xml:space="preserve"> должно осуществляться в объёме не ниже определённого в соответствии с бюджетным законодательством РФ ФЗ от 29.12. 2012 №273-ФЗ «Об образовании в РФ».</w:t>
      </w:r>
    </w:p>
    <w:p w:rsidR="006D3B74" w:rsidRDefault="006D3B74" w:rsidP="00F77E13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</w:p>
    <w:p w:rsidR="0082709C" w:rsidRPr="00F77E13" w:rsidRDefault="00241699" w:rsidP="00F77E13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241699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3.5.6. </w:t>
      </w:r>
      <w:r w:rsidR="0082709C" w:rsidRPr="00241699">
        <w:rPr>
          <w:rFonts w:ascii="Times New Roman" w:eastAsia="Times New Roman" w:hAnsi="Times New Roman" w:cs="Times New Roman"/>
          <w:bCs w:val="0"/>
          <w:sz w:val="28"/>
          <w:szCs w:val="28"/>
        </w:rPr>
        <w:t>Информационно-образовательная среда</w:t>
      </w:r>
      <w:bookmarkEnd w:id="5"/>
      <w:r w:rsidR="00F77E13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(ИОС)</w:t>
      </w:r>
    </w:p>
    <w:tbl>
      <w:tblPr>
        <w:tblpPr w:tblpX="-28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7796"/>
        <w:gridCol w:w="1134"/>
      </w:tblGrid>
      <w:tr w:rsidR="00450AF5" w:rsidRPr="00450AF5" w:rsidTr="00C87C61">
        <w:trPr>
          <w:trHeight w:hRule="exact" w:val="157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EF15E3" w:rsidRDefault="00450AF5" w:rsidP="00450AF5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15E3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ИОС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EF15E3" w:rsidRDefault="00450AF5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15E3">
              <w:rPr>
                <w:b/>
                <w:sz w:val="26"/>
                <w:szCs w:val="26"/>
              </w:rPr>
              <w:t>Компоненты информационно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EF15E3">
              <w:rPr>
                <w:b/>
                <w:sz w:val="26"/>
                <w:szCs w:val="26"/>
              </w:rPr>
              <w:t>- 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F5" w:rsidRPr="00EF15E3" w:rsidRDefault="00450AF5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15E3">
              <w:rPr>
                <w:b/>
                <w:sz w:val="26"/>
                <w:szCs w:val="26"/>
              </w:rPr>
              <w:t>Наличие компонентов ИОС</w:t>
            </w:r>
          </w:p>
        </w:tc>
      </w:tr>
      <w:tr w:rsidR="00450AF5" w:rsidRPr="00C436ED" w:rsidTr="00C87C61">
        <w:trPr>
          <w:trHeight w:hRule="exact" w:val="17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10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Учебники в печатной и (или) электронной форме по каждому предмету, курсу, модулю обязательной части учебного плана ООП ООО в расчете не менее одного экземпляра учебника по предмету обязатель</w:t>
            </w:r>
            <w:r w:rsidRPr="00C436ED">
              <w:rPr>
                <w:sz w:val="26"/>
                <w:szCs w:val="26"/>
              </w:rPr>
              <w:softHyphen/>
              <w:t>ной части учебного плана на одного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198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10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Учебники в печатной и (или) электронной форме или учебные пособия по каждому учебному предмету, курсу, модулю, входящему в часть, формируемую участниками образовательных отношений, учебного плана ООП ООО в расчете не менее одного экземпляра учебника по предмету обязательной части учебного плана на одного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14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10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Фонд дополнительной литературы художественной и научно-популярной, справочно-библиографических, периодических изданий, в том числе специальных изданий для обучающихся с ОВЗ</w:t>
            </w:r>
          </w:p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506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Учебно-наглядные пособия (средства обучения):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 xml:space="preserve">натурный фонд (натуральные природные объекты, коллекции промышленных материалов, наборы для экспериментов, коллекции народных промыслов и др.); 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Информационно-образовательные ресурсы Интернета (обеспечен доступ для всех участников образователь</w:t>
            </w:r>
            <w:r w:rsidRPr="00C436ED">
              <w:rPr>
                <w:sz w:val="26"/>
                <w:szCs w:val="26"/>
              </w:rPr>
              <w:softHyphen/>
              <w:t>ного процесса)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модели разных видов;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печатные средства (демонстрационные: таблицы, репродукции портретов и картин, альбомы изобра</w:t>
            </w:r>
            <w:r w:rsidRPr="00C436ED">
              <w:rPr>
                <w:sz w:val="26"/>
                <w:szCs w:val="26"/>
              </w:rPr>
              <w:softHyphen/>
              <w:t>зительного материала и др.; раздаточные: дидакти</w:t>
            </w:r>
            <w:r w:rsidRPr="00C436ED">
              <w:rPr>
                <w:sz w:val="26"/>
                <w:szCs w:val="26"/>
              </w:rPr>
              <w:softHyphen/>
              <w:t>ческие карточки, пакеты-комплекты документаль</w:t>
            </w:r>
            <w:r w:rsidRPr="00C436ED">
              <w:rPr>
                <w:sz w:val="26"/>
                <w:szCs w:val="26"/>
              </w:rPr>
              <w:softHyphen/>
              <w:t>ных материалов и др.);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экранно-звуковые (аудиокниги, фонохрестоматии, видеофильмы),</w:t>
            </w:r>
          </w:p>
          <w:p w:rsidR="00450AF5" w:rsidRPr="00C436ED" w:rsidRDefault="00450AF5" w:rsidP="000C7C78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мультимедийные средства (электронные приложе</w:t>
            </w:r>
            <w:r w:rsidRPr="00C436ED">
              <w:rPr>
                <w:sz w:val="26"/>
                <w:szCs w:val="26"/>
              </w:rPr>
              <w:softHyphen/>
              <w:t>ния к учебникам, аудиозаписи, видеофильмы, тренажеры,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Информационно-образовательные ресурсы Интернета (обеспечен доступ для всех участников образователь</w:t>
            </w:r>
            <w:r w:rsidRPr="00C436ED">
              <w:rPr>
                <w:sz w:val="26"/>
                <w:szCs w:val="26"/>
              </w:rPr>
              <w:softHyphen/>
              <w:t>ного процесса)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41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Информационно-телекоммуникационная инфра</w:t>
            </w:r>
            <w:r w:rsidRPr="00C436ED">
              <w:rPr>
                <w:sz w:val="26"/>
                <w:szCs w:val="26"/>
              </w:rPr>
              <w:softHyphen/>
              <w:t>структура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Технические средства, обеспечивающие функциониро</w:t>
            </w:r>
            <w:r w:rsidRPr="00C436ED">
              <w:rPr>
                <w:sz w:val="26"/>
                <w:szCs w:val="26"/>
              </w:rPr>
              <w:softHyphen/>
              <w:t>вание информационно-образовательной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Программные инструменты, обеспечивающие функци</w:t>
            </w:r>
            <w:r w:rsidRPr="00C436ED">
              <w:rPr>
                <w:sz w:val="26"/>
                <w:szCs w:val="26"/>
              </w:rPr>
              <w:softHyphen/>
              <w:t>онирование информационно-образовательной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Служба технической поддержки функционирования информационно-образовательной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</w:tbl>
    <w:p w:rsidR="007C7C6B" w:rsidRDefault="00C436ED" w:rsidP="007C7C6B">
      <w:pPr>
        <w:pStyle w:val="1"/>
        <w:spacing w:before="80" w:after="180" w:line="259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Условия для функцион</w:t>
      </w:r>
      <w:r w:rsidR="007C7C6B">
        <w:rPr>
          <w:sz w:val="26"/>
          <w:szCs w:val="26"/>
        </w:rPr>
        <w:t>ирования информационно-образова</w:t>
      </w:r>
      <w:r w:rsidRPr="00C436ED">
        <w:rPr>
          <w:sz w:val="26"/>
          <w:szCs w:val="26"/>
        </w:rPr>
        <w:t>тельной среды могут быть созданы с использованием ресурсов иных организаций.</w:t>
      </w:r>
      <w:bookmarkStart w:id="6" w:name="bookmark3994"/>
    </w:p>
    <w:p w:rsidR="00C87C61" w:rsidRDefault="00C87C61" w:rsidP="007C7C6B">
      <w:pPr>
        <w:pStyle w:val="1"/>
        <w:spacing w:before="80" w:after="180" w:line="259" w:lineRule="auto"/>
        <w:jc w:val="center"/>
        <w:rPr>
          <w:b/>
          <w:bCs/>
          <w:sz w:val="28"/>
          <w:szCs w:val="28"/>
        </w:rPr>
      </w:pPr>
    </w:p>
    <w:p w:rsidR="00FB6F66" w:rsidRPr="00241699" w:rsidRDefault="00241699" w:rsidP="007C7C6B">
      <w:pPr>
        <w:pStyle w:val="1"/>
        <w:spacing w:before="80" w:after="180" w:line="259" w:lineRule="auto"/>
        <w:jc w:val="center"/>
        <w:rPr>
          <w:b/>
          <w:sz w:val="28"/>
          <w:szCs w:val="28"/>
        </w:rPr>
      </w:pPr>
      <w:r w:rsidRPr="00241699">
        <w:rPr>
          <w:b/>
          <w:bCs/>
          <w:sz w:val="28"/>
          <w:szCs w:val="28"/>
        </w:rPr>
        <w:t xml:space="preserve">3.5.7. </w:t>
      </w:r>
      <w:r w:rsidR="00C436ED" w:rsidRPr="00241699">
        <w:rPr>
          <w:b/>
          <w:bCs/>
          <w:sz w:val="28"/>
          <w:szCs w:val="28"/>
        </w:rPr>
        <w:t>Материально-технические условия реализации основной образовательной программы основного общего образования</w:t>
      </w:r>
      <w:bookmarkEnd w:id="6"/>
    </w:p>
    <w:p w:rsidR="00C436ED" w:rsidRPr="00C436ED" w:rsidRDefault="00C436ED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Материально-технические</w:t>
      </w:r>
      <w:r w:rsidR="000C7C78">
        <w:rPr>
          <w:sz w:val="26"/>
          <w:szCs w:val="26"/>
        </w:rPr>
        <w:t xml:space="preserve"> условия реализации основной об</w:t>
      </w:r>
      <w:r w:rsidRPr="00C436ED">
        <w:rPr>
          <w:sz w:val="26"/>
          <w:szCs w:val="26"/>
        </w:rPr>
        <w:t xml:space="preserve">разовательной программы </w:t>
      </w:r>
      <w:r w:rsidR="00BB2B90">
        <w:rPr>
          <w:sz w:val="26"/>
          <w:szCs w:val="26"/>
        </w:rPr>
        <w:t>среднего</w:t>
      </w:r>
      <w:r w:rsidR="007C7C6B">
        <w:rPr>
          <w:sz w:val="26"/>
          <w:szCs w:val="26"/>
        </w:rPr>
        <w:t xml:space="preserve"> общего образования </w:t>
      </w:r>
      <w:r w:rsidRPr="00C436ED">
        <w:rPr>
          <w:sz w:val="26"/>
          <w:szCs w:val="26"/>
        </w:rPr>
        <w:t>обеспечива</w:t>
      </w:r>
      <w:r w:rsidR="007C7C6B">
        <w:rPr>
          <w:sz w:val="26"/>
          <w:szCs w:val="26"/>
        </w:rPr>
        <w:t>ют</w:t>
      </w:r>
      <w:r w:rsidRPr="00C436ED">
        <w:rPr>
          <w:sz w:val="26"/>
          <w:szCs w:val="26"/>
        </w:rPr>
        <w:t>:</w:t>
      </w:r>
    </w:p>
    <w:p w:rsidR="00C436ED" w:rsidRPr="00C436ED" w:rsidRDefault="000C7C78" w:rsidP="00FB6F66">
      <w:pPr>
        <w:pStyle w:val="1"/>
        <w:spacing w:line="288" w:lineRule="auto"/>
        <w:ind w:left="240" w:hanging="240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 xml:space="preserve">возможность достижения </w:t>
      </w:r>
      <w:proofErr w:type="gramStart"/>
      <w:r w:rsidR="00C436ED" w:rsidRPr="00C436ED">
        <w:rPr>
          <w:sz w:val="26"/>
          <w:szCs w:val="26"/>
        </w:rPr>
        <w:t>обучающимися</w:t>
      </w:r>
      <w:proofErr w:type="gramEnd"/>
      <w:r w:rsidR="00C436ED" w:rsidRPr="00C436ED">
        <w:rPr>
          <w:sz w:val="26"/>
          <w:szCs w:val="26"/>
        </w:rPr>
        <w:t xml:space="preserve"> результатов освое</w:t>
      </w:r>
      <w:r w:rsidR="00C436ED" w:rsidRPr="00C436ED">
        <w:rPr>
          <w:sz w:val="26"/>
          <w:szCs w:val="26"/>
        </w:rPr>
        <w:softHyphen/>
        <w:t>ния основной образовательной программы основного общего образования;</w:t>
      </w:r>
    </w:p>
    <w:p w:rsidR="00C436ED" w:rsidRPr="00C436ED" w:rsidRDefault="000C7C78" w:rsidP="00C436ED">
      <w:pPr>
        <w:pStyle w:val="1"/>
        <w:spacing w:line="305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безопасность и комфортность организации учебного про</w:t>
      </w:r>
      <w:r w:rsidR="00C436ED" w:rsidRPr="00C436ED">
        <w:rPr>
          <w:sz w:val="26"/>
          <w:szCs w:val="26"/>
        </w:rPr>
        <w:softHyphen/>
        <w:t>цесса;</w:t>
      </w:r>
    </w:p>
    <w:p w:rsidR="00C436ED" w:rsidRPr="00C436ED" w:rsidRDefault="000C7C78" w:rsidP="00FB6F66">
      <w:pPr>
        <w:pStyle w:val="1"/>
        <w:spacing w:line="276" w:lineRule="auto"/>
        <w:ind w:left="240" w:hanging="240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соблюдение санитарно-эпидемиологических, санитарно-ги</w:t>
      </w:r>
      <w:r w:rsidR="00C436ED" w:rsidRPr="00C436ED">
        <w:rPr>
          <w:sz w:val="26"/>
          <w:szCs w:val="26"/>
        </w:rPr>
        <w:softHyphen/>
        <w:t xml:space="preserve">гиенических правил и нормативов, пожарной и </w:t>
      </w:r>
      <w:proofErr w:type="spellStart"/>
      <w:r w:rsidR="00C436ED" w:rsidRPr="00C436ED">
        <w:rPr>
          <w:sz w:val="26"/>
          <w:szCs w:val="26"/>
        </w:rPr>
        <w:t>электробез</w:t>
      </w:r>
      <w:r w:rsidR="00C436ED" w:rsidRPr="00C436ED">
        <w:rPr>
          <w:sz w:val="26"/>
          <w:szCs w:val="26"/>
        </w:rPr>
        <w:softHyphen/>
        <w:t>опасности</w:t>
      </w:r>
      <w:proofErr w:type="spellEnd"/>
      <w:r w:rsidR="00C436ED" w:rsidRPr="00C436ED">
        <w:rPr>
          <w:sz w:val="26"/>
          <w:szCs w:val="26"/>
        </w:rPr>
        <w:t>, требований охраны труда, современных сроков и объемов текущего и капитального ремонта зданий и соору</w:t>
      </w:r>
      <w:r w:rsidR="00C436ED" w:rsidRPr="00C436ED">
        <w:rPr>
          <w:sz w:val="26"/>
          <w:szCs w:val="26"/>
        </w:rPr>
        <w:softHyphen/>
        <w:t>жений, благоустройства территории;</w:t>
      </w:r>
    </w:p>
    <w:p w:rsidR="00C436ED" w:rsidRPr="00C436ED" w:rsidRDefault="000C7C78" w:rsidP="00FB6F66">
      <w:pPr>
        <w:pStyle w:val="1"/>
        <w:spacing w:after="220" w:line="276" w:lineRule="auto"/>
        <w:ind w:left="240" w:hanging="240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возможность для беспрепятственного доступа всех участни</w:t>
      </w:r>
      <w:r w:rsidR="00C436ED" w:rsidRPr="00C436ED">
        <w:rPr>
          <w:sz w:val="26"/>
          <w:szCs w:val="26"/>
        </w:rPr>
        <w:softHyphen/>
        <w:t xml:space="preserve">ков образовательного процесса, в том числе обучающихся с ОВЗ, к объектам инфраструктуры </w:t>
      </w:r>
      <w:r w:rsidR="00C436ED" w:rsidRPr="00C436ED">
        <w:rPr>
          <w:sz w:val="26"/>
          <w:szCs w:val="26"/>
        </w:rPr>
        <w:lastRenderedPageBreak/>
        <w:t>организации, осущест</w:t>
      </w:r>
      <w:r w:rsidR="00C436ED" w:rsidRPr="00C436ED">
        <w:rPr>
          <w:sz w:val="26"/>
          <w:szCs w:val="26"/>
        </w:rPr>
        <w:softHyphen/>
        <w:t>вляющей образовательную деятельность.</w:t>
      </w:r>
    </w:p>
    <w:p w:rsidR="00C436ED" w:rsidRPr="00C436ED" w:rsidRDefault="007C7C6B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436ED" w:rsidRPr="00C436ED">
        <w:rPr>
          <w:sz w:val="26"/>
          <w:szCs w:val="26"/>
        </w:rPr>
        <w:t>еречни оснащения и оборудования, обеспечивающие учебный процесс</w:t>
      </w:r>
      <w:r w:rsidRPr="007C7C6B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закрепл</w:t>
      </w:r>
      <w:r>
        <w:rPr>
          <w:sz w:val="26"/>
          <w:szCs w:val="26"/>
        </w:rPr>
        <w:t>ены</w:t>
      </w:r>
      <w:r w:rsidRPr="00C436ED">
        <w:rPr>
          <w:sz w:val="26"/>
          <w:szCs w:val="26"/>
        </w:rPr>
        <w:t xml:space="preserve"> локальными актами</w:t>
      </w:r>
      <w:r w:rsidR="00C436ED" w:rsidRPr="00C436ED">
        <w:rPr>
          <w:sz w:val="26"/>
          <w:szCs w:val="26"/>
        </w:rPr>
        <w:t>.</w:t>
      </w:r>
    </w:p>
    <w:p w:rsidR="00C436ED" w:rsidRPr="00C436ED" w:rsidRDefault="00C436ED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proofErr w:type="spellStart"/>
      <w:r w:rsidRPr="00C436ED">
        <w:rPr>
          <w:sz w:val="26"/>
          <w:szCs w:val="26"/>
        </w:rPr>
        <w:t>Критериальными</w:t>
      </w:r>
      <w:proofErr w:type="spellEnd"/>
      <w:r w:rsidRPr="00C436ED">
        <w:rPr>
          <w:sz w:val="26"/>
          <w:szCs w:val="26"/>
        </w:rPr>
        <w:t xml:space="preserve"> источниками оценки материально-техни</w:t>
      </w:r>
      <w:r w:rsidRPr="00C436ED">
        <w:rPr>
          <w:sz w:val="26"/>
          <w:szCs w:val="26"/>
        </w:rPr>
        <w:softHyphen/>
        <w:t>ческих условий образовательной деятельности являются требо</w:t>
      </w:r>
      <w:r w:rsidRPr="00C436ED">
        <w:rPr>
          <w:sz w:val="26"/>
          <w:szCs w:val="26"/>
        </w:rPr>
        <w:softHyphen/>
        <w:t>вания ФГОС ООО, лицензионные требования и условия Поло</w:t>
      </w:r>
      <w:r w:rsidRPr="00C436ED">
        <w:rPr>
          <w:sz w:val="26"/>
          <w:szCs w:val="26"/>
        </w:rPr>
        <w:softHyphen/>
        <w:t>жения о лицензировании образовательной деятельности, утвержденного постановлением Правительства Российской Фе</w:t>
      </w:r>
      <w:r w:rsidRPr="00C436ED">
        <w:rPr>
          <w:sz w:val="26"/>
          <w:szCs w:val="26"/>
        </w:rPr>
        <w:softHyphen/>
        <w:t>дерации 28 октября 2013 г. №966, а также соответствующие приказы и методические рекомендации, в том числе:</w:t>
      </w:r>
    </w:p>
    <w:p w:rsidR="00C436ED" w:rsidRPr="00C436ED" w:rsidRDefault="00241699" w:rsidP="00C436ED">
      <w:pPr>
        <w:pStyle w:val="1"/>
        <w:spacing w:line="288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</w:t>
      </w:r>
      <w:r w:rsidR="00C436ED" w:rsidRPr="00C436ED">
        <w:rPr>
          <w:sz w:val="26"/>
          <w:szCs w:val="26"/>
        </w:rPr>
        <w:softHyphen/>
        <w:t>ния детей и молодежи»;</w:t>
      </w:r>
    </w:p>
    <w:p w:rsidR="00C436ED" w:rsidRPr="00C436ED" w:rsidRDefault="00241699" w:rsidP="00C436ED">
      <w:pPr>
        <w:pStyle w:val="1"/>
        <w:spacing w:after="120" w:line="288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proofErr w:type="spellStart"/>
      <w:r w:rsidR="00C436ED" w:rsidRPr="00C436ED">
        <w:rPr>
          <w:sz w:val="26"/>
          <w:szCs w:val="26"/>
        </w:rPr>
        <w:t>СанПиН</w:t>
      </w:r>
      <w:proofErr w:type="spellEnd"/>
      <w:r w:rsidR="00C436ED" w:rsidRPr="00C436ED">
        <w:rPr>
          <w:sz w:val="26"/>
          <w:szCs w:val="26"/>
        </w:rPr>
        <w:t xml:space="preserve"> 1.2.3685-21 «Гигиенические нормативы и требова</w:t>
      </w:r>
      <w:r w:rsidR="00C436ED" w:rsidRPr="00C436ED">
        <w:rPr>
          <w:sz w:val="26"/>
          <w:szCs w:val="26"/>
        </w:rPr>
        <w:softHyphen/>
        <w:t>ния к обеспечению безопасности и (или) безвредности для человека факторов среды обитания»;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перечень учебников, допущенных к использованию при ре</w:t>
      </w:r>
      <w:r w:rsidR="00C436ED" w:rsidRPr="00C436ED">
        <w:rPr>
          <w:sz w:val="26"/>
          <w:szCs w:val="26"/>
        </w:rPr>
        <w:softHyphen/>
        <w:t>ализации имеющих государственную аккредитацию образо</w:t>
      </w:r>
      <w:r w:rsidR="00C436ED" w:rsidRPr="00C436ED">
        <w:rPr>
          <w:sz w:val="26"/>
          <w:szCs w:val="26"/>
        </w:rPr>
        <w:softHyphen/>
        <w:t>вательных программ основного общего, среднего общего образования (в соответствии с действующим Приказом Ми</w:t>
      </w:r>
      <w:r w:rsidR="00C436ED" w:rsidRPr="00C436ED">
        <w:rPr>
          <w:sz w:val="26"/>
          <w:szCs w:val="26"/>
        </w:rPr>
        <w:softHyphen/>
        <w:t>нистерства просвещения РФ);</w:t>
      </w:r>
    </w:p>
    <w:p w:rsid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Приказ Министерства просвещения Российской Федерации от 03.09.</w:t>
      </w:r>
      <w:r w:rsidR="00C436ED" w:rsidRPr="00CB3862">
        <w:rPr>
          <w:sz w:val="26"/>
          <w:szCs w:val="26"/>
        </w:rPr>
        <w:t>2019 № 465</w:t>
      </w:r>
      <w:r w:rsidR="00C436ED" w:rsidRPr="00C436ED">
        <w:rPr>
          <w:sz w:val="26"/>
          <w:szCs w:val="26"/>
        </w:rPr>
        <w:t xml:space="preserve"> «Об утверждении перечня средств обу</w:t>
      </w:r>
      <w:r w:rsidR="00C436ED" w:rsidRPr="00C436ED">
        <w:rPr>
          <w:sz w:val="26"/>
          <w:szCs w:val="26"/>
        </w:rPr>
        <w:softHyphen/>
        <w:t>чения и воспитания, необходимых для реализации образова</w:t>
      </w:r>
      <w:r w:rsidR="00C436ED" w:rsidRPr="00C436ED">
        <w:rPr>
          <w:sz w:val="26"/>
          <w:szCs w:val="26"/>
        </w:rPr>
        <w:softHyphen/>
        <w:t>тельных программ начального общего, основного общего и среднего общего образования, соответствующих современ</w:t>
      </w:r>
      <w:r w:rsidR="00C436ED" w:rsidRPr="00C436ED">
        <w:rPr>
          <w:sz w:val="26"/>
          <w:szCs w:val="26"/>
        </w:rPr>
        <w:softHyphen/>
        <w:t>ным условиям обучения, необходимого при оснащении обще</w:t>
      </w:r>
      <w:r w:rsidR="00C436ED" w:rsidRPr="00C436ED">
        <w:rPr>
          <w:sz w:val="26"/>
          <w:szCs w:val="26"/>
        </w:rPr>
        <w:softHyphen/>
        <w:t>образовательных организаций в целях реализации меропри</w:t>
      </w:r>
      <w:r w:rsidR="00C436ED" w:rsidRPr="00C436ED">
        <w:rPr>
          <w:sz w:val="26"/>
          <w:szCs w:val="26"/>
        </w:rPr>
        <w:softHyphen/>
        <w:t>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</w:t>
      </w:r>
      <w:proofErr w:type="gramEnd"/>
      <w:r w:rsidR="00C436ED" w:rsidRPr="00C436ED">
        <w:rPr>
          <w:sz w:val="26"/>
          <w:szCs w:val="26"/>
        </w:rPr>
        <w:t xml:space="preserve"> и требований к функциональному оснаще</w:t>
      </w:r>
      <w:r w:rsidR="00C436ED" w:rsidRPr="00C436ED">
        <w:rPr>
          <w:sz w:val="26"/>
          <w:szCs w:val="26"/>
        </w:rPr>
        <w:softHyphen/>
        <w:t>нию, а также норматива стоимости оснащения одного места обучающегося указанными средствами обучения и воспита</w:t>
      </w:r>
      <w:r w:rsidR="00C436ED" w:rsidRPr="00C436ED">
        <w:rPr>
          <w:sz w:val="26"/>
          <w:szCs w:val="26"/>
        </w:rPr>
        <w:softHyphen/>
        <w:t>ния» (</w:t>
      </w:r>
      <w:proofErr w:type="gramStart"/>
      <w:r w:rsidR="00C436ED" w:rsidRPr="00C436ED">
        <w:rPr>
          <w:sz w:val="26"/>
          <w:szCs w:val="26"/>
        </w:rPr>
        <w:t>зарегистрирован</w:t>
      </w:r>
      <w:proofErr w:type="gramEnd"/>
      <w:r w:rsidR="00C436ED" w:rsidRPr="00C436ED">
        <w:rPr>
          <w:sz w:val="26"/>
          <w:szCs w:val="26"/>
        </w:rPr>
        <w:t xml:space="preserve"> 25.12.2019 № 56982);</w:t>
      </w:r>
    </w:p>
    <w:p w:rsidR="00D41385" w:rsidRDefault="00D41385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—Приказ Министерства Просвещения РФ об утверждении федерального перечня учебников от 02.08.2022 г. №585;</w:t>
      </w:r>
    </w:p>
    <w:p w:rsidR="00D41385" w:rsidRPr="00C436ED" w:rsidRDefault="00D41385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—Приказ Министерства Просвещения РФ об утверждении федерального перечня ЭОР от 02.08.2022 г. №653;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аналогичные перечни, утвержденные региональными норма</w:t>
      </w:r>
      <w:r w:rsidR="00C436ED" w:rsidRPr="00C436ED">
        <w:rPr>
          <w:sz w:val="26"/>
          <w:szCs w:val="26"/>
        </w:rPr>
        <w:softHyphen/>
        <w:t>тивными актами и локальными актами образовательной ор</w:t>
      </w:r>
      <w:r w:rsidR="00C436ED" w:rsidRPr="00C436ED">
        <w:rPr>
          <w:sz w:val="26"/>
          <w:szCs w:val="26"/>
        </w:rPr>
        <w:softHyphen/>
        <w:t>ганизации, разработанные с учетом особенностей реализа</w:t>
      </w:r>
      <w:r w:rsidR="00C436ED" w:rsidRPr="00C436ED">
        <w:rPr>
          <w:sz w:val="26"/>
          <w:szCs w:val="26"/>
        </w:rPr>
        <w:softHyphen/>
        <w:t>ции основной образовательной программы в образовательной организации.</w:t>
      </w:r>
    </w:p>
    <w:p w:rsidR="00C436ED" w:rsidRPr="00C436ED" w:rsidRDefault="00C436ED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proofErr w:type="gramStart"/>
      <w:r w:rsidRPr="00450AF5">
        <w:rPr>
          <w:sz w:val="26"/>
          <w:szCs w:val="26"/>
          <w:u w:val="single"/>
        </w:rPr>
        <w:t>В зональную структуру</w:t>
      </w:r>
      <w:r w:rsidRPr="00C436ED">
        <w:rPr>
          <w:sz w:val="26"/>
          <w:szCs w:val="26"/>
        </w:rPr>
        <w:t xml:space="preserve"> образовательной организации вклю</w:t>
      </w:r>
      <w:r w:rsidRPr="00C436ED">
        <w:rPr>
          <w:sz w:val="26"/>
          <w:szCs w:val="26"/>
        </w:rPr>
        <w:softHyphen/>
        <w:t>чены:</w:t>
      </w:r>
      <w:proofErr w:type="gramEnd"/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участки (территории) с целесообразным набором оснащен</w:t>
      </w:r>
      <w:r w:rsidR="00C436ED" w:rsidRPr="00C436ED">
        <w:rPr>
          <w:sz w:val="26"/>
          <w:szCs w:val="26"/>
        </w:rPr>
        <w:softHyphen/>
        <w:t>ных зон;</w:t>
      </w:r>
    </w:p>
    <w:p w:rsidR="00C436ED" w:rsidRPr="00C436ED" w:rsidRDefault="00241699" w:rsidP="00C436ED">
      <w:pPr>
        <w:pStyle w:val="1"/>
        <w:spacing w:after="60"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входная зона;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учебные кабинеты, мастерские;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лаборантские помещения;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библиотека с рабочими зонами: книгохранилищем, читальным залом;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актовый зал;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спортивные сооружения (зал, спортивная площадка);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пищевой блок;</w:t>
      </w:r>
    </w:p>
    <w:p w:rsidR="00C436ED" w:rsidRPr="00C436ED" w:rsidRDefault="00241699" w:rsidP="00C436ED">
      <w:pPr>
        <w:pStyle w:val="1"/>
        <w:spacing w:after="60"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административные помещения;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гардеробы;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санитарные узлы (туалеты);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помещения/ место для хранения уборочного инвентаря.</w:t>
      </w:r>
    </w:p>
    <w:p w:rsidR="00FB6F66" w:rsidRDefault="00FB6F66" w:rsidP="00C436ED">
      <w:pPr>
        <w:pStyle w:val="1"/>
        <w:jc w:val="both"/>
        <w:rPr>
          <w:sz w:val="26"/>
          <w:szCs w:val="26"/>
        </w:rPr>
      </w:pPr>
    </w:p>
    <w:p w:rsidR="00C436ED" w:rsidRPr="00C436ED" w:rsidRDefault="00C436ED" w:rsidP="00241699">
      <w:pPr>
        <w:pStyle w:val="1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Состав и площади помещений предоставляют условия </w:t>
      </w:r>
      <w:proofErr w:type="gramStart"/>
      <w:r w:rsidRPr="00C436ED">
        <w:rPr>
          <w:sz w:val="26"/>
          <w:szCs w:val="26"/>
        </w:rPr>
        <w:t>для</w:t>
      </w:r>
      <w:proofErr w:type="gramEnd"/>
      <w:r w:rsidRPr="00C436ED">
        <w:rPr>
          <w:sz w:val="26"/>
          <w:szCs w:val="26"/>
        </w:rPr>
        <w:t>:</w:t>
      </w:r>
    </w:p>
    <w:p w:rsidR="00C436ED" w:rsidRPr="00C436ED" w:rsidRDefault="000C7C78" w:rsidP="00C436ED">
      <w:pPr>
        <w:pStyle w:val="1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BB2B90">
        <w:rPr>
          <w:sz w:val="26"/>
          <w:szCs w:val="26"/>
        </w:rPr>
        <w:t>реализации среднего</w:t>
      </w:r>
      <w:r w:rsidR="00C436ED" w:rsidRPr="00C436ED">
        <w:rPr>
          <w:sz w:val="26"/>
          <w:szCs w:val="26"/>
        </w:rPr>
        <w:t xml:space="preserve"> общего образования согласно избранным направ</w:t>
      </w:r>
      <w:r w:rsidR="00C436ED" w:rsidRPr="00C436ED">
        <w:rPr>
          <w:sz w:val="26"/>
          <w:szCs w:val="26"/>
        </w:rPr>
        <w:softHyphen/>
        <w:t>лениям учебного плана в соответствии с ФГОС ООО;</w:t>
      </w:r>
    </w:p>
    <w:p w:rsidR="00C436ED" w:rsidRPr="00C436ED" w:rsidRDefault="000C7C78" w:rsidP="00C436ED">
      <w:pPr>
        <w:pStyle w:val="1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организации режима труда и отдыха участников образова</w:t>
      </w:r>
      <w:r w:rsidR="00C436ED" w:rsidRPr="00C436ED">
        <w:rPr>
          <w:sz w:val="26"/>
          <w:szCs w:val="26"/>
        </w:rPr>
        <w:softHyphen/>
        <w:t>тельного процесса;</w:t>
      </w:r>
    </w:p>
    <w:p w:rsidR="00C436ED" w:rsidRPr="00C436ED" w:rsidRDefault="000C7C78" w:rsidP="0007109A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размещения в кабинетах, мастерских, студиях необходимых комплектов мебели, в том числе специализированной, и учебного оборудования, отвечающих специфике учебно-вос</w:t>
      </w:r>
      <w:r w:rsidR="00C436ED" w:rsidRPr="00C436ED">
        <w:rPr>
          <w:sz w:val="26"/>
          <w:szCs w:val="26"/>
        </w:rPr>
        <w:softHyphen/>
        <w:t>питательного процесса по данному предмету или циклу учеб</w:t>
      </w:r>
      <w:r w:rsidR="00C436ED" w:rsidRPr="00C436ED">
        <w:rPr>
          <w:sz w:val="26"/>
          <w:szCs w:val="26"/>
        </w:rPr>
        <w:softHyphen/>
        <w:t>ных дисциплин.</w:t>
      </w:r>
    </w:p>
    <w:p w:rsidR="00FB6F66" w:rsidRDefault="00FB6F66" w:rsidP="00C436ED">
      <w:pPr>
        <w:pStyle w:val="1"/>
        <w:jc w:val="both"/>
        <w:rPr>
          <w:sz w:val="26"/>
          <w:szCs w:val="26"/>
        </w:rPr>
      </w:pPr>
    </w:p>
    <w:p w:rsidR="00C436ED" w:rsidRPr="00C436ED" w:rsidRDefault="00C436ED" w:rsidP="00241699">
      <w:pPr>
        <w:pStyle w:val="1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состав учебных кабинетов (мастерских) входят: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русского языка;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 xml:space="preserve"> учебный кабинет литературы;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иностранного языка;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истории;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обществознания;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географии</w:t>
      </w:r>
      <w:r w:rsidR="00FB6F66">
        <w:rPr>
          <w:sz w:val="26"/>
          <w:szCs w:val="26"/>
        </w:rPr>
        <w:t xml:space="preserve"> и ОБЖ</w:t>
      </w:r>
      <w:r w:rsidR="00C436ED" w:rsidRPr="00C436ED">
        <w:rPr>
          <w:sz w:val="26"/>
          <w:szCs w:val="26"/>
        </w:rPr>
        <w:t>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физики;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химии;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биологии;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</w:t>
      </w:r>
      <w:r w:rsidR="00FB6F66">
        <w:rPr>
          <w:sz w:val="26"/>
          <w:szCs w:val="26"/>
        </w:rPr>
        <w:t>е</w:t>
      </w:r>
      <w:r w:rsidR="00C436ED" w:rsidRPr="00C436ED">
        <w:rPr>
          <w:sz w:val="26"/>
          <w:szCs w:val="26"/>
        </w:rPr>
        <w:t xml:space="preserve"> кабинет</w:t>
      </w:r>
      <w:r w:rsidR="00FB6F66">
        <w:rPr>
          <w:sz w:val="26"/>
          <w:szCs w:val="26"/>
        </w:rPr>
        <w:t>ы</w:t>
      </w:r>
      <w:r w:rsidR="00C436ED" w:rsidRPr="00C436ED">
        <w:rPr>
          <w:sz w:val="26"/>
          <w:szCs w:val="26"/>
        </w:rPr>
        <w:t xml:space="preserve"> математики;</w:t>
      </w:r>
    </w:p>
    <w:p w:rsidR="0007109A" w:rsidRDefault="00241699" w:rsidP="00241699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учебный кабинет информатики</w:t>
      </w:r>
      <w:r w:rsidR="00CD3CF8">
        <w:rPr>
          <w:sz w:val="26"/>
          <w:szCs w:val="26"/>
        </w:rPr>
        <w:t>.</w:t>
      </w:r>
    </w:p>
    <w:p w:rsidR="0007109A" w:rsidRDefault="00C436ED" w:rsidP="00241699">
      <w:pPr>
        <w:pStyle w:val="1"/>
        <w:spacing w:line="252" w:lineRule="auto"/>
        <w:ind w:firstLine="708"/>
        <w:jc w:val="both"/>
        <w:rPr>
          <w:sz w:val="26"/>
          <w:szCs w:val="26"/>
        </w:rPr>
      </w:pPr>
      <w:r w:rsidRPr="0007109A">
        <w:rPr>
          <w:sz w:val="26"/>
          <w:szCs w:val="26"/>
          <w:u w:val="single"/>
        </w:rPr>
        <w:t>Учебные кабинеты включают следующие зоны:</w:t>
      </w:r>
      <w:r w:rsidR="0007109A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рабочее место учителя с пространством для размещения</w:t>
      </w:r>
      <w:r w:rsidR="0007109A">
        <w:rPr>
          <w:sz w:val="26"/>
          <w:szCs w:val="26"/>
        </w:rPr>
        <w:t xml:space="preserve"> ча</w:t>
      </w:r>
      <w:r w:rsidR="0007109A">
        <w:rPr>
          <w:sz w:val="26"/>
          <w:szCs w:val="26"/>
        </w:rPr>
        <w:softHyphen/>
        <w:t xml:space="preserve">сто используемого оснащения, </w:t>
      </w:r>
      <w:r w:rsidRPr="00C436ED">
        <w:rPr>
          <w:sz w:val="26"/>
          <w:szCs w:val="26"/>
        </w:rPr>
        <w:t>рабочую зону учащихся с местом для размещения личных веще</w:t>
      </w:r>
      <w:r w:rsidR="0007109A">
        <w:rPr>
          <w:sz w:val="26"/>
          <w:szCs w:val="26"/>
        </w:rPr>
        <w:t xml:space="preserve">й, </w:t>
      </w:r>
      <w:r w:rsidRPr="00C436ED">
        <w:rPr>
          <w:sz w:val="26"/>
          <w:szCs w:val="26"/>
        </w:rPr>
        <w:t xml:space="preserve">пространство для размещения и </w:t>
      </w:r>
      <w:r w:rsidR="0007109A">
        <w:rPr>
          <w:sz w:val="26"/>
          <w:szCs w:val="26"/>
        </w:rPr>
        <w:t>хранения учебного оборудо</w:t>
      </w:r>
      <w:r w:rsidR="0007109A">
        <w:rPr>
          <w:sz w:val="26"/>
          <w:szCs w:val="26"/>
        </w:rPr>
        <w:softHyphen/>
        <w:t xml:space="preserve">вания, </w:t>
      </w:r>
      <w:r w:rsidRPr="00C436ED">
        <w:rPr>
          <w:sz w:val="26"/>
          <w:szCs w:val="26"/>
        </w:rPr>
        <w:t>демонстрационную зону.</w:t>
      </w:r>
    </w:p>
    <w:p w:rsidR="0007109A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Организация зональной структуры учебного кабинета отве</w:t>
      </w:r>
      <w:r w:rsidRPr="00C436ED">
        <w:rPr>
          <w:sz w:val="26"/>
          <w:szCs w:val="26"/>
        </w:rPr>
        <w:softHyphen/>
        <w:t>чает педагогическим и эргономическим требованиям, комфорт</w:t>
      </w:r>
      <w:r w:rsidRPr="00C436ED">
        <w:rPr>
          <w:sz w:val="26"/>
          <w:szCs w:val="26"/>
        </w:rPr>
        <w:softHyphen/>
        <w:t>ности и безопасности образовательного процесса.</w:t>
      </w:r>
    </w:p>
    <w:p w:rsidR="0007109A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7109A">
        <w:rPr>
          <w:sz w:val="26"/>
          <w:szCs w:val="26"/>
          <w:u w:val="single"/>
        </w:rPr>
        <w:t>Компонентами оснащения учебного кабинета являются</w:t>
      </w:r>
      <w:r w:rsidRPr="00C436ED">
        <w:rPr>
          <w:sz w:val="26"/>
          <w:szCs w:val="26"/>
        </w:rPr>
        <w:t>:</w:t>
      </w:r>
      <w:r w:rsidR="0007109A">
        <w:rPr>
          <w:sz w:val="26"/>
          <w:szCs w:val="26"/>
        </w:rPr>
        <w:t xml:space="preserve"> школьная мебель, технические средства, </w:t>
      </w:r>
      <w:r w:rsidRPr="00C436ED">
        <w:rPr>
          <w:sz w:val="26"/>
          <w:szCs w:val="26"/>
        </w:rPr>
        <w:t>лаборатор</w:t>
      </w:r>
      <w:r w:rsidR="0007109A">
        <w:rPr>
          <w:sz w:val="26"/>
          <w:szCs w:val="26"/>
        </w:rPr>
        <w:t xml:space="preserve">но-технологическое оборудование, фонд дополнительной литературы, учебно-наглядные пособия, </w:t>
      </w:r>
      <w:r w:rsidRPr="00C436ED">
        <w:rPr>
          <w:sz w:val="26"/>
          <w:szCs w:val="26"/>
        </w:rPr>
        <w:t>учебно-методические материалы.</w:t>
      </w:r>
    </w:p>
    <w:p w:rsidR="00C436ED" w:rsidRPr="00C436ED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7109A">
        <w:rPr>
          <w:sz w:val="26"/>
          <w:szCs w:val="26"/>
          <w:u w:val="single"/>
        </w:rPr>
        <w:t>В базовый комплект мебели входят</w:t>
      </w:r>
      <w:r w:rsidRPr="00C436ED">
        <w:rPr>
          <w:sz w:val="26"/>
          <w:szCs w:val="26"/>
        </w:rPr>
        <w:t>:</w:t>
      </w:r>
      <w:r w:rsidR="0007109A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доска классная</w:t>
      </w:r>
      <w:r w:rsidR="0007109A">
        <w:rPr>
          <w:sz w:val="26"/>
          <w:szCs w:val="26"/>
        </w:rPr>
        <w:t xml:space="preserve">, </w:t>
      </w:r>
      <w:r w:rsidRPr="00C436ED">
        <w:rPr>
          <w:sz w:val="26"/>
          <w:szCs w:val="26"/>
        </w:rPr>
        <w:t>стол учителя</w:t>
      </w:r>
      <w:r w:rsidR="0007109A">
        <w:rPr>
          <w:sz w:val="26"/>
          <w:szCs w:val="26"/>
        </w:rPr>
        <w:t>, стул учителя,</w:t>
      </w:r>
      <w:r w:rsidR="0007109A" w:rsidRPr="0007109A">
        <w:rPr>
          <w:sz w:val="26"/>
          <w:szCs w:val="26"/>
        </w:rPr>
        <w:t xml:space="preserve"> </w:t>
      </w:r>
      <w:r w:rsidR="0007109A" w:rsidRPr="00C436ED">
        <w:rPr>
          <w:sz w:val="26"/>
          <w:szCs w:val="26"/>
        </w:rPr>
        <w:t>кресло для учителя</w:t>
      </w:r>
      <w:r w:rsidR="0007109A">
        <w:rPr>
          <w:sz w:val="26"/>
          <w:szCs w:val="26"/>
        </w:rPr>
        <w:t xml:space="preserve">, </w:t>
      </w:r>
      <w:r w:rsidRPr="00C436ED">
        <w:rPr>
          <w:sz w:val="26"/>
          <w:szCs w:val="26"/>
        </w:rPr>
        <w:t>стол учени</w:t>
      </w:r>
      <w:r w:rsidR="0007109A">
        <w:rPr>
          <w:sz w:val="26"/>
          <w:szCs w:val="26"/>
        </w:rPr>
        <w:t xml:space="preserve">ческий (регулируемый по высоте), </w:t>
      </w:r>
      <w:r w:rsidRPr="00C436ED">
        <w:rPr>
          <w:sz w:val="26"/>
          <w:szCs w:val="26"/>
        </w:rPr>
        <w:t>стул учени</w:t>
      </w:r>
      <w:r w:rsidR="0007109A">
        <w:rPr>
          <w:sz w:val="26"/>
          <w:szCs w:val="26"/>
        </w:rPr>
        <w:t xml:space="preserve">ческий (регулируемый по высоте), </w:t>
      </w:r>
      <w:r w:rsidRPr="00C436ED">
        <w:rPr>
          <w:sz w:val="26"/>
          <w:szCs w:val="26"/>
        </w:rPr>
        <w:t>шкаф для хранения учебных пособий</w:t>
      </w:r>
      <w:r w:rsidR="0007109A">
        <w:rPr>
          <w:sz w:val="26"/>
          <w:szCs w:val="26"/>
        </w:rPr>
        <w:t>.</w:t>
      </w:r>
    </w:p>
    <w:p w:rsidR="0007109A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Мебель, приспособления, оргтехника и иное оборудование отвечают требованиям учебного назначения, максимально при</w:t>
      </w:r>
      <w:r w:rsidRPr="00C436ED">
        <w:rPr>
          <w:sz w:val="26"/>
          <w:szCs w:val="26"/>
        </w:rPr>
        <w:softHyphen/>
        <w:t>способлены к особенностям обучения, имеют сертификаты со</w:t>
      </w:r>
      <w:r w:rsidRPr="00C436ED">
        <w:rPr>
          <w:sz w:val="26"/>
          <w:szCs w:val="26"/>
        </w:rPr>
        <w:softHyphen/>
        <w:t xml:space="preserve">ответствия принятой категории разработанного </w:t>
      </w:r>
      <w:r w:rsidRPr="00C436ED">
        <w:rPr>
          <w:sz w:val="26"/>
          <w:szCs w:val="26"/>
        </w:rPr>
        <w:lastRenderedPageBreak/>
        <w:t>стандарта (ре</w:t>
      </w:r>
      <w:r w:rsidRPr="00C436ED">
        <w:rPr>
          <w:sz w:val="26"/>
          <w:szCs w:val="26"/>
        </w:rPr>
        <w:softHyphen/>
        <w:t>гламента).</w:t>
      </w:r>
    </w:p>
    <w:p w:rsidR="00C436ED" w:rsidRPr="00B976E3" w:rsidRDefault="00C436ED" w:rsidP="00241699">
      <w:pPr>
        <w:pStyle w:val="1"/>
        <w:spacing w:line="276" w:lineRule="auto"/>
        <w:ind w:firstLine="708"/>
        <w:rPr>
          <w:sz w:val="26"/>
          <w:szCs w:val="26"/>
        </w:rPr>
      </w:pPr>
      <w:r w:rsidRPr="00B976E3">
        <w:rPr>
          <w:sz w:val="26"/>
          <w:szCs w:val="26"/>
          <w:u w:val="single"/>
        </w:rPr>
        <w:t>В базовый комплект технических сре</w:t>
      </w:r>
      <w:proofErr w:type="gramStart"/>
      <w:r w:rsidRPr="00B976E3">
        <w:rPr>
          <w:sz w:val="26"/>
          <w:szCs w:val="26"/>
          <w:u w:val="single"/>
        </w:rPr>
        <w:t>дств</w:t>
      </w:r>
      <w:r w:rsidR="0007109A" w:rsidRPr="00B976E3">
        <w:rPr>
          <w:sz w:val="26"/>
          <w:szCs w:val="26"/>
          <w:u w:val="single"/>
        </w:rPr>
        <w:t xml:space="preserve"> </w:t>
      </w:r>
      <w:r w:rsidRPr="00B976E3">
        <w:rPr>
          <w:sz w:val="26"/>
          <w:szCs w:val="26"/>
          <w:u w:val="single"/>
        </w:rPr>
        <w:t xml:space="preserve"> вх</w:t>
      </w:r>
      <w:proofErr w:type="gramEnd"/>
      <w:r w:rsidRPr="00B976E3">
        <w:rPr>
          <w:sz w:val="26"/>
          <w:szCs w:val="26"/>
          <w:u w:val="single"/>
        </w:rPr>
        <w:t>одят</w:t>
      </w:r>
      <w:r w:rsidRPr="00B976E3">
        <w:rPr>
          <w:sz w:val="26"/>
          <w:szCs w:val="26"/>
        </w:rPr>
        <w:t>:</w:t>
      </w:r>
      <w:r w:rsidR="0007109A" w:rsidRPr="00B976E3">
        <w:rPr>
          <w:sz w:val="26"/>
          <w:szCs w:val="26"/>
        </w:rPr>
        <w:t xml:space="preserve"> компьютер/ноутбук с периферией,</w:t>
      </w:r>
    </w:p>
    <w:p w:rsidR="00C436ED" w:rsidRPr="00C436ED" w:rsidRDefault="00C436ED" w:rsidP="0007109A">
      <w:pPr>
        <w:pStyle w:val="1"/>
        <w:spacing w:line="276" w:lineRule="auto"/>
        <w:ind w:firstLine="0"/>
        <w:rPr>
          <w:sz w:val="26"/>
          <w:szCs w:val="26"/>
        </w:rPr>
      </w:pPr>
      <w:r w:rsidRPr="00B976E3">
        <w:rPr>
          <w:sz w:val="26"/>
          <w:szCs w:val="26"/>
        </w:rPr>
        <w:t>многофункциональное устройство (МФУ</w:t>
      </w:r>
      <w:r w:rsidR="0007109A" w:rsidRPr="00B976E3">
        <w:rPr>
          <w:sz w:val="26"/>
          <w:szCs w:val="26"/>
        </w:rPr>
        <w:t>) или принтер, ска</w:t>
      </w:r>
      <w:r w:rsidR="0007109A" w:rsidRPr="00B976E3">
        <w:rPr>
          <w:sz w:val="26"/>
          <w:szCs w:val="26"/>
        </w:rPr>
        <w:softHyphen/>
        <w:t xml:space="preserve">нер, ксерокс, сетевой фильтр, </w:t>
      </w:r>
      <w:r w:rsidRPr="00B976E3">
        <w:rPr>
          <w:sz w:val="26"/>
          <w:szCs w:val="26"/>
        </w:rPr>
        <w:t>документ-камера.</w:t>
      </w:r>
    </w:p>
    <w:p w:rsidR="00C436ED" w:rsidRPr="00C436ED" w:rsidRDefault="00C436ED" w:rsidP="00241699">
      <w:pPr>
        <w:pStyle w:val="1"/>
        <w:spacing w:line="252" w:lineRule="auto"/>
        <w:ind w:firstLine="708"/>
        <w:rPr>
          <w:sz w:val="26"/>
          <w:szCs w:val="26"/>
        </w:rPr>
      </w:pPr>
      <w:r w:rsidRPr="00C436ED">
        <w:rPr>
          <w:sz w:val="26"/>
          <w:szCs w:val="26"/>
        </w:rPr>
        <w:t>В учебных кабинетах химии, биологии, физики, информати</w:t>
      </w:r>
      <w:r w:rsidRPr="00C436ED">
        <w:rPr>
          <w:sz w:val="26"/>
          <w:szCs w:val="26"/>
        </w:rPr>
        <w:softHyphen/>
        <w:t>ки,</w:t>
      </w:r>
      <w:r w:rsidR="0007109A">
        <w:rPr>
          <w:sz w:val="26"/>
          <w:szCs w:val="26"/>
        </w:rPr>
        <w:t xml:space="preserve"> технологии, основ безопасности  </w:t>
      </w:r>
      <w:r w:rsidRPr="00C436ED">
        <w:rPr>
          <w:sz w:val="26"/>
          <w:szCs w:val="26"/>
        </w:rPr>
        <w:t>жизнедеятельности, предусматрива</w:t>
      </w:r>
      <w:r w:rsidR="00BB2B90">
        <w:rPr>
          <w:sz w:val="26"/>
          <w:szCs w:val="26"/>
        </w:rPr>
        <w:t xml:space="preserve">ется наличие </w:t>
      </w:r>
      <w:proofErr w:type="gramStart"/>
      <w:r w:rsidR="00BB2B90">
        <w:rPr>
          <w:sz w:val="26"/>
          <w:szCs w:val="26"/>
        </w:rPr>
        <w:t>специ</w:t>
      </w:r>
      <w:r w:rsidRPr="00C436ED">
        <w:rPr>
          <w:sz w:val="26"/>
          <w:szCs w:val="26"/>
        </w:rPr>
        <w:t>ализиро</w:t>
      </w:r>
      <w:r w:rsidR="00BB2B90">
        <w:rPr>
          <w:sz w:val="26"/>
          <w:szCs w:val="26"/>
        </w:rPr>
        <w:t>-</w:t>
      </w:r>
      <w:r w:rsidRPr="00C436ED">
        <w:rPr>
          <w:sz w:val="26"/>
          <w:szCs w:val="26"/>
        </w:rPr>
        <w:t>ванной</w:t>
      </w:r>
      <w:proofErr w:type="gramEnd"/>
      <w:r w:rsidRPr="00C436ED">
        <w:rPr>
          <w:sz w:val="26"/>
          <w:szCs w:val="26"/>
        </w:rPr>
        <w:t xml:space="preserve"> мебели.</w:t>
      </w:r>
    </w:p>
    <w:p w:rsidR="00C436ED" w:rsidRPr="0007109A" w:rsidRDefault="00C436ED" w:rsidP="00C436ED">
      <w:pPr>
        <w:spacing w:after="159" w:line="1" w:lineRule="exact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</w:p>
    <w:p w:rsidR="00C436ED" w:rsidRPr="0007109A" w:rsidRDefault="00C436ED" w:rsidP="006C0567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450AF5">
        <w:rPr>
          <w:sz w:val="26"/>
          <w:szCs w:val="26"/>
          <w:u w:val="single"/>
        </w:rPr>
        <w:t>Спортивный зал</w:t>
      </w:r>
      <w:r w:rsidR="00241699">
        <w:rPr>
          <w:sz w:val="26"/>
          <w:szCs w:val="26"/>
          <w:u w:val="single"/>
        </w:rPr>
        <w:t xml:space="preserve"> школы</w:t>
      </w:r>
      <w:r w:rsidRPr="00450AF5">
        <w:rPr>
          <w:sz w:val="26"/>
          <w:szCs w:val="26"/>
          <w:u w:val="single"/>
        </w:rPr>
        <w:t>,</w:t>
      </w:r>
      <w:r w:rsidRPr="0007109A">
        <w:rPr>
          <w:sz w:val="26"/>
          <w:szCs w:val="26"/>
        </w:rPr>
        <w:t xml:space="preserve"> включая помещение для хранения спортив</w:t>
      </w:r>
      <w:r w:rsidRPr="0007109A">
        <w:rPr>
          <w:sz w:val="26"/>
          <w:szCs w:val="26"/>
        </w:rPr>
        <w:softHyphen/>
        <w:t>ного инвентаря, в соответствии с рабочей программой, утверж</w:t>
      </w:r>
      <w:r w:rsidRPr="0007109A">
        <w:rPr>
          <w:sz w:val="26"/>
          <w:szCs w:val="26"/>
        </w:rPr>
        <w:softHyphen/>
        <w:t>денной организацией, оснащ</w:t>
      </w:r>
      <w:r w:rsidR="00450AF5">
        <w:rPr>
          <w:sz w:val="26"/>
          <w:szCs w:val="26"/>
        </w:rPr>
        <w:t>ён</w:t>
      </w:r>
      <w:r w:rsidRPr="0007109A">
        <w:rPr>
          <w:sz w:val="26"/>
          <w:szCs w:val="26"/>
        </w:rPr>
        <w:t>:</w:t>
      </w:r>
      <w:r w:rsidR="00450AF5">
        <w:rPr>
          <w:sz w:val="26"/>
          <w:szCs w:val="26"/>
        </w:rPr>
        <w:t xml:space="preserve"> </w:t>
      </w:r>
      <w:r w:rsidRPr="0007109A">
        <w:rPr>
          <w:sz w:val="26"/>
          <w:szCs w:val="26"/>
        </w:rPr>
        <w:t>инвентарем и оборудованием для проведения занятий по фи</w:t>
      </w:r>
      <w:r w:rsidRPr="0007109A">
        <w:rPr>
          <w:sz w:val="26"/>
          <w:szCs w:val="26"/>
        </w:rPr>
        <w:softHyphen/>
        <w:t>зичес</w:t>
      </w:r>
      <w:r w:rsidR="00450AF5">
        <w:rPr>
          <w:sz w:val="26"/>
          <w:szCs w:val="26"/>
        </w:rPr>
        <w:t xml:space="preserve">кой культуре и спортивным играм, </w:t>
      </w:r>
      <w:r w:rsidRPr="0007109A">
        <w:rPr>
          <w:sz w:val="26"/>
          <w:szCs w:val="26"/>
        </w:rPr>
        <w:t>стелл</w:t>
      </w:r>
      <w:r w:rsidR="00450AF5">
        <w:rPr>
          <w:sz w:val="26"/>
          <w:szCs w:val="26"/>
        </w:rPr>
        <w:t xml:space="preserve">ажами для спортивного инвентаря, </w:t>
      </w:r>
      <w:r w:rsidRPr="0007109A">
        <w:rPr>
          <w:sz w:val="26"/>
          <w:szCs w:val="26"/>
        </w:rPr>
        <w:t>комплектом скамеек.</w:t>
      </w:r>
    </w:p>
    <w:p w:rsidR="00C436ED" w:rsidRDefault="00C436ED" w:rsidP="006C0567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241699">
        <w:rPr>
          <w:sz w:val="26"/>
          <w:szCs w:val="26"/>
          <w:u w:val="single"/>
        </w:rPr>
        <w:t>Библиотека</w:t>
      </w:r>
      <w:r w:rsidRPr="00241699">
        <w:rPr>
          <w:sz w:val="26"/>
          <w:szCs w:val="26"/>
        </w:rPr>
        <w:t xml:space="preserve"> </w:t>
      </w:r>
      <w:r w:rsidR="00241699" w:rsidRPr="00241699">
        <w:rPr>
          <w:sz w:val="26"/>
          <w:szCs w:val="26"/>
        </w:rPr>
        <w:t>МКОУ Заледеевская СОШ</w:t>
      </w:r>
      <w:r w:rsidRPr="00241699">
        <w:rPr>
          <w:sz w:val="26"/>
          <w:szCs w:val="26"/>
        </w:rPr>
        <w:t xml:space="preserve"> включает:</w:t>
      </w:r>
      <w:r w:rsidR="00450AF5" w:rsidRPr="00241699">
        <w:rPr>
          <w:sz w:val="26"/>
          <w:szCs w:val="26"/>
        </w:rPr>
        <w:t xml:space="preserve"> </w:t>
      </w:r>
      <w:r w:rsidRPr="00241699">
        <w:rPr>
          <w:sz w:val="26"/>
          <w:szCs w:val="26"/>
        </w:rPr>
        <w:t>стол би</w:t>
      </w:r>
      <w:r w:rsidR="00450AF5" w:rsidRPr="00241699">
        <w:rPr>
          <w:sz w:val="26"/>
          <w:szCs w:val="26"/>
        </w:rPr>
        <w:t xml:space="preserve">блиотекаря, кресло библиотекаря, </w:t>
      </w:r>
      <w:r w:rsidRPr="00241699">
        <w:rPr>
          <w:sz w:val="26"/>
          <w:szCs w:val="26"/>
        </w:rPr>
        <w:t>стеллажи библиотечные для хранения и демонстрации пе</w:t>
      </w:r>
      <w:r w:rsidRPr="00241699">
        <w:rPr>
          <w:sz w:val="26"/>
          <w:szCs w:val="26"/>
        </w:rPr>
        <w:softHyphen/>
        <w:t xml:space="preserve">чатных и </w:t>
      </w:r>
      <w:proofErr w:type="spellStart"/>
      <w:r w:rsidRPr="00241699">
        <w:rPr>
          <w:sz w:val="26"/>
          <w:szCs w:val="26"/>
        </w:rPr>
        <w:t>медиапос</w:t>
      </w:r>
      <w:r w:rsidR="00450AF5" w:rsidRPr="00241699">
        <w:rPr>
          <w:sz w:val="26"/>
          <w:szCs w:val="26"/>
        </w:rPr>
        <w:t>обий</w:t>
      </w:r>
      <w:proofErr w:type="spellEnd"/>
      <w:r w:rsidR="00450AF5" w:rsidRPr="00241699">
        <w:rPr>
          <w:sz w:val="26"/>
          <w:szCs w:val="26"/>
        </w:rPr>
        <w:t xml:space="preserve">, художественной литературы, стол для выдачи учебных изданий, </w:t>
      </w:r>
      <w:r w:rsidRPr="00241699">
        <w:rPr>
          <w:sz w:val="26"/>
          <w:szCs w:val="26"/>
        </w:rPr>
        <w:t>ш</w:t>
      </w:r>
      <w:r w:rsidR="00450AF5" w:rsidRPr="00241699">
        <w:rPr>
          <w:sz w:val="26"/>
          <w:szCs w:val="26"/>
        </w:rPr>
        <w:t xml:space="preserve">каф для читательских формуляров, </w:t>
      </w:r>
      <w:r w:rsidRPr="00241699">
        <w:rPr>
          <w:sz w:val="26"/>
          <w:szCs w:val="26"/>
        </w:rPr>
        <w:t>картотеку</w:t>
      </w:r>
      <w:r w:rsidR="00450AF5" w:rsidRPr="00241699">
        <w:rPr>
          <w:sz w:val="26"/>
          <w:szCs w:val="26"/>
        </w:rPr>
        <w:t xml:space="preserve">, </w:t>
      </w:r>
      <w:r w:rsidRPr="00241699">
        <w:rPr>
          <w:sz w:val="26"/>
          <w:szCs w:val="26"/>
        </w:rPr>
        <w:t>столы ученические (для читального зала</w:t>
      </w:r>
      <w:r w:rsidR="00450AF5" w:rsidRPr="00241699">
        <w:rPr>
          <w:sz w:val="26"/>
          <w:szCs w:val="26"/>
        </w:rPr>
        <w:t xml:space="preserve">), </w:t>
      </w:r>
      <w:r w:rsidRPr="00241699">
        <w:rPr>
          <w:sz w:val="26"/>
          <w:szCs w:val="26"/>
        </w:rPr>
        <w:t>стулья учен</w:t>
      </w:r>
      <w:r w:rsidR="00450AF5" w:rsidRPr="00241699">
        <w:rPr>
          <w:sz w:val="26"/>
          <w:szCs w:val="26"/>
        </w:rPr>
        <w:t xml:space="preserve">ические, кресла для чтения, </w:t>
      </w:r>
      <w:r w:rsidRPr="00241699">
        <w:rPr>
          <w:sz w:val="26"/>
          <w:szCs w:val="26"/>
        </w:rPr>
        <w:t>технические средства обучения (персональны</w:t>
      </w:r>
      <w:r w:rsidR="00241699" w:rsidRPr="00241699">
        <w:rPr>
          <w:sz w:val="26"/>
          <w:szCs w:val="26"/>
        </w:rPr>
        <w:t>й</w:t>
      </w:r>
      <w:r w:rsidRPr="00241699">
        <w:rPr>
          <w:sz w:val="26"/>
          <w:szCs w:val="26"/>
        </w:rPr>
        <w:t xml:space="preserve"> компьютер</w:t>
      </w:r>
      <w:r w:rsidR="00241699" w:rsidRPr="00241699">
        <w:rPr>
          <w:sz w:val="26"/>
          <w:szCs w:val="26"/>
        </w:rPr>
        <w:t>,</w:t>
      </w:r>
      <w:r w:rsidRPr="00241699">
        <w:rPr>
          <w:sz w:val="26"/>
          <w:szCs w:val="26"/>
        </w:rPr>
        <w:t xml:space="preserve"> коп</w:t>
      </w:r>
      <w:r w:rsidR="00241699" w:rsidRPr="00241699">
        <w:rPr>
          <w:sz w:val="26"/>
          <w:szCs w:val="26"/>
        </w:rPr>
        <w:t>ировально-множи</w:t>
      </w:r>
      <w:r w:rsidR="00241699" w:rsidRPr="00241699">
        <w:rPr>
          <w:sz w:val="26"/>
          <w:szCs w:val="26"/>
        </w:rPr>
        <w:softHyphen/>
        <w:t>тельная техника)</w:t>
      </w:r>
      <w:r w:rsidRPr="00241699">
        <w:rPr>
          <w:sz w:val="26"/>
          <w:szCs w:val="26"/>
        </w:rPr>
        <w:t xml:space="preserve">, обеспечивающие возможность доступа к электронной ИОС организации и </w:t>
      </w:r>
      <w:proofErr w:type="gramStart"/>
      <w:r w:rsidRPr="00241699">
        <w:rPr>
          <w:sz w:val="26"/>
          <w:szCs w:val="26"/>
        </w:rPr>
        <w:t>использования</w:t>
      </w:r>
      <w:proofErr w:type="gramEnd"/>
      <w:r w:rsidRPr="00241699">
        <w:rPr>
          <w:sz w:val="26"/>
          <w:szCs w:val="26"/>
        </w:rPr>
        <w:t xml:space="preserve"> электрон</w:t>
      </w:r>
      <w:r w:rsidRPr="00241699">
        <w:rPr>
          <w:sz w:val="26"/>
          <w:szCs w:val="26"/>
        </w:rPr>
        <w:softHyphen/>
        <w:t>ных образовательных ресурсов участниками образовательно</w:t>
      </w:r>
      <w:r w:rsidRPr="00241699">
        <w:rPr>
          <w:sz w:val="26"/>
          <w:szCs w:val="26"/>
        </w:rPr>
        <w:softHyphen/>
        <w:t>го процесса.</w:t>
      </w:r>
    </w:p>
    <w:p w:rsidR="006C0567" w:rsidRDefault="006C0567" w:rsidP="006C0567">
      <w:pPr>
        <w:spacing w:line="276" w:lineRule="auto"/>
        <w:ind w:firstLine="708"/>
        <w:jc w:val="both"/>
        <w:rPr>
          <w:rFonts w:ascii="Times New Roman" w:hAnsi="Times New Roman"/>
        </w:rPr>
      </w:pPr>
      <w:r w:rsidRPr="00AF4E9A">
        <w:rPr>
          <w:rFonts w:ascii="Times New Roman" w:hAnsi="Times New Roman"/>
        </w:rPr>
        <w:t xml:space="preserve">В школе </w:t>
      </w:r>
      <w:r w:rsidRPr="005A238E">
        <w:rPr>
          <w:rFonts w:ascii="Times New Roman" w:hAnsi="Times New Roman"/>
        </w:rPr>
        <w:t xml:space="preserve">работает </w:t>
      </w:r>
      <w:r w:rsidRPr="00253B2C">
        <w:rPr>
          <w:rFonts w:ascii="Times New Roman" w:hAnsi="Times New Roman"/>
        </w:rPr>
        <w:t>библиотека</w:t>
      </w:r>
      <w:r w:rsidRPr="00AF4E9A">
        <w:rPr>
          <w:rFonts w:ascii="Times New Roman" w:hAnsi="Times New Roman"/>
        </w:rPr>
        <w:t xml:space="preserve"> с общим фондом </w:t>
      </w:r>
      <w:r>
        <w:rPr>
          <w:rFonts w:ascii="Times New Roman" w:hAnsi="Times New Roman"/>
        </w:rPr>
        <w:t>8 681</w:t>
      </w:r>
      <w:r w:rsidRPr="00AF4E9A">
        <w:rPr>
          <w:rFonts w:ascii="Times New Roman" w:hAnsi="Times New Roman"/>
        </w:rPr>
        <w:t xml:space="preserve"> экземпляр</w:t>
      </w:r>
      <w:r>
        <w:rPr>
          <w:rFonts w:ascii="Times New Roman" w:hAnsi="Times New Roman"/>
        </w:rPr>
        <w:t>ов</w:t>
      </w:r>
      <w:r w:rsidRPr="00AF4E9A">
        <w:rPr>
          <w:rFonts w:ascii="Times New Roman" w:hAnsi="Times New Roman"/>
        </w:rPr>
        <w:t xml:space="preserve">, в том числе: фонд школьных учебников – </w:t>
      </w:r>
      <w:r>
        <w:rPr>
          <w:rFonts w:ascii="Times New Roman" w:hAnsi="Times New Roman"/>
        </w:rPr>
        <w:t>1 617</w:t>
      </w:r>
      <w:r w:rsidRPr="00AF4E9A">
        <w:rPr>
          <w:rFonts w:ascii="Times New Roman" w:hAnsi="Times New Roman"/>
        </w:rPr>
        <w:t xml:space="preserve"> эк</w:t>
      </w:r>
      <w:r>
        <w:rPr>
          <w:rFonts w:ascii="Times New Roman" w:hAnsi="Times New Roman"/>
        </w:rPr>
        <w:t>земпляров, основной фонд 6821</w:t>
      </w:r>
      <w:r w:rsidRPr="00AF4E9A">
        <w:rPr>
          <w:rFonts w:ascii="Times New Roman" w:hAnsi="Times New Roman"/>
        </w:rPr>
        <w:t xml:space="preserve"> экземпляр</w:t>
      </w:r>
      <w:r>
        <w:rPr>
          <w:rFonts w:ascii="Times New Roman" w:hAnsi="Times New Roman"/>
        </w:rPr>
        <w:t>ов</w:t>
      </w:r>
      <w:r w:rsidRPr="00AF4E9A">
        <w:rPr>
          <w:rFonts w:ascii="Times New Roman" w:hAnsi="Times New Roman"/>
        </w:rPr>
        <w:t xml:space="preserve">; читальный зал на </w:t>
      </w:r>
      <w:r>
        <w:rPr>
          <w:rFonts w:ascii="Times New Roman" w:hAnsi="Times New Roman"/>
        </w:rPr>
        <w:t>20 мест.</w:t>
      </w:r>
    </w:p>
    <w:p w:rsidR="006C0567" w:rsidRPr="00DF2623" w:rsidRDefault="006C0567" w:rsidP="006C0567">
      <w:pPr>
        <w:ind w:firstLine="708"/>
        <w:jc w:val="both"/>
        <w:rPr>
          <w:rFonts w:ascii="Times New Roman" w:hAnsi="Times New Roman"/>
        </w:rPr>
      </w:pPr>
    </w:p>
    <w:tbl>
      <w:tblPr>
        <w:tblW w:w="9781" w:type="dxa"/>
        <w:tblInd w:w="10" w:type="dxa"/>
        <w:tblCellMar>
          <w:left w:w="10" w:type="dxa"/>
          <w:right w:w="10" w:type="dxa"/>
        </w:tblCellMar>
        <w:tblLook w:val="00A0"/>
      </w:tblPr>
      <w:tblGrid>
        <w:gridCol w:w="709"/>
        <w:gridCol w:w="7513"/>
        <w:gridCol w:w="1559"/>
      </w:tblGrid>
      <w:tr w:rsidR="006C0567" w:rsidRPr="006C0567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6C0567" w:rsidRDefault="006C0567" w:rsidP="006C0567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C0567">
              <w:rPr>
                <w:rFonts w:ascii="Times New Roman" w:hAnsi="Times New Roman"/>
                <w:b/>
              </w:rPr>
              <w:t xml:space="preserve">№ </w:t>
            </w:r>
          </w:p>
          <w:p w:rsidR="006C0567" w:rsidRPr="006C0567" w:rsidRDefault="006C0567" w:rsidP="006C0567">
            <w:pPr>
              <w:spacing w:line="276" w:lineRule="auto"/>
              <w:jc w:val="both"/>
              <w:rPr>
                <w:b/>
              </w:rPr>
            </w:pPr>
            <w:proofErr w:type="spellStart"/>
            <w:proofErr w:type="gramStart"/>
            <w:r w:rsidRPr="006C0567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6C0567">
              <w:rPr>
                <w:rFonts w:ascii="Times New Roman" w:hAnsi="Times New Roman"/>
                <w:b/>
              </w:rPr>
              <w:t>/</w:t>
            </w:r>
            <w:proofErr w:type="spellStart"/>
            <w:r w:rsidRPr="006C0567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6C0567" w:rsidRDefault="006C0567" w:rsidP="006C0567">
            <w:pPr>
              <w:spacing w:line="276" w:lineRule="auto"/>
              <w:jc w:val="both"/>
              <w:rPr>
                <w:b/>
              </w:rPr>
            </w:pPr>
            <w:r w:rsidRPr="006C0567">
              <w:rPr>
                <w:rFonts w:ascii="Times New Roman" w:hAnsi="Times New Roman"/>
                <w:b/>
              </w:rPr>
              <w:t>Основной фонд (кроме школьных учебников)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6C0567" w:rsidRDefault="006C0567" w:rsidP="006C0567">
            <w:pPr>
              <w:spacing w:line="276" w:lineRule="auto"/>
              <w:jc w:val="center"/>
              <w:rPr>
                <w:b/>
              </w:rPr>
            </w:pPr>
            <w:r w:rsidRPr="006C0567">
              <w:rPr>
                <w:rFonts w:ascii="Times New Roman" w:hAnsi="Times New Roman"/>
                <w:b/>
                <w:color w:val="000000" w:themeColor="text1"/>
              </w:rPr>
              <w:t>202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2 </w:t>
            </w:r>
            <w:proofErr w:type="spellStart"/>
            <w:r w:rsidRPr="006C0567">
              <w:rPr>
                <w:rFonts w:ascii="Times New Roman" w:hAnsi="Times New Roman"/>
                <w:b/>
              </w:rPr>
              <w:t>уч</w:t>
            </w:r>
            <w:proofErr w:type="spellEnd"/>
            <w:r w:rsidRPr="006C0567">
              <w:rPr>
                <w:rFonts w:ascii="Times New Roman" w:hAnsi="Times New Roman"/>
                <w:b/>
              </w:rPr>
              <w:t>. г.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proofErr w:type="gramStart"/>
            <w:r>
              <w:rPr>
                <w:rFonts w:ascii="Times New Roman" w:hAnsi="Times New Roman"/>
              </w:rPr>
              <w:t>Х</w:t>
            </w:r>
            <w:r w:rsidRPr="00AF4E9A">
              <w:rPr>
                <w:rFonts w:ascii="Times New Roman" w:hAnsi="Times New Roman"/>
              </w:rPr>
              <w:t>удожественная литература, научная, педагогическая, психологическая  и методическая литература, нетрадиционные носители информации,  справочная литература, брошюры, журналы и т.д.: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>
              <w:rPr>
                <w:rFonts w:ascii="Times New Roman" w:hAnsi="Times New Roman"/>
                <w:b/>
              </w:rPr>
              <w:t>8681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  <w:b/>
              </w:rPr>
              <w:t>1.1.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</w:rPr>
              <w:t>Х</w:t>
            </w:r>
            <w:r w:rsidRPr="00AF4E9A">
              <w:rPr>
                <w:rFonts w:ascii="Times New Roman" w:hAnsi="Times New Roman"/>
                <w:b/>
              </w:rPr>
              <w:t>удожественной литературы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>
              <w:rPr>
                <w:rFonts w:ascii="Times New Roman" w:hAnsi="Times New Roman"/>
                <w:b/>
              </w:rPr>
              <w:t>6821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в т.ч. художественной литературы, обязательной для изучения в рамках образовательной программы по предмету «Литература»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>
              <w:rPr>
                <w:rFonts w:ascii="Times New Roman" w:hAnsi="Times New Roman"/>
              </w:rPr>
              <w:t>772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proofErr w:type="gramStart"/>
            <w:r w:rsidRPr="00AF4E9A">
              <w:rPr>
                <w:rFonts w:ascii="Times New Roman" w:hAnsi="Times New Roman"/>
              </w:rPr>
              <w:t>научной, общественно-политической  литературы (философия, социология, религия, история, экономика, государство и право,  естественные,  физико-математические, химические, биологические и другие науки и т.д.)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287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1.1.3.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 xml:space="preserve"> Н</w:t>
            </w:r>
            <w:r w:rsidRPr="00AF4E9A">
              <w:rPr>
                <w:rFonts w:ascii="Times New Roman" w:hAnsi="Times New Roman"/>
              </w:rPr>
              <w:t>ормативно-технических документов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>П</w:t>
            </w:r>
            <w:r w:rsidRPr="00AF4E9A">
              <w:rPr>
                <w:rFonts w:ascii="Times New Roman" w:hAnsi="Times New Roman"/>
              </w:rPr>
              <w:t>сихологической, педагогической и методической  литературы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546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  <w:b/>
              </w:rPr>
              <w:t>1.2.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</w:rPr>
              <w:t>С</w:t>
            </w:r>
            <w:r w:rsidRPr="00AF4E9A">
              <w:rPr>
                <w:rFonts w:ascii="Times New Roman" w:hAnsi="Times New Roman"/>
                <w:b/>
              </w:rPr>
              <w:t>правочной  и дополнительной литературы по предметам школьной программы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  <w:b/>
              </w:rPr>
              <w:t>771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F63908">
              <w:rPr>
                <w:rFonts w:ascii="Times New Roman" w:hAnsi="Times New Roman"/>
              </w:rPr>
              <w:t>1.2.1</w:t>
            </w:r>
            <w:r w:rsidRPr="00AF4E9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в т.ч. словарей русского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55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>в т.</w:t>
            </w:r>
            <w:r w:rsidRPr="00AF4E9A">
              <w:rPr>
                <w:rFonts w:ascii="Times New Roman" w:hAnsi="Times New Roman"/>
              </w:rPr>
              <w:t>ч. словарей иностранного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lastRenderedPageBreak/>
              <w:t>1.2.3.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 xml:space="preserve">в. </w:t>
            </w:r>
            <w:r>
              <w:rPr>
                <w:rFonts w:ascii="Times New Roman" w:hAnsi="Times New Roman"/>
              </w:rPr>
              <w:t>т</w:t>
            </w:r>
            <w:r w:rsidRPr="00AF4E9A">
              <w:rPr>
                <w:rFonts w:ascii="Times New Roman" w:hAnsi="Times New Roman"/>
              </w:rPr>
              <w:t>.ч. других словарей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15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>в т.</w:t>
            </w:r>
            <w:r w:rsidRPr="00AF4E9A">
              <w:rPr>
                <w:rFonts w:ascii="Times New Roman" w:hAnsi="Times New Roman"/>
              </w:rPr>
              <w:t>ч. энциклопедий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139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1.2.5.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брошюр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533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1.2.6.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журналов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298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1.2.7.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аудиокассет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49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1.2.8.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 xml:space="preserve"> грамзаписей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10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1.2.9.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CD-ROM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t>238</w:t>
            </w:r>
          </w:p>
        </w:tc>
      </w:tr>
    </w:tbl>
    <w:p w:rsidR="006C0567" w:rsidRPr="00AF4E9A" w:rsidRDefault="006C0567" w:rsidP="006C0567">
      <w:pPr>
        <w:jc w:val="both"/>
        <w:rPr>
          <w:rFonts w:ascii="Times New Roman" w:hAnsi="Times New Roman"/>
        </w:rPr>
      </w:pPr>
    </w:p>
    <w:p w:rsidR="006C0567" w:rsidRDefault="006C0567" w:rsidP="006C0567">
      <w:pPr>
        <w:ind w:firstLine="708"/>
        <w:jc w:val="both"/>
        <w:rPr>
          <w:rFonts w:ascii="Times New Roman" w:hAnsi="Times New Roman"/>
        </w:rPr>
      </w:pPr>
      <w:r w:rsidRPr="00AF4E9A">
        <w:rPr>
          <w:rFonts w:ascii="Times New Roman" w:hAnsi="Times New Roman"/>
        </w:rPr>
        <w:t>В школе сформирован библиотечный фонд учебников, справочной и художественной литера</w:t>
      </w:r>
      <w:r>
        <w:rPr>
          <w:rFonts w:ascii="Times New Roman" w:hAnsi="Times New Roman"/>
        </w:rPr>
        <w:t>туры долгосрочного пользования.</w:t>
      </w:r>
    </w:p>
    <w:p w:rsidR="006C0567" w:rsidRPr="00AF4E9A" w:rsidRDefault="006C0567" w:rsidP="006C0567">
      <w:pPr>
        <w:jc w:val="both"/>
        <w:rPr>
          <w:rFonts w:ascii="Times New Roman" w:hAnsi="Times New Roman"/>
        </w:rPr>
      </w:pPr>
    </w:p>
    <w:p w:rsidR="006C0567" w:rsidRPr="00A21EC6" w:rsidRDefault="006C0567" w:rsidP="006C0567">
      <w:pPr>
        <w:tabs>
          <w:tab w:val="left" w:pos="6096"/>
        </w:tabs>
        <w:jc w:val="center"/>
        <w:rPr>
          <w:rFonts w:ascii="Times New Roman" w:hAnsi="Times New Roman"/>
          <w:b/>
          <w:i/>
          <w:iCs/>
        </w:rPr>
      </w:pPr>
      <w:r w:rsidRPr="00A21EC6">
        <w:rPr>
          <w:rFonts w:ascii="Times New Roman" w:hAnsi="Times New Roman"/>
          <w:b/>
          <w:i/>
          <w:iCs/>
        </w:rPr>
        <w:t>Укомплектованность фондов школьной би</w:t>
      </w:r>
      <w:r>
        <w:rPr>
          <w:rFonts w:ascii="Times New Roman" w:hAnsi="Times New Roman"/>
          <w:b/>
          <w:i/>
          <w:iCs/>
        </w:rPr>
        <w:t>блиотеки по состоянию на</w:t>
      </w:r>
      <w:r w:rsidR="00CD3CF8">
        <w:rPr>
          <w:rFonts w:ascii="Times New Roman" w:hAnsi="Times New Roman"/>
          <w:b/>
          <w:i/>
          <w:iCs/>
        </w:rPr>
        <w:t xml:space="preserve"> </w:t>
      </w:r>
      <w:r>
        <w:rPr>
          <w:rFonts w:ascii="Times New Roman" w:hAnsi="Times New Roman"/>
          <w:b/>
          <w:i/>
          <w:iCs/>
        </w:rPr>
        <w:t>5.09.202</w:t>
      </w:r>
      <w:r w:rsidR="00CD3CF8">
        <w:rPr>
          <w:rFonts w:ascii="Times New Roman" w:hAnsi="Times New Roman"/>
          <w:b/>
          <w:i/>
          <w:iCs/>
        </w:rPr>
        <w:t>3</w:t>
      </w:r>
      <w:r>
        <w:rPr>
          <w:rFonts w:ascii="Times New Roman" w:hAnsi="Times New Roman"/>
          <w:b/>
          <w:i/>
          <w:iCs/>
        </w:rPr>
        <w:t xml:space="preserve"> </w:t>
      </w:r>
      <w:r w:rsidRPr="00A21EC6">
        <w:rPr>
          <w:rFonts w:ascii="Times New Roman" w:hAnsi="Times New Roman"/>
          <w:b/>
          <w:i/>
          <w:iCs/>
        </w:rPr>
        <w:t>года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2"/>
        <w:gridCol w:w="3628"/>
        <w:gridCol w:w="2409"/>
      </w:tblGrid>
      <w:tr w:rsidR="00CD3CF8" w:rsidRPr="0065348C" w:rsidTr="00CD3CF8">
        <w:tc>
          <w:tcPr>
            <w:tcW w:w="3602" w:type="dxa"/>
            <w:shd w:val="clear" w:color="auto" w:fill="auto"/>
          </w:tcPr>
          <w:p w:rsidR="00CD3CF8" w:rsidRDefault="00CD3CF8" w:rsidP="00367352">
            <w:pPr>
              <w:rPr>
                <w:rFonts w:ascii="Times New Roman" w:hAnsi="Times New Roman"/>
                <w:b/>
              </w:rPr>
            </w:pPr>
            <w:r w:rsidRPr="0065348C">
              <w:rPr>
                <w:rFonts w:ascii="Times New Roman" w:hAnsi="Times New Roman"/>
                <w:b/>
              </w:rPr>
              <w:t>УМК</w:t>
            </w:r>
          </w:p>
          <w:p w:rsidR="00CD3CF8" w:rsidRPr="0065348C" w:rsidRDefault="00CD3CF8" w:rsidP="0036735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28" w:type="dxa"/>
            <w:shd w:val="clear" w:color="auto" w:fill="auto"/>
          </w:tcPr>
          <w:p w:rsidR="00CD3CF8" w:rsidRPr="0065348C" w:rsidRDefault="00CD3CF8" w:rsidP="00367352">
            <w:pPr>
              <w:rPr>
                <w:rFonts w:ascii="Times New Roman" w:hAnsi="Times New Roman"/>
                <w:b/>
              </w:rPr>
            </w:pPr>
            <w:r w:rsidRPr="0065348C">
              <w:rPr>
                <w:rFonts w:ascii="Times New Roman" w:hAnsi="Times New Roman"/>
                <w:b/>
              </w:rPr>
              <w:t xml:space="preserve">%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5348C">
              <w:rPr>
                <w:rFonts w:ascii="Times New Roman" w:hAnsi="Times New Roman"/>
                <w:b/>
              </w:rPr>
              <w:t>укомплектованности</w:t>
            </w:r>
          </w:p>
        </w:tc>
        <w:tc>
          <w:tcPr>
            <w:tcW w:w="2409" w:type="dxa"/>
            <w:shd w:val="clear" w:color="auto" w:fill="auto"/>
          </w:tcPr>
          <w:p w:rsidR="00CD3CF8" w:rsidRPr="0065348C" w:rsidRDefault="00CD3CF8" w:rsidP="00CD3CF8">
            <w:pPr>
              <w:rPr>
                <w:rFonts w:ascii="Times New Roman" w:hAnsi="Times New Roman"/>
                <w:b/>
              </w:rPr>
            </w:pPr>
          </w:p>
        </w:tc>
      </w:tr>
      <w:tr w:rsidR="00CD3CF8" w:rsidRPr="00A21EC6" w:rsidTr="00CD3CF8">
        <w:tc>
          <w:tcPr>
            <w:tcW w:w="7230" w:type="dxa"/>
            <w:gridSpan w:val="2"/>
            <w:shd w:val="clear" w:color="auto" w:fill="auto"/>
          </w:tcPr>
          <w:p w:rsidR="00CD3CF8" w:rsidRPr="005A238E" w:rsidRDefault="00CD3CF8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Первая ступень</w:t>
            </w:r>
          </w:p>
        </w:tc>
        <w:tc>
          <w:tcPr>
            <w:tcW w:w="2409" w:type="dxa"/>
            <w:shd w:val="clear" w:color="auto" w:fill="auto"/>
          </w:tcPr>
          <w:p w:rsidR="00CD3CF8" w:rsidRPr="005A238E" w:rsidRDefault="00CD3CF8" w:rsidP="00CD3CF8">
            <w:pPr>
              <w:jc w:val="center"/>
              <w:rPr>
                <w:rFonts w:ascii="Times New Roman" w:hAnsi="Times New Roman"/>
              </w:rPr>
            </w:pPr>
          </w:p>
        </w:tc>
      </w:tr>
      <w:tr w:rsidR="00CD3CF8" w:rsidRPr="00A21EC6" w:rsidTr="00CD3CF8">
        <w:tc>
          <w:tcPr>
            <w:tcW w:w="3602" w:type="dxa"/>
            <w:shd w:val="clear" w:color="auto" w:fill="auto"/>
          </w:tcPr>
          <w:p w:rsidR="00CD3CF8" w:rsidRPr="005A238E" w:rsidRDefault="00CD3CF8" w:rsidP="003673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России  </w:t>
            </w:r>
            <w:r w:rsidRPr="005A238E">
              <w:rPr>
                <w:rFonts w:ascii="Times New Roman" w:hAnsi="Times New Roman"/>
              </w:rPr>
              <w:t>(1-</w:t>
            </w:r>
            <w:r>
              <w:rPr>
                <w:rFonts w:ascii="Times New Roman" w:hAnsi="Times New Roman"/>
              </w:rPr>
              <w:t>4</w:t>
            </w:r>
            <w:r w:rsidRPr="005A238E">
              <w:rPr>
                <w:rFonts w:ascii="Times New Roman" w:hAnsi="Times New Roman"/>
              </w:rPr>
              <w:t xml:space="preserve"> классы)</w:t>
            </w:r>
          </w:p>
        </w:tc>
        <w:tc>
          <w:tcPr>
            <w:tcW w:w="3628" w:type="dxa"/>
            <w:shd w:val="clear" w:color="auto" w:fill="auto"/>
          </w:tcPr>
          <w:p w:rsidR="00CD3CF8" w:rsidRPr="005A238E" w:rsidRDefault="00CD3CF8" w:rsidP="00CD3C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D3CF8" w:rsidRPr="005A238E" w:rsidRDefault="00CD3CF8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100%</w:t>
            </w:r>
          </w:p>
        </w:tc>
      </w:tr>
      <w:tr w:rsidR="00CD3CF8" w:rsidRPr="00A21EC6" w:rsidTr="00CD3CF8">
        <w:tc>
          <w:tcPr>
            <w:tcW w:w="7230" w:type="dxa"/>
            <w:gridSpan w:val="2"/>
            <w:shd w:val="clear" w:color="auto" w:fill="auto"/>
          </w:tcPr>
          <w:p w:rsidR="00CD3CF8" w:rsidRPr="005A238E" w:rsidRDefault="00CD3CF8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Вторая ступень</w:t>
            </w:r>
          </w:p>
        </w:tc>
        <w:tc>
          <w:tcPr>
            <w:tcW w:w="2409" w:type="dxa"/>
            <w:shd w:val="clear" w:color="auto" w:fill="auto"/>
          </w:tcPr>
          <w:p w:rsidR="00CD3CF8" w:rsidRPr="005A238E" w:rsidRDefault="00CD3CF8" w:rsidP="00CD3CF8">
            <w:pPr>
              <w:jc w:val="center"/>
              <w:rPr>
                <w:rFonts w:ascii="Times New Roman" w:hAnsi="Times New Roman"/>
              </w:rPr>
            </w:pPr>
          </w:p>
        </w:tc>
      </w:tr>
      <w:tr w:rsidR="00CD3CF8" w:rsidRPr="00A21EC6" w:rsidTr="00CD3CF8">
        <w:tc>
          <w:tcPr>
            <w:tcW w:w="3602" w:type="dxa"/>
            <w:shd w:val="clear" w:color="auto" w:fill="auto"/>
          </w:tcPr>
          <w:p w:rsidR="00CD3CF8" w:rsidRPr="005A238E" w:rsidRDefault="00CD3CF8" w:rsidP="00367352">
            <w:pPr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 xml:space="preserve">5 </w:t>
            </w:r>
            <w:r>
              <w:rPr>
                <w:rFonts w:ascii="Times New Roman" w:hAnsi="Times New Roman"/>
              </w:rPr>
              <w:t>-</w:t>
            </w:r>
            <w:r w:rsidRPr="005A238E">
              <w:rPr>
                <w:rFonts w:ascii="Times New Roman" w:hAnsi="Times New Roman"/>
              </w:rPr>
              <w:t xml:space="preserve"> 9 классы</w:t>
            </w:r>
          </w:p>
        </w:tc>
        <w:tc>
          <w:tcPr>
            <w:tcW w:w="3628" w:type="dxa"/>
            <w:shd w:val="clear" w:color="auto" w:fill="auto"/>
          </w:tcPr>
          <w:p w:rsidR="00CD3CF8" w:rsidRPr="005A238E" w:rsidRDefault="00CD3CF8" w:rsidP="00CD3C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D3CF8" w:rsidRPr="005A238E" w:rsidRDefault="00CD3CF8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100%</w:t>
            </w:r>
          </w:p>
        </w:tc>
      </w:tr>
      <w:tr w:rsidR="00CD3CF8" w:rsidRPr="00A21EC6" w:rsidTr="00CD3CF8">
        <w:tc>
          <w:tcPr>
            <w:tcW w:w="7230" w:type="dxa"/>
            <w:gridSpan w:val="2"/>
            <w:shd w:val="clear" w:color="auto" w:fill="auto"/>
          </w:tcPr>
          <w:p w:rsidR="00CD3CF8" w:rsidRPr="005A238E" w:rsidRDefault="00CD3CF8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Третья ступень</w:t>
            </w:r>
          </w:p>
        </w:tc>
        <w:tc>
          <w:tcPr>
            <w:tcW w:w="2409" w:type="dxa"/>
            <w:shd w:val="clear" w:color="auto" w:fill="auto"/>
          </w:tcPr>
          <w:p w:rsidR="00CD3CF8" w:rsidRPr="005A238E" w:rsidRDefault="00CD3CF8" w:rsidP="00CD3CF8">
            <w:pPr>
              <w:jc w:val="center"/>
              <w:rPr>
                <w:rFonts w:ascii="Times New Roman" w:hAnsi="Times New Roman"/>
              </w:rPr>
            </w:pPr>
          </w:p>
        </w:tc>
      </w:tr>
      <w:tr w:rsidR="00CD3CF8" w:rsidRPr="00A21EC6" w:rsidTr="00CD3CF8">
        <w:tc>
          <w:tcPr>
            <w:tcW w:w="3602" w:type="dxa"/>
            <w:shd w:val="clear" w:color="auto" w:fill="auto"/>
          </w:tcPr>
          <w:p w:rsidR="00CD3CF8" w:rsidRPr="005A238E" w:rsidRDefault="00CD3CF8" w:rsidP="00367352">
            <w:pPr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 xml:space="preserve">10 </w:t>
            </w:r>
            <w:r>
              <w:rPr>
                <w:rFonts w:ascii="Times New Roman" w:hAnsi="Times New Roman"/>
              </w:rPr>
              <w:t xml:space="preserve">- </w:t>
            </w:r>
            <w:r w:rsidRPr="005A238E">
              <w:rPr>
                <w:rFonts w:ascii="Times New Roman" w:hAnsi="Times New Roman"/>
              </w:rPr>
              <w:t>11 классы</w:t>
            </w:r>
          </w:p>
        </w:tc>
        <w:tc>
          <w:tcPr>
            <w:tcW w:w="3628" w:type="dxa"/>
            <w:shd w:val="clear" w:color="auto" w:fill="auto"/>
          </w:tcPr>
          <w:p w:rsidR="00CD3CF8" w:rsidRPr="005A238E" w:rsidRDefault="00CD3CF8" w:rsidP="00CD3C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D3CF8" w:rsidRPr="005A238E" w:rsidRDefault="00CD3CF8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100%</w:t>
            </w:r>
          </w:p>
        </w:tc>
      </w:tr>
    </w:tbl>
    <w:p w:rsidR="006C0567" w:rsidRPr="00A21EC6" w:rsidRDefault="006C0567" w:rsidP="006C0567">
      <w:pPr>
        <w:ind w:right="27"/>
        <w:jc w:val="both"/>
        <w:rPr>
          <w:rFonts w:ascii="Times New Roman" w:hAnsi="Times New Roman"/>
          <w:spacing w:val="7"/>
          <w:shd w:val="clear" w:color="auto" w:fill="FFFFFF"/>
        </w:rPr>
      </w:pPr>
    </w:p>
    <w:p w:rsidR="006C0567" w:rsidRPr="0007109A" w:rsidRDefault="006C0567" w:rsidP="00241699">
      <w:pPr>
        <w:pStyle w:val="1"/>
        <w:spacing w:line="240" w:lineRule="auto"/>
        <w:ind w:firstLine="708"/>
        <w:jc w:val="both"/>
        <w:rPr>
          <w:sz w:val="26"/>
          <w:szCs w:val="26"/>
        </w:rPr>
      </w:pPr>
    </w:p>
    <w:p w:rsidR="006C0567" w:rsidRPr="00AF4E9A" w:rsidRDefault="006C0567" w:rsidP="00C95444">
      <w:pPr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МКОУ Заледеевская СОШ</w:t>
      </w:r>
      <w:r w:rsidRPr="00AF4E9A">
        <w:rPr>
          <w:rFonts w:ascii="Times New Roman" w:hAnsi="Times New Roman"/>
        </w:rPr>
        <w:t xml:space="preserve"> функционирует в типовом учебном корпусе, имеет центральное отопление,</w:t>
      </w:r>
      <w:r>
        <w:rPr>
          <w:rFonts w:ascii="Times New Roman" w:hAnsi="Times New Roman"/>
        </w:rPr>
        <w:t xml:space="preserve"> светодиодное</w:t>
      </w:r>
      <w:r w:rsidRPr="00AF4E9A">
        <w:rPr>
          <w:rFonts w:ascii="Times New Roman" w:hAnsi="Times New Roman"/>
        </w:rPr>
        <w:t xml:space="preserve"> освещение, холодное водоснабжение, канализацию, оборудованные кабинеты по всем учебным предметам. Имеется </w:t>
      </w:r>
      <w:r>
        <w:rPr>
          <w:rFonts w:ascii="Times New Roman" w:hAnsi="Times New Roman"/>
        </w:rPr>
        <w:t>1</w:t>
      </w:r>
      <w:r w:rsidRPr="00AF4E9A">
        <w:rPr>
          <w:rFonts w:ascii="Times New Roman" w:hAnsi="Times New Roman"/>
        </w:rPr>
        <w:t xml:space="preserve"> спортивны</w:t>
      </w:r>
      <w:r>
        <w:rPr>
          <w:rFonts w:ascii="Times New Roman" w:hAnsi="Times New Roman"/>
        </w:rPr>
        <w:t xml:space="preserve">й зал площадью 283,42 </w:t>
      </w:r>
      <w:r w:rsidRPr="00AF4E9A">
        <w:rPr>
          <w:rFonts w:ascii="Times New Roman" w:hAnsi="Times New Roman"/>
        </w:rPr>
        <w:t>м</w:t>
      </w:r>
      <w:proofErr w:type="gramStart"/>
      <w:r w:rsidRPr="00AF4E9A">
        <w:rPr>
          <w:rFonts w:ascii="Times New Roman" w:hAnsi="Times New Roman"/>
          <w:vertAlign w:val="superscript"/>
        </w:rPr>
        <w:t>2</w:t>
      </w:r>
      <w:proofErr w:type="gramEnd"/>
      <w:r w:rsidRPr="00AF4E9A">
        <w:rPr>
          <w:rFonts w:ascii="Times New Roman" w:hAnsi="Times New Roman"/>
        </w:rPr>
        <w:t>, актовый зал пл</w:t>
      </w:r>
      <w:r>
        <w:rPr>
          <w:rFonts w:ascii="Times New Roman" w:hAnsi="Times New Roman"/>
        </w:rPr>
        <w:t xml:space="preserve">ощадью 160,36 </w:t>
      </w:r>
      <w:r w:rsidRPr="00AF4E9A">
        <w:rPr>
          <w:rFonts w:ascii="Times New Roman" w:hAnsi="Times New Roman"/>
        </w:rPr>
        <w:t>м</w:t>
      </w:r>
      <w:r>
        <w:rPr>
          <w:rFonts w:ascii="Times New Roman" w:hAnsi="Times New Roman"/>
          <w:vertAlign w:val="superscript"/>
        </w:rPr>
        <w:t xml:space="preserve">2 </w:t>
      </w:r>
      <w:r>
        <w:rPr>
          <w:rFonts w:ascii="Times New Roman" w:hAnsi="Times New Roman"/>
          <w:vertAlign w:val="subscript"/>
        </w:rPr>
        <w:t>,</w:t>
      </w:r>
      <w:r>
        <w:rPr>
          <w:rFonts w:ascii="Times New Roman" w:hAnsi="Times New Roman"/>
        </w:rPr>
        <w:t xml:space="preserve">столовая, рассчитанная на 76 мест, кабинет психолога, логопеда, дефектолога, </w:t>
      </w:r>
      <w:r w:rsidRPr="00AF4E9A">
        <w:rPr>
          <w:rFonts w:ascii="Times New Roman" w:hAnsi="Times New Roman"/>
        </w:rPr>
        <w:t>социальн</w:t>
      </w:r>
      <w:r>
        <w:rPr>
          <w:rFonts w:ascii="Times New Roman" w:hAnsi="Times New Roman"/>
        </w:rPr>
        <w:t>о</w:t>
      </w:r>
      <w:r w:rsidRPr="00AF4E9A">
        <w:rPr>
          <w:rFonts w:ascii="Times New Roman" w:hAnsi="Times New Roman"/>
        </w:rPr>
        <w:t>го педагога.</w:t>
      </w:r>
    </w:p>
    <w:p w:rsidR="006C0567" w:rsidRPr="00AF4E9A" w:rsidRDefault="006C0567" w:rsidP="00C95444">
      <w:pPr>
        <w:spacing w:line="276" w:lineRule="auto"/>
        <w:ind w:firstLine="708"/>
        <w:jc w:val="both"/>
        <w:rPr>
          <w:rFonts w:ascii="Times New Roman" w:hAnsi="Times New Roman"/>
          <w:spacing w:val="7"/>
          <w:u w:val="single"/>
          <w:shd w:val="clear" w:color="auto" w:fill="FFFFFF"/>
        </w:rPr>
      </w:pPr>
      <w:r w:rsidRPr="00AF4E9A">
        <w:rPr>
          <w:rFonts w:ascii="Times New Roman" w:hAnsi="Times New Roman"/>
          <w:spacing w:val="7"/>
          <w:shd w:val="clear" w:color="auto" w:fill="FFFFFF"/>
        </w:rPr>
        <w:t xml:space="preserve">Школа располагает </w:t>
      </w:r>
      <w:r>
        <w:rPr>
          <w:rFonts w:ascii="Times New Roman" w:hAnsi="Times New Roman"/>
          <w:spacing w:val="7"/>
          <w:shd w:val="clear" w:color="auto" w:fill="FFFFFF"/>
        </w:rPr>
        <w:t>21 учебным кабинетом</w:t>
      </w:r>
      <w:r w:rsidRPr="00AF4E9A">
        <w:rPr>
          <w:rFonts w:ascii="Times New Roman" w:hAnsi="Times New Roman"/>
          <w:spacing w:val="7"/>
          <w:shd w:val="clear" w:color="auto" w:fill="FFFFFF"/>
        </w:rPr>
        <w:t>, в том числе -</w:t>
      </w:r>
      <w:r w:rsidRPr="00AF4E9A">
        <w:rPr>
          <w:rFonts w:ascii="Times New Roman" w:hAnsi="Times New Roman"/>
          <w:shd w:val="clear" w:color="auto" w:fill="FFFFFF"/>
        </w:rPr>
        <w:t xml:space="preserve"> специализированные кабинеты по физике, химии, биологи</w:t>
      </w:r>
      <w:r>
        <w:rPr>
          <w:rFonts w:ascii="Times New Roman" w:hAnsi="Times New Roman"/>
          <w:shd w:val="clear" w:color="auto" w:fill="FFFFFF"/>
        </w:rPr>
        <w:t xml:space="preserve">и, </w:t>
      </w:r>
      <w:r w:rsidRPr="00AF4E9A">
        <w:rPr>
          <w:rFonts w:ascii="Times New Roman" w:hAnsi="Times New Roman"/>
          <w:shd w:val="clear" w:color="auto" w:fill="FFFFFF"/>
        </w:rPr>
        <w:t>технологии</w:t>
      </w:r>
      <w:r>
        <w:rPr>
          <w:rFonts w:ascii="Times New Roman" w:hAnsi="Times New Roman"/>
          <w:shd w:val="clear" w:color="auto" w:fill="FFFFFF"/>
        </w:rPr>
        <w:t xml:space="preserve"> девочек и мальчиков</w:t>
      </w:r>
      <w:r w:rsidRPr="00AF4E9A">
        <w:rPr>
          <w:rFonts w:ascii="Times New Roman" w:hAnsi="Times New Roman"/>
          <w:shd w:val="clear" w:color="auto" w:fill="FFFFFF"/>
        </w:rPr>
        <w:t>, ОБЖ.</w:t>
      </w:r>
    </w:p>
    <w:p w:rsidR="006C0567" w:rsidRDefault="006C0567" w:rsidP="00C95444">
      <w:pPr>
        <w:spacing w:line="276" w:lineRule="auto"/>
        <w:ind w:firstLine="708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В школе имеется </w:t>
      </w:r>
      <w:r w:rsidRPr="00AF4E9A">
        <w:rPr>
          <w:rFonts w:ascii="Times New Roman" w:hAnsi="Times New Roman"/>
          <w:shd w:val="clear" w:color="auto" w:fill="FFFFFF"/>
        </w:rPr>
        <w:t>компьютерны</w:t>
      </w:r>
      <w:r>
        <w:rPr>
          <w:rFonts w:ascii="Times New Roman" w:hAnsi="Times New Roman"/>
          <w:shd w:val="clear" w:color="auto" w:fill="FFFFFF"/>
        </w:rPr>
        <w:t>й класс, в котором установлено 13 компьютеров</w:t>
      </w:r>
      <w:r>
        <w:rPr>
          <w:rFonts w:ascii="Times New Roman" w:hAnsi="Times New Roman"/>
          <w:shd w:val="clear" w:color="auto" w:fill="FFFFFF"/>
          <w:lang w:val="en-US"/>
        </w:rPr>
        <w:t>ACERV</w:t>
      </w:r>
      <w:r w:rsidRPr="00294749">
        <w:rPr>
          <w:rFonts w:ascii="Times New Roman" w:hAnsi="Times New Roman"/>
          <w:shd w:val="clear" w:color="auto" w:fill="FFFFFF"/>
        </w:rPr>
        <w:t>206</w:t>
      </w:r>
      <w:r>
        <w:rPr>
          <w:rFonts w:ascii="Times New Roman" w:hAnsi="Times New Roman"/>
          <w:shd w:val="clear" w:color="auto" w:fill="FFFFFF"/>
          <w:lang w:val="en-US"/>
        </w:rPr>
        <w:t>HQL</w:t>
      </w:r>
      <w:r w:rsidRPr="00294749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hd w:val="clear" w:color="auto" w:fill="FFFFFF"/>
          <w:lang w:val="en-US"/>
        </w:rPr>
        <w:t>PCIRUCorp</w:t>
      </w:r>
      <w:proofErr w:type="spellEnd"/>
      <w:r>
        <w:rPr>
          <w:rFonts w:ascii="Times New Roman" w:hAnsi="Times New Roman"/>
          <w:shd w:val="clear" w:color="auto" w:fill="FFFFFF"/>
        </w:rPr>
        <w:t xml:space="preserve"> 310</w:t>
      </w:r>
      <w:r>
        <w:rPr>
          <w:rFonts w:ascii="Times New Roman" w:hAnsi="Times New Roman"/>
          <w:shd w:val="clear" w:color="auto" w:fill="FFFFFF"/>
          <w:lang w:val="en-US"/>
        </w:rPr>
        <w:t>KCEL</w:t>
      </w:r>
      <w:r w:rsidRPr="00AF4E9A">
        <w:rPr>
          <w:rFonts w:ascii="Times New Roman" w:hAnsi="Times New Roman"/>
          <w:shd w:val="clear" w:color="auto" w:fill="FFFFFF"/>
        </w:rPr>
        <w:t xml:space="preserve">.  Для индивидуальной деятельности, выполнения работ предметно-методической направленности используются </w:t>
      </w:r>
      <w:r>
        <w:rPr>
          <w:rFonts w:ascii="Times New Roman" w:hAnsi="Times New Roman"/>
          <w:shd w:val="clear" w:color="auto" w:fill="FFFFFF"/>
        </w:rPr>
        <w:t>27</w:t>
      </w:r>
      <w:r w:rsidRPr="00AF4E9A">
        <w:rPr>
          <w:rFonts w:ascii="Times New Roman" w:hAnsi="Times New Roman"/>
          <w:shd w:val="clear" w:color="auto" w:fill="FFFFFF"/>
        </w:rPr>
        <w:t xml:space="preserve"> рабочих мест учителя </w:t>
      </w:r>
      <w:r>
        <w:rPr>
          <w:rFonts w:ascii="Times New Roman" w:hAnsi="Times New Roman"/>
          <w:shd w:val="clear" w:color="auto" w:fill="FFFFFF"/>
        </w:rPr>
        <w:t xml:space="preserve">- ноутбук </w:t>
      </w:r>
      <w:r>
        <w:rPr>
          <w:rFonts w:ascii="Times New Roman" w:hAnsi="Times New Roman"/>
          <w:shd w:val="clear" w:color="auto" w:fill="FFFFFF"/>
          <w:lang w:val="en-US"/>
        </w:rPr>
        <w:t>DELL</w:t>
      </w:r>
      <w:r w:rsidRPr="00AF4E9A">
        <w:rPr>
          <w:rFonts w:ascii="Times New Roman" w:hAnsi="Times New Roman"/>
          <w:shd w:val="clear" w:color="auto" w:fill="FFFFFF"/>
        </w:rPr>
        <w:t xml:space="preserve">, </w:t>
      </w:r>
      <w:r>
        <w:rPr>
          <w:rFonts w:ascii="Times New Roman" w:hAnsi="Times New Roman"/>
          <w:shd w:val="clear" w:color="auto" w:fill="FFFFFF"/>
        </w:rPr>
        <w:t>6</w:t>
      </w:r>
      <w:r w:rsidRPr="00AF4E9A">
        <w:rPr>
          <w:rFonts w:ascii="Times New Roman" w:hAnsi="Times New Roman"/>
          <w:shd w:val="clear" w:color="auto" w:fill="FFFFFF"/>
        </w:rPr>
        <w:t xml:space="preserve"> интерактивных дос</w:t>
      </w:r>
      <w:r>
        <w:rPr>
          <w:rFonts w:ascii="Times New Roman" w:hAnsi="Times New Roman"/>
          <w:shd w:val="clear" w:color="auto" w:fill="FFFFFF"/>
        </w:rPr>
        <w:t>ок,13</w:t>
      </w:r>
      <w:r w:rsidRPr="00AF4E9A">
        <w:rPr>
          <w:rFonts w:ascii="Times New Roman" w:hAnsi="Times New Roman"/>
          <w:shd w:val="clear" w:color="auto" w:fill="FFFFFF"/>
        </w:rPr>
        <w:t xml:space="preserve"> видеопроектор</w:t>
      </w:r>
      <w:r>
        <w:rPr>
          <w:rFonts w:ascii="Times New Roman" w:hAnsi="Times New Roman"/>
          <w:shd w:val="clear" w:color="auto" w:fill="FFFFFF"/>
        </w:rPr>
        <w:t>ов</w:t>
      </w:r>
      <w:r w:rsidRPr="00E132FF">
        <w:rPr>
          <w:rFonts w:ascii="Times New Roman" w:hAnsi="Times New Roman"/>
          <w:shd w:val="clear" w:color="auto" w:fill="FFFFFF"/>
        </w:rPr>
        <w:t xml:space="preserve"> (</w:t>
      </w:r>
      <w:r>
        <w:rPr>
          <w:rFonts w:ascii="Times New Roman" w:hAnsi="Times New Roman"/>
          <w:shd w:val="clear" w:color="auto" w:fill="FFFFFF"/>
        </w:rPr>
        <w:t>«</w:t>
      </w:r>
      <w:proofErr w:type="spellStart"/>
      <w:r>
        <w:rPr>
          <w:rFonts w:ascii="Times New Roman" w:hAnsi="Times New Roman"/>
          <w:shd w:val="clear" w:color="auto" w:fill="FFFFFF"/>
        </w:rPr>
        <w:t>Смарт</w:t>
      </w:r>
      <w:proofErr w:type="spellEnd"/>
      <w:r>
        <w:rPr>
          <w:rFonts w:ascii="Times New Roman" w:hAnsi="Times New Roman"/>
          <w:shd w:val="clear" w:color="auto" w:fill="FFFFFF"/>
        </w:rPr>
        <w:t>», «</w:t>
      </w:r>
      <w:proofErr w:type="spellStart"/>
      <w:r>
        <w:rPr>
          <w:rFonts w:ascii="Times New Roman" w:hAnsi="Times New Roman"/>
          <w:shd w:val="clear" w:color="auto" w:fill="FFFFFF"/>
          <w:lang w:val="en-US"/>
        </w:rPr>
        <w:t>ViewSonic</w:t>
      </w:r>
      <w:proofErr w:type="spellEnd"/>
      <w:r>
        <w:rPr>
          <w:rFonts w:ascii="Times New Roman" w:hAnsi="Times New Roman"/>
          <w:shd w:val="clear" w:color="auto" w:fill="FFFFFF"/>
        </w:rPr>
        <w:t>», «</w:t>
      </w:r>
      <w:r>
        <w:rPr>
          <w:rFonts w:ascii="Times New Roman" w:hAnsi="Times New Roman"/>
          <w:shd w:val="clear" w:color="auto" w:fill="FFFFFF"/>
          <w:lang w:val="en-US"/>
        </w:rPr>
        <w:t>Sonic</w:t>
      </w:r>
      <w:r>
        <w:rPr>
          <w:rFonts w:ascii="Times New Roman" w:hAnsi="Times New Roman"/>
          <w:shd w:val="clear" w:color="auto" w:fill="FFFFFF"/>
        </w:rPr>
        <w:t>», «Эпсон»</w:t>
      </w:r>
      <w:r w:rsidRPr="00E132FF">
        <w:rPr>
          <w:rFonts w:ascii="Times New Roman" w:hAnsi="Times New Roman"/>
          <w:shd w:val="clear" w:color="auto" w:fill="FFFFFF"/>
        </w:rPr>
        <w:t>)</w:t>
      </w:r>
      <w:r w:rsidRPr="00AF4E9A">
        <w:rPr>
          <w:rFonts w:ascii="Times New Roman" w:hAnsi="Times New Roman"/>
          <w:shd w:val="clear" w:color="auto" w:fill="FFFFFF"/>
        </w:rPr>
        <w:t>. Имеется выход в Интернет, локальная сеть объединяет компьютерны</w:t>
      </w:r>
      <w:r>
        <w:rPr>
          <w:rFonts w:ascii="Times New Roman" w:hAnsi="Times New Roman"/>
          <w:shd w:val="clear" w:color="auto" w:fill="FFFFFF"/>
        </w:rPr>
        <w:t>й класс</w:t>
      </w:r>
      <w:r w:rsidRPr="00AF4E9A">
        <w:rPr>
          <w:rFonts w:ascii="Times New Roman" w:hAnsi="Times New Roman"/>
          <w:shd w:val="clear" w:color="auto" w:fill="FFFFFF"/>
        </w:rPr>
        <w:t xml:space="preserve"> и компьютеры администрации.</w:t>
      </w:r>
      <w:r w:rsidRPr="00F171EF">
        <w:rPr>
          <w:rFonts w:ascii="Times New Roman" w:eastAsia="Times New Roman" w:hAnsi="Times New Roman"/>
          <w:spacing w:val="10"/>
        </w:rPr>
        <w:t xml:space="preserve"> Скорость подключения к сети Интернет: от 256 кбит/</w:t>
      </w:r>
      <w:proofErr w:type="gramStart"/>
      <w:r w:rsidRPr="00F171EF">
        <w:rPr>
          <w:rFonts w:ascii="Times New Roman" w:eastAsia="Times New Roman" w:hAnsi="Times New Roman"/>
          <w:spacing w:val="10"/>
        </w:rPr>
        <w:t>с</w:t>
      </w:r>
      <w:proofErr w:type="gramEnd"/>
      <w:r w:rsidRPr="00F171EF">
        <w:rPr>
          <w:rFonts w:ascii="Times New Roman" w:eastAsia="Times New Roman" w:hAnsi="Times New Roman"/>
          <w:spacing w:val="10"/>
        </w:rPr>
        <w:t xml:space="preserve"> до 1 </w:t>
      </w:r>
      <w:proofErr w:type="spellStart"/>
      <w:r w:rsidRPr="00F171EF">
        <w:rPr>
          <w:rFonts w:ascii="Times New Roman" w:eastAsia="Times New Roman" w:hAnsi="Times New Roman"/>
          <w:spacing w:val="10"/>
        </w:rPr>
        <w:t>мбит</w:t>
      </w:r>
      <w:proofErr w:type="spellEnd"/>
      <w:r w:rsidRPr="00F171EF">
        <w:rPr>
          <w:rFonts w:ascii="Times New Roman" w:eastAsia="Times New Roman" w:hAnsi="Times New Roman"/>
          <w:spacing w:val="10"/>
        </w:rPr>
        <w:t>/с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Pr="00F171EF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9813A8">
        <w:rPr>
          <w:rFonts w:ascii="Times New Roman" w:hAnsi="Times New Roman"/>
          <w:spacing w:val="10"/>
        </w:rPr>
        <w:t>Количество персональных компьютеров и терминалов -</w:t>
      </w:r>
      <w:r w:rsidRPr="00CD63D7">
        <w:rPr>
          <w:rFonts w:ascii="Times New Roman" w:hAnsi="Times New Roman"/>
          <w:spacing w:val="10"/>
        </w:rPr>
        <w:t>68.</w:t>
      </w:r>
    </w:p>
    <w:p w:rsidR="006C0567" w:rsidRPr="00F171EF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9813A8">
        <w:rPr>
          <w:rFonts w:ascii="Times New Roman" w:hAnsi="Times New Roman"/>
          <w:spacing w:val="10"/>
        </w:rPr>
        <w:t xml:space="preserve">Число персональных ЭВМ в составе локальных вычислительных сетей </w:t>
      </w:r>
      <w:r>
        <w:rPr>
          <w:rFonts w:ascii="Times New Roman" w:hAnsi="Times New Roman"/>
          <w:spacing w:val="10"/>
        </w:rPr>
        <w:t>-</w:t>
      </w:r>
      <w:r w:rsidRPr="009813A8">
        <w:rPr>
          <w:rFonts w:ascii="Times New Roman" w:hAnsi="Times New Roman"/>
          <w:spacing w:val="10"/>
        </w:rPr>
        <w:t>4</w:t>
      </w:r>
      <w:r>
        <w:rPr>
          <w:rFonts w:ascii="Times New Roman" w:hAnsi="Times New Roman"/>
          <w:spacing w:val="10"/>
        </w:rPr>
        <w:t>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9813A8">
        <w:rPr>
          <w:rFonts w:ascii="Times New Roman" w:eastAsia="Times New Roman" w:hAnsi="Times New Roman"/>
          <w:spacing w:val="10"/>
        </w:rPr>
        <w:t xml:space="preserve">Число переносных компьютеров (ноутбуков, планшетов) </w:t>
      </w:r>
      <w:r>
        <w:rPr>
          <w:rFonts w:ascii="Times New Roman" w:eastAsia="Times New Roman" w:hAnsi="Times New Roman"/>
          <w:spacing w:val="10"/>
        </w:rPr>
        <w:t xml:space="preserve">– </w:t>
      </w:r>
      <w:r w:rsidRPr="009813A8">
        <w:rPr>
          <w:rFonts w:ascii="Times New Roman" w:eastAsia="Times New Roman" w:hAnsi="Times New Roman"/>
          <w:spacing w:val="10"/>
        </w:rPr>
        <w:t>20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eastAsia="Times New Roman" w:hAnsi="Times New Roman"/>
          <w:spacing w:val="10"/>
        </w:rPr>
        <w:t xml:space="preserve">Число персональных ЭВМ, подключенных к сети Интернет </w:t>
      </w:r>
      <w:r>
        <w:rPr>
          <w:rFonts w:ascii="Times New Roman" w:eastAsia="Times New Roman" w:hAnsi="Times New Roman"/>
          <w:spacing w:val="10"/>
        </w:rPr>
        <w:t>7.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eastAsia="Times New Roman" w:hAnsi="Times New Roman"/>
          <w:spacing w:val="10"/>
        </w:rPr>
        <w:t>Обучающие компьютерные программы по отдельным программам или темам</w:t>
      </w:r>
      <w:r>
        <w:rPr>
          <w:rFonts w:ascii="Times New Roman" w:eastAsia="Times New Roman" w:hAnsi="Times New Roman"/>
          <w:spacing w:val="10"/>
        </w:rPr>
        <w:t xml:space="preserve"> - да.</w:t>
      </w:r>
      <w:r w:rsidRPr="00F171EF">
        <w:rPr>
          <w:rFonts w:ascii="Times New Roman" w:eastAsia="Times New Roman" w:hAnsi="Times New Roman"/>
          <w:spacing w:val="10"/>
        </w:rPr>
        <w:t xml:space="preserve"> Электронные версии справочников, энциклопедий, словарей и т.д.</w:t>
      </w:r>
      <w:r>
        <w:rPr>
          <w:rFonts w:ascii="Times New Roman" w:eastAsia="Times New Roman" w:hAnsi="Times New Roman"/>
          <w:spacing w:val="10"/>
        </w:rPr>
        <w:t>- да.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eastAsia="Times New Roman" w:hAnsi="Times New Roman"/>
          <w:spacing w:val="10"/>
        </w:rPr>
        <w:t xml:space="preserve">Электронные версии учебных и/или наглядных пособий по отдельным предметам или </w:t>
      </w:r>
      <w:proofErr w:type="spellStart"/>
      <w:proofErr w:type="gramStart"/>
      <w:r w:rsidRPr="00F171EF">
        <w:rPr>
          <w:rFonts w:ascii="Times New Roman" w:eastAsia="Times New Roman" w:hAnsi="Times New Roman"/>
          <w:spacing w:val="10"/>
        </w:rPr>
        <w:t>темам-да</w:t>
      </w:r>
      <w:proofErr w:type="spellEnd"/>
      <w:proofErr w:type="gramEnd"/>
      <w:r>
        <w:rPr>
          <w:rFonts w:ascii="Times New Roman" w:eastAsia="Times New Roman" w:hAnsi="Times New Roman"/>
          <w:spacing w:val="10"/>
        </w:rPr>
        <w:t>.</w:t>
      </w:r>
    </w:p>
    <w:p w:rsidR="006C0567" w:rsidRPr="00F171EF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>
        <w:rPr>
          <w:rFonts w:ascii="Times New Roman" w:eastAsia="Times New Roman" w:hAnsi="Times New Roman"/>
          <w:spacing w:val="10"/>
        </w:rPr>
        <w:t>Школа и</w:t>
      </w:r>
      <w:r w:rsidRPr="00F171EF">
        <w:rPr>
          <w:rFonts w:ascii="Times New Roman" w:eastAsia="Times New Roman" w:hAnsi="Times New Roman"/>
          <w:spacing w:val="10"/>
        </w:rPr>
        <w:t>меет собственный сайт в сети Интернет</w:t>
      </w:r>
      <w:r>
        <w:rPr>
          <w:rFonts w:ascii="Times New Roman" w:eastAsia="Times New Roman" w:hAnsi="Times New Roman"/>
          <w:spacing w:val="10"/>
        </w:rPr>
        <w:t xml:space="preserve">, </w:t>
      </w:r>
      <w:r w:rsidRPr="00FE22BF">
        <w:rPr>
          <w:rFonts w:ascii="Times New Roman" w:eastAsia="Times New Roman" w:hAnsi="Times New Roman"/>
          <w:spacing w:val="10"/>
        </w:rPr>
        <w:t>электронную библиотеку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Pr="009E5F2B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jc w:val="both"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hAnsi="Times New Roman"/>
        </w:rPr>
        <w:lastRenderedPageBreak/>
        <w:t xml:space="preserve">Все предметные кабинеты оснащены компьютерами, видеопроекторами, оборудование используется в полном объеме. </w:t>
      </w:r>
      <w:r w:rsidRPr="00F171EF">
        <w:rPr>
          <w:rFonts w:ascii="Times New Roman" w:eastAsia="Times New Roman" w:hAnsi="Times New Roman"/>
          <w:spacing w:val="10"/>
        </w:rPr>
        <w:t>Реализуются ли в учреждении образовательные программы с использованием дистанционных технологий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Default="006C0567" w:rsidP="00C9544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F4E9A">
        <w:rPr>
          <w:rFonts w:ascii="Times New Roman" w:hAnsi="Times New Roman"/>
        </w:rPr>
        <w:t>Учебные помещения обеспечены в соответствии с нормативными требованиями.  Состояние материально-технической и учебной базы позволяет вести учебный процесс в полном объеме в соответствии с требованиями государственных образовательных стандартов. В школе созданы условия для обучения и отдыха обучающихся.</w:t>
      </w:r>
    </w:p>
    <w:p w:rsidR="006C0567" w:rsidRPr="0007109A" w:rsidRDefault="006C0567" w:rsidP="00C95444">
      <w:pPr>
        <w:pStyle w:val="1"/>
        <w:spacing w:line="276" w:lineRule="auto"/>
        <w:ind w:firstLine="708"/>
        <w:jc w:val="both"/>
        <w:rPr>
          <w:sz w:val="26"/>
          <w:szCs w:val="26"/>
        </w:rPr>
      </w:pPr>
    </w:p>
    <w:p w:rsidR="0070179F" w:rsidRPr="00C436ED" w:rsidRDefault="0070179F" w:rsidP="00C436ED">
      <w:pPr>
        <w:spacing w:line="276" w:lineRule="auto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</w:p>
    <w:sectPr w:rsidR="0070179F" w:rsidRPr="00C436ED" w:rsidSect="006C0567">
      <w:footerReference w:type="default" r:id="rId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19" w:rsidRDefault="00711619" w:rsidP="0082709C">
      <w:r>
        <w:separator/>
      </w:r>
    </w:p>
  </w:endnote>
  <w:endnote w:type="continuationSeparator" w:id="0">
    <w:p w:rsidR="00711619" w:rsidRDefault="00711619" w:rsidP="00827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0471658"/>
      <w:docPartObj>
        <w:docPartGallery w:val="Page Numbers (Bottom of Page)"/>
        <w:docPartUnique/>
      </w:docPartObj>
    </w:sdtPr>
    <w:sdtContent>
      <w:p w:rsidR="00454ED9" w:rsidRDefault="00454ED9">
        <w:pPr>
          <w:pStyle w:val="aa"/>
          <w:jc w:val="right"/>
        </w:pPr>
        <w:fldSimple w:instr=" PAGE   \* MERGEFORMAT ">
          <w:r w:rsidR="00BB2B90">
            <w:rPr>
              <w:noProof/>
            </w:rPr>
            <w:t>19</w:t>
          </w:r>
        </w:fldSimple>
      </w:p>
    </w:sdtContent>
  </w:sdt>
  <w:p w:rsidR="00454ED9" w:rsidRDefault="00454ED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19" w:rsidRDefault="00711619" w:rsidP="0082709C">
      <w:r>
        <w:separator/>
      </w:r>
    </w:p>
  </w:footnote>
  <w:footnote w:type="continuationSeparator" w:id="0">
    <w:p w:rsidR="00711619" w:rsidRDefault="00711619" w:rsidP="008270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5119"/>
    <w:multiLevelType w:val="multilevel"/>
    <w:tmpl w:val="E7C04C90"/>
    <w:lvl w:ilvl="0">
      <w:start w:val="3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87742D"/>
    <w:multiLevelType w:val="multilevel"/>
    <w:tmpl w:val="8B76C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192408"/>
    <w:multiLevelType w:val="hybridMultilevel"/>
    <w:tmpl w:val="517201CA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">
    <w:nsid w:val="59346B69"/>
    <w:multiLevelType w:val="multilevel"/>
    <w:tmpl w:val="EB34EEB0"/>
    <w:lvl w:ilvl="0">
      <w:start w:val="1"/>
      <w:numFmt w:val="bullet"/>
      <w:lvlText w:val="■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E34E5F"/>
    <w:multiLevelType w:val="multilevel"/>
    <w:tmpl w:val="AF3E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984466"/>
    <w:multiLevelType w:val="hybridMultilevel"/>
    <w:tmpl w:val="FAF64DFE"/>
    <w:lvl w:ilvl="0" w:tplc="9E3E178C">
      <w:start w:val="1"/>
      <w:numFmt w:val="decimal"/>
      <w:lvlText w:val="%1."/>
      <w:lvlJc w:val="left"/>
      <w:pPr>
        <w:ind w:left="5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9C"/>
    <w:rsid w:val="00013024"/>
    <w:rsid w:val="00026CE9"/>
    <w:rsid w:val="00031EFE"/>
    <w:rsid w:val="000355DB"/>
    <w:rsid w:val="0007109A"/>
    <w:rsid w:val="00077A76"/>
    <w:rsid w:val="0009602E"/>
    <w:rsid w:val="000C7C78"/>
    <w:rsid w:val="000D0DEC"/>
    <w:rsid w:val="001668C5"/>
    <w:rsid w:val="001A4B29"/>
    <w:rsid w:val="00241699"/>
    <w:rsid w:val="002425A0"/>
    <w:rsid w:val="003238B8"/>
    <w:rsid w:val="00327C51"/>
    <w:rsid w:val="003377EA"/>
    <w:rsid w:val="00343427"/>
    <w:rsid w:val="00367352"/>
    <w:rsid w:val="003856AA"/>
    <w:rsid w:val="003923E7"/>
    <w:rsid w:val="003B55D9"/>
    <w:rsid w:val="00427F47"/>
    <w:rsid w:val="00450AF5"/>
    <w:rsid w:val="00454ED9"/>
    <w:rsid w:val="004B001E"/>
    <w:rsid w:val="004C3A9A"/>
    <w:rsid w:val="004D2833"/>
    <w:rsid w:val="004F3B5B"/>
    <w:rsid w:val="005A355B"/>
    <w:rsid w:val="00620D13"/>
    <w:rsid w:val="00663F3F"/>
    <w:rsid w:val="006C0567"/>
    <w:rsid w:val="006C2575"/>
    <w:rsid w:val="006D3B74"/>
    <w:rsid w:val="0070179F"/>
    <w:rsid w:val="00711619"/>
    <w:rsid w:val="00716D7E"/>
    <w:rsid w:val="00732B51"/>
    <w:rsid w:val="0077598A"/>
    <w:rsid w:val="00775C22"/>
    <w:rsid w:val="007A21D9"/>
    <w:rsid w:val="007C7C6B"/>
    <w:rsid w:val="007F5795"/>
    <w:rsid w:val="00822A8B"/>
    <w:rsid w:val="0082709C"/>
    <w:rsid w:val="00857D35"/>
    <w:rsid w:val="0086326B"/>
    <w:rsid w:val="0086525F"/>
    <w:rsid w:val="008845FE"/>
    <w:rsid w:val="008920EA"/>
    <w:rsid w:val="008C0F6D"/>
    <w:rsid w:val="00951B81"/>
    <w:rsid w:val="00AA5400"/>
    <w:rsid w:val="00B421EC"/>
    <w:rsid w:val="00B61E0B"/>
    <w:rsid w:val="00B976E3"/>
    <w:rsid w:val="00BB2B90"/>
    <w:rsid w:val="00BB3FBD"/>
    <w:rsid w:val="00BC7A84"/>
    <w:rsid w:val="00C418A6"/>
    <w:rsid w:val="00C42B37"/>
    <w:rsid w:val="00C436ED"/>
    <w:rsid w:val="00C67F25"/>
    <w:rsid w:val="00C87C61"/>
    <w:rsid w:val="00C95444"/>
    <w:rsid w:val="00CB3862"/>
    <w:rsid w:val="00CB485B"/>
    <w:rsid w:val="00CD3CF8"/>
    <w:rsid w:val="00D256F2"/>
    <w:rsid w:val="00D41385"/>
    <w:rsid w:val="00D97083"/>
    <w:rsid w:val="00DE2AEB"/>
    <w:rsid w:val="00E01318"/>
    <w:rsid w:val="00E34001"/>
    <w:rsid w:val="00E46980"/>
    <w:rsid w:val="00EA2B4A"/>
    <w:rsid w:val="00EB41FE"/>
    <w:rsid w:val="00ED728D"/>
    <w:rsid w:val="00EE5716"/>
    <w:rsid w:val="00EF15E3"/>
    <w:rsid w:val="00EF59A3"/>
    <w:rsid w:val="00F7773A"/>
    <w:rsid w:val="00F77E13"/>
    <w:rsid w:val="00F832F4"/>
    <w:rsid w:val="00F93F08"/>
    <w:rsid w:val="00F969A4"/>
    <w:rsid w:val="00FB6F66"/>
    <w:rsid w:val="00FD6EE7"/>
    <w:rsid w:val="00FD7C6B"/>
    <w:rsid w:val="00FE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709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82709C"/>
    <w:rPr>
      <w:rFonts w:ascii="Courier New" w:eastAsia="Courier New" w:hAnsi="Courier New" w:cs="Courier New"/>
      <w:color w:val="231E20"/>
      <w:sz w:val="18"/>
      <w:szCs w:val="18"/>
    </w:rPr>
  </w:style>
  <w:style w:type="character" w:customStyle="1" w:styleId="a5">
    <w:name w:val="Основной текст_"/>
    <w:basedOn w:val="a0"/>
    <w:link w:val="1"/>
    <w:rsid w:val="0082709C"/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2">
    <w:name w:val="Заголовок №2_"/>
    <w:basedOn w:val="a0"/>
    <w:link w:val="20"/>
    <w:rsid w:val="0082709C"/>
    <w:rPr>
      <w:rFonts w:ascii="Arial" w:eastAsia="Arial" w:hAnsi="Arial" w:cs="Arial"/>
      <w:b/>
      <w:bCs/>
      <w:color w:val="231E20"/>
      <w:sz w:val="20"/>
      <w:szCs w:val="20"/>
    </w:rPr>
  </w:style>
  <w:style w:type="character" w:customStyle="1" w:styleId="a6">
    <w:name w:val="Другое_"/>
    <w:basedOn w:val="a0"/>
    <w:link w:val="a7"/>
    <w:rsid w:val="0082709C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4">
    <w:name w:val="Сноска"/>
    <w:basedOn w:val="a"/>
    <w:link w:val="a3"/>
    <w:rsid w:val="0082709C"/>
    <w:pPr>
      <w:spacing w:line="223" w:lineRule="auto"/>
      <w:ind w:left="240" w:hanging="240"/>
    </w:pPr>
    <w:rPr>
      <w:rFonts w:ascii="Courier New" w:eastAsia="Courier New" w:hAnsi="Courier New" w:cs="Courier New"/>
      <w:color w:val="231E20"/>
      <w:sz w:val="18"/>
      <w:szCs w:val="18"/>
      <w:lang w:eastAsia="en-US" w:bidi="ar-SA"/>
    </w:rPr>
  </w:style>
  <w:style w:type="paragraph" w:customStyle="1" w:styleId="1">
    <w:name w:val="Основной текст1"/>
    <w:basedOn w:val="a"/>
    <w:link w:val="a5"/>
    <w:rsid w:val="0082709C"/>
    <w:pPr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82709C"/>
    <w:pPr>
      <w:spacing w:after="60"/>
      <w:outlineLvl w:val="1"/>
    </w:pPr>
    <w:rPr>
      <w:rFonts w:ascii="Arial" w:eastAsia="Arial" w:hAnsi="Arial" w:cs="Arial"/>
      <w:b/>
      <w:bCs/>
      <w:color w:val="231E20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82709C"/>
    <w:pPr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  <w:lang w:eastAsia="en-US" w:bidi="ar-SA"/>
    </w:rPr>
  </w:style>
  <w:style w:type="paragraph" w:styleId="a8">
    <w:name w:val="header"/>
    <w:basedOn w:val="a"/>
    <w:link w:val="a9"/>
    <w:uiPriority w:val="99"/>
    <w:semiHidden/>
    <w:unhideWhenUsed/>
    <w:rsid w:val="00EB41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41F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EB41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B41F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rsid w:val="000D0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F59A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c">
    <w:name w:val="List Paragraph"/>
    <w:basedOn w:val="a"/>
    <w:uiPriority w:val="34"/>
    <w:qFormat/>
    <w:rsid w:val="00F77E13"/>
    <w:pPr>
      <w:ind w:left="720"/>
      <w:contextualSpacing/>
    </w:pPr>
  </w:style>
  <w:style w:type="character" w:styleId="ad">
    <w:name w:val="Strong"/>
    <w:basedOn w:val="a0"/>
    <w:uiPriority w:val="22"/>
    <w:qFormat/>
    <w:rsid w:val="00F969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C8DF4-B8FC-45B8-84C6-05C99B14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2023-06-19T05:27:00Z</dcterms:created>
  <dcterms:modified xsi:type="dcterms:W3CDTF">2023-09-27T15:26:00Z</dcterms:modified>
</cp:coreProperties>
</file>