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BC5" w:rsidRDefault="00405BC5" w:rsidP="00405BC5">
      <w:pPr>
        <w:pStyle w:val="af0"/>
        <w:ind w:left="363" w:firstLine="0"/>
        <w:jc w:val="left"/>
        <w:rPr>
          <w:sz w:val="20"/>
        </w:rPr>
      </w:pPr>
    </w:p>
    <w:p w:rsidR="005A5800" w:rsidRDefault="005A5800" w:rsidP="00BA2B31">
      <w:pPr>
        <w:widowControl w:val="0"/>
        <w:spacing w:after="0" w:line="475" w:lineRule="exact"/>
        <w:jc w:val="center"/>
        <w:rPr>
          <w:rFonts w:ascii="Times New Roman" w:eastAsia="Times New Roman" w:hAnsi="Times New Roman" w:cs="Times New Roman"/>
          <w:b/>
          <w:color w:val="000000"/>
          <w:sz w:val="32"/>
          <w:szCs w:val="32"/>
          <w:lang w:eastAsia="ru-RU" w:bidi="ru-RU"/>
        </w:rPr>
      </w:pPr>
      <w:r w:rsidRPr="005A5800">
        <w:rPr>
          <w:rFonts w:ascii="Times New Roman" w:eastAsia="Times New Roman" w:hAnsi="Times New Roman" w:cs="Times New Roman"/>
          <w:b/>
          <w:color w:val="000000"/>
          <w:sz w:val="32"/>
          <w:szCs w:val="32"/>
          <w:lang w:eastAsia="ru-RU" w:bidi="ru-RU"/>
        </w:rPr>
        <w:t>163. Федеральная рабочая программа по учебному предмету «Физическая культура».</w:t>
      </w:r>
      <w:bookmarkStart w:id="0" w:name="_GoBack"/>
      <w:bookmarkEnd w:id="0"/>
    </w:p>
    <w:p w:rsidR="00BA2B31" w:rsidRPr="005A5800" w:rsidRDefault="00BA2B31" w:rsidP="00BA2B31">
      <w:pPr>
        <w:widowControl w:val="0"/>
        <w:spacing w:after="0" w:line="475" w:lineRule="exact"/>
        <w:jc w:val="center"/>
        <w:rPr>
          <w:rFonts w:ascii="Times New Roman" w:eastAsia="Times New Roman" w:hAnsi="Times New Roman" w:cs="Times New Roman"/>
          <w:b/>
          <w:color w:val="000000"/>
          <w:sz w:val="32"/>
          <w:szCs w:val="32"/>
          <w:lang w:eastAsia="ru-RU" w:bidi="ru-RU"/>
        </w:rPr>
      </w:pPr>
    </w:p>
    <w:p w:rsidR="005A5800" w:rsidRPr="005A5800" w:rsidRDefault="005A5800" w:rsidP="00B80ADF">
      <w:pPr>
        <w:widowControl w:val="0"/>
        <w:numPr>
          <w:ilvl w:val="0"/>
          <w:numId w:val="1"/>
        </w:numPr>
        <w:tabs>
          <w:tab w:val="left" w:pos="152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5A5800" w:rsidRPr="005A5800" w:rsidRDefault="005A5800" w:rsidP="00B80ADF">
      <w:pPr>
        <w:widowControl w:val="0"/>
        <w:numPr>
          <w:ilvl w:val="0"/>
          <w:numId w:val="1"/>
        </w:numPr>
        <w:tabs>
          <w:tab w:val="left" w:pos="154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w:t>
      </w:r>
    </w:p>
    <w:p w:rsidR="005A5800" w:rsidRPr="005A5800" w:rsidRDefault="005A5800" w:rsidP="00B80ADF">
      <w:pPr>
        <w:widowControl w:val="0"/>
        <w:numPr>
          <w:ilvl w:val="0"/>
          <w:numId w:val="2"/>
        </w:numPr>
        <w:tabs>
          <w:tab w:val="left" w:pos="173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5800" w:rsidRPr="005A5800" w:rsidRDefault="005A5800" w:rsidP="00B80ADF">
      <w:pPr>
        <w:widowControl w:val="0"/>
        <w:numPr>
          <w:ilvl w:val="0"/>
          <w:numId w:val="2"/>
        </w:numPr>
        <w:tabs>
          <w:tab w:val="left" w:pos="173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A5800" w:rsidRPr="005A5800" w:rsidRDefault="005A5800" w:rsidP="00B80ADF">
      <w:pPr>
        <w:widowControl w:val="0"/>
        <w:numPr>
          <w:ilvl w:val="0"/>
          <w:numId w:val="2"/>
        </w:numPr>
        <w:tabs>
          <w:tab w:val="left" w:pos="173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5A5800" w:rsidRPr="005A5800" w:rsidRDefault="005A5800" w:rsidP="005A5800">
      <w:pPr>
        <w:widowControl w:val="0"/>
        <w:tabs>
          <w:tab w:val="left" w:pos="844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w:t>
      </w:r>
      <w:r w:rsidRPr="005A5800">
        <w:rPr>
          <w:rFonts w:ascii="Times New Roman" w:eastAsia="Times New Roman" w:hAnsi="Times New Roman" w:cs="Times New Roman"/>
          <w:color w:val="000000"/>
          <w:sz w:val="28"/>
          <w:szCs w:val="28"/>
          <w:lang w:eastAsia="ru-RU" w:bidi="ru-RU"/>
        </w:rPr>
        <w:tab/>
        <w:t>обеспечивает</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преемственность с федеральными рабочими программами начального общего и среднего общего образования.</w:t>
      </w:r>
    </w:p>
    <w:p w:rsidR="005A5800" w:rsidRPr="005A5800" w:rsidRDefault="005A5800" w:rsidP="00B80ADF">
      <w:pPr>
        <w:widowControl w:val="0"/>
        <w:numPr>
          <w:ilvl w:val="0"/>
          <w:numId w:val="2"/>
        </w:numPr>
        <w:tabs>
          <w:tab w:val="left" w:pos="174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A5800" w:rsidRPr="005A5800" w:rsidRDefault="005A5800" w:rsidP="00B80ADF">
      <w:pPr>
        <w:widowControl w:val="0"/>
        <w:numPr>
          <w:ilvl w:val="0"/>
          <w:numId w:val="2"/>
        </w:numPr>
        <w:tabs>
          <w:tab w:val="left" w:pos="1743"/>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Центральной идеей конструирования учебного содержания и планируемых результатов образования по физической культуре на уровне </w:t>
      </w:r>
      <w:r w:rsidRPr="005A5800">
        <w:rPr>
          <w:rFonts w:ascii="Times New Roman" w:eastAsia="Times New Roman" w:hAnsi="Times New Roman" w:cs="Times New Roman"/>
          <w:color w:val="000000"/>
          <w:sz w:val="28"/>
          <w:szCs w:val="28"/>
          <w:lang w:eastAsia="ru-RU" w:bidi="ru-RU"/>
        </w:rPr>
        <w:lastRenderedPageBreak/>
        <w:t>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A5800" w:rsidRPr="005A5800" w:rsidRDefault="005A5800" w:rsidP="00B80ADF">
      <w:pPr>
        <w:widowControl w:val="0"/>
        <w:numPr>
          <w:ilvl w:val="0"/>
          <w:numId w:val="2"/>
        </w:numPr>
        <w:tabs>
          <w:tab w:val="left" w:pos="173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A5800" w:rsidRPr="005A5800" w:rsidRDefault="005A5800" w:rsidP="00B80ADF">
      <w:pPr>
        <w:widowControl w:val="0"/>
        <w:numPr>
          <w:ilvl w:val="0"/>
          <w:numId w:val="2"/>
        </w:numPr>
        <w:tabs>
          <w:tab w:val="left" w:pos="1743"/>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углублённым изучением материалов других инвариантных модулей.</w:t>
      </w:r>
    </w:p>
    <w:p w:rsidR="005A5800" w:rsidRPr="005A5800" w:rsidRDefault="005A5800" w:rsidP="00B80ADF">
      <w:pPr>
        <w:widowControl w:val="0"/>
        <w:numPr>
          <w:ilvl w:val="0"/>
          <w:numId w:val="2"/>
        </w:numPr>
        <w:tabs>
          <w:tab w:val="left" w:pos="173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w:t>
      </w:r>
      <w:r w:rsidRPr="005A5800">
        <w:rPr>
          <w:rFonts w:ascii="Times New Roman" w:eastAsia="Times New Roman" w:hAnsi="Times New Roman" w:cs="Times New Roman"/>
          <w:color w:val="000000"/>
          <w:sz w:val="28"/>
          <w:szCs w:val="28"/>
          <w:lang w:eastAsia="ru-RU" w:bidi="ru-RU"/>
        </w:rPr>
        <w:lastRenderedPageBreak/>
        <w:t>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A5800" w:rsidRPr="005A5800" w:rsidRDefault="005A5800" w:rsidP="00B80ADF">
      <w:pPr>
        <w:widowControl w:val="0"/>
        <w:numPr>
          <w:ilvl w:val="0"/>
          <w:numId w:val="2"/>
        </w:numPr>
        <w:tabs>
          <w:tab w:val="left" w:pos="1743"/>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A5800" w:rsidRPr="005A5800" w:rsidRDefault="005A5800" w:rsidP="00B80ADF">
      <w:pPr>
        <w:widowControl w:val="0"/>
        <w:numPr>
          <w:ilvl w:val="0"/>
          <w:numId w:val="3"/>
        </w:numPr>
        <w:tabs>
          <w:tab w:val="left" w:pos="156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w:t>
      </w:r>
    </w:p>
    <w:p w:rsidR="005A5800" w:rsidRPr="005A5800" w:rsidRDefault="005A5800" w:rsidP="00B80ADF">
      <w:pPr>
        <w:widowControl w:val="0"/>
        <w:numPr>
          <w:ilvl w:val="0"/>
          <w:numId w:val="4"/>
        </w:numPr>
        <w:tabs>
          <w:tab w:val="left" w:pos="173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5800" w:rsidRPr="005A5800" w:rsidRDefault="005A5800" w:rsidP="00B80ADF">
      <w:pPr>
        <w:widowControl w:val="0"/>
        <w:numPr>
          <w:ilvl w:val="0"/>
          <w:numId w:val="4"/>
        </w:numPr>
        <w:tabs>
          <w:tab w:val="left" w:pos="173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A5800" w:rsidRPr="005A5800" w:rsidRDefault="005A5800" w:rsidP="00B80ADF">
      <w:pPr>
        <w:widowControl w:val="0"/>
        <w:numPr>
          <w:ilvl w:val="0"/>
          <w:numId w:val="4"/>
        </w:numPr>
        <w:tabs>
          <w:tab w:val="left" w:pos="173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своей социально-ценностной ориентации программа по физической культуре рассматривается как средство подготовки обучающихся к предстоящей </w:t>
      </w:r>
      <w:r w:rsidRPr="005A5800">
        <w:rPr>
          <w:rFonts w:ascii="Times New Roman" w:eastAsia="Times New Roman" w:hAnsi="Times New Roman" w:cs="Times New Roman"/>
          <w:color w:val="000000"/>
          <w:sz w:val="28"/>
          <w:szCs w:val="28"/>
          <w:lang w:eastAsia="ru-RU" w:bidi="ru-RU"/>
        </w:rPr>
        <w:lastRenderedPageBreak/>
        <w:t>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A5800" w:rsidRPr="005A5800" w:rsidRDefault="005A5800" w:rsidP="00B80ADF">
      <w:pPr>
        <w:widowControl w:val="0"/>
        <w:numPr>
          <w:ilvl w:val="0"/>
          <w:numId w:val="4"/>
        </w:numPr>
        <w:tabs>
          <w:tab w:val="left" w:pos="174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w:t>
      </w:r>
      <w:r w:rsidRPr="005A5800">
        <w:rPr>
          <w:rFonts w:ascii="Times New Roman" w:eastAsia="Times New Roman" w:hAnsi="Times New Roman" w:cs="Times New Roman"/>
          <w:color w:val="000000"/>
          <w:sz w:val="28"/>
          <w:szCs w:val="28"/>
          <w:lang w:eastAsia="ru-RU" w:bidi="ru-RU"/>
        </w:rPr>
        <w:lastRenderedPageBreak/>
        <w:t>консультативной деятельности.</w:t>
      </w:r>
    </w:p>
    <w:p w:rsidR="005A5800" w:rsidRPr="005A5800" w:rsidRDefault="005A5800" w:rsidP="00B80ADF">
      <w:pPr>
        <w:widowControl w:val="0"/>
        <w:numPr>
          <w:ilvl w:val="0"/>
          <w:numId w:val="4"/>
        </w:numPr>
        <w:tabs>
          <w:tab w:val="left" w:pos="174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A5800" w:rsidRPr="005A5800" w:rsidRDefault="005A5800" w:rsidP="00B80ADF">
      <w:pPr>
        <w:widowControl w:val="0"/>
        <w:numPr>
          <w:ilvl w:val="0"/>
          <w:numId w:val="4"/>
        </w:numPr>
        <w:tabs>
          <w:tab w:val="left" w:pos="173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A5800" w:rsidRPr="005A5800" w:rsidRDefault="005A5800" w:rsidP="00B80ADF">
      <w:pPr>
        <w:widowControl w:val="0"/>
        <w:numPr>
          <w:ilvl w:val="0"/>
          <w:numId w:val="4"/>
        </w:numPr>
        <w:tabs>
          <w:tab w:val="left" w:pos="1753"/>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углублённым изучением материалов других инвариантных модулей.</w:t>
      </w:r>
    </w:p>
    <w:p w:rsidR="005A5800" w:rsidRPr="005A5800" w:rsidRDefault="005A5800" w:rsidP="00B80ADF">
      <w:pPr>
        <w:widowControl w:val="0"/>
        <w:numPr>
          <w:ilvl w:val="0"/>
          <w:numId w:val="4"/>
        </w:numPr>
        <w:tabs>
          <w:tab w:val="left" w:pos="173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Вариативные модули объединены модулем «Спорт», содержание </w:t>
      </w:r>
      <w:r w:rsidRPr="005A5800">
        <w:rPr>
          <w:rFonts w:ascii="Times New Roman" w:eastAsia="Times New Roman" w:hAnsi="Times New Roman" w:cs="Times New Roman"/>
          <w:color w:val="000000"/>
          <w:sz w:val="28"/>
          <w:szCs w:val="28"/>
          <w:lang w:eastAsia="ru-RU" w:bidi="ru-RU"/>
        </w:rPr>
        <w:lastRenderedPageBreak/>
        <w:t>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A5800" w:rsidRPr="005A5800" w:rsidRDefault="005A5800" w:rsidP="00B80ADF">
      <w:pPr>
        <w:widowControl w:val="0"/>
        <w:numPr>
          <w:ilvl w:val="0"/>
          <w:numId w:val="4"/>
        </w:numPr>
        <w:tabs>
          <w:tab w:val="left" w:pos="173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A5800" w:rsidRPr="005A5800" w:rsidRDefault="005A5800" w:rsidP="00B80ADF">
      <w:pPr>
        <w:widowControl w:val="0"/>
        <w:numPr>
          <w:ilvl w:val="0"/>
          <w:numId w:val="4"/>
        </w:numPr>
        <w:tabs>
          <w:tab w:val="left" w:pos="191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Общее число часов, рекомендованных для изучения физической</w:t>
      </w:r>
    </w:p>
    <w:p w:rsidR="005A5800" w:rsidRPr="005A5800" w:rsidRDefault="005A5800" w:rsidP="005A5800">
      <w:pPr>
        <w:widowControl w:val="0"/>
        <w:tabs>
          <w:tab w:val="right" w:pos="1592"/>
          <w:tab w:val="left" w:pos="2082"/>
          <w:tab w:val="right" w:pos="7856"/>
          <w:tab w:val="right" w:pos="10136"/>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культуры</w:t>
      </w:r>
      <w:r w:rsidRPr="005A5800">
        <w:rPr>
          <w:rFonts w:ascii="Times New Roman" w:eastAsia="Times New Roman" w:hAnsi="Times New Roman" w:cs="Times New Roman"/>
          <w:color w:val="000000"/>
          <w:sz w:val="28"/>
          <w:szCs w:val="28"/>
          <w:lang w:eastAsia="ru-RU" w:bidi="ru-RU"/>
        </w:rPr>
        <w:tab/>
        <w:t>на</w:t>
      </w:r>
      <w:r w:rsidRPr="005A5800">
        <w:rPr>
          <w:rFonts w:ascii="Times New Roman" w:eastAsia="Times New Roman" w:hAnsi="Times New Roman" w:cs="Times New Roman"/>
          <w:color w:val="000000"/>
          <w:sz w:val="28"/>
          <w:szCs w:val="28"/>
          <w:lang w:eastAsia="ru-RU" w:bidi="ru-RU"/>
        </w:rPr>
        <w:tab/>
        <w:t>уровне</w:t>
      </w:r>
      <w:r w:rsidRPr="005A5800">
        <w:rPr>
          <w:rFonts w:ascii="Times New Roman" w:eastAsia="Times New Roman" w:hAnsi="Times New Roman" w:cs="Times New Roman"/>
          <w:color w:val="000000"/>
          <w:sz w:val="28"/>
          <w:szCs w:val="28"/>
          <w:lang w:eastAsia="ru-RU" w:bidi="ru-RU"/>
        </w:rPr>
        <w:tab/>
        <w:t>основного общего образования,</w:t>
      </w:r>
      <w:r w:rsidRPr="005A5800">
        <w:rPr>
          <w:rFonts w:ascii="Times New Roman" w:eastAsia="Times New Roman" w:hAnsi="Times New Roman" w:cs="Times New Roman"/>
          <w:color w:val="000000"/>
          <w:sz w:val="28"/>
          <w:szCs w:val="28"/>
          <w:lang w:eastAsia="ru-RU" w:bidi="ru-RU"/>
        </w:rPr>
        <w:tab/>
        <w:t>- 510 часов:</w:t>
      </w:r>
    </w:p>
    <w:p w:rsidR="005A5800" w:rsidRPr="005A5800" w:rsidRDefault="005A5800" w:rsidP="005A5800">
      <w:pPr>
        <w:widowControl w:val="0"/>
        <w:tabs>
          <w:tab w:val="left" w:pos="552"/>
          <w:tab w:val="right" w:pos="1592"/>
          <w:tab w:val="left" w:pos="1738"/>
          <w:tab w:val="left" w:pos="2156"/>
          <w:tab w:val="right" w:pos="3058"/>
          <w:tab w:val="right" w:pos="7856"/>
          <w:tab w:val="right" w:pos="10136"/>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5</w:t>
      </w:r>
      <w:r w:rsidRPr="005A5800">
        <w:rPr>
          <w:rFonts w:ascii="Times New Roman" w:eastAsia="Times New Roman" w:hAnsi="Times New Roman" w:cs="Times New Roman"/>
          <w:color w:val="000000"/>
          <w:sz w:val="28"/>
          <w:szCs w:val="28"/>
          <w:lang w:eastAsia="ru-RU" w:bidi="ru-RU"/>
        </w:rPr>
        <w:tab/>
        <w:t>классе</w:t>
      </w:r>
      <w:r w:rsidRPr="005A5800">
        <w:rPr>
          <w:rFonts w:ascii="Times New Roman" w:eastAsia="Times New Roman" w:hAnsi="Times New Roman" w:cs="Times New Roman"/>
          <w:color w:val="000000"/>
          <w:sz w:val="28"/>
          <w:szCs w:val="28"/>
          <w:lang w:eastAsia="ru-RU" w:bidi="ru-RU"/>
        </w:rPr>
        <w:tab/>
        <w:t>-</w:t>
      </w:r>
      <w:r w:rsidRPr="005A5800">
        <w:rPr>
          <w:rFonts w:ascii="Times New Roman" w:eastAsia="Times New Roman" w:hAnsi="Times New Roman" w:cs="Times New Roman"/>
          <w:color w:val="000000"/>
          <w:sz w:val="28"/>
          <w:szCs w:val="28"/>
          <w:lang w:eastAsia="ru-RU" w:bidi="ru-RU"/>
        </w:rPr>
        <w:tab/>
        <w:t>102</w:t>
      </w:r>
      <w:r w:rsidRPr="005A5800">
        <w:rPr>
          <w:rFonts w:ascii="Times New Roman" w:eastAsia="Times New Roman" w:hAnsi="Times New Roman" w:cs="Times New Roman"/>
          <w:color w:val="000000"/>
          <w:sz w:val="28"/>
          <w:szCs w:val="28"/>
          <w:lang w:eastAsia="ru-RU" w:bidi="ru-RU"/>
        </w:rPr>
        <w:tab/>
        <w:t>часа</w:t>
      </w:r>
      <w:r w:rsidRPr="005A5800">
        <w:rPr>
          <w:rFonts w:ascii="Times New Roman" w:eastAsia="Times New Roman" w:hAnsi="Times New Roman" w:cs="Times New Roman"/>
          <w:color w:val="000000"/>
          <w:sz w:val="28"/>
          <w:szCs w:val="28"/>
          <w:lang w:eastAsia="ru-RU" w:bidi="ru-RU"/>
        </w:rPr>
        <w:tab/>
        <w:t>(3</w:t>
      </w:r>
      <w:r w:rsidRPr="005A5800">
        <w:rPr>
          <w:rFonts w:ascii="Times New Roman" w:eastAsia="Times New Roman" w:hAnsi="Times New Roman" w:cs="Times New Roman"/>
          <w:color w:val="000000"/>
          <w:sz w:val="28"/>
          <w:szCs w:val="28"/>
          <w:lang w:eastAsia="ru-RU" w:bidi="ru-RU"/>
        </w:rPr>
        <w:tab/>
        <w:t>часа в неделю), в 6 классе - 102 часа</w:t>
      </w:r>
      <w:r w:rsidRPr="005A5800">
        <w:rPr>
          <w:rFonts w:ascii="Times New Roman" w:eastAsia="Times New Roman" w:hAnsi="Times New Roman" w:cs="Times New Roman"/>
          <w:color w:val="000000"/>
          <w:sz w:val="28"/>
          <w:szCs w:val="28"/>
          <w:lang w:eastAsia="ru-RU" w:bidi="ru-RU"/>
        </w:rPr>
        <w:tab/>
        <w:t>(3 часа в неделю),</w:t>
      </w:r>
    </w:p>
    <w:p w:rsidR="005A5800" w:rsidRPr="005A5800" w:rsidRDefault="005A5800" w:rsidP="005A5800">
      <w:pPr>
        <w:widowControl w:val="0"/>
        <w:tabs>
          <w:tab w:val="left" w:pos="552"/>
          <w:tab w:val="right" w:pos="1592"/>
          <w:tab w:val="left" w:pos="1738"/>
          <w:tab w:val="left" w:pos="2156"/>
          <w:tab w:val="right" w:pos="3058"/>
          <w:tab w:val="right" w:pos="7856"/>
          <w:tab w:val="right" w:pos="10136"/>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7</w:t>
      </w:r>
      <w:r w:rsidRPr="005A5800">
        <w:rPr>
          <w:rFonts w:ascii="Times New Roman" w:eastAsia="Times New Roman" w:hAnsi="Times New Roman" w:cs="Times New Roman"/>
          <w:color w:val="000000"/>
          <w:sz w:val="28"/>
          <w:szCs w:val="28"/>
          <w:lang w:eastAsia="ru-RU" w:bidi="ru-RU"/>
        </w:rPr>
        <w:tab/>
        <w:t>классе</w:t>
      </w:r>
      <w:r w:rsidRPr="005A5800">
        <w:rPr>
          <w:rFonts w:ascii="Times New Roman" w:eastAsia="Times New Roman" w:hAnsi="Times New Roman" w:cs="Times New Roman"/>
          <w:color w:val="000000"/>
          <w:sz w:val="28"/>
          <w:szCs w:val="28"/>
          <w:lang w:eastAsia="ru-RU" w:bidi="ru-RU"/>
        </w:rPr>
        <w:tab/>
        <w:t>-</w:t>
      </w:r>
      <w:r w:rsidRPr="005A5800">
        <w:rPr>
          <w:rFonts w:ascii="Times New Roman" w:eastAsia="Times New Roman" w:hAnsi="Times New Roman" w:cs="Times New Roman"/>
          <w:color w:val="000000"/>
          <w:sz w:val="28"/>
          <w:szCs w:val="28"/>
          <w:lang w:eastAsia="ru-RU" w:bidi="ru-RU"/>
        </w:rPr>
        <w:tab/>
        <w:t>102</w:t>
      </w:r>
      <w:r w:rsidRPr="005A5800">
        <w:rPr>
          <w:rFonts w:ascii="Times New Roman" w:eastAsia="Times New Roman" w:hAnsi="Times New Roman" w:cs="Times New Roman"/>
          <w:color w:val="000000"/>
          <w:sz w:val="28"/>
          <w:szCs w:val="28"/>
          <w:lang w:eastAsia="ru-RU" w:bidi="ru-RU"/>
        </w:rPr>
        <w:tab/>
        <w:t>часа</w:t>
      </w:r>
      <w:r w:rsidRPr="005A5800">
        <w:rPr>
          <w:rFonts w:ascii="Times New Roman" w:eastAsia="Times New Roman" w:hAnsi="Times New Roman" w:cs="Times New Roman"/>
          <w:color w:val="000000"/>
          <w:sz w:val="28"/>
          <w:szCs w:val="28"/>
          <w:lang w:eastAsia="ru-RU" w:bidi="ru-RU"/>
        </w:rPr>
        <w:tab/>
        <w:t>(3</w:t>
      </w:r>
      <w:r w:rsidRPr="005A5800">
        <w:rPr>
          <w:rFonts w:ascii="Times New Roman" w:eastAsia="Times New Roman" w:hAnsi="Times New Roman" w:cs="Times New Roman"/>
          <w:color w:val="000000"/>
          <w:sz w:val="28"/>
          <w:szCs w:val="28"/>
          <w:lang w:eastAsia="ru-RU" w:bidi="ru-RU"/>
        </w:rPr>
        <w:tab/>
        <w:t>часа в неделю), в 8 классе - 102 часа</w:t>
      </w:r>
      <w:r w:rsidRPr="005A5800">
        <w:rPr>
          <w:rFonts w:ascii="Times New Roman" w:eastAsia="Times New Roman" w:hAnsi="Times New Roman" w:cs="Times New Roman"/>
          <w:color w:val="000000"/>
          <w:sz w:val="28"/>
          <w:szCs w:val="28"/>
          <w:lang w:eastAsia="ru-RU" w:bidi="ru-RU"/>
        </w:rPr>
        <w:tab/>
        <w:t>(3 часа в неделю),</w:t>
      </w:r>
    </w:p>
    <w:p w:rsidR="005A5800" w:rsidRPr="005A5800" w:rsidRDefault="005A5800" w:rsidP="005A5800">
      <w:pPr>
        <w:widowControl w:val="0"/>
        <w:tabs>
          <w:tab w:val="left" w:pos="552"/>
          <w:tab w:val="right" w:pos="1592"/>
          <w:tab w:val="left" w:pos="1738"/>
          <w:tab w:val="left" w:pos="2151"/>
          <w:tab w:val="right" w:pos="3058"/>
          <w:tab w:val="right" w:pos="7856"/>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9</w:t>
      </w:r>
      <w:r w:rsidRPr="005A5800">
        <w:rPr>
          <w:rFonts w:ascii="Times New Roman" w:eastAsia="Times New Roman" w:hAnsi="Times New Roman" w:cs="Times New Roman"/>
          <w:color w:val="000000"/>
          <w:sz w:val="28"/>
          <w:szCs w:val="28"/>
          <w:lang w:eastAsia="ru-RU" w:bidi="ru-RU"/>
        </w:rPr>
        <w:tab/>
        <w:t>классе</w:t>
      </w:r>
      <w:r w:rsidRPr="005A5800">
        <w:rPr>
          <w:rFonts w:ascii="Times New Roman" w:eastAsia="Times New Roman" w:hAnsi="Times New Roman" w:cs="Times New Roman"/>
          <w:color w:val="000000"/>
          <w:sz w:val="28"/>
          <w:szCs w:val="28"/>
          <w:lang w:eastAsia="ru-RU" w:bidi="ru-RU"/>
        </w:rPr>
        <w:tab/>
        <w:t>-</w:t>
      </w:r>
      <w:r w:rsidRPr="005A5800">
        <w:rPr>
          <w:rFonts w:ascii="Times New Roman" w:eastAsia="Times New Roman" w:hAnsi="Times New Roman" w:cs="Times New Roman"/>
          <w:color w:val="000000"/>
          <w:sz w:val="28"/>
          <w:szCs w:val="28"/>
          <w:lang w:eastAsia="ru-RU" w:bidi="ru-RU"/>
        </w:rPr>
        <w:tab/>
        <w:t>102</w:t>
      </w:r>
      <w:r w:rsidRPr="005A5800">
        <w:rPr>
          <w:rFonts w:ascii="Times New Roman" w:eastAsia="Times New Roman" w:hAnsi="Times New Roman" w:cs="Times New Roman"/>
          <w:color w:val="000000"/>
          <w:sz w:val="28"/>
          <w:szCs w:val="28"/>
          <w:lang w:eastAsia="ru-RU" w:bidi="ru-RU"/>
        </w:rPr>
        <w:tab/>
        <w:t>часа</w:t>
      </w:r>
      <w:r w:rsidRPr="005A5800">
        <w:rPr>
          <w:rFonts w:ascii="Times New Roman" w:eastAsia="Times New Roman" w:hAnsi="Times New Roman" w:cs="Times New Roman"/>
          <w:color w:val="000000"/>
          <w:sz w:val="28"/>
          <w:szCs w:val="28"/>
          <w:lang w:eastAsia="ru-RU" w:bidi="ru-RU"/>
        </w:rPr>
        <w:tab/>
        <w:t>(3</w:t>
      </w:r>
      <w:r w:rsidRPr="005A5800">
        <w:rPr>
          <w:rFonts w:ascii="Times New Roman" w:eastAsia="Times New Roman" w:hAnsi="Times New Roman" w:cs="Times New Roman"/>
          <w:color w:val="000000"/>
          <w:sz w:val="28"/>
          <w:szCs w:val="28"/>
          <w:lang w:eastAsia="ru-RU" w:bidi="ru-RU"/>
        </w:rPr>
        <w:tab/>
        <w:t>часа в неделю). На модульный блок «Базовая физическая</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подготовка» отводится 150 часов из общего числа (1 час в неделю в каждом классе).</w:t>
      </w:r>
    </w:p>
    <w:p w:rsidR="005A5800" w:rsidRPr="005A5800" w:rsidRDefault="005A5800" w:rsidP="00B80ADF">
      <w:pPr>
        <w:widowControl w:val="0"/>
        <w:numPr>
          <w:ilvl w:val="0"/>
          <w:numId w:val="4"/>
        </w:numPr>
        <w:tabs>
          <w:tab w:val="left" w:pos="189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программе по физической культуре учитываются личностные и метапредметные результаты, зафиксированные в ФГОС ООО.</w:t>
      </w:r>
    </w:p>
    <w:p w:rsidR="005A5800" w:rsidRPr="005A5800" w:rsidRDefault="005A5800" w:rsidP="00B80ADF">
      <w:pPr>
        <w:widowControl w:val="0"/>
        <w:numPr>
          <w:ilvl w:val="0"/>
          <w:numId w:val="3"/>
        </w:numPr>
        <w:tabs>
          <w:tab w:val="left" w:pos="157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обучения в 5 классе.</w:t>
      </w:r>
    </w:p>
    <w:p w:rsidR="005A5800" w:rsidRPr="005A5800" w:rsidRDefault="005A5800" w:rsidP="00B80ADF">
      <w:pPr>
        <w:widowControl w:val="0"/>
        <w:numPr>
          <w:ilvl w:val="0"/>
          <w:numId w:val="5"/>
        </w:numPr>
        <w:tabs>
          <w:tab w:val="left" w:pos="17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физической культуре.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w:t>
      </w:r>
      <w:r w:rsidRPr="005A5800">
        <w:rPr>
          <w:rFonts w:ascii="Times New Roman" w:eastAsia="Times New Roman" w:hAnsi="Times New Roman" w:cs="Times New Roman"/>
          <w:color w:val="000000"/>
          <w:sz w:val="28"/>
          <w:szCs w:val="28"/>
          <w:lang w:eastAsia="ru-RU" w:bidi="ru-RU"/>
        </w:rPr>
        <w:lastRenderedPageBreak/>
        <w:t>организации.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A5800" w:rsidRPr="005A5800" w:rsidRDefault="005A5800" w:rsidP="00B80ADF">
      <w:pPr>
        <w:widowControl w:val="0"/>
        <w:numPr>
          <w:ilvl w:val="0"/>
          <w:numId w:val="5"/>
        </w:numPr>
        <w:tabs>
          <w:tab w:val="left" w:pos="17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Оценивание состояния организма в покое и после физической нагрузки в процессе самостоятельных занятий физической культуры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Составление дневника физической культуры.</w:t>
      </w:r>
    </w:p>
    <w:p w:rsidR="005A5800" w:rsidRPr="005A5800" w:rsidRDefault="005A5800" w:rsidP="00B80ADF">
      <w:pPr>
        <w:widowControl w:val="0"/>
        <w:numPr>
          <w:ilvl w:val="0"/>
          <w:numId w:val="5"/>
        </w:numPr>
        <w:tabs>
          <w:tab w:val="left" w:pos="17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B80ADF">
      <w:pPr>
        <w:widowControl w:val="0"/>
        <w:numPr>
          <w:ilvl w:val="0"/>
          <w:numId w:val="6"/>
        </w:numPr>
        <w:tabs>
          <w:tab w:val="left" w:pos="19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Физкультурно-оздоровительная деятельность.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A5800" w:rsidRPr="005A5800" w:rsidRDefault="005A5800" w:rsidP="00B80ADF">
      <w:pPr>
        <w:widowControl w:val="0"/>
        <w:numPr>
          <w:ilvl w:val="0"/>
          <w:numId w:val="6"/>
        </w:numPr>
        <w:tabs>
          <w:tab w:val="left" w:pos="19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Спортивно-оздоровительная деятельность.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Роль и значение спортивно-оздоровительной деятельности в здоровом образе жизни современного человека.</w:t>
      </w:r>
    </w:p>
    <w:p w:rsidR="005A5800" w:rsidRPr="005A5800" w:rsidRDefault="005A5800" w:rsidP="00B80ADF">
      <w:pPr>
        <w:widowControl w:val="0"/>
        <w:numPr>
          <w:ilvl w:val="0"/>
          <w:numId w:val="7"/>
        </w:numPr>
        <w:tabs>
          <w:tab w:val="left" w:pos="219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A5800" w:rsidRPr="005A5800" w:rsidRDefault="005A5800" w:rsidP="00B80ADF">
      <w:pPr>
        <w:widowControl w:val="0"/>
        <w:numPr>
          <w:ilvl w:val="0"/>
          <w:numId w:val="7"/>
        </w:numPr>
        <w:tabs>
          <w:tab w:val="left" w:pos="219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Метание малого мяча с места в вертикальную неподвижную мишень, метание малого мяча на дальность с трёх шагов разбега.</w:t>
      </w:r>
    </w:p>
    <w:p w:rsidR="005A5800" w:rsidRPr="005A5800" w:rsidRDefault="005A5800" w:rsidP="00B80ADF">
      <w:pPr>
        <w:widowControl w:val="0"/>
        <w:numPr>
          <w:ilvl w:val="0"/>
          <w:numId w:val="7"/>
        </w:numPr>
        <w:tabs>
          <w:tab w:val="left" w:pos="219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«Зимние виды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A5800" w:rsidRPr="005A5800" w:rsidRDefault="005A5800" w:rsidP="00B80ADF">
      <w:pPr>
        <w:widowControl w:val="0"/>
        <w:numPr>
          <w:ilvl w:val="0"/>
          <w:numId w:val="7"/>
        </w:numPr>
        <w:tabs>
          <w:tab w:val="left" w:pos="221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w:t>
      </w:r>
      <w:r w:rsidRPr="005A5800">
        <w:rPr>
          <w:rFonts w:ascii="Times New Roman" w:eastAsia="Times New Roman" w:hAnsi="Times New Roman" w:cs="Times New Roman"/>
          <w:color w:val="000000"/>
          <w:sz w:val="28"/>
          <w:szCs w:val="28"/>
          <w:lang w:eastAsia="ru-RU" w:bidi="ru-RU"/>
        </w:rPr>
        <w:lastRenderedPageBreak/>
        <w:t>технические действия с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5800" w:rsidRPr="005A5800" w:rsidRDefault="005A5800" w:rsidP="00B80ADF">
      <w:pPr>
        <w:widowControl w:val="0"/>
        <w:numPr>
          <w:ilvl w:val="0"/>
          <w:numId w:val="7"/>
        </w:numPr>
        <w:tabs>
          <w:tab w:val="left" w:pos="221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163.4. Содержание обучения в 6 классе.</w:t>
      </w:r>
    </w:p>
    <w:p w:rsidR="005A5800" w:rsidRPr="005A5800" w:rsidRDefault="005A5800" w:rsidP="00B80ADF">
      <w:pPr>
        <w:widowControl w:val="0"/>
        <w:numPr>
          <w:ilvl w:val="0"/>
          <w:numId w:val="8"/>
        </w:numPr>
        <w:tabs>
          <w:tab w:val="left" w:pos="178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физической культуре.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A5800" w:rsidRPr="005A5800" w:rsidRDefault="005A5800" w:rsidP="00B80ADF">
      <w:pPr>
        <w:widowControl w:val="0"/>
        <w:numPr>
          <w:ilvl w:val="0"/>
          <w:numId w:val="8"/>
        </w:numPr>
        <w:tabs>
          <w:tab w:val="left" w:pos="178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и способы составления плана самостоятельных занятий </w:t>
      </w:r>
      <w:r w:rsidRPr="005A5800">
        <w:rPr>
          <w:rFonts w:ascii="Times New Roman" w:eastAsia="Times New Roman" w:hAnsi="Times New Roman" w:cs="Times New Roman"/>
          <w:color w:val="000000"/>
          <w:sz w:val="28"/>
          <w:szCs w:val="28"/>
          <w:lang w:eastAsia="ru-RU" w:bidi="ru-RU"/>
        </w:rPr>
        <w:lastRenderedPageBreak/>
        <w:t>физической подготовкой.</w:t>
      </w:r>
    </w:p>
    <w:p w:rsidR="005A5800" w:rsidRPr="005A5800" w:rsidRDefault="005A5800" w:rsidP="00B80ADF">
      <w:pPr>
        <w:widowControl w:val="0"/>
        <w:numPr>
          <w:ilvl w:val="0"/>
          <w:numId w:val="8"/>
        </w:numPr>
        <w:tabs>
          <w:tab w:val="left" w:pos="181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B80ADF">
      <w:pPr>
        <w:widowControl w:val="0"/>
        <w:numPr>
          <w:ilvl w:val="0"/>
          <w:numId w:val="9"/>
        </w:numPr>
        <w:tabs>
          <w:tab w:val="left" w:pos="2026"/>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Физкультурно-оздоровительная деятельность.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A5800" w:rsidRPr="005A5800" w:rsidRDefault="005A5800" w:rsidP="00B80ADF">
      <w:pPr>
        <w:widowControl w:val="0"/>
        <w:numPr>
          <w:ilvl w:val="0"/>
          <w:numId w:val="9"/>
        </w:numPr>
        <w:tabs>
          <w:tab w:val="left" w:pos="203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Спортивно-оздоровительная деятельность.</w:t>
      </w:r>
    </w:p>
    <w:p w:rsidR="005A5800" w:rsidRPr="005A5800" w:rsidRDefault="005A5800" w:rsidP="00B80ADF">
      <w:pPr>
        <w:widowControl w:val="0"/>
        <w:numPr>
          <w:ilvl w:val="0"/>
          <w:numId w:val="10"/>
        </w:numPr>
        <w:tabs>
          <w:tab w:val="left" w:pos="223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5A5800">
      <w:pPr>
        <w:widowControl w:val="0"/>
        <w:tabs>
          <w:tab w:val="left" w:pos="5843"/>
          <w:tab w:val="left" w:pos="856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Акробатическая комбинация из</w:t>
      </w:r>
      <w:r w:rsidRPr="005A5800">
        <w:rPr>
          <w:rFonts w:ascii="Times New Roman" w:eastAsia="Times New Roman" w:hAnsi="Times New Roman" w:cs="Times New Roman"/>
          <w:color w:val="000000"/>
          <w:sz w:val="28"/>
          <w:szCs w:val="28"/>
          <w:lang w:eastAsia="ru-RU" w:bidi="ru-RU"/>
        </w:rPr>
        <w:tab/>
        <w:t>общеразвивающих</w:t>
      </w:r>
      <w:r w:rsidRPr="005A5800">
        <w:rPr>
          <w:rFonts w:ascii="Times New Roman" w:eastAsia="Times New Roman" w:hAnsi="Times New Roman" w:cs="Times New Roman"/>
          <w:color w:val="000000"/>
          <w:sz w:val="28"/>
          <w:szCs w:val="28"/>
          <w:lang w:eastAsia="ru-RU" w:bidi="ru-RU"/>
        </w:rPr>
        <w:tab/>
        <w:t>и сложно</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координированных упражнений, стоек и кувырков, ранее разученных акробатических упражнений.</w:t>
      </w:r>
    </w:p>
    <w:p w:rsidR="005A5800" w:rsidRPr="005A5800" w:rsidRDefault="005A5800" w:rsidP="005A5800">
      <w:pPr>
        <w:widowControl w:val="0"/>
        <w:tabs>
          <w:tab w:val="left" w:pos="5843"/>
          <w:tab w:val="left" w:pos="856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Комбинация из стилизованных</w:t>
      </w:r>
      <w:r w:rsidRPr="005A5800">
        <w:rPr>
          <w:rFonts w:ascii="Times New Roman" w:eastAsia="Times New Roman" w:hAnsi="Times New Roman" w:cs="Times New Roman"/>
          <w:color w:val="000000"/>
          <w:sz w:val="28"/>
          <w:szCs w:val="28"/>
          <w:lang w:eastAsia="ru-RU" w:bidi="ru-RU"/>
        </w:rPr>
        <w:tab/>
        <w:t>общеразвивающих</w:t>
      </w:r>
      <w:r w:rsidRPr="005A5800">
        <w:rPr>
          <w:rFonts w:ascii="Times New Roman" w:eastAsia="Times New Roman" w:hAnsi="Times New Roman" w:cs="Times New Roman"/>
          <w:color w:val="000000"/>
          <w:sz w:val="28"/>
          <w:szCs w:val="28"/>
          <w:lang w:eastAsia="ru-RU" w:bidi="ru-RU"/>
        </w:rPr>
        <w:tab/>
        <w:t>упражнений</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Опорные прыжки через гимнастического козла с разбега способом «согнув ноги» (мальчики) и способом «ноги врозь» (девочки).</w:t>
      </w:r>
    </w:p>
    <w:p w:rsidR="005A5800" w:rsidRPr="005A5800" w:rsidRDefault="005A5800" w:rsidP="005A5800">
      <w:pPr>
        <w:widowControl w:val="0"/>
        <w:tabs>
          <w:tab w:val="left" w:pos="563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 имнастические комбинации на</w:t>
      </w:r>
      <w:r w:rsidRPr="005A5800">
        <w:rPr>
          <w:rFonts w:ascii="Times New Roman" w:eastAsia="Times New Roman" w:hAnsi="Times New Roman" w:cs="Times New Roman"/>
          <w:color w:val="000000"/>
          <w:sz w:val="28"/>
          <w:szCs w:val="28"/>
          <w:lang w:eastAsia="ru-RU" w:bidi="ru-RU"/>
        </w:rPr>
        <w:tab/>
        <w:t>низком гимнастическом бревне</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 использованием стилизованных общеразвивающих и сложно-координированных упражнений, передвижений шагом и лёгким бегом, поворотами с разнообразными</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движениями рук и ног, удержанием статических поз (девочки).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на невысокой гимнастической перекладине: висы, упор ноги врозь, перемах вперёд и обратно (мальчики).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Лазанье по канату в три приёма (мальчики).</w:t>
      </w:r>
    </w:p>
    <w:p w:rsidR="005A5800" w:rsidRPr="005A5800" w:rsidRDefault="005A5800" w:rsidP="00B80ADF">
      <w:pPr>
        <w:widowControl w:val="0"/>
        <w:numPr>
          <w:ilvl w:val="0"/>
          <w:numId w:val="10"/>
        </w:numPr>
        <w:tabs>
          <w:tab w:val="left" w:pos="224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Метание малого (теннисного) мяча в подвижную (раскачивающуюся) мишень.</w:t>
      </w:r>
    </w:p>
    <w:p w:rsidR="005A5800" w:rsidRPr="005A5800" w:rsidRDefault="005A5800" w:rsidP="00B80ADF">
      <w:pPr>
        <w:widowControl w:val="0"/>
        <w:numPr>
          <w:ilvl w:val="0"/>
          <w:numId w:val="10"/>
        </w:numPr>
        <w:tabs>
          <w:tab w:val="left" w:pos="224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«Зимние виды спорта».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5A5800" w:rsidRPr="005A5800" w:rsidRDefault="005A5800" w:rsidP="00B80ADF">
      <w:pPr>
        <w:widowControl w:val="0"/>
        <w:numPr>
          <w:ilvl w:val="0"/>
          <w:numId w:val="10"/>
        </w:numPr>
        <w:tabs>
          <w:tab w:val="left" w:pos="224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игры и игровая деятельность по правилам с использованием разученных технических приёмов.</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Удары по катящемуся мячу с разбега. Правила игры и игровая деятельность по правилам с использованием разученных технических приёмов</w:t>
      </w:r>
    </w:p>
    <w:p w:rsidR="005A5800" w:rsidRPr="005A5800" w:rsidRDefault="005A5800" w:rsidP="005A5800">
      <w:pPr>
        <w:widowControl w:val="0"/>
        <w:spacing w:after="3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остановке и передаче мяча, его ведении и обводке.</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5800" w:rsidRPr="005A5800" w:rsidRDefault="005A5800" w:rsidP="00B80ADF">
      <w:pPr>
        <w:widowControl w:val="0"/>
        <w:numPr>
          <w:ilvl w:val="0"/>
          <w:numId w:val="10"/>
        </w:numPr>
        <w:tabs>
          <w:tab w:val="left" w:pos="2237"/>
        </w:tabs>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5800" w:rsidRPr="005A5800" w:rsidRDefault="005A5800" w:rsidP="00B80ADF">
      <w:pPr>
        <w:widowControl w:val="0"/>
        <w:numPr>
          <w:ilvl w:val="0"/>
          <w:numId w:val="11"/>
        </w:numPr>
        <w:tabs>
          <w:tab w:val="left" w:pos="2237"/>
        </w:tabs>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обучения в 7 классе.</w:t>
      </w:r>
    </w:p>
    <w:p w:rsidR="005A5800" w:rsidRPr="005A5800" w:rsidRDefault="005A5800" w:rsidP="00B80ADF">
      <w:pPr>
        <w:widowControl w:val="0"/>
        <w:numPr>
          <w:ilvl w:val="0"/>
          <w:numId w:val="12"/>
        </w:numPr>
        <w:tabs>
          <w:tab w:val="left" w:pos="1809"/>
        </w:tabs>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физической культуре.</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физической культурой и спортом на воспитание положительных качеств личности современного человека.</w:t>
      </w:r>
    </w:p>
    <w:p w:rsidR="005A5800" w:rsidRPr="005A5800" w:rsidRDefault="005A5800" w:rsidP="00B80ADF">
      <w:pPr>
        <w:widowControl w:val="0"/>
        <w:numPr>
          <w:ilvl w:val="0"/>
          <w:numId w:val="12"/>
        </w:numPr>
        <w:tabs>
          <w:tab w:val="left" w:pos="1809"/>
        </w:tabs>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r w:rsidRPr="005A5800">
        <w:rPr>
          <w:rFonts w:ascii="Times New Roman" w:eastAsia="Times New Roman" w:hAnsi="Times New Roman" w:cs="Times New Roman"/>
          <w:color w:val="000000"/>
          <w:sz w:val="28"/>
          <w:szCs w:val="28"/>
          <w:lang w:eastAsia="ru-RU" w:bidi="ru-RU"/>
        </w:rPr>
        <w:lastRenderedPageBreak/>
        <w:t>Кетле», «ортостатической пробы», «функциональной пробы со стандартной нагрузкой».</w:t>
      </w:r>
    </w:p>
    <w:p w:rsidR="005A5800" w:rsidRPr="005A5800" w:rsidRDefault="005A5800" w:rsidP="00B80ADF">
      <w:pPr>
        <w:widowControl w:val="0"/>
        <w:numPr>
          <w:ilvl w:val="0"/>
          <w:numId w:val="12"/>
        </w:numPr>
        <w:tabs>
          <w:tab w:val="left" w:pos="1854"/>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B80ADF">
      <w:pPr>
        <w:widowControl w:val="0"/>
        <w:numPr>
          <w:ilvl w:val="0"/>
          <w:numId w:val="13"/>
        </w:numPr>
        <w:tabs>
          <w:tab w:val="left" w:pos="2060"/>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Физкультурно-оздоровительная деятельность.</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5A5800" w:rsidRPr="005A5800" w:rsidRDefault="005A5800" w:rsidP="00B80ADF">
      <w:pPr>
        <w:widowControl w:val="0"/>
        <w:numPr>
          <w:ilvl w:val="0"/>
          <w:numId w:val="13"/>
        </w:numPr>
        <w:tabs>
          <w:tab w:val="left" w:pos="2065"/>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Спортивно-оздоровительная деятельность.</w:t>
      </w:r>
    </w:p>
    <w:p w:rsidR="005A5800" w:rsidRPr="005A5800" w:rsidRDefault="005A5800" w:rsidP="00B80ADF">
      <w:pPr>
        <w:widowControl w:val="0"/>
        <w:numPr>
          <w:ilvl w:val="0"/>
          <w:numId w:val="14"/>
        </w:numPr>
        <w:tabs>
          <w:tab w:val="left" w:pos="2276"/>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A5800" w:rsidRPr="005A5800" w:rsidRDefault="005A5800" w:rsidP="00B80ADF">
      <w:pPr>
        <w:widowControl w:val="0"/>
        <w:numPr>
          <w:ilvl w:val="0"/>
          <w:numId w:val="14"/>
        </w:numPr>
        <w:tabs>
          <w:tab w:val="left" w:pos="2276"/>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Метание малого (теннисного) мяча по движущейся (катящейся) с разной скоростью мишени.</w:t>
      </w:r>
    </w:p>
    <w:p w:rsidR="005A5800" w:rsidRPr="005A5800" w:rsidRDefault="005A5800" w:rsidP="00B80ADF">
      <w:pPr>
        <w:widowControl w:val="0"/>
        <w:numPr>
          <w:ilvl w:val="0"/>
          <w:numId w:val="14"/>
        </w:numPr>
        <w:tabs>
          <w:tab w:val="left" w:pos="2276"/>
        </w:tabs>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«Зимние виды спорта».</w:t>
      </w:r>
    </w:p>
    <w:p w:rsidR="005A5800" w:rsidRPr="005A5800" w:rsidRDefault="005A5800" w:rsidP="005A5800">
      <w:pPr>
        <w:widowControl w:val="0"/>
        <w:spacing w:after="0" w:line="475" w:lineRule="exact"/>
        <w:ind w:firstLine="8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Торможение и поворот на лыжах упором при спуске с пологого склона,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5A5800" w:rsidRPr="005A5800" w:rsidRDefault="005A5800" w:rsidP="00B80ADF">
      <w:pPr>
        <w:widowControl w:val="0"/>
        <w:numPr>
          <w:ilvl w:val="0"/>
          <w:numId w:val="15"/>
        </w:numPr>
        <w:tabs>
          <w:tab w:val="left" w:pos="222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5800" w:rsidRPr="005A5800" w:rsidRDefault="005A5800" w:rsidP="00B80ADF">
      <w:pPr>
        <w:widowControl w:val="0"/>
        <w:numPr>
          <w:ilvl w:val="0"/>
          <w:numId w:val="15"/>
        </w:numPr>
        <w:tabs>
          <w:tab w:val="left" w:pos="222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5800" w:rsidRPr="005A5800" w:rsidRDefault="005A5800" w:rsidP="00B80ADF">
      <w:pPr>
        <w:widowControl w:val="0"/>
        <w:numPr>
          <w:ilvl w:val="0"/>
          <w:numId w:val="16"/>
        </w:numPr>
        <w:tabs>
          <w:tab w:val="left" w:pos="1592"/>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обучения в 8 классе.</w:t>
      </w:r>
    </w:p>
    <w:p w:rsidR="005A5800" w:rsidRPr="005A5800" w:rsidRDefault="005A5800" w:rsidP="00B80ADF">
      <w:pPr>
        <w:widowControl w:val="0"/>
        <w:numPr>
          <w:ilvl w:val="0"/>
          <w:numId w:val="17"/>
        </w:numPr>
        <w:tabs>
          <w:tab w:val="left" w:pos="179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физической культуре.</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5A5800" w:rsidRPr="005A5800" w:rsidRDefault="005A5800" w:rsidP="00B80ADF">
      <w:pPr>
        <w:widowControl w:val="0"/>
        <w:numPr>
          <w:ilvl w:val="0"/>
          <w:numId w:val="17"/>
        </w:numPr>
        <w:tabs>
          <w:tab w:val="left" w:pos="179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A5800" w:rsidRPr="005A5800" w:rsidRDefault="005A5800" w:rsidP="00B80ADF">
      <w:pPr>
        <w:widowControl w:val="0"/>
        <w:numPr>
          <w:ilvl w:val="0"/>
          <w:numId w:val="17"/>
        </w:numPr>
        <w:tabs>
          <w:tab w:val="left" w:pos="1800"/>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B80ADF">
      <w:pPr>
        <w:widowControl w:val="0"/>
        <w:numPr>
          <w:ilvl w:val="0"/>
          <w:numId w:val="18"/>
        </w:numPr>
        <w:tabs>
          <w:tab w:val="left" w:pos="201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Физкультурно-оздоровительная деятельность.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A5800" w:rsidRPr="005A5800" w:rsidRDefault="005A5800" w:rsidP="00B80ADF">
      <w:pPr>
        <w:widowControl w:val="0"/>
        <w:numPr>
          <w:ilvl w:val="0"/>
          <w:numId w:val="18"/>
        </w:numPr>
        <w:tabs>
          <w:tab w:val="left" w:pos="201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Спортивно-оздоровительная деятельность.</w:t>
      </w:r>
    </w:p>
    <w:p w:rsidR="005A5800" w:rsidRPr="005A5800" w:rsidRDefault="005A5800" w:rsidP="00B80ADF">
      <w:pPr>
        <w:widowControl w:val="0"/>
        <w:numPr>
          <w:ilvl w:val="0"/>
          <w:numId w:val="19"/>
        </w:numPr>
        <w:tabs>
          <w:tab w:val="left" w:pos="222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A5800" w:rsidRPr="005A5800" w:rsidRDefault="005A5800" w:rsidP="00B80ADF">
      <w:pPr>
        <w:widowControl w:val="0"/>
        <w:numPr>
          <w:ilvl w:val="0"/>
          <w:numId w:val="19"/>
        </w:numPr>
        <w:tabs>
          <w:tab w:val="left" w:pos="222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Кроссовый бег, прыжок в длину с разбега способом «прогнувшись».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5A5800" w:rsidRPr="005A5800" w:rsidRDefault="005A5800" w:rsidP="00B80ADF">
      <w:pPr>
        <w:widowControl w:val="0"/>
        <w:numPr>
          <w:ilvl w:val="0"/>
          <w:numId w:val="19"/>
        </w:numPr>
        <w:tabs>
          <w:tab w:val="left" w:pos="222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Модуль «Зимние виды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5A5800" w:rsidRPr="005A5800" w:rsidRDefault="005A5800" w:rsidP="00B80ADF">
      <w:pPr>
        <w:widowControl w:val="0"/>
        <w:numPr>
          <w:ilvl w:val="0"/>
          <w:numId w:val="19"/>
        </w:numPr>
        <w:tabs>
          <w:tab w:val="left" w:pos="217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«Плавание».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w:t>
      </w:r>
    </w:p>
    <w:p w:rsidR="005A5800" w:rsidRPr="005A5800" w:rsidRDefault="005A5800" w:rsidP="00B80ADF">
      <w:pPr>
        <w:widowControl w:val="0"/>
        <w:numPr>
          <w:ilvl w:val="0"/>
          <w:numId w:val="19"/>
        </w:numPr>
        <w:tabs>
          <w:tab w:val="left" w:pos="218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5800" w:rsidRPr="005A5800" w:rsidRDefault="005A5800" w:rsidP="00B80ADF">
      <w:pPr>
        <w:widowControl w:val="0"/>
        <w:numPr>
          <w:ilvl w:val="0"/>
          <w:numId w:val="19"/>
        </w:numPr>
        <w:tabs>
          <w:tab w:val="left" w:pos="2186"/>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w:t>
      </w:r>
    </w:p>
    <w:p w:rsidR="005A5800" w:rsidRPr="005A5800" w:rsidRDefault="005A5800" w:rsidP="005A5800">
      <w:pPr>
        <w:widowControl w:val="0"/>
        <w:spacing w:after="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5800" w:rsidRPr="005A5800" w:rsidRDefault="005A5800" w:rsidP="00B80ADF">
      <w:pPr>
        <w:widowControl w:val="0"/>
        <w:numPr>
          <w:ilvl w:val="0"/>
          <w:numId w:val="16"/>
        </w:numPr>
        <w:tabs>
          <w:tab w:val="left" w:pos="158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обучения в 9 классе.</w:t>
      </w:r>
    </w:p>
    <w:p w:rsidR="005A5800" w:rsidRPr="005A5800" w:rsidRDefault="005A5800" w:rsidP="00B80ADF">
      <w:pPr>
        <w:widowControl w:val="0"/>
        <w:numPr>
          <w:ilvl w:val="0"/>
          <w:numId w:val="20"/>
        </w:numPr>
        <w:tabs>
          <w:tab w:val="left" w:pos="179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физической культуре.</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5A5800" w:rsidRPr="005A5800" w:rsidRDefault="005A5800" w:rsidP="00B80ADF">
      <w:pPr>
        <w:widowControl w:val="0"/>
        <w:numPr>
          <w:ilvl w:val="0"/>
          <w:numId w:val="20"/>
        </w:numPr>
        <w:tabs>
          <w:tab w:val="left" w:pos="179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A5800" w:rsidRPr="005A5800" w:rsidRDefault="005A5800" w:rsidP="00B80ADF">
      <w:pPr>
        <w:widowControl w:val="0"/>
        <w:numPr>
          <w:ilvl w:val="0"/>
          <w:numId w:val="20"/>
        </w:numPr>
        <w:tabs>
          <w:tab w:val="left" w:pos="179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B80ADF">
      <w:pPr>
        <w:widowControl w:val="0"/>
        <w:numPr>
          <w:ilvl w:val="0"/>
          <w:numId w:val="21"/>
        </w:numPr>
        <w:tabs>
          <w:tab w:val="left" w:pos="201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Физкультурно-оздоровительная деятельность.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5A5800" w:rsidRPr="005A5800" w:rsidRDefault="005A5800" w:rsidP="00B80ADF">
      <w:pPr>
        <w:widowControl w:val="0"/>
        <w:numPr>
          <w:ilvl w:val="0"/>
          <w:numId w:val="21"/>
        </w:numPr>
        <w:tabs>
          <w:tab w:val="left" w:pos="201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Спортивно-оздоровительная деятельность.</w:t>
      </w:r>
    </w:p>
    <w:p w:rsidR="005A5800" w:rsidRPr="005A5800" w:rsidRDefault="005A5800" w:rsidP="00B80ADF">
      <w:pPr>
        <w:widowControl w:val="0"/>
        <w:numPr>
          <w:ilvl w:val="0"/>
          <w:numId w:val="22"/>
        </w:numPr>
        <w:tabs>
          <w:tab w:val="left" w:pos="222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w:t>
      </w:r>
      <w:r w:rsidRPr="005A5800">
        <w:rPr>
          <w:rFonts w:ascii="Times New Roman" w:eastAsia="Times New Roman" w:hAnsi="Times New Roman" w:cs="Times New Roman"/>
          <w:color w:val="000000"/>
          <w:sz w:val="28"/>
          <w:szCs w:val="28"/>
          <w:lang w:eastAsia="ru-RU" w:bidi="ru-RU"/>
        </w:rPr>
        <w:lastRenderedPageBreak/>
        <w:t>акробатики и ритмической гимнастики (девушки).</w:t>
      </w:r>
    </w:p>
    <w:p w:rsidR="005A5800" w:rsidRPr="005A5800" w:rsidRDefault="005A5800" w:rsidP="00B80ADF">
      <w:pPr>
        <w:widowControl w:val="0"/>
        <w:numPr>
          <w:ilvl w:val="0"/>
          <w:numId w:val="22"/>
        </w:numPr>
        <w:tabs>
          <w:tab w:val="left" w:pos="222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5A5800" w:rsidRPr="005A5800" w:rsidRDefault="005A5800" w:rsidP="00B80ADF">
      <w:pPr>
        <w:widowControl w:val="0"/>
        <w:numPr>
          <w:ilvl w:val="0"/>
          <w:numId w:val="22"/>
        </w:numPr>
        <w:tabs>
          <w:tab w:val="left" w:pos="223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«Зимние виды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5A5800" w:rsidRPr="005A5800" w:rsidRDefault="005A5800" w:rsidP="00B80ADF">
      <w:pPr>
        <w:widowControl w:val="0"/>
        <w:numPr>
          <w:ilvl w:val="0"/>
          <w:numId w:val="22"/>
        </w:numPr>
        <w:tabs>
          <w:tab w:val="left" w:pos="223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«Плавание».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Брасс: подводящие упражнения и плавание в полной координации. Повороты при плавании брассом.</w:t>
      </w:r>
    </w:p>
    <w:p w:rsidR="005A5800" w:rsidRPr="005A5800" w:rsidRDefault="005A5800" w:rsidP="00B80ADF">
      <w:pPr>
        <w:widowControl w:val="0"/>
        <w:numPr>
          <w:ilvl w:val="0"/>
          <w:numId w:val="22"/>
        </w:numPr>
        <w:tabs>
          <w:tab w:val="left" w:pos="223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 Техническая подготовка в игровых действиях: ведение, передачи, приёмы и броски мяча на месте, в прыжке, после ведения.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Техническая подготовка в игровых действиях: ведение, приёмы и передачи, остановки и удары по мячу с места и в движении.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5800" w:rsidRPr="005A5800" w:rsidRDefault="005A5800" w:rsidP="00B80ADF">
      <w:pPr>
        <w:widowControl w:val="0"/>
        <w:numPr>
          <w:ilvl w:val="0"/>
          <w:numId w:val="22"/>
        </w:numPr>
        <w:tabs>
          <w:tab w:val="left" w:pos="223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5800" w:rsidRPr="005A5800" w:rsidRDefault="005A5800" w:rsidP="00B80ADF">
      <w:pPr>
        <w:widowControl w:val="0"/>
        <w:numPr>
          <w:ilvl w:val="0"/>
          <w:numId w:val="16"/>
        </w:numPr>
        <w:tabs>
          <w:tab w:val="left" w:pos="1596"/>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Программа вариативного модуля «Базовая физическая подготовка».</w:t>
      </w:r>
    </w:p>
    <w:p w:rsidR="005A5800" w:rsidRPr="005A5800" w:rsidRDefault="005A5800" w:rsidP="00B80ADF">
      <w:pPr>
        <w:widowControl w:val="0"/>
        <w:numPr>
          <w:ilvl w:val="0"/>
          <w:numId w:val="23"/>
        </w:numPr>
        <w:tabs>
          <w:tab w:val="left" w:pos="180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силовых способностей.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5A5800" w:rsidRPr="005A5800" w:rsidRDefault="005A5800" w:rsidP="00B80ADF">
      <w:pPr>
        <w:widowControl w:val="0"/>
        <w:numPr>
          <w:ilvl w:val="0"/>
          <w:numId w:val="23"/>
        </w:numPr>
        <w:tabs>
          <w:tab w:val="left" w:pos="177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скоростных способностей.</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w:t>
      </w:r>
      <w:r w:rsidRPr="005A5800">
        <w:rPr>
          <w:rFonts w:ascii="Times New Roman" w:eastAsia="Times New Roman" w:hAnsi="Times New Roman" w:cs="Times New Roman"/>
          <w:color w:val="000000"/>
          <w:sz w:val="28"/>
          <w:szCs w:val="28"/>
          <w:lang w:eastAsia="ru-RU" w:bidi="ru-RU"/>
        </w:rPr>
        <w:lastRenderedPageBreak/>
        <w:t>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скоростью движений.</w:t>
      </w:r>
    </w:p>
    <w:p w:rsidR="005A5800" w:rsidRPr="005A5800" w:rsidRDefault="005A5800" w:rsidP="00B80ADF">
      <w:pPr>
        <w:widowControl w:val="0"/>
        <w:numPr>
          <w:ilvl w:val="0"/>
          <w:numId w:val="23"/>
        </w:numPr>
        <w:tabs>
          <w:tab w:val="left" w:pos="179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5A5800" w:rsidRPr="005A5800" w:rsidRDefault="005A5800" w:rsidP="00B80ADF">
      <w:pPr>
        <w:widowControl w:val="0"/>
        <w:numPr>
          <w:ilvl w:val="0"/>
          <w:numId w:val="23"/>
        </w:numPr>
        <w:tabs>
          <w:tab w:val="left" w:pos="179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координации движений.</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A5800" w:rsidRPr="005A5800" w:rsidRDefault="005A5800" w:rsidP="00B80ADF">
      <w:pPr>
        <w:widowControl w:val="0"/>
        <w:numPr>
          <w:ilvl w:val="0"/>
          <w:numId w:val="23"/>
        </w:numPr>
        <w:tabs>
          <w:tab w:val="left" w:pos="179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гибкости.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A5800" w:rsidRPr="005A5800" w:rsidRDefault="005A5800" w:rsidP="00B80ADF">
      <w:pPr>
        <w:widowControl w:val="0"/>
        <w:numPr>
          <w:ilvl w:val="0"/>
          <w:numId w:val="23"/>
        </w:numPr>
        <w:tabs>
          <w:tab w:val="left" w:pos="179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культурно-этнической направленности.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Сюжетно-образные и обрядовые игры. Технические действия национальных</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видов спорта.</w:t>
      </w:r>
    </w:p>
    <w:p w:rsidR="005A5800" w:rsidRPr="005A5800" w:rsidRDefault="005A5800" w:rsidP="00B80ADF">
      <w:pPr>
        <w:widowControl w:val="0"/>
        <w:numPr>
          <w:ilvl w:val="0"/>
          <w:numId w:val="23"/>
        </w:numPr>
        <w:tabs>
          <w:tab w:val="left" w:pos="179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Специальная физическая подготовка.</w:t>
      </w:r>
    </w:p>
    <w:p w:rsidR="005A5800" w:rsidRPr="005A5800" w:rsidRDefault="005A5800" w:rsidP="00B80ADF">
      <w:pPr>
        <w:widowControl w:val="0"/>
        <w:numPr>
          <w:ilvl w:val="0"/>
          <w:numId w:val="24"/>
        </w:numPr>
        <w:tabs>
          <w:tab w:val="left" w:pos="200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«Гимнастика».</w:t>
      </w:r>
    </w:p>
    <w:p w:rsidR="005A5800" w:rsidRPr="005A5800" w:rsidRDefault="005A5800" w:rsidP="00B80ADF">
      <w:pPr>
        <w:widowControl w:val="0"/>
        <w:numPr>
          <w:ilvl w:val="0"/>
          <w:numId w:val="25"/>
        </w:numPr>
        <w:tabs>
          <w:tab w:val="left" w:pos="2178"/>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Развитие гибкости. Наклоны туловища вперёд, назад, в стороны с возрастающей амплитудой движений в положении стоя, сидя, сидя ноги в </w:t>
      </w:r>
      <w:r w:rsidRPr="005A5800">
        <w:rPr>
          <w:rFonts w:ascii="Times New Roman" w:eastAsia="Times New Roman" w:hAnsi="Times New Roman" w:cs="Times New Roman"/>
          <w:color w:val="000000"/>
          <w:sz w:val="28"/>
          <w:szCs w:val="28"/>
          <w:lang w:eastAsia="ru-RU" w:bidi="ru-RU"/>
        </w:rPr>
        <w:lastRenderedPageBreak/>
        <w:t>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A5800" w:rsidRPr="005A5800" w:rsidRDefault="005A5800" w:rsidP="00B80ADF">
      <w:pPr>
        <w:widowControl w:val="0"/>
        <w:numPr>
          <w:ilvl w:val="0"/>
          <w:numId w:val="25"/>
        </w:numPr>
        <w:tabs>
          <w:tab w:val="left" w:pos="2192"/>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координации движений. Прохождение усложнённой</w:t>
      </w:r>
    </w:p>
    <w:p w:rsidR="005A5800" w:rsidRPr="005A5800" w:rsidRDefault="005A5800" w:rsidP="005A5800">
      <w:pPr>
        <w:widowControl w:val="0"/>
        <w:tabs>
          <w:tab w:val="left" w:pos="3534"/>
          <w:tab w:val="left" w:pos="9370"/>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w:t>
      </w:r>
      <w:r w:rsidRPr="005A5800">
        <w:rPr>
          <w:rFonts w:ascii="Times New Roman" w:eastAsia="Times New Roman" w:hAnsi="Times New Roman" w:cs="Times New Roman"/>
          <w:color w:val="000000"/>
          <w:sz w:val="28"/>
          <w:szCs w:val="28"/>
          <w:lang w:eastAsia="ru-RU" w:bidi="ru-RU"/>
        </w:rPr>
        <w:tab/>
        <w:t>через гимнастическую скакалку на</w:t>
      </w:r>
      <w:r w:rsidRPr="005A5800">
        <w:rPr>
          <w:rFonts w:ascii="Times New Roman" w:eastAsia="Times New Roman" w:hAnsi="Times New Roman" w:cs="Times New Roman"/>
          <w:color w:val="000000"/>
          <w:sz w:val="28"/>
          <w:szCs w:val="28"/>
          <w:lang w:eastAsia="ru-RU" w:bidi="ru-RU"/>
        </w:rPr>
        <w:tab/>
        <w:t>месте</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с продвижением. Прыжки на точность отталкивания и приземления.</w:t>
      </w:r>
    </w:p>
    <w:p w:rsidR="005A5800" w:rsidRPr="005A5800" w:rsidRDefault="005A5800" w:rsidP="00B80ADF">
      <w:pPr>
        <w:widowControl w:val="0"/>
        <w:numPr>
          <w:ilvl w:val="0"/>
          <w:numId w:val="25"/>
        </w:numPr>
        <w:tabs>
          <w:tab w:val="left" w:pos="3534"/>
          <w:tab w:val="left" w:pos="701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 Развитие</w:t>
      </w:r>
      <w:r w:rsidRPr="005A5800">
        <w:rPr>
          <w:rFonts w:ascii="Times New Roman" w:eastAsia="Times New Roman" w:hAnsi="Times New Roman" w:cs="Times New Roman"/>
          <w:color w:val="000000"/>
          <w:sz w:val="28"/>
          <w:szCs w:val="28"/>
          <w:lang w:eastAsia="ru-RU" w:bidi="ru-RU"/>
        </w:rPr>
        <w:tab/>
        <w:t>силовых способностей.</w:t>
      </w:r>
      <w:r w:rsidRPr="005A5800">
        <w:rPr>
          <w:rFonts w:ascii="Times New Roman" w:eastAsia="Times New Roman" w:hAnsi="Times New Roman" w:cs="Times New Roman"/>
          <w:color w:val="000000"/>
          <w:sz w:val="28"/>
          <w:szCs w:val="28"/>
          <w:lang w:eastAsia="ru-RU" w:bidi="ru-RU"/>
        </w:rPr>
        <w:tab/>
        <w:t>Подтягивание в висе</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w:t>
      </w:r>
      <w:r w:rsidRPr="005A5800">
        <w:rPr>
          <w:rFonts w:ascii="Times New Roman" w:eastAsia="Times New Roman" w:hAnsi="Times New Roman" w:cs="Times New Roman"/>
          <w:color w:val="000000"/>
          <w:sz w:val="28"/>
          <w:szCs w:val="28"/>
          <w:lang w:eastAsia="ru-RU" w:bidi="ru-RU"/>
        </w:rPr>
        <w:lastRenderedPageBreak/>
        <w:t>ноге «пистолетом» с опорой на руку для сохранения равновесия).</w:t>
      </w:r>
    </w:p>
    <w:p w:rsidR="005A5800" w:rsidRPr="005A5800" w:rsidRDefault="005A5800" w:rsidP="00B80ADF">
      <w:pPr>
        <w:widowControl w:val="0"/>
        <w:numPr>
          <w:ilvl w:val="0"/>
          <w:numId w:val="25"/>
        </w:numPr>
        <w:tabs>
          <w:tab w:val="left" w:pos="215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A5800" w:rsidRPr="005A5800" w:rsidRDefault="005A5800" w:rsidP="00B80ADF">
      <w:pPr>
        <w:widowControl w:val="0"/>
        <w:numPr>
          <w:ilvl w:val="0"/>
          <w:numId w:val="24"/>
        </w:numPr>
        <w:tabs>
          <w:tab w:val="left" w:pos="1990"/>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«Лёгкая атлетика».</w:t>
      </w:r>
    </w:p>
    <w:p w:rsidR="005A5800" w:rsidRPr="005A5800" w:rsidRDefault="005A5800" w:rsidP="00B80ADF">
      <w:pPr>
        <w:widowControl w:val="0"/>
        <w:numPr>
          <w:ilvl w:val="0"/>
          <w:numId w:val="26"/>
        </w:numPr>
        <w:tabs>
          <w:tab w:val="left" w:pos="215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5A5800" w:rsidRPr="005A5800" w:rsidRDefault="005A5800" w:rsidP="00B80ADF">
      <w:pPr>
        <w:widowControl w:val="0"/>
        <w:numPr>
          <w:ilvl w:val="0"/>
          <w:numId w:val="26"/>
        </w:numPr>
        <w:tabs>
          <w:tab w:val="left" w:pos="215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A5800" w:rsidRPr="005A5800" w:rsidRDefault="005A5800" w:rsidP="00B80ADF">
      <w:pPr>
        <w:widowControl w:val="0"/>
        <w:numPr>
          <w:ilvl w:val="0"/>
          <w:numId w:val="26"/>
        </w:numPr>
        <w:tabs>
          <w:tab w:val="left" w:pos="215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5A5800" w:rsidRPr="005A5800" w:rsidRDefault="005A5800" w:rsidP="00B80ADF">
      <w:pPr>
        <w:widowControl w:val="0"/>
        <w:numPr>
          <w:ilvl w:val="0"/>
          <w:numId w:val="26"/>
        </w:numPr>
        <w:tabs>
          <w:tab w:val="left" w:pos="215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A5800" w:rsidRPr="005A5800" w:rsidRDefault="005A5800" w:rsidP="00B80ADF">
      <w:pPr>
        <w:widowControl w:val="0"/>
        <w:numPr>
          <w:ilvl w:val="0"/>
          <w:numId w:val="24"/>
        </w:numPr>
        <w:tabs>
          <w:tab w:val="left" w:pos="198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«Зимние виды спорта».</w:t>
      </w:r>
    </w:p>
    <w:p w:rsidR="005A5800" w:rsidRPr="005A5800" w:rsidRDefault="005A5800" w:rsidP="00B80ADF">
      <w:pPr>
        <w:widowControl w:val="0"/>
        <w:numPr>
          <w:ilvl w:val="0"/>
          <w:numId w:val="27"/>
        </w:numPr>
        <w:tabs>
          <w:tab w:val="left" w:pos="214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5A5800" w:rsidRPr="005A5800" w:rsidRDefault="005A5800" w:rsidP="00B80ADF">
      <w:pPr>
        <w:widowControl w:val="0"/>
        <w:numPr>
          <w:ilvl w:val="0"/>
          <w:numId w:val="27"/>
        </w:numPr>
        <w:tabs>
          <w:tab w:val="left" w:pos="1412"/>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A5800" w:rsidRPr="005A5800" w:rsidRDefault="005A5800" w:rsidP="00B80ADF">
      <w:pPr>
        <w:widowControl w:val="0"/>
        <w:numPr>
          <w:ilvl w:val="0"/>
          <w:numId w:val="27"/>
        </w:numPr>
        <w:tabs>
          <w:tab w:val="left" w:pos="215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координации. Упражнения в поворотах и спусках на лыжах, проезд через «ворота» и преодоление небольших трамплинов.</w:t>
      </w:r>
    </w:p>
    <w:p w:rsidR="005A5800" w:rsidRPr="005A5800" w:rsidRDefault="005A5800" w:rsidP="00B80ADF">
      <w:pPr>
        <w:widowControl w:val="0"/>
        <w:numPr>
          <w:ilvl w:val="0"/>
          <w:numId w:val="24"/>
        </w:numPr>
        <w:tabs>
          <w:tab w:val="left" w:pos="1986"/>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«Спортивные игры».</w:t>
      </w:r>
    </w:p>
    <w:p w:rsidR="005A5800" w:rsidRPr="005A5800" w:rsidRDefault="005A5800" w:rsidP="00B80ADF">
      <w:pPr>
        <w:widowControl w:val="0"/>
        <w:numPr>
          <w:ilvl w:val="0"/>
          <w:numId w:val="28"/>
        </w:numPr>
        <w:tabs>
          <w:tab w:val="left" w:pos="219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w:t>
      </w:r>
    </w:p>
    <w:p w:rsidR="005A5800" w:rsidRPr="005A5800" w:rsidRDefault="005A5800" w:rsidP="00B80ADF">
      <w:pPr>
        <w:widowControl w:val="0"/>
        <w:numPr>
          <w:ilvl w:val="0"/>
          <w:numId w:val="29"/>
        </w:numPr>
        <w:tabs>
          <w:tab w:val="left" w:pos="123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A5800" w:rsidRPr="005A5800" w:rsidRDefault="005A5800" w:rsidP="00B80ADF">
      <w:pPr>
        <w:widowControl w:val="0"/>
        <w:numPr>
          <w:ilvl w:val="0"/>
          <w:numId w:val="29"/>
        </w:numPr>
        <w:tabs>
          <w:tab w:val="left" w:pos="108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развитие силовых способностей. Комплексы упражнений с </w:t>
      </w:r>
      <w:r w:rsidRPr="005A5800">
        <w:rPr>
          <w:rFonts w:ascii="Times New Roman" w:eastAsia="Times New Roman" w:hAnsi="Times New Roman" w:cs="Times New Roman"/>
          <w:color w:val="000000"/>
          <w:sz w:val="28"/>
          <w:szCs w:val="28"/>
          <w:lang w:eastAsia="ru-RU" w:bidi="ru-RU"/>
        </w:rPr>
        <w:lastRenderedPageBreak/>
        <w:t>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A5800" w:rsidRPr="005A5800" w:rsidRDefault="005A5800" w:rsidP="00B80ADF">
      <w:pPr>
        <w:widowControl w:val="0"/>
        <w:numPr>
          <w:ilvl w:val="0"/>
          <w:numId w:val="29"/>
        </w:numPr>
        <w:tabs>
          <w:tab w:val="left" w:pos="108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 Повторный бег с максимальной скоростью с уменьшающимся интервалом отдыха. Гладкий бег по методу непрерывно</w:t>
      </w:r>
      <w:r w:rsidRPr="005A5800">
        <w:rPr>
          <w:rFonts w:ascii="Times New Roman" w:eastAsia="Times New Roman" w:hAnsi="Times New Roman" w:cs="Times New Roman"/>
          <w:color w:val="000000"/>
          <w:sz w:val="28"/>
          <w:szCs w:val="28"/>
          <w:lang w:eastAsia="ru-RU" w:bidi="ru-RU"/>
        </w:rPr>
        <w:softHyphen/>
        <w:t>интервального упражнения. Гладкий бег в режиме большой и умеренной интенсивности. Игра в баскетбол с увеличивающимся объёмом времени игры;</w:t>
      </w:r>
    </w:p>
    <w:p w:rsidR="005A5800" w:rsidRPr="005A5800" w:rsidRDefault="005A5800" w:rsidP="00B80ADF">
      <w:pPr>
        <w:widowControl w:val="0"/>
        <w:numPr>
          <w:ilvl w:val="0"/>
          <w:numId w:val="29"/>
        </w:numPr>
        <w:tabs>
          <w:tab w:val="left" w:pos="108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A5800" w:rsidRPr="005A5800" w:rsidRDefault="005A5800" w:rsidP="00B80ADF">
      <w:pPr>
        <w:widowControl w:val="0"/>
        <w:numPr>
          <w:ilvl w:val="0"/>
          <w:numId w:val="30"/>
        </w:numPr>
        <w:tabs>
          <w:tab w:val="left" w:pos="219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w:t>
      </w:r>
    </w:p>
    <w:p w:rsidR="005A5800" w:rsidRPr="005A5800" w:rsidRDefault="005A5800" w:rsidP="00B80ADF">
      <w:pPr>
        <w:widowControl w:val="0"/>
        <w:numPr>
          <w:ilvl w:val="0"/>
          <w:numId w:val="31"/>
        </w:numPr>
        <w:tabs>
          <w:tab w:val="left" w:pos="2382"/>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w:t>
      </w:r>
      <w:r w:rsidRPr="005A5800">
        <w:rPr>
          <w:rFonts w:ascii="Times New Roman" w:eastAsia="Times New Roman" w:hAnsi="Times New Roman" w:cs="Times New Roman"/>
          <w:color w:val="000000"/>
          <w:sz w:val="28"/>
          <w:szCs w:val="28"/>
          <w:lang w:eastAsia="ru-RU" w:bidi="ru-RU"/>
        </w:rPr>
        <w:lastRenderedPageBreak/>
        <w:t>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A5800" w:rsidRPr="005A5800" w:rsidRDefault="005A5800" w:rsidP="00B80ADF">
      <w:pPr>
        <w:widowControl w:val="0"/>
        <w:numPr>
          <w:ilvl w:val="0"/>
          <w:numId w:val="31"/>
        </w:numPr>
        <w:tabs>
          <w:tab w:val="left" w:pos="236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A5800" w:rsidRPr="005A5800" w:rsidRDefault="005A5800" w:rsidP="00B80ADF">
      <w:pPr>
        <w:widowControl w:val="0"/>
        <w:numPr>
          <w:ilvl w:val="0"/>
          <w:numId w:val="31"/>
        </w:numPr>
        <w:tabs>
          <w:tab w:val="left" w:pos="236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w:t>
      </w:r>
      <w:r w:rsidRPr="005A5800">
        <w:rPr>
          <w:rFonts w:ascii="Times New Roman" w:eastAsia="Times New Roman" w:hAnsi="Times New Roman" w:cs="Times New Roman"/>
          <w:color w:val="000000"/>
          <w:sz w:val="28"/>
          <w:szCs w:val="28"/>
          <w:lang w:eastAsia="ru-RU" w:bidi="ru-RU"/>
        </w:rPr>
        <w:softHyphen/>
        <w:t>интервального метода. Передвижение на лыжах в режиме большой и умеренной интенсивности.</w:t>
      </w:r>
    </w:p>
    <w:p w:rsidR="005A5800" w:rsidRPr="005A5800" w:rsidRDefault="005A5800" w:rsidP="00B80ADF">
      <w:pPr>
        <w:widowControl w:val="0"/>
        <w:numPr>
          <w:ilvl w:val="0"/>
          <w:numId w:val="16"/>
        </w:numPr>
        <w:tabs>
          <w:tab w:val="left" w:pos="151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Планируемые результаты освоения программы по физической культуре на уровне основного общего образования.</w:t>
      </w:r>
    </w:p>
    <w:p w:rsidR="005A5800" w:rsidRPr="005A5800" w:rsidRDefault="005A5800" w:rsidP="00B80ADF">
      <w:pPr>
        <w:widowControl w:val="0"/>
        <w:numPr>
          <w:ilvl w:val="0"/>
          <w:numId w:val="32"/>
        </w:numPr>
        <w:tabs>
          <w:tab w:val="left" w:pos="173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w:t>
      </w:r>
      <w:r w:rsidRPr="005A5800">
        <w:rPr>
          <w:rFonts w:ascii="Times New Roman" w:eastAsia="Times New Roman" w:hAnsi="Times New Roman" w:cs="Times New Roman"/>
          <w:color w:val="000000"/>
          <w:sz w:val="28"/>
          <w:szCs w:val="28"/>
          <w:lang w:eastAsia="ru-RU" w:bidi="ru-RU"/>
        </w:rPr>
        <w:lastRenderedPageBreak/>
        <w:t>и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стремление к физическому совершенствованию, формированию культуры движения и телосложения, самовыражению в избранном виде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повышение компетентности в организации самостоятельных занятий </w:t>
      </w:r>
      <w:r w:rsidRPr="005A5800">
        <w:rPr>
          <w:rFonts w:ascii="Times New Roman" w:eastAsia="Times New Roman" w:hAnsi="Times New Roman" w:cs="Times New Roman"/>
          <w:color w:val="000000"/>
          <w:sz w:val="28"/>
          <w:szCs w:val="28"/>
          <w:lang w:eastAsia="ru-RU" w:bidi="ru-RU"/>
        </w:rPr>
        <w:lastRenderedPageBreak/>
        <w:t>физической культурой, планировании их содержания и направленности в зависимости от индивидуальных интересов и потребностей;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A5800" w:rsidRPr="005A5800" w:rsidRDefault="005A5800" w:rsidP="00B80ADF">
      <w:pPr>
        <w:widowControl w:val="0"/>
        <w:numPr>
          <w:ilvl w:val="0"/>
          <w:numId w:val="32"/>
        </w:numPr>
        <w:tabs>
          <w:tab w:val="left" w:pos="172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A5800" w:rsidRPr="005A5800" w:rsidRDefault="005A5800" w:rsidP="00B80ADF">
      <w:pPr>
        <w:widowControl w:val="0"/>
        <w:numPr>
          <w:ilvl w:val="0"/>
          <w:numId w:val="33"/>
        </w:numPr>
        <w:tabs>
          <w:tab w:val="left" w:pos="194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 познавательные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планированием режима дня и изменениями показателей работоспособности;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устанавливать причинно-следственную связь между уровнем развития </w:t>
      </w:r>
      <w:r w:rsidRPr="005A5800">
        <w:rPr>
          <w:rFonts w:ascii="Times New Roman" w:eastAsia="Times New Roman" w:hAnsi="Times New Roman" w:cs="Times New Roman"/>
          <w:color w:val="000000"/>
          <w:sz w:val="28"/>
          <w:szCs w:val="28"/>
          <w:lang w:eastAsia="ru-RU" w:bidi="ru-RU"/>
        </w:rPr>
        <w:lastRenderedPageBreak/>
        <w:t>физических качеств, состоянием здоровья и функциональными возможностями основных систем организма;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5A5800" w:rsidRPr="005A5800" w:rsidRDefault="005A5800" w:rsidP="00B80ADF">
      <w:pPr>
        <w:widowControl w:val="0"/>
        <w:numPr>
          <w:ilvl w:val="0"/>
          <w:numId w:val="33"/>
        </w:numPr>
        <w:tabs>
          <w:tab w:val="left" w:pos="197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коммуникативные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5A5800" w:rsidRPr="005A5800" w:rsidRDefault="005A5800" w:rsidP="00B80ADF">
      <w:pPr>
        <w:widowControl w:val="0"/>
        <w:numPr>
          <w:ilvl w:val="0"/>
          <w:numId w:val="33"/>
        </w:numPr>
        <w:tabs>
          <w:tab w:val="left" w:pos="194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 регулятивные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A5800" w:rsidRPr="005A5800" w:rsidRDefault="005A5800" w:rsidP="00B80ADF">
      <w:pPr>
        <w:widowControl w:val="0"/>
        <w:numPr>
          <w:ilvl w:val="0"/>
          <w:numId w:val="34"/>
        </w:numPr>
        <w:tabs>
          <w:tab w:val="left" w:pos="152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Планируемые результаты освоения программы по физической культуре на уровне основного общего образования.</w:t>
      </w:r>
    </w:p>
    <w:p w:rsidR="005A5800" w:rsidRPr="005A5800" w:rsidRDefault="005A5800" w:rsidP="00B80ADF">
      <w:pPr>
        <w:widowControl w:val="0"/>
        <w:numPr>
          <w:ilvl w:val="0"/>
          <w:numId w:val="35"/>
        </w:numPr>
        <w:tabs>
          <w:tab w:val="left" w:pos="173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готовность ориентироваться на моральные ценности и нормы межличностного взаимодействия при организации, планировании и проведении </w:t>
      </w:r>
      <w:r w:rsidRPr="005A5800">
        <w:rPr>
          <w:rFonts w:ascii="Times New Roman" w:eastAsia="Times New Roman" w:hAnsi="Times New Roman" w:cs="Times New Roman"/>
          <w:color w:val="000000"/>
          <w:sz w:val="28"/>
          <w:szCs w:val="28"/>
          <w:lang w:eastAsia="ru-RU" w:bidi="ru-RU"/>
        </w:rPr>
        <w:lastRenderedPageBreak/>
        <w:t>совместных занятий физической культурой и спортом, оздоровительных мероприятий в условиях активного отдыха и досуга;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стремление к физическому совершенствованию, формированию культуры движения и телосложения, самовыражению в избранном виде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A5800" w:rsidRPr="005A5800" w:rsidRDefault="005A5800" w:rsidP="00B80ADF">
      <w:pPr>
        <w:widowControl w:val="0"/>
        <w:numPr>
          <w:ilvl w:val="0"/>
          <w:numId w:val="35"/>
        </w:numPr>
        <w:tabs>
          <w:tab w:val="left" w:pos="99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A5800" w:rsidRPr="005A5800" w:rsidRDefault="005A5800" w:rsidP="00B80ADF">
      <w:pPr>
        <w:widowControl w:val="0"/>
        <w:numPr>
          <w:ilvl w:val="0"/>
          <w:numId w:val="36"/>
        </w:numPr>
        <w:tabs>
          <w:tab w:val="left" w:pos="194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 познавательные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планированием режима дня и изменениями показателей работоспособности;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5A5800" w:rsidRPr="005A5800" w:rsidRDefault="005A5800" w:rsidP="00B80ADF">
      <w:pPr>
        <w:widowControl w:val="0"/>
        <w:numPr>
          <w:ilvl w:val="0"/>
          <w:numId w:val="36"/>
        </w:numPr>
        <w:tabs>
          <w:tab w:val="left" w:pos="194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 коммуникативные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w:t>
      </w:r>
      <w:r w:rsidRPr="005A5800">
        <w:rPr>
          <w:rFonts w:ascii="Times New Roman" w:eastAsia="Times New Roman" w:hAnsi="Times New Roman" w:cs="Times New Roman"/>
          <w:color w:val="000000"/>
          <w:sz w:val="28"/>
          <w:szCs w:val="28"/>
          <w:lang w:eastAsia="ru-RU" w:bidi="ru-RU"/>
        </w:rPr>
        <w:lastRenderedPageBreak/>
        <w:t>анализировать возможные причины их появления, выяснять способы их устранения.</w:t>
      </w:r>
    </w:p>
    <w:p w:rsidR="005A5800" w:rsidRPr="005A5800" w:rsidRDefault="005A5800" w:rsidP="00B80ADF">
      <w:pPr>
        <w:widowControl w:val="0"/>
        <w:numPr>
          <w:ilvl w:val="0"/>
          <w:numId w:val="36"/>
        </w:numPr>
        <w:tabs>
          <w:tab w:val="left" w:pos="195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 обучающегося будут сформированы следующие универсальные регулятивные учебные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ошибку, право на её совместное исправление;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A5800" w:rsidRPr="005A5800" w:rsidRDefault="005A5800" w:rsidP="00B80ADF">
      <w:pPr>
        <w:widowControl w:val="0"/>
        <w:numPr>
          <w:ilvl w:val="0"/>
          <w:numId w:val="35"/>
        </w:numPr>
        <w:tabs>
          <w:tab w:val="left" w:pos="173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Предметные результаты освоения программы по физической культуре на уровне основного общего образования.</w:t>
      </w:r>
    </w:p>
    <w:p w:rsidR="005A5800" w:rsidRPr="005A5800" w:rsidRDefault="005A5800" w:rsidP="005A5800">
      <w:pPr>
        <w:widowControl w:val="0"/>
        <w:tabs>
          <w:tab w:val="left" w:pos="1945"/>
        </w:tabs>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 концу обучения в 5 классе обучающийся научится: 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составлять дневник физической культуры и вести в нём наблюдение за </w:t>
      </w:r>
      <w:r w:rsidRPr="005A5800">
        <w:rPr>
          <w:rFonts w:ascii="Times New Roman" w:eastAsia="Times New Roman" w:hAnsi="Times New Roman" w:cs="Times New Roman"/>
          <w:color w:val="000000"/>
          <w:sz w:val="28"/>
          <w:szCs w:val="28"/>
          <w:lang w:eastAsia="ru-RU" w:bidi="ru-RU"/>
        </w:rPr>
        <w:lastRenderedPageBreak/>
        <w:t>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комплексы упражнений оздоровительной физической культуры на развитие гибкости, координации и формирование телосложения;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опорный прыжок с разбега способом «ноги врозь» (мальчики) и способом «напрыгивания с последующим спрыгиванием» (девочки);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передвигаться по гимнастической стенке приставным шагом, лазать разноимённым способом вверх и по диагонали;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бег с равномерной скоростью с высокого старта по учебной дистанции;</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демонстрировать технику прыжка в длину с разбега способом «согнув ноги»; передвигаться на лыжах попеременным двухшажным ходом (для бесснежных районов - имитация передвижения);</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тренироваться в упражнениях общефизической и специальной физической подготовки с учётом индивидуальных и возрастно-половых особенностей; демонстрировать технические действия в спортивных играх: баскетбол (ведение мяча с равномерной скоростью в разных направлениях, приём и передача мяча двумя руками от груди с места и в движении);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(приём и передача мяча двумя руками снизу и сверху с места и в движении, прямая нижняя подача);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A5800" w:rsidRPr="005A5800" w:rsidRDefault="005A5800" w:rsidP="005A5800">
      <w:pPr>
        <w:widowControl w:val="0"/>
        <w:tabs>
          <w:tab w:val="left" w:pos="1940"/>
        </w:tabs>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К концу обучения в 6 классе обучающийся научится: характеризовать Олимпийские игры современности как международное культурное явление, роль </w:t>
      </w:r>
      <w:r w:rsidRPr="005A5800">
        <w:rPr>
          <w:rFonts w:ascii="Times New Roman" w:eastAsia="Times New Roman" w:hAnsi="Times New Roman" w:cs="Times New Roman"/>
          <w:color w:val="000000"/>
          <w:sz w:val="28"/>
          <w:szCs w:val="28"/>
          <w:lang w:eastAsia="ru-RU" w:bidi="ru-RU"/>
        </w:rPr>
        <w:lastRenderedPageBreak/>
        <w:t>Пьера де Кубертена в их историческом возрождении, обсуждать историю возникновения девиза, символики и ритуалов Олимпийских игр;</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отбирать упражнения оздоровительной физической культуры и составлять из них комплексы физкультминуток и физкультпауз для оптимизации</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работоспособности и снятия мышечного утомления в режиме учебной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5A5800" w:rsidRPr="005A5800" w:rsidRDefault="005A5800" w:rsidP="005A5800">
      <w:pPr>
        <w:widowControl w:val="0"/>
        <w:tabs>
          <w:tab w:val="left" w:pos="786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лазанье по канату в три приёма (мальчики), составлять и выполнять комбинацию на низком бревне из стилизованных</w:t>
      </w:r>
      <w:r w:rsidRPr="005A5800">
        <w:rPr>
          <w:rFonts w:ascii="Times New Roman" w:eastAsia="Times New Roman" w:hAnsi="Times New Roman" w:cs="Times New Roman"/>
          <w:color w:val="000000"/>
          <w:sz w:val="28"/>
          <w:szCs w:val="28"/>
          <w:lang w:eastAsia="ru-RU" w:bidi="ru-RU"/>
        </w:rPr>
        <w:tab/>
        <w:t>общеразвивающих</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сложно-координированных упражнений (девочки);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выполнять передвижение на лыжах одновременным одношажным ходом, наблюдать и анализировать его выполнение другими обучающимися, сравнивая с </w:t>
      </w:r>
      <w:r w:rsidRPr="005A5800">
        <w:rPr>
          <w:rFonts w:ascii="Times New Roman" w:eastAsia="Times New Roman" w:hAnsi="Times New Roman" w:cs="Times New Roman"/>
          <w:color w:val="000000"/>
          <w:sz w:val="28"/>
          <w:szCs w:val="28"/>
          <w:lang w:eastAsia="ru-RU" w:bidi="ru-RU"/>
        </w:rPr>
        <w:lastRenderedPageBreak/>
        <w:t>заданным образцом, выявлять ошибки и предлагать способы устранения (для бесснежных районов - имитация передвижения);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правила и демонстрировать технические действия в спортивных играх: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A5800" w:rsidRPr="005A5800" w:rsidRDefault="005A5800" w:rsidP="005A5800">
      <w:pPr>
        <w:widowControl w:val="0"/>
        <w:tabs>
          <w:tab w:val="left" w:pos="199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 концу обучения в 7 классе обучающийся научится: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выполнять лазанье по канату в два приёма (юноши) и простейшие </w:t>
      </w:r>
      <w:r w:rsidRPr="005A5800">
        <w:rPr>
          <w:rFonts w:ascii="Times New Roman" w:eastAsia="Times New Roman" w:hAnsi="Times New Roman" w:cs="Times New Roman"/>
          <w:color w:val="000000"/>
          <w:sz w:val="28"/>
          <w:szCs w:val="28"/>
          <w:lang w:eastAsia="ru-RU" w:bidi="ru-RU"/>
        </w:rPr>
        <w:lastRenderedPageBreak/>
        <w:t>акробатические пирамиды в парах и тройках (девушки);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стойку на голове с опорой на руки и включать её в акробатическую комбинацию из ранее освоенных упражнений (юноши);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беговые упражнения с преодолением препятствий способами «наступание» и «прыжковый бег», применять их в беге по пересечённой местности;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метание малого мяча на точность в неподвижную, качающуюся и катящуюся с разной скоростью мишень;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A5800" w:rsidRPr="005A5800" w:rsidRDefault="005A5800" w:rsidP="005A5800">
      <w:pPr>
        <w:widowControl w:val="0"/>
        <w:tabs>
          <w:tab w:val="left" w:pos="1945"/>
        </w:tabs>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К концу обучения в 8 классе обучающийся научится: проводить анализ основных направлений развития физической культуры в Российской Федерации, </w:t>
      </w:r>
      <w:r w:rsidRPr="005A5800">
        <w:rPr>
          <w:rFonts w:ascii="Times New Roman" w:eastAsia="Times New Roman" w:hAnsi="Times New Roman" w:cs="Times New Roman"/>
          <w:color w:val="000000"/>
          <w:sz w:val="28"/>
          <w:szCs w:val="28"/>
          <w:lang w:eastAsia="ru-RU" w:bidi="ru-RU"/>
        </w:rPr>
        <w:lastRenderedPageBreak/>
        <w:t>характеризовать содержание основных форм их организации;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проводить занятия оздоровительной гимнастикой по коррекции индивидуальной формы осанки и избыточной массы тела;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причины их появления, находить способы устранения (юноши);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соблюдать правила безопасности в бассейне при выполнении плавательных упражнений;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прыжки в воду со стартовой тумбы;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выполнять технические элементы плавания кролем на груди в согласовании с дыханием;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демонстрировать и использовать технические действия спортивных игр: 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A5800" w:rsidRPr="005A5800" w:rsidRDefault="005A5800" w:rsidP="005A5800">
      <w:pPr>
        <w:widowControl w:val="0"/>
        <w:tabs>
          <w:tab w:val="left" w:pos="1960"/>
        </w:tabs>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 концу обучения в 9 классе обучающийся научится: 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5A5800" w:rsidRPr="005A5800" w:rsidRDefault="005A5800" w:rsidP="005A5800">
      <w:pPr>
        <w:widowControl w:val="0"/>
        <w:tabs>
          <w:tab w:val="left" w:pos="455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w:t>
      </w:r>
      <w:r w:rsidRPr="005A5800">
        <w:rPr>
          <w:rFonts w:ascii="Times New Roman" w:eastAsia="Times New Roman" w:hAnsi="Times New Roman" w:cs="Times New Roman"/>
          <w:color w:val="000000"/>
          <w:sz w:val="28"/>
          <w:szCs w:val="28"/>
          <w:lang w:eastAsia="ru-RU" w:bidi="ru-RU"/>
        </w:rPr>
        <w:tab/>
        <w:t>комплексы упражнений из разученных</w:t>
      </w:r>
    </w:p>
    <w:p w:rsidR="005A5800" w:rsidRPr="005A5800" w:rsidRDefault="005A5800" w:rsidP="005A5800">
      <w:pPr>
        <w:widowControl w:val="0"/>
        <w:tabs>
          <w:tab w:val="left" w:pos="4551"/>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акробатических упражнений с</w:t>
      </w:r>
      <w:r w:rsidRPr="005A5800">
        <w:rPr>
          <w:rFonts w:ascii="Times New Roman" w:eastAsia="Times New Roman" w:hAnsi="Times New Roman" w:cs="Times New Roman"/>
          <w:color w:val="000000"/>
          <w:sz w:val="28"/>
          <w:szCs w:val="28"/>
          <w:lang w:eastAsia="ru-RU" w:bidi="ru-RU"/>
        </w:rPr>
        <w:tab/>
        <w:t>повышенными требованиями к технике</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выполнения (юноши);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композицию упражнений черлидинга с построением пирамид, элементами степ-аэробики и акробатики (девушки);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соблюдать правила безопасности в бассейне при выполнении плавательных упражнений;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повороты кувырком, маятником;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технические элементы брассом в согласовании с дыханием;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w:t>
      </w:r>
      <w:r w:rsidRPr="005A5800">
        <w:rPr>
          <w:rFonts w:ascii="Times New Roman" w:eastAsia="Times New Roman" w:hAnsi="Times New Roman" w:cs="Times New Roman"/>
          <w:color w:val="000000"/>
          <w:sz w:val="28"/>
          <w:szCs w:val="28"/>
          <w:lang w:eastAsia="ru-RU" w:bidi="ru-RU"/>
        </w:rPr>
        <w:lastRenderedPageBreak/>
        <w:t>защите;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5800" w:rsidRPr="005A5800" w:rsidRDefault="005A5800" w:rsidP="00B80ADF">
      <w:pPr>
        <w:widowControl w:val="0"/>
        <w:numPr>
          <w:ilvl w:val="0"/>
          <w:numId w:val="34"/>
        </w:numPr>
        <w:tabs>
          <w:tab w:val="left" w:pos="170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культура. Модули по видам спорта.</w:t>
      </w:r>
    </w:p>
    <w:p w:rsidR="005A5800" w:rsidRPr="005A5800" w:rsidRDefault="005A5800" w:rsidP="005A5800">
      <w:pPr>
        <w:widowControl w:val="0"/>
        <w:tabs>
          <w:tab w:val="left" w:pos="1920"/>
        </w:tabs>
        <w:spacing w:after="0" w:line="475"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«Самбо».</w:t>
      </w:r>
    </w:p>
    <w:p w:rsidR="005A5800" w:rsidRPr="005A5800" w:rsidRDefault="005A5800" w:rsidP="005A5800">
      <w:pPr>
        <w:widowControl w:val="0"/>
        <w:tabs>
          <w:tab w:val="left" w:pos="2126"/>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5A5800" w:rsidRPr="005A5800" w:rsidRDefault="005A5800" w:rsidP="005A5800">
      <w:pPr>
        <w:widowControl w:val="0"/>
        <w:tabs>
          <w:tab w:val="left" w:pos="208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5A5800" w:rsidRPr="005A5800" w:rsidRDefault="005A5800" w:rsidP="005A5800">
      <w:pPr>
        <w:widowControl w:val="0"/>
        <w:tabs>
          <w:tab w:val="left" w:pos="21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самбо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 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жизненно важных навыков самостраховки и самозащиты, а также умения применять его в различных условиях;</w:t>
      </w:r>
    </w:p>
    <w:p w:rsidR="005A5800" w:rsidRPr="005A5800" w:rsidRDefault="005A5800" w:rsidP="005A5800">
      <w:pPr>
        <w:widowControl w:val="0"/>
        <w:spacing w:after="24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средствами самбо с общеразвивающей и корригирующей направленностью;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общей культуры развития личности обучающегося средствами самбо, в том числе для самореализации и самоопределения;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 познавательного интереса к физической культуре;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удовлетворение индивидуальных потребностей, обучающихся в занятиях физической культурой и спортом средствами самбо;</w:t>
      </w:r>
    </w:p>
    <w:p w:rsidR="005A5800" w:rsidRPr="005A5800" w:rsidRDefault="005A5800" w:rsidP="005A5800">
      <w:pPr>
        <w:widowControl w:val="0"/>
        <w:tabs>
          <w:tab w:val="left" w:pos="2809"/>
          <w:tab w:val="left" w:pos="4695"/>
          <w:tab w:val="left" w:pos="5468"/>
          <w:tab w:val="left" w:pos="6736"/>
          <w:tab w:val="left" w:pos="869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w:t>
      </w:r>
      <w:r w:rsidRPr="005A5800">
        <w:rPr>
          <w:rFonts w:ascii="Times New Roman" w:eastAsia="Times New Roman" w:hAnsi="Times New Roman" w:cs="Times New Roman"/>
          <w:color w:val="000000"/>
          <w:sz w:val="28"/>
          <w:szCs w:val="28"/>
          <w:lang w:eastAsia="ru-RU" w:bidi="ru-RU"/>
        </w:rPr>
        <w:tab/>
        <w:t>самбо, как</w:t>
      </w:r>
      <w:r w:rsidRPr="005A5800">
        <w:rPr>
          <w:rFonts w:ascii="Times New Roman" w:eastAsia="Times New Roman" w:hAnsi="Times New Roman" w:cs="Times New Roman"/>
          <w:color w:val="000000"/>
          <w:sz w:val="28"/>
          <w:szCs w:val="28"/>
          <w:lang w:eastAsia="ru-RU" w:bidi="ru-RU"/>
        </w:rPr>
        <w:tab/>
        <w:t>вид</w:t>
      </w:r>
      <w:r w:rsidRPr="005A5800">
        <w:rPr>
          <w:rFonts w:ascii="Times New Roman" w:eastAsia="Times New Roman" w:hAnsi="Times New Roman" w:cs="Times New Roman"/>
          <w:color w:val="000000"/>
          <w:sz w:val="28"/>
          <w:szCs w:val="28"/>
          <w:lang w:eastAsia="ru-RU" w:bidi="ru-RU"/>
        </w:rPr>
        <w:tab/>
        <w:t>спорта</w:t>
      </w:r>
      <w:r w:rsidRPr="005A5800">
        <w:rPr>
          <w:rFonts w:ascii="Times New Roman" w:eastAsia="Times New Roman" w:hAnsi="Times New Roman" w:cs="Times New Roman"/>
          <w:color w:val="000000"/>
          <w:sz w:val="28"/>
          <w:szCs w:val="28"/>
          <w:lang w:eastAsia="ru-RU" w:bidi="ru-RU"/>
        </w:rPr>
        <w:tab/>
        <w:t>и системы</w:t>
      </w:r>
      <w:r w:rsidRPr="005A5800">
        <w:rPr>
          <w:rFonts w:ascii="Times New Roman" w:eastAsia="Times New Roman" w:hAnsi="Times New Roman" w:cs="Times New Roman"/>
          <w:color w:val="000000"/>
          <w:sz w:val="28"/>
          <w:szCs w:val="28"/>
          <w:lang w:eastAsia="ru-RU" w:bidi="ru-RU"/>
        </w:rPr>
        <w:lastRenderedPageBreak/>
        <w:tab/>
        <w:t>самозащиты</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6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tabs>
          <w:tab w:val="left" w:pos="2809"/>
          <w:tab w:val="left" w:pos="4695"/>
          <w:tab w:val="left" w:pos="539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самбо сочетается практически со всеми базовыми видами спорта,</w:t>
      </w:r>
      <w:r w:rsidRPr="005A5800">
        <w:rPr>
          <w:rFonts w:ascii="Times New Roman" w:eastAsia="Times New Roman" w:hAnsi="Times New Roman" w:cs="Times New Roman"/>
          <w:color w:val="000000"/>
          <w:sz w:val="28"/>
          <w:szCs w:val="28"/>
          <w:lang w:eastAsia="ru-RU" w:bidi="ru-RU"/>
        </w:rPr>
        <w:tab/>
        <w:t>входящими</w:t>
      </w:r>
      <w:r w:rsidRPr="005A5800">
        <w:rPr>
          <w:rFonts w:ascii="Times New Roman" w:eastAsia="Times New Roman" w:hAnsi="Times New Roman" w:cs="Times New Roman"/>
          <w:color w:val="000000"/>
          <w:sz w:val="28"/>
          <w:szCs w:val="28"/>
          <w:lang w:eastAsia="ru-RU" w:bidi="ru-RU"/>
        </w:rPr>
        <w:tab/>
        <w:t>в</w:t>
      </w:r>
      <w:r w:rsidRPr="005A5800">
        <w:rPr>
          <w:rFonts w:ascii="Times New Roman" w:eastAsia="Times New Roman" w:hAnsi="Times New Roman" w:cs="Times New Roman"/>
          <w:color w:val="000000"/>
          <w:sz w:val="28"/>
          <w:szCs w:val="28"/>
          <w:lang w:eastAsia="ru-RU" w:bidi="ru-RU"/>
        </w:rPr>
        <w:tab/>
        <w:t>изучение физической культуры</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5A5800" w:rsidRPr="005A5800" w:rsidRDefault="005A5800" w:rsidP="005A5800">
      <w:pPr>
        <w:widowControl w:val="0"/>
        <w:tabs>
          <w:tab w:val="left" w:pos="2100"/>
        </w:tabs>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самбо может быть реализован в следующих вариантах:</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освоения обучающимися учебного материала с выбором различных техник самбо, с учётом возраста и физической подготовленности обучающихся (с соответствующей дозировкой и интенсивностью);</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00"/>
        </w:tabs>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самбо на малой родине, в стране и мире.</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Роль личности в истории самбо. Последователи и легенды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Роль самбо в ведении боевых действий. Героизация подвигов.</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Главные организации и федерации (международные, российские), осуществляющие управление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Характеристика направлений и правила самбо (спортивное, боевое, пляжное, демо).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Социальная и личностная успешность выдающихся спортсменов - самбистов.</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Дневник спортсмена (самонаблюдение, краткосрочное и долгосрочное планирования, решение поставленных задач).</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Питьевой режим. Роль витаминов и микроэлементов в функционировании иммунной системы.</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средства и методы обучения технике и тактике самбо. Основы прикладного самбо и его значение.</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Антидопинговые правила и программы в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поведения в экстремальных жизненных ситуациях.</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Оказание первой доврачебной помощи на занятиях самбо и в бытовой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Этические нормы и правила поведения самбиста, техника безопасности при занятиях самбо.</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(экипировке) для занятий самбо. Правильное сбалансированное питание самбиста.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действий.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Судейство простейших спортивных соревнований по самбо в качестве судьи или помощника судьи.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Характерные травмы во время занятий самбо и мероприятия по их предупреждению. Причины возникновения ошибок при выполнении технических приёмов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Комплексы общеразвивающих, специальных и имитационных упражнений. </w:t>
      </w:r>
      <w:r w:rsidRPr="005A5800">
        <w:rPr>
          <w:rFonts w:ascii="Times New Roman" w:eastAsia="Times New Roman" w:hAnsi="Times New Roman" w:cs="Times New Roman"/>
          <w:color w:val="000000"/>
          <w:sz w:val="28"/>
          <w:szCs w:val="28"/>
          <w:lang w:eastAsia="ru-RU" w:bidi="ru-RU"/>
        </w:rPr>
        <w:lastRenderedPageBreak/>
        <w:t>Комплексы упражнений на развитие физических качеств, характерных для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Специально-подготовительные упражнения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Приёмы самостраховки:</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спину через партнёра, стоящего в упоре на коленях и предплечьях; на спину через партнёра, стоящего в упоре на коленях и руках; на бок перекатом через партнёра, стоящего в упоре на коленях и предплечьях, на бок через партнёра, стоящего в упоре на коленях и руках;</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бок кувырком через партнёра, стоящего в упоре на коленях и предплечьях; на бок через партнёра, стоящего в упоре на коленях и руках; на бок кувырком, выполняемые прыжком через руку партнёра в стойке; на бок кувырком в движении, выполняя кувырок-полёт через партнёра, лежащего на ковре или стоящего боком;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вперёд на руки при падении на ковер спиной с вращением вокруг продольной оси, из стойки на руках;</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руки прыжком, то же прыжком назад, на спину прыжком. Специально-подготовительные упражнения для бросков: зацепов, подхватов, через голову, через спину, через бедро.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Технико - тактические основы самбо: стойки, дистанции, захваты, перемещения.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действия самбо в положении лёжа: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варианты удержаний и переворачиваний, рычаг локтя от удержания сбоку, перегибая руку через бедро;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узел плеча ногой от удержания сбоку;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рычаг руки противнику, лежащему на груди (рычаг плеча, рычаг локтя);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рычаг локтя захватом руки между ног;</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ущемление ахиллова сухожилия при различных взаиморасположениях соперников.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Тактическая подготовка. Игры-задания. Учебные схватки по заданию.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Тестовые упражнения по физической и технической подготовленности в самбо. Участие в соревновательной деятельности.</w:t>
      </w:r>
    </w:p>
    <w:p w:rsidR="005A5800" w:rsidRPr="005A5800" w:rsidRDefault="005A5800" w:rsidP="005A5800">
      <w:pPr>
        <w:widowControl w:val="0"/>
        <w:tabs>
          <w:tab w:val="left" w:pos="211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самбо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163.10.1.7.1. При изучении модуля по самбо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чувства патриотизма, уважения к Отечеству через знание истории и современного состояния развития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осознанное, уважительное и доброжелательное отношение к сверстникам и педагогам.</w:t>
      </w:r>
    </w:p>
    <w:p w:rsidR="005A5800" w:rsidRPr="005A5800" w:rsidRDefault="005A5800" w:rsidP="005A5800">
      <w:pPr>
        <w:widowControl w:val="0"/>
        <w:tabs>
          <w:tab w:val="left" w:pos="229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самбо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применять на практике прикладные действия самбо (самостраховка, самозащита) в экстремальных жизненных условиях;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5A5800" w:rsidRPr="005A5800" w:rsidRDefault="005A5800" w:rsidP="005A5800">
      <w:pPr>
        <w:widowControl w:val="0"/>
        <w:tabs>
          <w:tab w:val="left" w:pos="229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самбо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приём, стойка, техника, дистанция, захват);</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освоение прикладного направления самбо, демонстрация основных </w:t>
      </w:r>
      <w:r w:rsidRPr="005A5800">
        <w:rPr>
          <w:rFonts w:ascii="Times New Roman" w:eastAsia="Times New Roman" w:hAnsi="Times New Roman" w:cs="Times New Roman"/>
          <w:color w:val="000000"/>
          <w:sz w:val="28"/>
          <w:szCs w:val="28"/>
          <w:lang w:eastAsia="ru-RU" w:bidi="ru-RU"/>
        </w:rPr>
        <w:lastRenderedPageBreak/>
        <w:t>способов самозащиты и самостраховки;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и выполнение тестовых упражнений по физической и технической подготовленности.</w:t>
      </w:r>
    </w:p>
    <w:p w:rsidR="005A5800" w:rsidRPr="005A5800" w:rsidRDefault="005A5800" w:rsidP="005A5800">
      <w:pPr>
        <w:widowControl w:val="0"/>
        <w:tabs>
          <w:tab w:val="left" w:pos="1918"/>
        </w:tabs>
        <w:spacing w:after="0" w:line="475" w:lineRule="exact"/>
        <w:ind w:firstLine="78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«Гандбол».</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163.10.2.1. Пояснительная записка модуля «Гандбол».</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w:t>
      </w:r>
      <w:r w:rsidRPr="005A5800">
        <w:rPr>
          <w:rFonts w:ascii="Times New Roman" w:eastAsia="Times New Roman" w:hAnsi="Times New Roman" w:cs="Times New Roman"/>
          <w:color w:val="000000"/>
          <w:sz w:val="28"/>
          <w:szCs w:val="28"/>
          <w:lang w:eastAsia="ru-RU" w:bidi="ru-RU"/>
        </w:rPr>
        <w:lastRenderedPageBreak/>
        <w:t>формированию комплекса психофизиологических свойств организма.</w:t>
      </w:r>
    </w:p>
    <w:p w:rsidR="005A5800" w:rsidRPr="005A5800" w:rsidRDefault="005A5800" w:rsidP="005A5800">
      <w:pPr>
        <w:widowControl w:val="0"/>
        <w:tabs>
          <w:tab w:val="left" w:pos="210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5A5800" w:rsidRPr="005A5800" w:rsidRDefault="005A5800" w:rsidP="005A5800">
      <w:pPr>
        <w:widowControl w:val="0"/>
        <w:tabs>
          <w:tab w:val="left" w:pos="212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гандболу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tabs>
          <w:tab w:val="left" w:pos="504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w:t>
      </w:r>
      <w:r w:rsidRPr="005A5800">
        <w:rPr>
          <w:rFonts w:ascii="Times New Roman" w:eastAsia="Times New Roman" w:hAnsi="Times New Roman" w:cs="Times New Roman"/>
          <w:color w:val="000000"/>
          <w:sz w:val="28"/>
          <w:szCs w:val="28"/>
          <w:lang w:eastAsia="ru-RU" w:bidi="ru-RU"/>
        </w:rPr>
        <w:tab/>
        <w:t>физических качеств и повышение</w:t>
      </w:r>
    </w:p>
    <w:p w:rsidR="005A5800" w:rsidRPr="005A5800" w:rsidRDefault="005A5800" w:rsidP="005A5800">
      <w:pPr>
        <w:widowControl w:val="0"/>
        <w:tabs>
          <w:tab w:val="left" w:pos="5045"/>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функциональных возможностей их</w:t>
      </w:r>
      <w:r w:rsidRPr="005A5800">
        <w:rPr>
          <w:rFonts w:ascii="Times New Roman" w:eastAsia="Times New Roman" w:hAnsi="Times New Roman" w:cs="Times New Roman"/>
          <w:color w:val="000000"/>
          <w:sz w:val="28"/>
          <w:szCs w:val="28"/>
          <w:lang w:eastAsia="ru-RU" w:bidi="ru-RU"/>
        </w:rPr>
        <w:tab/>
        <w:t>организма, обеспечение безопасности</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занятиях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 физической культуре и спорте в целом, истории развития гандбола в частности;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w:t>
      </w:r>
    </w:p>
    <w:p w:rsidR="005A5800" w:rsidRPr="005A5800" w:rsidRDefault="005A5800" w:rsidP="005A5800">
      <w:pPr>
        <w:widowControl w:val="0"/>
        <w:spacing w:after="2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предпосылки для его самореализации;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выявление, развитие и поддержка одарённых детей в области спорта.</w:t>
      </w:r>
    </w:p>
    <w:p w:rsidR="005A5800" w:rsidRPr="005A5800" w:rsidRDefault="005A5800" w:rsidP="005A5800">
      <w:pPr>
        <w:widowControl w:val="0"/>
        <w:tabs>
          <w:tab w:val="left" w:pos="211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08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гандболу может быть реализован в следующих вариантах: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учётом возраста и физической подготовленности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 классах - по 34 часа);</w:t>
      </w:r>
    </w:p>
    <w:p w:rsidR="005A5800" w:rsidRPr="005A5800" w:rsidRDefault="005A5800" w:rsidP="005A5800">
      <w:pPr>
        <w:widowControl w:val="0"/>
        <w:tabs>
          <w:tab w:val="left" w:pos="211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Содержание модуля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гандболе.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Характеристика спортивных дисциплин гандбола (гандбол, пляжный гандбол, мини-гандбол).</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требования к игровой площадке, её размерам, зонам безопасности, допустимой температуре воздуха.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средства и методы обучения технике передвижения с мячом и без мяча, броскам с опоры и в прыжке, игре вратаря.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Режим дня при занятиях гандболом. Правила личной гигиены во время занятий гандболом.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поведения и техники безопасности при занятиях гандболом.</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правила их проведения. Организация и проведение игр специальной направленности с элементами гандбола.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безопасного, правомерного поведения во время соревнований по </w:t>
      </w:r>
      <w:r w:rsidRPr="005A5800">
        <w:rPr>
          <w:rFonts w:ascii="Times New Roman" w:eastAsia="Times New Roman" w:hAnsi="Times New Roman" w:cs="Times New Roman"/>
          <w:color w:val="000000"/>
          <w:sz w:val="28"/>
          <w:szCs w:val="28"/>
          <w:lang w:eastAsia="ru-RU" w:bidi="ru-RU"/>
        </w:rPr>
        <w:lastRenderedPageBreak/>
        <w:t>гандболу в качестве зрителя, болельщика.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и методы профилактики пагубных привычек, асоциального и созависимого поведения. Антидопинговое поведение.</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с элементами гандбола: игры, включающие элементы соревнования и не имеющие сюжета, игры сюжетного характера, командные игры.</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Специально-подготовительные упражнения, развивающие основные качества, необходимые для овладения техникой и тактикой игры в гандбол.</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Ловля мяча: ловля мяча (двумя руками на месте и в прыжке), ловля мяча (справа и слева, с недолётом), ловля мяча высокого, низкого, катящегося, с отскока</w:t>
      </w:r>
    </w:p>
    <w:p w:rsidR="005A5800" w:rsidRPr="005A5800" w:rsidRDefault="005A5800" w:rsidP="005A5800">
      <w:pPr>
        <w:widowControl w:val="0"/>
        <w:spacing w:after="6"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полуотскока от площадки.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Передача мяча: передача мяча одной рукой хлестом сверху и сбоку, с места, с разбега, с последующим перемещением.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Бросок мяча. Бросок хлестом сверху и сбоку, с разбега обычными шагами, в </w:t>
      </w:r>
      <w:r w:rsidRPr="005A5800">
        <w:rPr>
          <w:rFonts w:ascii="Times New Roman" w:eastAsia="Times New Roman" w:hAnsi="Times New Roman" w:cs="Times New Roman"/>
          <w:color w:val="000000"/>
          <w:sz w:val="28"/>
          <w:szCs w:val="28"/>
          <w:lang w:eastAsia="ru-RU" w:bidi="ru-RU"/>
        </w:rPr>
        <w:lastRenderedPageBreak/>
        <w:t>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вратаря. Передвижение в воротах. Изучение приёмов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приёмы полевого игрока.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учётом индивидуальных особенностей (высокорослый, быстрый, левша).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действия. Подстраховка партнёра при личной защите, при зонной защите. Переключение передачей игрока своему партнёру, сменой подопечных. Действия двух нападающих против одного защитника. Действия трёх нападающих против двух защитников. Заслон внутренний на линии атаки партнёра, заслон внешний для ухода партнёра и для его броска. Взаимодействие при вбрасывании из-за боковой линии, при свободном броске, совершенствование с конкретным партнёром в конкретной ситуации.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w:t>
      </w:r>
      <w:r w:rsidRPr="005A5800">
        <w:rPr>
          <w:rFonts w:ascii="Times New Roman" w:eastAsia="Times New Roman" w:hAnsi="Times New Roman" w:cs="Times New Roman"/>
          <w:color w:val="000000"/>
          <w:sz w:val="28"/>
          <w:szCs w:val="28"/>
          <w:lang w:eastAsia="ru-RU" w:bidi="ru-RU"/>
        </w:rPr>
        <w:lastRenderedPageBreak/>
        <w:t>большинстве, поточное нападение (восьмёрка), стремительное нападение-отрыв, прорыв. Зонная защита 6:0 без выхода на игрока, с выходом, зонная защита 5:1 без выхода, с выходом.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5A5800" w:rsidRPr="005A5800" w:rsidRDefault="005A5800" w:rsidP="005A5800">
      <w:pPr>
        <w:widowControl w:val="0"/>
        <w:tabs>
          <w:tab w:val="left" w:pos="20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гандболу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w:t>
      </w:r>
    </w:p>
    <w:p w:rsidR="005A5800" w:rsidRPr="005A5800" w:rsidRDefault="005A5800" w:rsidP="005A5800">
      <w:pPr>
        <w:widowControl w:val="0"/>
        <w:spacing w:after="1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различных ситуациях и условиях;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осознанное, уважительное и доброжелательное отношение к сверстникам и педагогам.</w:t>
      </w:r>
    </w:p>
    <w:p w:rsidR="005A5800" w:rsidRPr="005A5800" w:rsidRDefault="005A5800" w:rsidP="005A5800">
      <w:pPr>
        <w:widowControl w:val="0"/>
        <w:tabs>
          <w:tab w:val="left" w:pos="229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гандбола;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технических приемов и тактических действий по гандболу, изученных на уровне начального общего образования;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составлять и демонстрировать комплексы упражнений на развитие физических качеств, характерные для гандбола;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и демонстрация базовых технических приемов техники игры, знания, демонстрация базовых тактических действий игроков в гандболе;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основных средств и методов обучения базовым техническим приемам и тактическим действиям гандбола;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контрольно-тестовых упражнений для определения уровня физической и технической подготовленности игроков в гандбол;</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5A5800" w:rsidRPr="005A5800" w:rsidRDefault="005A5800" w:rsidP="005A5800">
      <w:pPr>
        <w:widowControl w:val="0"/>
        <w:tabs>
          <w:tab w:val="left" w:pos="1918"/>
        </w:tabs>
        <w:spacing w:after="0" w:line="475"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163.10.3.1. Пояснительная записка модуля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Дзюдо представляет собой целостную систему, которая включает многообразие двигательных действий с использованием в учебном процессе всего </w:t>
      </w:r>
      <w:r w:rsidRPr="005A5800">
        <w:rPr>
          <w:rFonts w:ascii="Times New Roman" w:eastAsia="Times New Roman" w:hAnsi="Times New Roman" w:cs="Times New Roman"/>
          <w:color w:val="000000"/>
          <w:sz w:val="28"/>
          <w:szCs w:val="28"/>
          <w:lang w:eastAsia="ru-RU" w:bidi="ru-RU"/>
        </w:rPr>
        <w:lastRenderedPageBreak/>
        <w:t>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5A5800" w:rsidRPr="005A5800" w:rsidRDefault="005A5800" w:rsidP="005A5800">
      <w:pPr>
        <w:widowControl w:val="0"/>
        <w:tabs>
          <w:tab w:val="left" w:pos="208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5A5800" w:rsidRPr="005A5800" w:rsidRDefault="005A5800" w:rsidP="005A5800">
      <w:pPr>
        <w:widowControl w:val="0"/>
        <w:tabs>
          <w:tab w:val="left" w:pos="21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дзюдо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 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общей культуры развития личности обучающегося средствами дзюдо, в том числе для самореализации и самоопределения;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развитие положительной мотивации и устойчивого учебно- познавательного интереса к физической культуре, удовлетворение </w:t>
      </w:r>
      <w:r w:rsidRPr="005A5800">
        <w:rPr>
          <w:rFonts w:ascii="Times New Roman" w:eastAsia="Times New Roman" w:hAnsi="Times New Roman" w:cs="Times New Roman"/>
          <w:color w:val="000000"/>
          <w:sz w:val="28"/>
          <w:szCs w:val="28"/>
          <w:lang w:eastAsia="ru-RU" w:bidi="ru-RU"/>
        </w:rPr>
        <w:lastRenderedPageBreak/>
        <w:t>индивидуальных потребностей обучающихся в занятиях физической культурой и спортом средствами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134"/>
        </w:tabs>
        <w:spacing w:after="0" w:line="475" w:lineRule="exact"/>
        <w:ind w:left="760" w:right="22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дзюдо может быть реализован в следующих вариантах: при самостоятельном планировании учителем физической культуры процесса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6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борьбе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отечественных и зарубежных борцовских клубов. Ведущие борцы региона и Российской Федерации.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Названия и роль главных организаций, федераций (международные, российские), осуществляющих управление и развитие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Борцовские клубы, их история и традиции. Известные отечественные борцы- дзюдоисты и тренеры.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Достижения отечественной сборной команды страны и российских клубов на мировых чемпионатах, первенствах и международных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безопасности при организации занятий дзюдо. Характерные травмы борцов и мероприятия по их предупреждению.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Словарь (глоссарий) терминов и определений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соревнований по дзюдо. Судейская коллегия, обслуживающая соревнования по дзюдо. Жесты судьи.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подбора физических упражнений для развития физических качеств борца.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Понятия и характеристика технических и тактических элементов и приёмов в дзюдо, их название и техника выполнения.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правомерного поведения во время соревнований по дзюдо в качестве зрителя, болельщика (фаната).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личной гигиены, требования к спортивной одежде и обуви для </w:t>
      </w:r>
      <w:r w:rsidRPr="005A5800">
        <w:rPr>
          <w:rFonts w:ascii="Times New Roman" w:eastAsia="Times New Roman" w:hAnsi="Times New Roman" w:cs="Times New Roman"/>
          <w:color w:val="000000"/>
          <w:sz w:val="28"/>
          <w:szCs w:val="28"/>
          <w:lang w:eastAsia="ru-RU" w:bidi="ru-RU"/>
        </w:rPr>
        <w:lastRenderedPageBreak/>
        <w:t>занятий дзюдо. Правила ухода за спортивным инвентарем и оборудованием.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Дневник самонаблюдения за показателями развития физических качеств и состояния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развития физических качеств (ловкости, гибкости, силы, выносливости, быстроты и скоростных способностей).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формирующие двигательные умения и навыки технических и тактических действий борца: общеподготовительных, специально</w:t>
      </w:r>
      <w:r w:rsidRPr="005A5800">
        <w:rPr>
          <w:rFonts w:ascii="Times New Roman" w:eastAsia="Times New Roman" w:hAnsi="Times New Roman" w:cs="Times New Roman"/>
          <w:color w:val="000000"/>
          <w:sz w:val="28"/>
          <w:szCs w:val="28"/>
          <w:lang w:eastAsia="ru-RU" w:bidi="ru-RU"/>
        </w:rPr>
        <w:softHyphen/>
        <w:t>подготовительных и имитационных упражнений.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корригирующей гимнастики с использованием специальных упражнений из арсенала дзюдо. Разминка и её роль в уроке физической культуры.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приёмы и тактические действия в дзюдо, изученные на уровне начального общего образования.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технические действия и передвижения: различные виды ходьбы и бега.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Акробатические элементы: перекаты, различные виды кувырков, перевороты боком, перевороты разгибом и другие элементы.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технические действия в партере: удержания, болевые, удушающие приёмы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борьбы дзюдо. Связки и комбинации технических действий в партере.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технические действия в стойке: броски, согласно российской квалификационной системы КЮ и ДАН, Федерации дзюдо России, защиты и контрприёмы, а также другие приёмы в стойке из арсенала КАТА и КАТА-группы. Связки и комбинации технических действий в стойке.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тренировочные и контрольные поединки, игры с элементами единоборств. Участие в соревновательной деятельности.</w:t>
      </w:r>
    </w:p>
    <w:p w:rsidR="005A5800" w:rsidRPr="005A5800" w:rsidRDefault="005A5800" w:rsidP="005A5800">
      <w:pPr>
        <w:widowControl w:val="0"/>
        <w:tabs>
          <w:tab w:val="left" w:pos="207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дзюдо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дзюдо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сформированность толерантного сознания и поведения, 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дзюдо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w:t>
      </w:r>
      <w:r w:rsidRPr="005A5800">
        <w:rPr>
          <w:rFonts w:ascii="Times New Roman" w:eastAsia="Times New Roman" w:hAnsi="Times New Roman" w:cs="Times New Roman"/>
          <w:color w:val="000000"/>
          <w:sz w:val="28"/>
          <w:szCs w:val="28"/>
          <w:lang w:eastAsia="ru-RU" w:bidi="ru-RU"/>
        </w:rPr>
        <w:lastRenderedPageBreak/>
        <w:t>гражданских и нравственных ценностей;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дзюдо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w:t>
      </w:r>
      <w:r w:rsidRPr="005A5800">
        <w:rPr>
          <w:rFonts w:ascii="Times New Roman" w:eastAsia="Times New Roman" w:hAnsi="Times New Roman" w:cs="Times New Roman"/>
          <w:color w:val="000000"/>
          <w:sz w:val="28"/>
          <w:szCs w:val="28"/>
          <w:lang w:eastAsia="ru-RU" w:bidi="ru-RU"/>
        </w:rPr>
        <w:lastRenderedPageBreak/>
        <w:t>деятельности со сверстниками;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средства общей и специальной физической подготовки в дзюдо, основные методы обучения техническим и тактическим приёмам;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технику базовых технические действия в стойке и партере;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изученных технических и тактических приёмов в учебной, игровой и досуговой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отслеживать правильность двигательных действий и выявлять ошибки в технике выполнения приёмов борьбы дзюдо;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соблюдать правила личной гигиены и ухода за борцовским спортивным инвентарем и оборудованием;</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подбирать спортивную одежду и обувь для занятий дзюдо;</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5A5800" w:rsidRPr="005A5800" w:rsidRDefault="005A5800" w:rsidP="005A5800">
      <w:pPr>
        <w:widowControl w:val="0"/>
        <w:tabs>
          <w:tab w:val="left" w:pos="191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«Тэг-регби».</w:t>
      </w:r>
    </w:p>
    <w:p w:rsidR="005A5800" w:rsidRPr="005A5800" w:rsidRDefault="005A5800" w:rsidP="005A5800">
      <w:pPr>
        <w:widowControl w:val="0"/>
        <w:tabs>
          <w:tab w:val="left" w:pos="212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к модулю «Тэг-регби».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обеспечивает постоянную двигательную активность.</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5A5800" w:rsidRPr="005A5800" w:rsidRDefault="005A5800" w:rsidP="005A5800">
      <w:pPr>
        <w:widowControl w:val="0"/>
        <w:tabs>
          <w:tab w:val="left" w:pos="208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5A5800" w:rsidRPr="005A5800" w:rsidRDefault="005A5800" w:rsidP="005A5800">
      <w:pPr>
        <w:widowControl w:val="0"/>
        <w:tabs>
          <w:tab w:val="left" w:pos="21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тэг-регби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 их</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средствами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37"/>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тэг-регби.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Учебный материал по тэг-регби доступен для освоения всеми обучающимся, независимо от уровня их физического развития и гендерных </w:t>
      </w:r>
      <w:r w:rsidRPr="005A5800">
        <w:rPr>
          <w:rFonts w:ascii="Times New Roman" w:eastAsia="Times New Roman" w:hAnsi="Times New Roman" w:cs="Times New Roman"/>
          <w:color w:val="000000"/>
          <w:sz w:val="28"/>
          <w:szCs w:val="28"/>
          <w:lang w:eastAsia="ru-RU" w:bidi="ru-RU"/>
        </w:rPr>
        <w:lastRenderedPageBreak/>
        <w:t>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09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тэг-регби может быть реализован в следующих вариантах: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возраста и физической подготовленности обучающихся;</w:t>
      </w:r>
    </w:p>
    <w:p w:rsidR="005A5800" w:rsidRPr="005A5800" w:rsidRDefault="005A5800" w:rsidP="005A5800">
      <w:pPr>
        <w:widowControl w:val="0"/>
        <w:tabs>
          <w:tab w:val="left" w:pos="841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w:t>
      </w:r>
      <w:r w:rsidRPr="005A5800">
        <w:rPr>
          <w:rFonts w:ascii="Times New Roman" w:eastAsia="Times New Roman" w:hAnsi="Times New Roman" w:cs="Times New Roman"/>
          <w:color w:val="000000"/>
          <w:sz w:val="28"/>
          <w:szCs w:val="28"/>
          <w:lang w:eastAsia="ru-RU" w:bidi="ru-RU"/>
        </w:rPr>
        <w:tab/>
        <w:t>том числе</w:t>
      </w:r>
    </w:p>
    <w:p w:rsidR="005A5800" w:rsidRPr="005A5800" w:rsidRDefault="005A5800" w:rsidP="005A5800">
      <w:pPr>
        <w:widowControl w:val="0"/>
        <w:tabs>
          <w:tab w:val="left" w:pos="8419"/>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предусматривающие удовлетворение различных интересов</w:t>
      </w:r>
      <w:r w:rsidRPr="005A5800">
        <w:rPr>
          <w:rFonts w:ascii="Times New Roman" w:eastAsia="Times New Roman" w:hAnsi="Times New Roman" w:cs="Times New Roman"/>
          <w:color w:val="000000"/>
          <w:sz w:val="28"/>
          <w:szCs w:val="28"/>
          <w:lang w:eastAsia="ru-RU" w:bidi="ru-RU"/>
        </w:rPr>
        <w:tab/>
        <w:t>обучающихся</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6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История регби. Техника безопасности на занятиях тэг-регби. Правила игры в тэг-регби. Развитие регби в России. Судейская терминология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подбора физических упражнений регбиста. Комплексы упражнений для развития различных физических качеств регбиста.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Понятие о спортивной этике и взаимоотношениях между обучающимися. Знание игровых амплуа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морально-волевых качеств в процессе занятий тэг-регби: сознательность, смелость, выдержка, решительность, настойчивость.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подготовительных и специальных упражнений, формирующих двигательные умения и навыки во время занятий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технические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владения регбийным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стойки и перемещения;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держание мяча, бег с мячом, розыгрыш мяча, прием мяча, подбор и приземление мяча;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финты;</w:t>
      </w:r>
    </w:p>
    <w:p w:rsidR="005A5800" w:rsidRPr="005A5800" w:rsidRDefault="005A5800" w:rsidP="005A5800">
      <w:pPr>
        <w:widowControl w:val="0"/>
        <w:spacing w:after="15" w:line="28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передвижения с мячом по площадке;</w:t>
      </w:r>
    </w:p>
    <w:p w:rsidR="005A5800" w:rsidRPr="005A5800" w:rsidRDefault="005A5800" w:rsidP="005A5800">
      <w:pPr>
        <w:widowControl w:val="0"/>
        <w:spacing w:after="0" w:line="475" w:lineRule="exact"/>
        <w:ind w:left="760" w:right="16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передачи мяча в парах (сбоку, снизу) стоя на месте и в движении; передачи в колоннах с перемещениями; передача и </w:t>
      </w:r>
      <w:r w:rsidRPr="005A5800">
        <w:rPr>
          <w:rFonts w:ascii="Times New Roman" w:eastAsia="Times New Roman" w:hAnsi="Times New Roman" w:cs="Times New Roman"/>
          <w:color w:val="000000"/>
          <w:sz w:val="28"/>
          <w:szCs w:val="28"/>
          <w:lang w:eastAsia="ru-RU" w:bidi="ru-RU"/>
        </w:rPr>
        <w:lastRenderedPageBreak/>
        <w:t>ловля высоко летящего мяча; подбор неподвижного мяча, катящегося мяча.</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Тактические взаимодействия:</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парах, в тройках, кресты, забегания, смещения, линия защиты; тактические действия с учетом игровых амплуа в команде; быстрые переключения в действиях - от нападения к защите и от защиты к нападению.</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игры в тэг-регби по упрощенным правилам.</w:t>
      </w:r>
    </w:p>
    <w:p w:rsidR="005A5800" w:rsidRPr="005A5800" w:rsidRDefault="005A5800" w:rsidP="005A5800">
      <w:pPr>
        <w:widowControl w:val="0"/>
        <w:tabs>
          <w:tab w:val="left" w:pos="2089"/>
        </w:tabs>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тэг-регби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тэг-регби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самостоятельного принятия решений и командного игрового взаимодействия;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5A5800" w:rsidRPr="005A5800" w:rsidRDefault="005A5800" w:rsidP="005A5800">
      <w:pPr>
        <w:widowControl w:val="0"/>
        <w:spacing w:after="0" w:line="47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оказание бескорыстной помощи своим сверстникам, нахождение с ними общего языка и общих интересов;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понимание установки на безопасный, здоровый образ жизни, наличие мотивации к творческому труду, работе на результат, бережному отношению к </w:t>
      </w:r>
      <w:r w:rsidRPr="005A5800">
        <w:rPr>
          <w:rFonts w:ascii="Times New Roman" w:eastAsia="Times New Roman" w:hAnsi="Times New Roman" w:cs="Times New Roman"/>
          <w:color w:val="000000"/>
          <w:sz w:val="28"/>
          <w:szCs w:val="28"/>
          <w:lang w:eastAsia="ru-RU" w:bidi="ru-RU"/>
        </w:rPr>
        <w:lastRenderedPageBreak/>
        <w:t>материальным и духовным ценностям;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максимально проявлять физические способности (качества) при выполнении тестовых упражнений по физической культуре.</w:t>
      </w:r>
    </w:p>
    <w:p w:rsidR="005A5800" w:rsidRPr="005A5800" w:rsidRDefault="005A5800" w:rsidP="005A5800">
      <w:pPr>
        <w:widowControl w:val="0"/>
        <w:tabs>
          <w:tab w:val="left" w:pos="231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восприятие тэг-регби как средства организации здорового образа жизни, профилактики вредных привычек и ассоциального поведения;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5A5800" w:rsidRPr="005A5800" w:rsidRDefault="005A5800" w:rsidP="005A5800">
      <w:pPr>
        <w:widowControl w:val="0"/>
        <w:tabs>
          <w:tab w:val="left" w:pos="157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тэг-регби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истории и развития регби, их положительного влияния на укрепление мира и дружбы между народами;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организовывать самостоятельные занятия по формированию культуры движений, подбирать упражнения различной направленности;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вести наблюдения за динамикой показателей физического развития, объективно оценивать их;</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интересно и доступно излагать знания о физической культуре и тэг-регби, грамотно пользоваться понятийным аппаратом;</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осуществлять судейство соревнований по тэг-регби, владеть информационными жестами судьи.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осуществлять судейство соревнований по тэг-регби, владеть информационными жестами судьи.</w:t>
      </w:r>
    </w:p>
    <w:p w:rsidR="005A5800" w:rsidRPr="005A5800" w:rsidRDefault="005A5800" w:rsidP="005A5800">
      <w:pPr>
        <w:widowControl w:val="0"/>
        <w:tabs>
          <w:tab w:val="left" w:pos="1889"/>
        </w:tabs>
        <w:spacing w:after="0" w:line="475"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lastRenderedPageBreak/>
        <w:t>Модуль «Плавание».</w:t>
      </w:r>
    </w:p>
    <w:p w:rsidR="005A5800" w:rsidRPr="005A5800" w:rsidRDefault="005A5800" w:rsidP="005A5800">
      <w:pPr>
        <w:widowControl w:val="0"/>
        <w:tabs>
          <w:tab w:val="left" w:pos="201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Общая характеристика модуля «Плавание».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«Плавание» (далее - модуль по плаванию, плавание)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Средства плавания способствуют гармоничному развитию и укреплению здоровья детей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 повышения выносливости и устойчивого состояния организма к воздействию низких температур, простудным заболеваниям и другим изменениям внешней среды.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реализации модуля владение различными способами плавания обеспечивает развитие всех физических качеств человека. Прикладное значение плавания обеспечивает приобретение обучающимися компетенций в оказании помощи на воде, профилактике несчастных случаев на водных объектах.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5A5800" w:rsidRPr="005A5800" w:rsidRDefault="005A5800" w:rsidP="005A5800">
      <w:pPr>
        <w:widowControl w:val="0"/>
        <w:tabs>
          <w:tab w:val="left" w:pos="208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Целью изучения модуля по плаванию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w:t>
      </w:r>
      <w:r w:rsidRPr="005A5800">
        <w:rPr>
          <w:rFonts w:ascii="Times New Roman" w:eastAsia="Times New Roman" w:hAnsi="Times New Roman" w:cs="Times New Roman"/>
          <w:color w:val="000000"/>
          <w:sz w:val="28"/>
          <w:szCs w:val="28"/>
          <w:lang w:eastAsia="ru-RU" w:bidi="ru-RU"/>
        </w:rPr>
        <w:lastRenderedPageBreak/>
        <w:t>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5A5800" w:rsidRPr="005A5800" w:rsidRDefault="005A5800" w:rsidP="005A5800">
      <w:pPr>
        <w:widowControl w:val="0"/>
        <w:tabs>
          <w:tab w:val="left" w:pos="2134"/>
        </w:tabs>
        <w:spacing w:after="0" w:line="475" w:lineRule="exact"/>
        <w:ind w:left="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плаванию являются: всестороннее гармоничное развитие обучающихся, увеличение объёма их</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жизненно важного навыка плавания и умения применять его в различных условиях;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обучение основам техники всех способов плавания, безопасному поведению на занятиях в бассейне, отдыхе у воды, в критических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средствами плавания с общеразвивающей и корригирующей направленностью;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общей культуры развития личности обучающегося средствами плавания, в том числе, для самореализации и самоопределения;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плавания;</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 выявление, развитие и поддержка одарённых детей в области спорта.</w:t>
      </w:r>
    </w:p>
    <w:p w:rsidR="005A5800" w:rsidRPr="005A5800" w:rsidRDefault="005A5800" w:rsidP="005A5800">
      <w:pPr>
        <w:widowControl w:val="0"/>
        <w:tabs>
          <w:tab w:val="left" w:pos="2110"/>
        </w:tabs>
        <w:spacing w:after="1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плаванию.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Модуль по плаванию доступен для освоения всем обучающимся, </w:t>
      </w:r>
      <w:r w:rsidRPr="005A5800">
        <w:rPr>
          <w:rFonts w:ascii="Times New Roman" w:eastAsia="Times New Roman" w:hAnsi="Times New Roman" w:cs="Times New Roman"/>
          <w:color w:val="000000"/>
          <w:sz w:val="28"/>
          <w:szCs w:val="28"/>
          <w:lang w:eastAsia="ru-RU" w:bidi="ru-RU"/>
        </w:rPr>
        <w:lastRenderedPageBreak/>
        <w:t>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 итогам прохождения модуля по плаванию возможно сформировать у обучающихся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rsidR="005A5800" w:rsidRPr="005A5800" w:rsidRDefault="005A5800" w:rsidP="005A5800">
      <w:pPr>
        <w:widowControl w:val="0"/>
        <w:tabs>
          <w:tab w:val="left" w:pos="208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плаванию может быть реализован в следующих вариантах: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w:t>
      </w:r>
      <w:r w:rsidRPr="005A5800">
        <w:rPr>
          <w:rFonts w:ascii="Times New Roman" w:eastAsia="Times New Roman" w:hAnsi="Times New Roman" w:cs="Times New Roman"/>
          <w:color w:val="000000"/>
          <w:sz w:val="28"/>
          <w:szCs w:val="28"/>
          <w:lang w:eastAsia="ru-RU" w:bidi="ru-RU"/>
        </w:rPr>
        <w:lastRenderedPageBreak/>
        <w:t>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4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плаванию.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плавании.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плавания как вида спорта в мире, в Российской Федерации, в регионе. Достижения отечественных пловцов на мировых первенствах и Олимпийских играх.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Главные организации и федерации (международные, российские), осуществляющие управление плаванием.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Характеристика видов плавания (спортивное плавание, синхронное плавание). Характеристика стилей плавания.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Водное поло. Прыжки в воду.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правила проведения соревнований по плаванию. Дистанции и программа соревнований по плаванию. Судейская коллегия, обслуживающая соревнования по плаванию (основные функции). Словарь терминов и определений по плаванию.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плаванием как средство укрепления здоровья, повышения функциональных возможностей основных систем организма. Сведения о физических качествах, необходимых пловцу и способах их развития. Значение занятий плаванием на формирование положительных качеств личности человека.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требования к плавательному бассейну, его размерам, дорожкам, допустимой температуре воды.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средства и методы обучения технике способов плавания. Основы прикладного плавания и его значение. Игры и развлечения на воде.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поведения и техники безопасности при занятиях плаванием в плавательном бассейне и на открытых водоемах в различное время года. Способы спасения пострадавшего на воде. Основные и подручные средства спасения на воде.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Самоконтроль во время занятий плаванием и при купании в бассейне и </w:t>
      </w:r>
      <w:r w:rsidRPr="005A5800">
        <w:rPr>
          <w:rFonts w:ascii="Times New Roman" w:eastAsia="Times New Roman" w:hAnsi="Times New Roman" w:cs="Times New Roman"/>
          <w:color w:val="000000"/>
          <w:sz w:val="28"/>
          <w:szCs w:val="28"/>
          <w:lang w:eastAsia="ru-RU" w:bidi="ru-RU"/>
        </w:rPr>
        <w:lastRenderedPageBreak/>
        <w:t>открытых водоемах. Первые внешние признаки утомления. Средства</w:t>
      </w:r>
    </w:p>
    <w:p w:rsidR="005A5800" w:rsidRPr="005A5800" w:rsidRDefault="005A5800" w:rsidP="005A5800">
      <w:pPr>
        <w:widowControl w:val="0"/>
        <w:spacing w:after="2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восстановления организма после физической нагрузки.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(плавательной экипировке) для занятий плаванием. Правильное сбалансированное питание пловца.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комплексы упражнений, включающих общеразвивающие, специальные и имитационные упражнения на суше, в воде, упражнения для изучения техники спортивных способов плавания и их совершенствования. Самостоятельное освоение двигательных действий.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Судейство простейших спортивных соревнований по плаванию в качестве судьи или помощника судьи.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Характерные травмы во время занятий плаванием и мероприятия по их предупреждению. Причины возникновения ошибок при выполнении технических приёмов и способов плавания.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плавании.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общеразвивающих, специальных и имитационных упражнений на суше. Комплексы упражнений на развитие физических качеств, характерных для плавания.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с элементами плавания: игры, включающие элемент соревнования и не имеющие сюжета, игры сюжетного характера, командные игры, игры с элементами прикладного плавания. Развлечения на воде.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Специальные и имитационные упражнения в воде. Упражнения для изучения техники спортивных способов плавания и их совершенствования (брасс, кроль на груди, кроль на спине, баттерфляй (дельфин).</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Старты и повороты (имитационные упражнения на суше, упражнения в воде): упражнения для совершенствования старта из воды, изучение стартового прыжка с тумбочки, упражнения для совершенствования открытого плоского поворота в кроле на груди, на спине, поворота «маятником» в брассе, изучение поворота кувырком вперед (сальто) в кроле на груди и на спине.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Прикладные способы плавания: плавание на боку, брасс на спине, ныряние. </w:t>
      </w:r>
      <w:r w:rsidRPr="005A5800">
        <w:rPr>
          <w:rFonts w:ascii="Times New Roman" w:eastAsia="Times New Roman" w:hAnsi="Times New Roman" w:cs="Times New Roman"/>
          <w:color w:val="000000"/>
          <w:sz w:val="28"/>
          <w:szCs w:val="28"/>
          <w:lang w:eastAsia="ru-RU" w:bidi="ru-RU"/>
        </w:rPr>
        <w:lastRenderedPageBreak/>
        <w:t>Плавание в экстремальных ситуациях (длительное пребывание в воде, способы отдыха в воде, при судорогах во время плавания, плавание в водорослях, при сильной волне, при сильном течении и водоворотах при провале под лед, в одежде). Транспортировка пострадавшего на воде. Приемы освобождения от захватов тонущего. Применение спасательных средств.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Тестовые упражнения по физической подготовленности в плавании. Участие в соревновательной деятельности.</w:t>
      </w:r>
    </w:p>
    <w:p w:rsidR="005A5800" w:rsidRPr="005A5800" w:rsidRDefault="005A5800" w:rsidP="005A5800">
      <w:pPr>
        <w:widowControl w:val="0"/>
        <w:tabs>
          <w:tab w:val="left" w:pos="208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плаванию направлен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3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плаванию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чувства патриотизма, уважения к Отечеству через знания истории и современного состояния развития плавания;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обучающихся к саморазвитию и самообразованию, мотивации и осознанному выбору индивидуальной траектории образования средствами плавания профессиональных предпочтений в области физической культуры и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осознанное, уважительное и доброжелательное отношение к сверстникам и педагогам.</w:t>
      </w:r>
    </w:p>
    <w:p w:rsidR="005A5800" w:rsidRPr="005A5800" w:rsidRDefault="005A5800" w:rsidP="005A5800">
      <w:pPr>
        <w:widowControl w:val="0"/>
        <w:tabs>
          <w:tab w:val="left" w:pos="230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плаванию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определять цели и задачи своего обучения средствами плавания, развивать мотивы и интересы своей познавательной </w:t>
      </w:r>
      <w:r w:rsidRPr="005A5800">
        <w:rPr>
          <w:rFonts w:ascii="Times New Roman" w:eastAsia="Times New Roman" w:hAnsi="Times New Roman" w:cs="Times New Roman"/>
          <w:color w:val="000000"/>
          <w:sz w:val="28"/>
          <w:szCs w:val="28"/>
          <w:lang w:eastAsia="ru-RU" w:bidi="ru-RU"/>
        </w:rPr>
        <w:lastRenderedPageBreak/>
        <w:t>деятельности в физкультурно-спортивном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планировать пути достижения целей с учетом наиболее эффективных</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5A5800" w:rsidRPr="005A5800" w:rsidRDefault="005A5800" w:rsidP="005A5800">
      <w:pPr>
        <w:widowControl w:val="0"/>
        <w:tabs>
          <w:tab w:val="left" w:pos="2295"/>
        </w:tabs>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плаванию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значения плавания как средства повышения функциональных возможностей основных систем организма и укрепления здоровья человека, роли плавания в направлениях: физическая культура, спорт, здоровье, безопасность, укрепление международных связей, достижений выдающихся отечественных пловцов, их вклад в развитие плавания;</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виды плавания (спортивное плавание, синхронное плавание, водное поло, прыжки в воду) и стили плавания (брасс, кроль на груди и кроль на спине, баттерфляй (дельфин);</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дистанций и программ соревнований, состава судейской коллегии, функций судей, применение терминологии и правил проведения соревнований по плаванию в учебной, соревновательной и досуговой деятельности;</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использование основных средств и методов обучения технике способов плавания, знание прикладного значения плавания и применение основных способов спасения пострадавшего на воде, основных и подручных средств </w:t>
      </w:r>
      <w:r w:rsidRPr="005A5800">
        <w:rPr>
          <w:rFonts w:ascii="Times New Roman" w:eastAsia="Times New Roman" w:hAnsi="Times New Roman" w:cs="Times New Roman"/>
          <w:color w:val="000000"/>
          <w:sz w:val="28"/>
          <w:szCs w:val="28"/>
          <w:lang w:eastAsia="ru-RU" w:bidi="ru-RU"/>
        </w:rPr>
        <w:lastRenderedPageBreak/>
        <w:t>спасения на воде, способов плавания в экстремальных ситуациях;</w:t>
      </w:r>
    </w:p>
    <w:p w:rsidR="005A5800" w:rsidRPr="005A5800" w:rsidRDefault="005A5800" w:rsidP="005A5800">
      <w:pPr>
        <w:widowControl w:val="0"/>
        <w:spacing w:after="0" w:line="475"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комплексы упражнений, включающие общеразвивающие, специальные и имитационные упражнения на суше и в воде, упражнения для изучения техники спортивных способов плавания и их совершенствования;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и демонстрировать комплексы упражнений на развитие физических качеств, характерные для плавания, демонстрировать технику проплывания отрезков на дистанции различными стилями плавания, выполнять различные старты и повороты;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прикладных способов плавания, демонстрацию основных способов транспортировки пострадавшего на воде, применение спасательных средств;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выполнение тестовых упражнений по физической подготовленности в плавании, проплывание дистанции 50 метров вольным стилем без остановки, дистанции 25 метров различными стилями плавания в полной координации, участие в соревнованиях по плаванию.</w:t>
      </w:r>
    </w:p>
    <w:p w:rsidR="005A5800" w:rsidRPr="005A5800" w:rsidRDefault="005A5800" w:rsidP="005A5800">
      <w:pPr>
        <w:widowControl w:val="0"/>
        <w:tabs>
          <w:tab w:val="left" w:pos="1894"/>
        </w:tabs>
        <w:spacing w:after="0" w:line="475"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«Хоккей».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163.10.6.1. Пояснительная записка модуля «Хоккей».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Хоккей является эффективным средством физического воспитания и </w:t>
      </w:r>
      <w:r w:rsidRPr="005A5800">
        <w:rPr>
          <w:rFonts w:ascii="Times New Roman" w:eastAsia="Times New Roman" w:hAnsi="Times New Roman" w:cs="Times New Roman"/>
          <w:color w:val="000000"/>
          <w:sz w:val="28"/>
          <w:szCs w:val="28"/>
          <w:lang w:eastAsia="ru-RU" w:bidi="ru-RU"/>
        </w:rPr>
        <w:lastRenderedPageBreak/>
        <w:t>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Выполнение сложнокоординационных, технико-тактических действий в хоккее обеспечивает эффективное развитие физических качеств (быстроты,</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ловкости, выносливости, силы и гибкости) и формирование двигательных навыков.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5A5800" w:rsidRPr="005A5800" w:rsidRDefault="005A5800" w:rsidP="005A5800">
      <w:pPr>
        <w:widowControl w:val="0"/>
        <w:tabs>
          <w:tab w:val="left" w:pos="209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5A5800" w:rsidRPr="005A5800" w:rsidRDefault="005A5800" w:rsidP="005A5800">
      <w:pPr>
        <w:widowControl w:val="0"/>
        <w:tabs>
          <w:tab w:val="left" w:pos="211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хоккею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 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 физической культуре и спорте в целом, истории развития хоккея в частности;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формирование образовательного фундамента, основанного как на знаниях и </w:t>
      </w:r>
      <w:r w:rsidRPr="005A5800">
        <w:rPr>
          <w:rFonts w:ascii="Times New Roman" w:eastAsia="Times New Roman" w:hAnsi="Times New Roman" w:cs="Times New Roman"/>
          <w:color w:val="000000"/>
          <w:sz w:val="28"/>
          <w:szCs w:val="28"/>
          <w:lang w:eastAsia="ru-RU" w:bidi="ru-RU"/>
        </w:rPr>
        <w:lastRenderedPageBreak/>
        <w:t>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1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хоккею.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tabs>
          <w:tab w:val="left" w:pos="1714"/>
          <w:tab w:val="left" w:pos="4838"/>
          <w:tab w:val="left" w:pos="845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w:t>
      </w:r>
      <w:r w:rsidRPr="005A5800">
        <w:rPr>
          <w:rFonts w:ascii="Times New Roman" w:eastAsia="Times New Roman" w:hAnsi="Times New Roman" w:cs="Times New Roman"/>
          <w:color w:val="000000"/>
          <w:sz w:val="28"/>
          <w:szCs w:val="28"/>
          <w:lang w:eastAsia="ru-RU" w:bidi="ru-RU"/>
        </w:rPr>
        <w:tab/>
        <w:t>клубов, подготовке</w:t>
      </w:r>
      <w:r w:rsidRPr="005A5800">
        <w:rPr>
          <w:rFonts w:ascii="Times New Roman" w:eastAsia="Times New Roman" w:hAnsi="Times New Roman" w:cs="Times New Roman"/>
          <w:color w:val="000000"/>
          <w:sz w:val="28"/>
          <w:szCs w:val="28"/>
          <w:lang w:eastAsia="ru-RU" w:bidi="ru-RU"/>
        </w:rPr>
        <w:tab/>
        <w:t>обучающихся к сдаче</w:t>
      </w:r>
      <w:r w:rsidRPr="005A5800">
        <w:rPr>
          <w:rFonts w:ascii="Times New Roman" w:eastAsia="Times New Roman" w:hAnsi="Times New Roman" w:cs="Times New Roman"/>
          <w:color w:val="000000"/>
          <w:sz w:val="28"/>
          <w:szCs w:val="28"/>
          <w:lang w:eastAsia="ru-RU" w:bidi="ru-RU"/>
        </w:rPr>
        <w:tab/>
        <w:t>норм ГТО</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подготовке юношей к службе в Вооруженных Силах Российской Федерации и участии в спортивных соревнованиях.</w:t>
      </w:r>
    </w:p>
    <w:p w:rsidR="005A5800" w:rsidRPr="005A5800" w:rsidRDefault="005A5800" w:rsidP="005A5800">
      <w:pPr>
        <w:widowControl w:val="0"/>
        <w:tabs>
          <w:tab w:val="left" w:pos="211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хоккею может быть реализован в следующих вариантах: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при самостоятельном планировании учителем физической культуры процесса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22"/>
        </w:tabs>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хоккею.</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хоккее.</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к безопасности при организации занятий хоккеем. Характерные травмы хоккеистов и мероприятия по их предупреждению.</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Хоккейный словарь терминов и определений. Правила соревнований вида спорта «хоккей».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Судейская коллегия, обслуживающая соревнования по хоккею. Жесты судьи. Амплуа полевых игроков при игре в хоккей.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подбора физических упражнений для воспитания физических </w:t>
      </w:r>
      <w:r w:rsidRPr="005A5800">
        <w:rPr>
          <w:rFonts w:ascii="Times New Roman" w:eastAsia="Times New Roman" w:hAnsi="Times New Roman" w:cs="Times New Roman"/>
          <w:color w:val="000000"/>
          <w:sz w:val="28"/>
          <w:szCs w:val="28"/>
          <w:lang w:eastAsia="ru-RU" w:bidi="ru-RU"/>
        </w:rPr>
        <w:lastRenderedPageBreak/>
        <w:t>качеств хоккеиста.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Понятия и характеристика технических и тактических элементов хоккея, их название и методика выполнения.</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правомерного поведения во время соревнований по хоккею в качестве зрителя, болельщика (фаната).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и обуви для</w:t>
      </w:r>
    </w:p>
    <w:p w:rsidR="005A5800" w:rsidRPr="005A5800" w:rsidRDefault="005A5800" w:rsidP="005A5800">
      <w:pPr>
        <w:widowControl w:val="0"/>
        <w:spacing w:after="2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занятий хоккеем. Правила ухода за спортивным инвентарем и оборудованием.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Правильное сбалансированное питание хоккеиста.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хоккее.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Дневник самонаблюдения за показателями развития физических качеств и состояния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воспитания физических качеств (ловкости, гибкости, силы, выносливости, быстроты).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формирующие двигательные умения и навыки для реализации технических и тактических действий хоккеиста.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корригирующей гимнастики с использованием специальных хоккейных упражнений. Разминка и её роль в уроке физической культуры.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передвижения на коньках: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повороты влево и вправо скрестными шагами;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старт с места лицом вперед, из различных положений с последующими ускорениями в заданные направления;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торможение с поворотом туловища на 90 градусов на одной и двух ногах;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прыжки толчком одной и двумя ногами, повороты в движении на 180 </w:t>
      </w:r>
      <w:r w:rsidRPr="005A5800">
        <w:rPr>
          <w:rFonts w:ascii="Times New Roman" w:eastAsia="Times New Roman" w:hAnsi="Times New Roman" w:cs="Times New Roman"/>
          <w:color w:val="000000"/>
          <w:sz w:val="28"/>
          <w:szCs w:val="28"/>
          <w:lang w:eastAsia="ru-RU" w:bidi="ru-RU"/>
        </w:rPr>
        <w:lastRenderedPageBreak/>
        <w:t>градусов и 360 градусов;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выпады, глубокие приседания на одной и двух ногах, падения на колени в движении с последующим быстрым вставанием и ускорениями;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падение на грудь, на бок с последующим быстрым вставанием и бегом в заданном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 приемов техники движения на коньках по реализации стартовой и дистанционной скорости;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 приемов техники по передвижению хоккеистов на коньках, направленный на совершенствование скоростного маневрирования.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игры вратаря: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торможение на параллельных коньках;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передвижения короткими шагами, повороты в движении на 180 градусов, 360 градусов в основной стойке вратаря, бег спиной вперед, лицом вперед;</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ловля шайбы ловушкой в шпагате, на блин;</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отбивание шайбы блином с одновременным движением в сторону (вправо, влево) на параллельных коньках, щитками с падением на бок (вправо, влево).</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Тактическая подготовка: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скоростное маневрирование и выбор позиции, дистанционная опека, контактная опека;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отбор шайбы перехватом, клюшкой, с применением силовых единоборств;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ловля шайбы на себя с падением на одно и два колена, а также с падением на бок.</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тактические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Командные атакующие тактические действия.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игры вратаря. Выбор позиции в воротах.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игры в хоккей. Участие в соревновательной деятельности.</w:t>
      </w:r>
    </w:p>
    <w:p w:rsidR="005A5800" w:rsidRPr="005A5800" w:rsidRDefault="005A5800" w:rsidP="005A5800">
      <w:pPr>
        <w:widowControl w:val="0"/>
        <w:tabs>
          <w:tab w:val="left" w:pos="2139"/>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Содержание модуля по хоккею направлено на достижение обучающимися </w:t>
      </w:r>
      <w:r w:rsidRPr="005A5800">
        <w:rPr>
          <w:rFonts w:ascii="Times New Roman" w:eastAsia="Times New Roman" w:hAnsi="Times New Roman" w:cs="Times New Roman"/>
          <w:color w:val="000000"/>
          <w:sz w:val="28"/>
          <w:szCs w:val="28"/>
          <w:lang w:eastAsia="ru-RU" w:bidi="ru-RU"/>
        </w:rPr>
        <w:lastRenderedPageBreak/>
        <w:t>личностных, метапредметных и предметных результатов обучения.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163.10.6.7.1. При изучении модуля по хоккею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культуры и спорта;</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осознанного, уважительного и доброжелательного общения в команде, со сверстниками и педагогами;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tabs>
          <w:tab w:val="left" w:pos="2295"/>
        </w:tabs>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хоккею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w:t>
      </w:r>
      <w:r w:rsidRPr="005A5800">
        <w:rPr>
          <w:rFonts w:ascii="Times New Roman" w:eastAsia="Times New Roman" w:hAnsi="Times New Roman" w:cs="Times New Roman"/>
          <w:color w:val="000000"/>
          <w:sz w:val="28"/>
          <w:szCs w:val="28"/>
          <w:lang w:eastAsia="ru-RU" w:bidi="ru-RU"/>
        </w:rPr>
        <w:lastRenderedPageBreak/>
        <w:t>задач в учебной, игровой, соревновательной и досуговой деятельности, оценивать собственные возможности и правильность выполнения задач;</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75"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компетентности в области использования ИКТ, соблюдение норм информационной избирательности, этики и этикета.</w:t>
      </w:r>
    </w:p>
    <w:p w:rsidR="005A5800" w:rsidRPr="005A5800" w:rsidRDefault="005A5800" w:rsidP="005A5800">
      <w:pPr>
        <w:widowControl w:val="0"/>
        <w:tabs>
          <w:tab w:val="left" w:pos="230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хоккею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w:t>
      </w:r>
      <w:r w:rsidRPr="005A5800">
        <w:rPr>
          <w:rFonts w:ascii="Times New Roman" w:eastAsia="Times New Roman" w:hAnsi="Times New Roman" w:cs="Times New Roman"/>
          <w:color w:val="000000"/>
          <w:sz w:val="28"/>
          <w:szCs w:val="28"/>
          <w:lang w:eastAsia="ru-RU" w:bidi="ru-RU"/>
        </w:rPr>
        <w:lastRenderedPageBreak/>
        <w:t>терминологии в игре;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описания и демонстрации правильной техники выполнения общеподготовительных и специально-подготовительных упражнений в хоккее;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техники владения клюшкой и шайбой (ведение, обводка, финты, бросок, удары, остановка, отбор) в игровых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знание и соблюдение правил безопасного, правомерного поведения во </w:t>
      </w:r>
      <w:r w:rsidRPr="005A5800">
        <w:rPr>
          <w:rFonts w:ascii="Times New Roman" w:eastAsia="Times New Roman" w:hAnsi="Times New Roman" w:cs="Times New Roman"/>
          <w:color w:val="000000"/>
          <w:sz w:val="28"/>
          <w:szCs w:val="28"/>
          <w:lang w:eastAsia="ru-RU" w:bidi="ru-RU"/>
        </w:rPr>
        <w:lastRenderedPageBreak/>
        <w:t>время соревнований по хоккею в качестве зрителя, болельщика;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5A5800" w:rsidRPr="005A5800" w:rsidRDefault="005A5800" w:rsidP="005A5800">
      <w:pPr>
        <w:widowControl w:val="0"/>
        <w:tabs>
          <w:tab w:val="left" w:pos="1918"/>
        </w:tabs>
        <w:spacing w:after="0" w:line="475" w:lineRule="exact"/>
        <w:ind w:firstLine="78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«Футбол».</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163.10.7.1. Пояснительная записка модуля «Футбол».</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w:t>
      </w:r>
      <w:r w:rsidRPr="005A5800">
        <w:rPr>
          <w:rFonts w:ascii="Times New Roman" w:eastAsia="Times New Roman" w:hAnsi="Times New Roman" w:cs="Times New Roman"/>
          <w:color w:val="000000"/>
          <w:sz w:val="28"/>
          <w:szCs w:val="28"/>
          <w:lang w:eastAsia="ru-RU" w:bidi="ru-RU"/>
        </w:rPr>
        <w:lastRenderedPageBreak/>
        <w:t>физической культурой и спортом, их личностному и профессиональному самоопределению.</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находить общий язык с партнером, а также решать</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конфликтные ситуации.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5A5800" w:rsidRPr="005A5800" w:rsidRDefault="005A5800" w:rsidP="005A5800">
      <w:pPr>
        <w:widowControl w:val="0"/>
        <w:tabs>
          <w:tab w:val="left" w:pos="210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5A5800" w:rsidRPr="005A5800" w:rsidRDefault="005A5800" w:rsidP="005A5800">
      <w:pPr>
        <w:widowControl w:val="0"/>
        <w:tabs>
          <w:tab w:val="left" w:pos="212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футболу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удовлетворение индивидуальных потребностей обучающихся в занятиях физической культурой и спортом средствами футбола;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2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футболу.</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5A5800" w:rsidRPr="005A5800" w:rsidRDefault="005A5800" w:rsidP="005A5800">
      <w:pPr>
        <w:widowControl w:val="0"/>
        <w:tabs>
          <w:tab w:val="left" w:pos="207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может быть реализован в следующих вариантах: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w:t>
      </w:r>
    </w:p>
    <w:p w:rsidR="005A5800" w:rsidRPr="005A5800" w:rsidRDefault="005A5800" w:rsidP="005A5800">
      <w:pPr>
        <w:widowControl w:val="0"/>
        <w:spacing w:after="6"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tabs>
          <w:tab w:val="left" w:pos="2142"/>
          <w:tab w:val="left" w:pos="4637"/>
          <w:tab w:val="left" w:pos="6451"/>
          <w:tab w:val="left" w:pos="942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деятельности школьных</w:t>
      </w:r>
      <w:r w:rsidRPr="005A5800">
        <w:rPr>
          <w:rFonts w:ascii="Times New Roman" w:eastAsia="Times New Roman" w:hAnsi="Times New Roman" w:cs="Times New Roman"/>
          <w:color w:val="000000"/>
          <w:sz w:val="28"/>
          <w:szCs w:val="28"/>
          <w:lang w:eastAsia="ru-RU" w:bidi="ru-RU"/>
        </w:rPr>
        <w:tab/>
        <w:t>спортивных</w:t>
      </w:r>
      <w:r w:rsidRPr="005A5800">
        <w:rPr>
          <w:rFonts w:ascii="Times New Roman" w:eastAsia="Times New Roman" w:hAnsi="Times New Roman" w:cs="Times New Roman"/>
          <w:color w:val="000000"/>
          <w:sz w:val="28"/>
          <w:szCs w:val="28"/>
          <w:lang w:eastAsia="ru-RU" w:bidi="ru-RU"/>
        </w:rPr>
        <w:tab/>
        <w:t>клубов</w:t>
      </w:r>
      <w:r w:rsidRPr="005A5800">
        <w:rPr>
          <w:rFonts w:ascii="Times New Roman" w:eastAsia="Times New Roman" w:hAnsi="Times New Roman" w:cs="Times New Roman"/>
          <w:color w:val="000000"/>
          <w:sz w:val="28"/>
          <w:szCs w:val="28"/>
          <w:lang w:eastAsia="ru-RU" w:bidi="ru-RU"/>
        </w:rPr>
        <w:tab/>
        <w:t>(рекомендуемый</w:t>
      </w:r>
      <w:r w:rsidRPr="005A5800">
        <w:rPr>
          <w:rFonts w:ascii="Times New Roman" w:eastAsia="Times New Roman" w:hAnsi="Times New Roman" w:cs="Times New Roman"/>
          <w:color w:val="000000"/>
          <w:sz w:val="28"/>
          <w:szCs w:val="28"/>
          <w:lang w:eastAsia="ru-RU" w:bidi="ru-RU"/>
        </w:rPr>
        <w:tab/>
        <w:t>объём</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5, 6, 7, 8, 9-х классах - по 34 часа).</w:t>
      </w:r>
    </w:p>
    <w:p w:rsidR="005A5800" w:rsidRPr="005A5800" w:rsidRDefault="005A5800" w:rsidP="005A5800">
      <w:pPr>
        <w:widowControl w:val="0"/>
        <w:tabs>
          <w:tab w:val="left" w:pos="214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футболу.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футболе.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Сведения о ведущих отечественных и зарубежных футбольных клубах, их традициях.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Выдающиеся отечественные и зарубежные игроки, тренеры, внесшие общий вклад в развитие и становление современного футбола.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игры в футбол. Размеры футбольного поля, инвентарь и </w:t>
      </w:r>
      <w:r w:rsidRPr="005A5800">
        <w:rPr>
          <w:rFonts w:ascii="Times New Roman" w:eastAsia="Times New Roman" w:hAnsi="Times New Roman" w:cs="Times New Roman"/>
          <w:color w:val="000000"/>
          <w:sz w:val="28"/>
          <w:szCs w:val="28"/>
          <w:lang w:eastAsia="ru-RU" w:bidi="ru-RU"/>
        </w:rPr>
        <w:lastRenderedPageBreak/>
        <w:t>оборудование для занятий футболом. Судейство соревнований по футболу, роль и обязанности судейской бригады.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Соревнования по футболу, фестивали и футбольные проекты, проводимые для общеобразовательных организаций и обучающихся («Кожаный мяч», «Мини- футбол - в школу», «Футбол в школе» и другие физкультурно-спортивные мероприятия).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ухода за инвентарем, спортивным оборудованием, футбольным полем.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поведения на занятиях футболом и стадионе во время просмотра игры в качестве зрителя, болельщика.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Характерные травмы футболистов, методы и меры предупреждения</w:t>
      </w:r>
    </w:p>
    <w:p w:rsidR="005A5800" w:rsidRPr="005A5800" w:rsidRDefault="005A5800" w:rsidP="005A5800">
      <w:pPr>
        <w:widowControl w:val="0"/>
        <w:spacing w:after="15"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травматизма во время занятий.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правильного питания и суточного пищевого рациона футболистов.</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футболом на укрепление здоровья, развитие физических качеств и физической подготовленности организма.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организации здорового образа жизни средствами футбола, методы профилактики вредных привычек и асоциального поведения.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футболом на формирование положительных качеств личности человека.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Стратегии, системы, тактика и стили игры футбол.</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и составление комплексов общеразвивающих и корригирующих упражнений. Закаливающие процедуры.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Методы предупреждения и нивелирования конфликтных ситуации во время занятий футболом.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эстафеты с элементами футбола. Контроль за физической нагрузкой, физическим развития и состоянием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и технической подготовленности в футболе.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и составление комплексов общеразвивающих упражнений с футбольным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специальных упражнений для развития физических качеств, упражнения на частоту движений ног и специально-беговые упражнения.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эстафеты специальной направленности с элементами и техническими приемами футбола.</w:t>
      </w:r>
    </w:p>
    <w:p w:rsidR="005A5800" w:rsidRPr="005A5800" w:rsidRDefault="005A5800" w:rsidP="005A5800">
      <w:pPr>
        <w:widowControl w:val="0"/>
        <w:spacing w:after="1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технические действия с мячом: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остановка мяча ногой - внутренней стороной стопы, подошвой, средней частью подъема, с переводом в стороны;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удары по мячу ногой - внутренней стороной стопы, внутренней частью подъема, средней частью подъема, внешней частью подъема;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 по мячу головой - серединой лба;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обманные движения («финты») - «остановка» мяча ногой, «уход» выпадом, «уход» в сторону, «уход» с переносом ноги через мяч, «удар» по мячу ногой;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отбор мяча - выбиванием, перехватом;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Вбрасывание мяча.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игры в футбол. Участие в фестивалях и соревнованиях по футболу.</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Тестовые упражнения по физической и технической подготовленности обучающихся в футболе.</w:t>
      </w:r>
    </w:p>
    <w:p w:rsidR="005A5800" w:rsidRPr="005A5800" w:rsidRDefault="005A5800" w:rsidP="005A5800">
      <w:pPr>
        <w:widowControl w:val="0"/>
        <w:tabs>
          <w:tab w:val="left" w:pos="2123"/>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футболу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344"/>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футболу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патриотизма, уважения к Отечеству через знания истории и современного состояния развития футбола;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осознанного, уважительного и доброжелательного отношения в команде, со сверстниками и педагогами;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нравственного поведения, осознанного и ответственного отношения к собственным поступкам, положительных качеств личности;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моральной компетентности в решении проблем в процессе занятий физической культурой, игровой и соревновательной деятельности по футболу;</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умением вести дискуссию, обсуждать содержание и результаты совместной деятельности, находить компромиссы при принятии общих решений; формирование ценности здорового и безопасного образа жизни; 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5A5800" w:rsidRPr="005A5800" w:rsidRDefault="005A5800" w:rsidP="005A5800">
      <w:pPr>
        <w:widowControl w:val="0"/>
        <w:tabs>
          <w:tab w:val="left" w:pos="229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w:t>
      </w:r>
      <w:r w:rsidRPr="005A5800">
        <w:rPr>
          <w:rFonts w:ascii="Times New Roman" w:eastAsia="Times New Roman" w:hAnsi="Times New Roman" w:cs="Times New Roman"/>
          <w:color w:val="000000"/>
          <w:sz w:val="28"/>
          <w:szCs w:val="28"/>
          <w:lang w:eastAsia="ru-RU" w:bidi="ru-RU"/>
        </w:rPr>
        <w:lastRenderedPageBreak/>
        <w:t>правильность выполнения задач и собственные возможности их решения;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 учителем и сверстниками, работать индивидуально и в группе;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находить общее решение и разрешать конфликтные ситуации на основе согласования позиций и учёта интересов;</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формулировать, аргументировать и отстаивать своё мнение; 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5A5800" w:rsidRPr="005A5800" w:rsidRDefault="005A5800" w:rsidP="005A5800">
      <w:pPr>
        <w:widowControl w:val="0"/>
        <w:tabs>
          <w:tab w:val="left" w:pos="232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футболу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правил соревнований по виду спорта футбол, состава судейской бригады их роли, обязанностей, основных функций и жесты;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соблюдать правила игры футбол в учебных играх в качестве судьи, помощника судьи, секретаря;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организовывать и проводить подвижные игры и эстафеты с </w:t>
      </w:r>
      <w:r w:rsidRPr="005A5800">
        <w:rPr>
          <w:rFonts w:ascii="Times New Roman" w:eastAsia="Times New Roman" w:hAnsi="Times New Roman" w:cs="Times New Roman"/>
          <w:color w:val="000000"/>
          <w:sz w:val="28"/>
          <w:szCs w:val="28"/>
          <w:lang w:eastAsia="ru-RU" w:bidi="ru-RU"/>
        </w:rPr>
        <w:lastRenderedPageBreak/>
        <w:t>элементами футбола, во время самостоятельных занятий и досуговой деятельности со сверстниками;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средства общей и специальной физической подготовки, основные методы обучения техническим приемам;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применять изученные технические приемы в учебной, игровой, соревновательной и досуговой деятельности;</w:t>
      </w:r>
    </w:p>
    <w:p w:rsidR="005A5800" w:rsidRPr="005A5800" w:rsidRDefault="005A5800" w:rsidP="005A5800">
      <w:pPr>
        <w:widowControl w:val="0"/>
        <w:spacing w:after="24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анализировать выполнение технических приемов в футболе и находить способы устранения ошибок;</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оказывать первую помощь при травмах и повреждениях во время занятий футболом;</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участие в соревновательной деятельности на внутришкольном, районном, муниципальном, городском, региональном, всероссийском уровнях;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5A5800" w:rsidRPr="005A5800" w:rsidRDefault="005A5800" w:rsidP="005A5800">
      <w:pPr>
        <w:widowControl w:val="0"/>
        <w:tabs>
          <w:tab w:val="left" w:pos="1949"/>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Модуль «Фитнес-аэробика».</w:t>
      </w:r>
    </w:p>
    <w:p w:rsidR="005A5800" w:rsidRPr="005A5800" w:rsidRDefault="005A5800" w:rsidP="005A5800">
      <w:pPr>
        <w:widowControl w:val="0"/>
        <w:tabs>
          <w:tab w:val="left" w:pos="2151"/>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«Фитнес-аэробика».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«Фитнес-аэробика» (далее - модуль по фитнес-аэробике, фитнес- 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5A5800" w:rsidRPr="005A5800" w:rsidRDefault="005A5800" w:rsidP="005A5800">
      <w:pPr>
        <w:widowControl w:val="0"/>
        <w:tabs>
          <w:tab w:val="left" w:pos="2040"/>
          <w:tab w:val="left" w:pos="3472"/>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w:t>
      </w:r>
      <w:r w:rsidRPr="005A5800">
        <w:rPr>
          <w:rFonts w:ascii="Times New Roman" w:eastAsia="Times New Roman" w:hAnsi="Times New Roman" w:cs="Times New Roman"/>
          <w:color w:val="000000"/>
          <w:sz w:val="28"/>
          <w:szCs w:val="28"/>
          <w:lang w:eastAsia="ru-RU" w:bidi="ru-RU"/>
        </w:rPr>
        <w:tab/>
        <w:t>фитнесом</w:t>
      </w:r>
      <w:r w:rsidRPr="005A5800">
        <w:rPr>
          <w:rFonts w:ascii="Times New Roman" w:eastAsia="Times New Roman" w:hAnsi="Times New Roman" w:cs="Times New Roman"/>
          <w:color w:val="000000"/>
          <w:sz w:val="28"/>
          <w:szCs w:val="28"/>
          <w:lang w:eastAsia="ru-RU" w:bidi="ru-RU"/>
        </w:rPr>
        <w:tab/>
        <w:t>соединяют элементы хореографии, гимнастики,</w:t>
      </w:r>
    </w:p>
    <w:p w:rsidR="005A5800" w:rsidRPr="005A5800" w:rsidRDefault="005A5800" w:rsidP="005A5800">
      <w:pPr>
        <w:widowControl w:val="0"/>
        <w:tabs>
          <w:tab w:val="left" w:pos="2040"/>
          <w:tab w:val="left" w:pos="3472"/>
        </w:tabs>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танцевальных</w:t>
      </w:r>
      <w:r w:rsidRPr="005A5800">
        <w:rPr>
          <w:rFonts w:ascii="Times New Roman" w:eastAsia="Times New Roman" w:hAnsi="Times New Roman" w:cs="Times New Roman"/>
          <w:color w:val="000000"/>
          <w:sz w:val="28"/>
          <w:szCs w:val="28"/>
          <w:lang w:eastAsia="ru-RU" w:bidi="ru-RU"/>
        </w:rPr>
        <w:tab/>
        <w:t>занятий,</w:t>
      </w:r>
      <w:r w:rsidRPr="005A5800">
        <w:rPr>
          <w:rFonts w:ascii="Times New Roman" w:eastAsia="Times New Roman" w:hAnsi="Times New Roman" w:cs="Times New Roman"/>
          <w:color w:val="000000"/>
          <w:sz w:val="28"/>
          <w:szCs w:val="28"/>
          <w:lang w:eastAsia="ru-RU" w:bidi="ru-RU"/>
        </w:rPr>
        <w:tab/>
        <w:t>двигательную активность аэробного характера,</w:t>
      </w:r>
    </w:p>
    <w:p w:rsidR="005A5800" w:rsidRPr="005A5800" w:rsidRDefault="005A5800" w:rsidP="005A5800">
      <w:pPr>
        <w:widowControl w:val="0"/>
        <w:spacing w:after="0" w:line="475"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оздоровительные виды гимнастики различной направленности. Фитнес-аэробика является эффективным средством развития массового спорта и пропаганды</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здорового образа жизни подрастающего поколения.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w:t>
      </w:r>
      <w:r w:rsidRPr="005A5800">
        <w:rPr>
          <w:rFonts w:ascii="Times New Roman" w:eastAsia="Times New Roman" w:hAnsi="Times New Roman" w:cs="Times New Roman"/>
          <w:color w:val="000000"/>
          <w:sz w:val="28"/>
          <w:szCs w:val="28"/>
          <w:lang w:eastAsia="ru-RU" w:bidi="ru-RU"/>
        </w:rPr>
        <w:softHyphen/>
        <w:t>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5A5800" w:rsidRPr="005A5800" w:rsidRDefault="005A5800" w:rsidP="005A5800">
      <w:pPr>
        <w:widowControl w:val="0"/>
        <w:tabs>
          <w:tab w:val="left" w:pos="209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 аэробики.</w:t>
      </w:r>
    </w:p>
    <w:p w:rsidR="005A5800" w:rsidRPr="005A5800" w:rsidRDefault="005A5800" w:rsidP="005A5800">
      <w:pPr>
        <w:widowControl w:val="0"/>
        <w:tabs>
          <w:tab w:val="left" w:pos="2112"/>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фитнес-аэробике являются: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детей и подростков, увеличение объёма</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 физической культуре и спорте в целом, истории развития фитнес-аэробики в частности;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w:t>
      </w:r>
      <w:r w:rsidRPr="005A5800">
        <w:rPr>
          <w:rFonts w:ascii="Times New Roman" w:eastAsia="Times New Roman" w:hAnsi="Times New Roman" w:cs="Times New Roman"/>
          <w:color w:val="000000"/>
          <w:sz w:val="28"/>
          <w:szCs w:val="28"/>
          <w:lang w:eastAsia="ru-RU" w:bidi="ru-RU"/>
        </w:rPr>
        <w:lastRenderedPageBreak/>
        <w:t>поведения на занятиях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 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и сохранение здоровья, совершенствование телосложения и воспитание гармонично развитой личности, нацеленной на многолетнее</w:t>
      </w:r>
    </w:p>
    <w:p w:rsidR="005A5800" w:rsidRPr="005A5800" w:rsidRDefault="005A5800" w:rsidP="005A5800">
      <w:pPr>
        <w:widowControl w:val="0"/>
        <w:spacing w:after="0" w:line="475"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сохранение высокого уровня общей работоспособности;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у обучающихся творческих способностей;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18"/>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Интеграция модуля по фитнес-аэробике поможет обучающимся в освоении </w:t>
      </w:r>
      <w:r w:rsidRPr="005A5800">
        <w:rPr>
          <w:rFonts w:ascii="Times New Roman" w:eastAsia="Times New Roman" w:hAnsi="Times New Roman" w:cs="Times New Roman"/>
          <w:color w:val="000000"/>
          <w:sz w:val="28"/>
          <w:szCs w:val="28"/>
          <w:lang w:eastAsia="ru-RU" w:bidi="ru-RU"/>
        </w:rPr>
        <w:lastRenderedPageBreak/>
        <w:t>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097"/>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фитнес-аэробике может быть реализован в следующих вариантах:</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5A5800" w:rsidRPr="005A5800" w:rsidRDefault="005A5800" w:rsidP="005A5800">
      <w:pPr>
        <w:widowControl w:val="0"/>
        <w:tabs>
          <w:tab w:val="left" w:pos="1898"/>
        </w:tabs>
        <w:spacing w:after="0" w:line="475"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«Фитнес-аэробика».</w:t>
      </w:r>
    </w:p>
    <w:p w:rsidR="005A5800" w:rsidRPr="005A5800" w:rsidRDefault="005A5800" w:rsidP="005A5800">
      <w:pPr>
        <w:widowControl w:val="0"/>
        <w:tabs>
          <w:tab w:val="left" w:pos="2110"/>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«Фитнес-аэробика».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«Фитнес-аэробика» (далее - модуль по фитнес-аэробике, фитнес- 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Занятия фитнесом соединяют элементы хореографии, гимнастики, </w:t>
      </w:r>
      <w:r w:rsidRPr="005A5800">
        <w:rPr>
          <w:rFonts w:ascii="Times New Roman" w:eastAsia="Times New Roman" w:hAnsi="Times New Roman" w:cs="Times New Roman"/>
          <w:color w:val="000000"/>
          <w:sz w:val="28"/>
          <w:szCs w:val="28"/>
          <w:lang w:eastAsia="ru-RU" w:bidi="ru-RU"/>
        </w:rPr>
        <w:lastRenderedPageBreak/>
        <w:t>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w:t>
      </w:r>
      <w:r w:rsidRPr="005A5800">
        <w:rPr>
          <w:rFonts w:ascii="Times New Roman" w:eastAsia="Times New Roman" w:hAnsi="Times New Roman" w:cs="Times New Roman"/>
          <w:color w:val="000000"/>
          <w:sz w:val="28"/>
          <w:szCs w:val="28"/>
          <w:lang w:eastAsia="ru-RU" w:bidi="ru-RU"/>
        </w:rPr>
        <w:softHyphen/>
        <w:t>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5A5800" w:rsidRPr="005A5800" w:rsidRDefault="005A5800" w:rsidP="005A5800">
      <w:pPr>
        <w:widowControl w:val="0"/>
        <w:tabs>
          <w:tab w:val="left" w:pos="2079"/>
        </w:tabs>
        <w:spacing w:after="232"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w:t>
      </w:r>
      <w:r w:rsidRPr="005A5800">
        <w:rPr>
          <w:rFonts w:ascii="Times New Roman" w:eastAsia="Times New Roman" w:hAnsi="Times New Roman" w:cs="Times New Roman"/>
          <w:color w:val="000000"/>
          <w:sz w:val="28"/>
          <w:szCs w:val="28"/>
          <w:lang w:eastAsia="ru-RU" w:bidi="ru-RU"/>
        </w:rPr>
        <w:softHyphen/>
        <w:t>аэробики.</w:t>
      </w:r>
    </w:p>
    <w:p w:rsidR="005A5800" w:rsidRPr="005A5800" w:rsidRDefault="005A5800" w:rsidP="005A5800">
      <w:pPr>
        <w:widowControl w:val="0"/>
        <w:tabs>
          <w:tab w:val="left" w:pos="2155"/>
        </w:tabs>
        <w:spacing w:after="0" w:line="485" w:lineRule="exact"/>
        <w:ind w:left="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фитнес-аэробике являются: всестороннее гармоничное развитие детей и подростков, увеличение объёма</w:t>
      </w:r>
    </w:p>
    <w:p w:rsidR="005A5800" w:rsidRPr="005A5800" w:rsidRDefault="005A5800" w:rsidP="005A5800">
      <w:pPr>
        <w:widowControl w:val="0"/>
        <w:spacing w:after="1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 физической культуре и спорте в целом, истории развития фитнес-аэробики в частности;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 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воспитание положительных качеств личности, норм коллективного взаимодействия и сотрудничества в образовательной и соревновательной </w:t>
      </w:r>
      <w:r w:rsidRPr="005A5800">
        <w:rPr>
          <w:rFonts w:ascii="Times New Roman" w:eastAsia="Times New Roman" w:hAnsi="Times New Roman" w:cs="Times New Roman"/>
          <w:color w:val="000000"/>
          <w:sz w:val="28"/>
          <w:szCs w:val="28"/>
          <w:lang w:eastAsia="ru-RU" w:bidi="ru-RU"/>
        </w:rPr>
        <w:lastRenderedPageBreak/>
        <w:t>деятельности средствами фитнес-аэробики;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вида спорта «Фитнес-аэробика» среди детей и молодежи и вовлечение большого количества обучающихся в занятия фитнес-аэробикой; выявление, развитие у обучающихся творческих способностей; 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31"/>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7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08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фитнес-аэробике может быть реализован в следующих вариантах:</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виде целостного последовательного учебного модуля, изучаемого за счёт </w:t>
      </w:r>
      <w:r w:rsidRPr="005A5800">
        <w:rPr>
          <w:rFonts w:ascii="Times New Roman" w:eastAsia="Times New Roman" w:hAnsi="Times New Roman" w:cs="Times New Roman"/>
          <w:color w:val="000000"/>
          <w:sz w:val="28"/>
          <w:szCs w:val="28"/>
          <w:lang w:eastAsia="ru-RU" w:bidi="ru-RU"/>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5A5800" w:rsidRPr="005A5800" w:rsidRDefault="005A5800" w:rsidP="005A5800">
      <w:pPr>
        <w:widowControl w:val="0"/>
        <w:tabs>
          <w:tab w:val="left" w:pos="2125"/>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фитнес-аэробике.</w:t>
      </w:r>
    </w:p>
    <w:p w:rsidR="005A5800" w:rsidRPr="005A5800" w:rsidRDefault="005A5800" w:rsidP="005A5800">
      <w:pPr>
        <w:widowControl w:val="0"/>
        <w:spacing w:after="2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морально-волевых качеств во время занятий фитнес-аэробикой.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Движения рук в фитнес-аэробике. Подача вербальных и визуальных команд. Построение занятия (разминка, аэробная часть, силовая часть, заминка).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возникновения и развития хип-хоп аэробики в Америке, Европе и России. Особенности данного танцевального стиля.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постановки позиции ног, корпуса.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Подготовка места занятий, выбор одежды и обуви для занятий фитнес- аэробикой.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Подбор упражнений фитнес-аэробики, определение последовательности их </w:t>
      </w:r>
      <w:r w:rsidRPr="005A5800">
        <w:rPr>
          <w:rFonts w:ascii="Times New Roman" w:eastAsia="Times New Roman" w:hAnsi="Times New Roman" w:cs="Times New Roman"/>
          <w:color w:val="000000"/>
          <w:sz w:val="28"/>
          <w:szCs w:val="28"/>
          <w:lang w:eastAsia="ru-RU" w:bidi="ru-RU"/>
        </w:rPr>
        <w:lastRenderedPageBreak/>
        <w:t>выполнения, дозировка в соответствии с возрастными особенностями и физической подготовленностью обучающихся.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Составление планов и самостоятельное проведение занятий фитнес-аэробикой.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фитнес-аэробики.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Движения рук в фитнес-аэробике. Подача вербальных и визуальных команд.</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Построение урока (разминка, аэробная часть, силовая часть, заминка).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развития физических качеств (гибкости, силы, выносливости, быстроты и скоростных способностей).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5A5800" w:rsidRPr="005A5800" w:rsidRDefault="005A5800" w:rsidP="005A5800">
      <w:pPr>
        <w:widowControl w:val="0"/>
        <w:spacing w:after="1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Классическая аэробика: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элементов, движений и связок классической аэробики.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Степ-аэробика:</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элементы со сменой лидирующей ноги (билатеральные); базовые шаги и различные элементы без смены и со сменой лидирующей ноги, движения руками (в том числе в сочетании с движениями ног);</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комплексы и комбинации базовых шагов и элементов различной сложности степ-аэробики под музыкальное сопровождение и без него с учетом </w:t>
      </w:r>
      <w:r w:rsidRPr="005A5800">
        <w:rPr>
          <w:rFonts w:ascii="Times New Roman" w:eastAsia="Times New Roman" w:hAnsi="Times New Roman" w:cs="Times New Roman"/>
          <w:color w:val="000000"/>
          <w:sz w:val="28"/>
          <w:szCs w:val="28"/>
          <w:lang w:eastAsia="ru-RU" w:bidi="ru-RU"/>
        </w:rPr>
        <w:lastRenderedPageBreak/>
        <w:t>интенсивности и ритма;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Хип-хоп аэробика:</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элементы танцевальных движений, базовые движения хип-хопа; элементы хип-хоп танца на середине и в партере в разнообразных вариациях; выразительность танцевальных движений;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комбинации танцевальных движений хип-хопа.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Хореографическая подготовка:</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повторение танцевальных шагов, основных элементов танцевальных движений: (шаги с подскоками вперед и с поворотом, шаги галопа); французская классическая балетная постановка позиции рук; позиции рук классического танца;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5A5800" w:rsidRPr="005A5800" w:rsidRDefault="005A5800" w:rsidP="005A5800">
      <w:pPr>
        <w:widowControl w:val="0"/>
        <w:tabs>
          <w:tab w:val="left" w:pos="2074"/>
        </w:tabs>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фитнес-аэробике направлен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5A5800" w:rsidRPr="005A5800" w:rsidRDefault="005A5800" w:rsidP="005A5800">
      <w:pPr>
        <w:widowControl w:val="0"/>
        <w:tabs>
          <w:tab w:val="left" w:pos="2295"/>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5A5800" w:rsidRPr="005A5800" w:rsidRDefault="005A5800" w:rsidP="005A5800">
      <w:pPr>
        <w:widowControl w:val="0"/>
        <w:tabs>
          <w:tab w:val="left" w:pos="1556"/>
        </w:tabs>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умения применять правила требований безопасности к местам проведения занятий фитнес-аэробикой (в спортивном, хореографическом и тренажерном </w:t>
      </w:r>
      <w:r w:rsidRPr="005A5800">
        <w:rPr>
          <w:rFonts w:ascii="Times New Roman" w:eastAsia="Times New Roman" w:hAnsi="Times New Roman" w:cs="Times New Roman"/>
          <w:color w:val="000000"/>
          <w:sz w:val="28"/>
          <w:szCs w:val="28"/>
          <w:lang w:eastAsia="ru-RU" w:bidi="ru-RU"/>
        </w:rPr>
        <w:lastRenderedPageBreak/>
        <w:t>залах), правил ухода за спортивным оборудованием, инвентарем, правильного выбора обуви и одежды;</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классификацию видов фитнес-аэробики; знание и понимание техники и последовательности выполнения упражнений по фитнес-аэробике;</w:t>
      </w:r>
    </w:p>
    <w:p w:rsidR="005A5800" w:rsidRPr="005A5800" w:rsidRDefault="005A5800" w:rsidP="005A5800">
      <w:pPr>
        <w:widowControl w:val="0"/>
        <w:spacing w:after="0" w:line="475"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выполнение базовых элементов классической и степ-аэробики низкой и высокой интенсивности со сменой (и без смены) лидирующей ноги; умение сочетать маршевые и лифтовые элементы;</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подбирать музыку для комплексов упражнений фитнес-аэробики с учетом интенсивности и ритма;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основ музыкальных знаний грамоты (музыкальный квадрат, музыкальная фраза);</w:t>
      </w:r>
    </w:p>
    <w:p w:rsidR="005A5800" w:rsidRPr="005A5800" w:rsidRDefault="005A5800" w:rsidP="005A5800">
      <w:pPr>
        <w:widowControl w:val="0"/>
        <w:spacing w:after="0" w:line="47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чувства ритма, понимание взаимосвязи музыки и движений;</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5A5800" w:rsidRPr="005A5800" w:rsidRDefault="005A5800" w:rsidP="005A5800">
      <w:pPr>
        <w:widowControl w:val="0"/>
        <w:tabs>
          <w:tab w:val="left" w:pos="1909"/>
        </w:tabs>
        <w:spacing w:after="0" w:line="485" w:lineRule="exact"/>
        <w:ind w:firstLine="78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«Спортивная борьба».</w:t>
      </w:r>
    </w:p>
    <w:p w:rsidR="005A5800" w:rsidRPr="005A5800" w:rsidRDefault="005A5800" w:rsidP="005A5800">
      <w:pPr>
        <w:widowControl w:val="0"/>
        <w:tabs>
          <w:tab w:val="left" w:pos="2125"/>
        </w:tabs>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«Спортивная борьба».</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Модуль «Спортивная борьба» (далее - модуль по спортивной борьбе, спортивная борьба) на уровне основного общего образования разработан с целью </w:t>
      </w:r>
      <w:r w:rsidRPr="005A5800">
        <w:rPr>
          <w:rFonts w:ascii="Times New Roman" w:eastAsia="Times New Roman" w:hAnsi="Times New Roman" w:cs="Times New Roman"/>
          <w:color w:val="000000"/>
          <w:sz w:val="28"/>
          <w:szCs w:val="28"/>
          <w:lang w:eastAsia="ru-RU" w:bidi="ru-RU"/>
        </w:rPr>
        <w:lastRenderedPageBreak/>
        <w:t>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5A5800" w:rsidRPr="005A5800" w:rsidRDefault="005A5800" w:rsidP="005A5800">
      <w:pPr>
        <w:widowControl w:val="0"/>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5A5800" w:rsidRPr="005A5800" w:rsidRDefault="005A5800" w:rsidP="005A5800">
      <w:pPr>
        <w:widowControl w:val="0"/>
        <w:tabs>
          <w:tab w:val="left" w:pos="1345"/>
        </w:tabs>
        <w:spacing w:after="0" w:line="48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5A5800" w:rsidRPr="005A5800" w:rsidRDefault="005A5800" w:rsidP="005A5800">
      <w:pPr>
        <w:widowControl w:val="0"/>
        <w:tabs>
          <w:tab w:val="left" w:pos="2089"/>
        </w:tabs>
        <w:spacing w:after="0" w:line="490" w:lineRule="exact"/>
        <w:ind w:firstLine="78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спортивной борьбе являются: всестороннее гармоничное развитие обучающихся, увеличение объёма их двигательной активности;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формирование общих представлений о виде спорта «спортивная борьба», её </w:t>
      </w:r>
      <w:r w:rsidRPr="005A5800">
        <w:rPr>
          <w:rFonts w:ascii="Times New Roman" w:eastAsia="Times New Roman" w:hAnsi="Times New Roman" w:cs="Times New Roman"/>
          <w:color w:val="000000"/>
          <w:sz w:val="28"/>
          <w:szCs w:val="28"/>
          <w:lang w:eastAsia="ru-RU" w:bidi="ru-RU"/>
        </w:rPr>
        <w:lastRenderedPageBreak/>
        <w:t>истории развития,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спортивной борьбы;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w:t>
      </w:r>
    </w:p>
    <w:p w:rsidR="005A5800" w:rsidRPr="005A5800" w:rsidRDefault="005A5800" w:rsidP="005A5800">
      <w:pPr>
        <w:widowControl w:val="0"/>
        <w:spacing w:after="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соревнованиях;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100"/>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спортивной борьбе.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Интеграция модуля по спортивной борьбе поможет обучающимся в </w:t>
      </w:r>
      <w:r w:rsidRPr="005A5800">
        <w:rPr>
          <w:rFonts w:ascii="Times New Roman" w:eastAsia="Times New Roman" w:hAnsi="Times New Roman" w:cs="Times New Roman"/>
          <w:color w:val="000000"/>
          <w:sz w:val="28"/>
          <w:szCs w:val="28"/>
          <w:lang w:eastAsia="ru-RU" w:bidi="ru-RU"/>
        </w:rPr>
        <w:lastRenderedPageBreak/>
        <w:t>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079"/>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спортивной борьбе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145"/>
        </w:tabs>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спортивной борьбе.</w:t>
      </w:r>
    </w:p>
    <w:p w:rsidR="005A5800" w:rsidRPr="005A5800" w:rsidRDefault="005A5800" w:rsidP="005A5800">
      <w:pPr>
        <w:widowControl w:val="0"/>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спортивной борьбе.</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отечественных и зарубежных борцовских клубов. Ведущие борцы региона и Российской Федерации.</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Названия и роль главных организаций, федераций (международные, российские), осуществляющих управление и развитие спортивной борьбой.</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Борцовские клубы, их история и традиции. Известные отечественные борцы </w:t>
      </w:r>
      <w:r w:rsidRPr="005A5800">
        <w:rPr>
          <w:rFonts w:ascii="Times New Roman" w:eastAsia="Times New Roman" w:hAnsi="Times New Roman" w:cs="Times New Roman"/>
          <w:color w:val="000000"/>
          <w:sz w:val="28"/>
          <w:szCs w:val="28"/>
          <w:lang w:eastAsia="ru-RU" w:bidi="ru-RU"/>
        </w:rPr>
        <w:lastRenderedPageBreak/>
        <w:t>и тренеры.</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Достижения отечественной сборной команды страны и российских клубов на мировых чемпионатах, первенствах и международных соревнованиях.</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безопасности при организации занятий спортивной борьбой. Характерные травмы борцов и мероприятия по их предупреждению.</w:t>
      </w:r>
    </w:p>
    <w:p w:rsidR="005A5800" w:rsidRPr="005A5800" w:rsidRDefault="005A5800" w:rsidP="005A5800">
      <w:pPr>
        <w:widowControl w:val="0"/>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Словарь терминов и определений по спортивной борьбе.</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соревнований по спортивной борьбе. Судейская коллегия, обслуживающая соревнования по спортивной борьбе. Жесты судьи.</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подбора физических упражнений для развития физических качеств борца.</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Понятия и характеристика технических и тактических элементов и приёмов в спортивной борьбе, их название и техника выполнения.</w:t>
      </w:r>
    </w:p>
    <w:p w:rsidR="005A5800" w:rsidRPr="005A5800" w:rsidRDefault="005A5800" w:rsidP="005A5800">
      <w:pPr>
        <w:widowControl w:val="0"/>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правомерного поведения во время соревнований по спортивной борьбе в качестве зрителя, болельщика (фаната).</w:t>
      </w:r>
    </w:p>
    <w:p w:rsidR="005A5800" w:rsidRPr="005A5800" w:rsidRDefault="005A5800" w:rsidP="005A5800">
      <w:pPr>
        <w:widowControl w:val="0"/>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5A5800" w:rsidRPr="005A5800" w:rsidRDefault="005A5800" w:rsidP="005A5800">
      <w:pPr>
        <w:widowControl w:val="0"/>
        <w:spacing w:after="0" w:line="490" w:lineRule="exact"/>
        <w:ind w:left="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и обуви</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для занятий спортивной борьбой. Правила ухода за спортивным инвентарем и оборудованием.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спортивной борьбе.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Дневник самонаблюдения за показателями развития физических качеств и состояния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развития физических качеств (ловкости, гибкости, силы, выносливости, быстроты и скоростных способностей).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формирующие двигательные умения и навыки технических и тактических действий борца: общеподготовительных, специально</w:t>
      </w:r>
      <w:r w:rsidRPr="005A5800">
        <w:rPr>
          <w:rFonts w:ascii="Times New Roman" w:eastAsia="Times New Roman" w:hAnsi="Times New Roman" w:cs="Times New Roman"/>
          <w:color w:val="000000"/>
          <w:sz w:val="28"/>
          <w:szCs w:val="28"/>
          <w:lang w:eastAsia="ru-RU" w:bidi="ru-RU"/>
        </w:rPr>
        <w:softHyphen/>
        <w:t>подготовительных и имитационных упражнений.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Комплексы корригирующей гимнастики с использованием специальных упражнений из арсенала спортивной борьбы. Разминка и её роль в уроке физической культуры.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приёмы и тактические действия в спортивной борьбе, изученные на уровне начального общего образования.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технические действия и передвижения: различные виды ходьбы и бега.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Акробатические элементы: перекаты, различные виды кувырков, перевороты боком, перевороты разгибом и другие элементы.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арсенала греко-римской и вольной борьбы. Связки и комбинации технических действий в стойке.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тренировочные и контрольные поединки, игры с элементами единоборств. Участие в соревновательной деятельности.</w:t>
      </w:r>
    </w:p>
    <w:p w:rsidR="005A5800" w:rsidRPr="005A5800" w:rsidRDefault="005A5800" w:rsidP="005A5800">
      <w:pPr>
        <w:widowControl w:val="0"/>
        <w:tabs>
          <w:tab w:val="left" w:pos="2089"/>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Содержание модуля по спортивной борьбе направлено на достижение </w:t>
      </w:r>
      <w:r w:rsidRPr="005A5800">
        <w:rPr>
          <w:rFonts w:ascii="Times New Roman" w:eastAsia="Times New Roman" w:hAnsi="Times New Roman" w:cs="Times New Roman"/>
          <w:color w:val="000000"/>
          <w:sz w:val="28"/>
          <w:szCs w:val="28"/>
          <w:lang w:eastAsia="ru-RU" w:bidi="ru-RU"/>
        </w:rPr>
        <w:lastRenderedPageBreak/>
        <w:t>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w:t>
      </w:r>
      <w:r w:rsidRPr="005A5800">
        <w:rPr>
          <w:rFonts w:ascii="Times New Roman" w:eastAsia="Times New Roman" w:hAnsi="Times New Roman" w:cs="Times New Roman"/>
          <w:color w:val="000000"/>
          <w:sz w:val="28"/>
          <w:szCs w:val="28"/>
          <w:lang w:eastAsia="ru-RU" w:bidi="ru-RU"/>
        </w:rPr>
        <w:lastRenderedPageBreak/>
        <w:t>наркотиков;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5A5800" w:rsidRPr="005A5800" w:rsidRDefault="005A5800" w:rsidP="005A5800">
      <w:pPr>
        <w:widowControl w:val="0"/>
        <w:tabs>
          <w:tab w:val="left" w:pos="2286"/>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оценивать и принимать решения, определяющие стратегию и тактику поведения в учебной, тренировочной, игровой, </w:t>
      </w:r>
      <w:r w:rsidRPr="005A5800">
        <w:rPr>
          <w:rFonts w:ascii="Times New Roman" w:eastAsia="Times New Roman" w:hAnsi="Times New Roman" w:cs="Times New Roman"/>
          <w:color w:val="000000"/>
          <w:sz w:val="28"/>
          <w:szCs w:val="28"/>
          <w:lang w:eastAsia="ru-RU" w:bidi="ru-RU"/>
        </w:rPr>
        <w:lastRenderedPageBreak/>
        <w:t>соревновательной и досуговой деятельности, судейской практике с учётом гражданских и нравственных ценностей;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5A5800" w:rsidRPr="005A5800" w:rsidRDefault="005A5800" w:rsidP="005A5800">
      <w:pPr>
        <w:widowControl w:val="0"/>
        <w:tabs>
          <w:tab w:val="left" w:pos="2295"/>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w:t>
      </w:r>
      <w:r w:rsidRPr="005A5800">
        <w:rPr>
          <w:rFonts w:ascii="Times New Roman" w:eastAsia="Times New Roman" w:hAnsi="Times New Roman" w:cs="Times New Roman"/>
          <w:color w:val="000000"/>
          <w:sz w:val="28"/>
          <w:szCs w:val="28"/>
          <w:lang w:eastAsia="ru-RU" w:bidi="ru-RU"/>
        </w:rPr>
        <w:lastRenderedPageBreak/>
        <w:t>секретаря;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приёмам;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технику базовых технических действий в стойке и партере;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изученных технических и тактических приёмов в учебной, игровой и досуговой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отслеживать правильность двигательных действий и выявлять ошибки в технике выполнения приёмов борьбы;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характеризовать внешние признаки утомления, осуществлять самоконтроль и применять средства восстановления организма после физической </w:t>
      </w:r>
      <w:r w:rsidRPr="005A5800">
        <w:rPr>
          <w:rFonts w:ascii="Times New Roman" w:eastAsia="Times New Roman" w:hAnsi="Times New Roman" w:cs="Times New Roman"/>
          <w:color w:val="000000"/>
          <w:sz w:val="28"/>
          <w:szCs w:val="28"/>
          <w:lang w:eastAsia="ru-RU" w:bidi="ru-RU"/>
        </w:rPr>
        <w:lastRenderedPageBreak/>
        <w:t>нагрузки на занятиях борьбой, умение применять самоконтроль в учебной и соревновательной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соблюдать правила личной гигиены и ухода за борцовским спортивным инвентарем и оборудованием;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подбирать спортивную одежду и обувь для занятий спортивной борьбой;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163.10Л 0. Модуль «Флорбол».</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163.10.10.1. Пояснительная записка модуля «Флорбол».</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5A5800" w:rsidRPr="005A5800" w:rsidRDefault="005A5800" w:rsidP="005A5800">
      <w:pPr>
        <w:widowControl w:val="0"/>
        <w:tabs>
          <w:tab w:val="left" w:pos="2233"/>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5A5800" w:rsidRPr="005A5800" w:rsidRDefault="005A5800" w:rsidP="005A5800">
      <w:pPr>
        <w:widowControl w:val="0"/>
        <w:tabs>
          <w:tab w:val="left" w:pos="226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флорболу являются: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детей и подростков, увеличение объёма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виде спорта «флорбол», его истории развития,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общей культуры развития личности обучающегося средствами флорбола, в том числе для самореализации и самоопределения;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5A5800" w:rsidRPr="005A5800" w:rsidRDefault="005A5800" w:rsidP="005A5800">
      <w:pPr>
        <w:widowControl w:val="0"/>
        <w:spacing w:after="0" w:line="490" w:lineRule="exact"/>
        <w:ind w:firstLine="78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 выявление, развитие и поддержка одарённых детей в области спорта.</w:t>
      </w:r>
    </w:p>
    <w:p w:rsidR="005A5800" w:rsidRPr="005A5800" w:rsidRDefault="005A5800" w:rsidP="005A5800">
      <w:pPr>
        <w:widowControl w:val="0"/>
        <w:tabs>
          <w:tab w:val="left" w:pos="226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флорболу.</w:t>
      </w:r>
    </w:p>
    <w:p w:rsidR="005A5800" w:rsidRPr="005A5800" w:rsidRDefault="005A5800" w:rsidP="005A5800">
      <w:pPr>
        <w:widowControl w:val="0"/>
        <w:tabs>
          <w:tab w:val="left" w:pos="1853"/>
          <w:tab w:val="left" w:pos="6658"/>
          <w:tab w:val="left" w:pos="8400"/>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флорболу доступен для освоения всем обучающимся, независимо от уровня</w:t>
      </w:r>
      <w:r w:rsidRPr="005A5800">
        <w:rPr>
          <w:rFonts w:ascii="Times New Roman" w:eastAsia="Times New Roman" w:hAnsi="Times New Roman" w:cs="Times New Roman"/>
          <w:color w:val="000000"/>
          <w:sz w:val="28"/>
          <w:szCs w:val="28"/>
          <w:lang w:eastAsia="ru-RU" w:bidi="ru-RU"/>
        </w:rPr>
        <w:tab/>
        <w:t>их физического развития и</w:t>
      </w:r>
      <w:r w:rsidRPr="005A5800">
        <w:rPr>
          <w:rFonts w:ascii="Times New Roman" w:eastAsia="Times New Roman" w:hAnsi="Times New Roman" w:cs="Times New Roman"/>
          <w:color w:val="000000"/>
          <w:sz w:val="28"/>
          <w:szCs w:val="28"/>
          <w:lang w:eastAsia="ru-RU" w:bidi="ru-RU"/>
        </w:rPr>
        <w:tab/>
        <w:t>гендерных</w:t>
      </w:r>
      <w:r w:rsidRPr="005A5800">
        <w:rPr>
          <w:rFonts w:ascii="Times New Roman" w:eastAsia="Times New Roman" w:hAnsi="Times New Roman" w:cs="Times New Roman"/>
          <w:color w:val="000000"/>
          <w:sz w:val="28"/>
          <w:szCs w:val="28"/>
          <w:lang w:eastAsia="ru-RU" w:bidi="ru-RU"/>
        </w:rPr>
        <w:tab/>
        <w:t>особенностей</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5A5800" w:rsidRPr="005A5800" w:rsidRDefault="005A5800" w:rsidP="005A5800">
      <w:pPr>
        <w:widowControl w:val="0"/>
        <w:tabs>
          <w:tab w:val="left" w:pos="2215"/>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флорболу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учётом возраста и физической подготовленности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5A5800" w:rsidRPr="005A5800" w:rsidRDefault="005A5800" w:rsidP="005A5800">
      <w:pPr>
        <w:widowControl w:val="0"/>
        <w:tabs>
          <w:tab w:val="left" w:pos="2245"/>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флорболу.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флорболе.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отечественных и зарубежных флорбольных клубов. Ведущие игроки флорбольных клубов региона и Российской Федерации.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Названия и роль главных флорбольных организаций, федераций (международные, российские), осуществляющих управление флорболом.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Флорбольные клубы, их история и традиции. Известные отечественные флорболисты и тренеры.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Достижения отечественной сборной команды страны и российских клубов на мировых первенствах и международных соревнованиях.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Требования безопасности при организации занятий флорболом. Характерные травмы флорболистов и мероприятия по их предупреждению.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Флорбольный словарь терминов и определений.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соревнований игры во флорбол. Судейская коллегия, обслуживающая соревнования по флорболу. Жесты судьи.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Амплуа полевых игроков при игре во флорбол.</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подбора физических упражнений для развития физических качеств </w:t>
      </w:r>
      <w:r w:rsidRPr="005A5800">
        <w:rPr>
          <w:rFonts w:ascii="Times New Roman" w:eastAsia="Times New Roman" w:hAnsi="Times New Roman" w:cs="Times New Roman"/>
          <w:color w:val="000000"/>
          <w:sz w:val="28"/>
          <w:szCs w:val="28"/>
          <w:lang w:eastAsia="ru-RU" w:bidi="ru-RU"/>
        </w:rPr>
        <w:lastRenderedPageBreak/>
        <w:t>флорболистов.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Понятия и характеристика технических и тактических элементов флорбола, их название и методика выполнения.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правомерного поведения во время соревнований по флорболу в качестве зрителя, болельщика (фаната).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во флорболе.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Дневник самонаблюдения за показателями развития физических качеств и состояния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развития физических качеств (ловкости, гибкости, силы, выносливости, быстроты и скоростных способностей).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корригирующей гимнастики с использованием специальных флорбольных упражнений. Разминка и её роль в уроке физической культуры.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приемы и тактические действия во флорболе, изученные на уровне начального общего образования.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Элементы техники передвижения по игровой площадке полевого игрока во флорболе.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Ведение мяча: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различными способами дриблинга (с перекладыванием, способом «пятка- носок»);</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без отрыва мяча от крюка клюшки;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ведение мяча толками (ударами), ведение, прикрывая мяч корпусом;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смешанный способ ведения мяча.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Передача мяча: ударом, броском, верхом, по полу, неудобной стороной.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Бросок мяча: заметающий, кистевой, с дуги, с неудобной стороны.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 по мячу: заметающий, удар-щелчок, прямой удар, удар с неудобной стороны, удар по летному мячу.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Обводка и обыгрывание: обеганием соперника, прокидкой или пробросом мяча, с помощью элементов дриблинга, при помощи обманных движений (финтов).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Отбор мяча (в момент приема и во время ведения): выбивание или вытаскивание.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Перехват мяча: клюшкой, ногой, корпусом.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Розыгрыш спорного мяча: выигрыш носком пера клюшки на себя, выбивание, продавливание.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игры вратаря: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стойка (высокая, средняя, низкая);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элементы техники нападения (передача мяча рукой).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Тактика нападения: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взаимодействия и комбинации (в парах, тройках, группах, при стандартных положениях);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защиты: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Учебные игры во флорбол. Малые (упрощенные) игры в технико-тактической подготовке флорболистов. Участие в соревновательной </w:t>
      </w:r>
      <w:r w:rsidRPr="005A5800">
        <w:rPr>
          <w:rFonts w:ascii="Times New Roman" w:eastAsia="Times New Roman" w:hAnsi="Times New Roman" w:cs="Times New Roman"/>
          <w:color w:val="000000"/>
          <w:sz w:val="28"/>
          <w:szCs w:val="28"/>
          <w:lang w:eastAsia="ru-RU" w:bidi="ru-RU"/>
        </w:rPr>
        <w:lastRenderedPageBreak/>
        <w:t>деятельности.</w:t>
      </w:r>
    </w:p>
    <w:p w:rsidR="005A5800" w:rsidRPr="005A5800" w:rsidRDefault="005A5800" w:rsidP="005A5800">
      <w:pPr>
        <w:widowControl w:val="0"/>
        <w:tabs>
          <w:tab w:val="left" w:pos="221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флорболу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163.10.10.7.1. При изучении модуля по флорболу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реализация ценностей здорового и безопасного образа жизни, потребности </w:t>
      </w:r>
      <w:r w:rsidRPr="005A5800">
        <w:rPr>
          <w:rFonts w:ascii="Times New Roman" w:eastAsia="Times New Roman" w:hAnsi="Times New Roman" w:cs="Times New Roman"/>
          <w:color w:val="000000"/>
          <w:sz w:val="28"/>
          <w:szCs w:val="28"/>
          <w:lang w:eastAsia="ru-RU" w:bidi="ru-RU"/>
        </w:rPr>
        <w:lastRenderedPageBreak/>
        <w:t>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5A5800" w:rsidRPr="005A5800" w:rsidRDefault="005A5800" w:rsidP="005A5800">
      <w:pPr>
        <w:widowControl w:val="0"/>
        <w:tabs>
          <w:tab w:val="left" w:pos="2439"/>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оценивать и принимать решения, определяющие </w:t>
      </w:r>
      <w:r w:rsidRPr="005A5800">
        <w:rPr>
          <w:rFonts w:ascii="Times New Roman" w:eastAsia="Times New Roman" w:hAnsi="Times New Roman" w:cs="Times New Roman"/>
          <w:color w:val="000000"/>
          <w:sz w:val="28"/>
          <w:szCs w:val="28"/>
          <w:lang w:eastAsia="ru-RU" w:bidi="ru-RU"/>
        </w:rPr>
        <w:lastRenderedPageBreak/>
        <w:t>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5A5800" w:rsidRPr="005A5800" w:rsidRDefault="005A5800" w:rsidP="005A5800">
      <w:pPr>
        <w:widowControl w:val="0"/>
        <w:tabs>
          <w:tab w:val="left" w:pos="2099"/>
          <w:tab w:val="left" w:pos="9112"/>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w:t>
      </w:r>
      <w:r w:rsidRPr="005A5800">
        <w:rPr>
          <w:rFonts w:ascii="Times New Roman" w:eastAsia="Times New Roman" w:hAnsi="Times New Roman" w:cs="Times New Roman"/>
          <w:color w:val="000000"/>
          <w:sz w:val="28"/>
          <w:szCs w:val="28"/>
          <w:lang w:eastAsia="ru-RU" w:bidi="ru-RU"/>
        </w:rPr>
        <w:tab/>
        <w:t>основами самоконтроля, самооценки, принятия</w:t>
      </w:r>
      <w:r w:rsidRPr="005A5800">
        <w:rPr>
          <w:rFonts w:ascii="Times New Roman" w:eastAsia="Times New Roman" w:hAnsi="Times New Roman" w:cs="Times New Roman"/>
          <w:color w:val="000000"/>
          <w:sz w:val="28"/>
          <w:szCs w:val="28"/>
          <w:lang w:eastAsia="ru-RU" w:bidi="ru-RU"/>
        </w:rPr>
        <w:tab/>
        <w:t>решений</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осуществления осознанного выбора в учебной и познавательной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5A5800" w:rsidRPr="005A5800" w:rsidRDefault="005A5800" w:rsidP="005A5800">
      <w:pPr>
        <w:widowControl w:val="0"/>
        <w:tabs>
          <w:tab w:val="left" w:pos="243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флорболу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знания правил соревнований по виду спорта флорбол, состава судейской коллегии, обслуживающей соревнования по флорболу и основных функций судей, </w:t>
      </w:r>
      <w:r w:rsidRPr="005A5800">
        <w:rPr>
          <w:rFonts w:ascii="Times New Roman" w:eastAsia="Times New Roman" w:hAnsi="Times New Roman" w:cs="Times New Roman"/>
          <w:color w:val="000000"/>
          <w:sz w:val="28"/>
          <w:szCs w:val="28"/>
          <w:lang w:eastAsia="ru-RU" w:bidi="ru-RU"/>
        </w:rPr>
        <w:lastRenderedPageBreak/>
        <w:t>жестов судьи, осуществление судейства учебных игр в качестве судьи, помощника судьи, секретаря;</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средства общей и специальной физической подготовки во флорболе, основные методы обучения техническим приемам;</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соблюдать правила личной гигиены и ухода за флорбольным спортивным инвентарем и оборудованием, умение подбирать спортивную одежду и обувь для занятий флорболом;</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5A5800" w:rsidRPr="005A5800" w:rsidRDefault="005A5800" w:rsidP="005A5800">
      <w:pPr>
        <w:widowControl w:val="0"/>
        <w:tabs>
          <w:tab w:val="left" w:pos="2018"/>
        </w:tabs>
        <w:spacing w:after="0" w:line="490" w:lineRule="exact"/>
        <w:ind w:firstLine="74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«Легкая атлетика».</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163.10.11.1. Пояснительная записка модуля «Легкая атлетика».</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w:t>
      </w:r>
    </w:p>
    <w:p w:rsidR="005A5800" w:rsidRPr="005A5800" w:rsidRDefault="005A5800" w:rsidP="005A5800">
      <w:pPr>
        <w:widowControl w:val="0"/>
        <w:spacing w:after="3"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обучения по различным видам спорта.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5A5800" w:rsidRPr="005A5800" w:rsidRDefault="005A5800" w:rsidP="005A5800">
      <w:pPr>
        <w:widowControl w:val="0"/>
        <w:tabs>
          <w:tab w:val="left" w:pos="2233"/>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легкой атлетике являются: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детей и подростков, увеличение объёма</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формирование технических навыков бега, прыжков, метаний и умения</w:t>
      </w:r>
    </w:p>
    <w:p w:rsidR="005A5800" w:rsidRPr="005A5800" w:rsidRDefault="005A5800" w:rsidP="005A5800">
      <w:pPr>
        <w:widowControl w:val="0"/>
        <w:spacing w:after="18"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применять их в различных условиях;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общей культуры развития личности обучающегося средствами легкой атлетики, в том числе, для самореализации и самоопределения;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одаренных детей в области спорта.</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легкой атлетике.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Интеграция модуля по легкой атлетике поможет обучающимся в освоении содержательных компонентов и модулей по гимнастике, самбо, плаванию, </w:t>
      </w:r>
      <w:r w:rsidRPr="005A5800">
        <w:rPr>
          <w:rFonts w:ascii="Times New Roman" w:eastAsia="Times New Roman" w:hAnsi="Times New Roman" w:cs="Times New Roman"/>
          <w:color w:val="000000"/>
          <w:sz w:val="28"/>
          <w:szCs w:val="28"/>
          <w:lang w:eastAsia="ru-RU" w:bidi="ru-RU"/>
        </w:rPr>
        <w:lastRenderedPageBreak/>
        <w:t>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5A5800" w:rsidRPr="005A5800" w:rsidRDefault="005A5800" w:rsidP="005A5800">
      <w:pPr>
        <w:widowControl w:val="0"/>
        <w:tabs>
          <w:tab w:val="left" w:pos="2223"/>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легкой атлетике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249"/>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легкой атлетике.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легкой атлетике.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развития легкой атлетики как вида спорта в мире, в Российской Федерации, в регионе.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Характеристика различных видов легкой атлетики (бега, прыжков, метаний, спортивной ходьбы).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Достижения отечественных легкоатлетов на мировых первенствах и Олимпийских играх.</w:t>
      </w:r>
    </w:p>
    <w:p w:rsidR="005A5800" w:rsidRPr="005A5800" w:rsidRDefault="005A5800" w:rsidP="005A5800">
      <w:pPr>
        <w:widowControl w:val="0"/>
        <w:tabs>
          <w:tab w:val="left" w:pos="617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Главные организации и федерации</w:t>
      </w:r>
      <w:r w:rsidRPr="005A5800">
        <w:rPr>
          <w:rFonts w:ascii="Times New Roman" w:eastAsia="Times New Roman" w:hAnsi="Times New Roman" w:cs="Times New Roman"/>
          <w:color w:val="000000"/>
          <w:sz w:val="28"/>
          <w:szCs w:val="28"/>
          <w:lang w:eastAsia="ru-RU" w:bidi="ru-RU"/>
        </w:rPr>
        <w:tab/>
        <w:t>(международные, российские),</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осуществляющие управление легкой атлетикой.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Судейская коллегия, обслуживающая соревнования по легкой атлетике (основные функции).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Словарь терминов и определений по легкой атлетике.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Сведения о физических качествах, необходимых в различных видах легкой атлетики и способах их развития с учетом сенситивных периодов.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Значение занятий различными видами легкой атлетики на формирование положительных качеств личности человека.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средства и методы обучения технике различных видов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прикладного значения различных видов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Игры и развлечения при занятиях различными видами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2) Способы самостоятельной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Самоконтроль во время занятий различными видами легкой атлетики. Первые внешние признаки утомления. Средства восстановления организма после </w:t>
      </w:r>
      <w:r w:rsidRPr="005A5800">
        <w:rPr>
          <w:rFonts w:ascii="Times New Roman" w:eastAsia="Times New Roman" w:hAnsi="Times New Roman" w:cs="Times New Roman"/>
          <w:color w:val="000000"/>
          <w:sz w:val="28"/>
          <w:szCs w:val="28"/>
          <w:lang w:eastAsia="ru-RU" w:bidi="ru-RU"/>
        </w:rPr>
        <w:lastRenderedPageBreak/>
        <w:t>физической нагрузки.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личной гигиены, требования к спортивной одежде, кроссовой</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специальной обуви для занятий легкой атлетикой.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Правильное сбалансированное питание в различных видах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Самостоятельное освоение двигательных действий.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Судейство простейших спортивных соревнований по различным видам легкой атлетики в качестве судьи.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Характерные травмы во время занятий различными видами легкой атлетики и мероприятия по их профилактике.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Причины возникновения ошибок при выполнении технических приёмов в беге, прыжках и метаниях.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Тестирование уровня физической подготовленности в беге, прыжках и метаниях.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3) 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общеразвивающих, специальных и имитационных упражнений в различных видах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на развитие физических качеств, характерных для различных видов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с использованием вспомогательных средств (барьеров и конусов различной высоты, медболов).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Бег со старта из различных положений, бег со сменой темпа и направлений бега, многоскоки (прыжки с ноги на ногу), метание медбола с партнером.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Пробегание учебных дистанций с низкого и высокого старта, с хода, в группах и в парах с фиксацией результата.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с элементами бега, прыжков и метаний (с элементами соревнования, не имеющие сюжета, игры сюжетного характера, командные игры).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5A5800" w:rsidRPr="005A5800" w:rsidRDefault="005A5800" w:rsidP="005A5800">
      <w:pPr>
        <w:widowControl w:val="0"/>
        <w:spacing w:after="21" w:line="28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Прикладные виды легкой атлетики (кросс).</w:t>
      </w:r>
    </w:p>
    <w:p w:rsidR="005A5800" w:rsidRPr="005A5800" w:rsidRDefault="005A5800" w:rsidP="005A5800">
      <w:pPr>
        <w:widowControl w:val="0"/>
        <w:spacing w:after="0" w:line="48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Тестовые упражнения по физической подготовленности в беге, прыжках и метаниях.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Участие в соревновательной деятельности. Соревнования, проводимые по нестандартным многоборьям (3-4 вида - «станции»), имеющие четкую направленность - спринтерско-барьерную, прыжковую или метательскую.</w:t>
      </w:r>
    </w:p>
    <w:p w:rsidR="005A5800" w:rsidRPr="005A5800" w:rsidRDefault="005A5800" w:rsidP="005A5800">
      <w:pPr>
        <w:widowControl w:val="0"/>
        <w:tabs>
          <w:tab w:val="left" w:pos="2264"/>
          <w:tab w:val="left" w:pos="5350"/>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w:t>
      </w:r>
      <w:r w:rsidRPr="005A5800">
        <w:rPr>
          <w:rFonts w:ascii="Times New Roman" w:eastAsia="Times New Roman" w:hAnsi="Times New Roman" w:cs="Times New Roman"/>
          <w:color w:val="000000"/>
          <w:sz w:val="28"/>
          <w:szCs w:val="28"/>
          <w:lang w:eastAsia="ru-RU" w:bidi="ru-RU"/>
        </w:rPr>
        <w:tab/>
        <w:t>по легкой атлетике направлено</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w:t>
      </w:r>
      <w:r w:rsidRPr="005A5800">
        <w:rPr>
          <w:rFonts w:ascii="Times New Roman" w:eastAsia="Times New Roman" w:hAnsi="Times New Roman" w:cs="Times New Roman"/>
          <w:color w:val="000000"/>
          <w:sz w:val="28"/>
          <w:szCs w:val="28"/>
          <w:lang w:eastAsia="ru-RU" w:bidi="ru-RU"/>
        </w:rPr>
        <w:lastRenderedPageBreak/>
        <w:t>принципах доброжелательности и взаимопомощи;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5A5800" w:rsidRPr="005A5800" w:rsidRDefault="005A5800" w:rsidP="005A5800">
      <w:pPr>
        <w:widowControl w:val="0"/>
        <w:tabs>
          <w:tab w:val="left" w:pos="243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задачи своего обучения средствами различных видов легкой атлетики, составлять планы в рамках физкультурно</w:t>
      </w:r>
      <w:r w:rsidRPr="005A5800">
        <w:rPr>
          <w:rFonts w:ascii="Times New Roman" w:eastAsia="Times New Roman" w:hAnsi="Times New Roman" w:cs="Times New Roman"/>
          <w:color w:val="000000"/>
          <w:sz w:val="28"/>
          <w:szCs w:val="28"/>
          <w:lang w:eastAsia="ru-RU" w:bidi="ru-RU"/>
        </w:rPr>
        <w:softHyphen/>
        <w:t>спортивной деятельности, осуществлять, контролировать и корректировать учебную, тренировочную, игровую и соревновательную деятельность;</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владеть основами самоконтроля, самооценки, выявлять, анализировать и находить способы устранения ошибок при выполнении </w:t>
      </w:r>
      <w:r w:rsidRPr="005A5800">
        <w:rPr>
          <w:rFonts w:ascii="Times New Roman" w:eastAsia="Times New Roman" w:hAnsi="Times New Roman" w:cs="Times New Roman"/>
          <w:color w:val="000000"/>
          <w:sz w:val="28"/>
          <w:szCs w:val="28"/>
          <w:lang w:eastAsia="ru-RU" w:bidi="ru-RU"/>
        </w:rPr>
        <w:lastRenderedPageBreak/>
        <w:t>технических действий в различных видах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5A5800" w:rsidRPr="005A5800" w:rsidRDefault="005A5800" w:rsidP="005A5800">
      <w:pPr>
        <w:widowControl w:val="0"/>
        <w:tabs>
          <w:tab w:val="left" w:pos="2439"/>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5A5800" w:rsidRPr="005A5800" w:rsidRDefault="005A5800" w:rsidP="005A5800">
      <w:pPr>
        <w:widowControl w:val="0"/>
        <w:tabs>
          <w:tab w:val="left" w:pos="2076"/>
        </w:tabs>
        <w:spacing w:after="0" w:line="490" w:lineRule="exact"/>
        <w:ind w:firstLine="78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«Бадминтон».</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163.10.12.1. Пояснительная записка модуля «Бадминтон».</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w:t>
      </w:r>
      <w:r w:rsidRPr="005A5800">
        <w:rPr>
          <w:rFonts w:ascii="Times New Roman" w:eastAsia="Times New Roman" w:hAnsi="Times New Roman" w:cs="Times New Roman"/>
          <w:color w:val="000000"/>
          <w:sz w:val="28"/>
          <w:szCs w:val="28"/>
          <w:lang w:eastAsia="ru-RU" w:bidi="ru-RU"/>
        </w:rPr>
        <w:lastRenderedPageBreak/>
        <w:t>бадминтоном обоснована для коррекции зрения и осанки ребёнка.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прекрасные условия для насыщения организма человека кислородом во время выполнения двигательной активности.</w:t>
      </w:r>
    </w:p>
    <w:p w:rsidR="005A5800" w:rsidRPr="005A5800" w:rsidRDefault="005A5800" w:rsidP="005A5800">
      <w:pPr>
        <w:widowControl w:val="0"/>
        <w:tabs>
          <w:tab w:val="left" w:pos="2228"/>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бадминтону являются: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 в соответствии с половозрастными нормами средствами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обучение двигательным и инструктивным умениям и навыкам, технико</w:t>
      </w:r>
      <w:r w:rsidRPr="005A5800">
        <w:rPr>
          <w:rFonts w:ascii="Times New Roman" w:eastAsia="Times New Roman" w:hAnsi="Times New Roman" w:cs="Times New Roman"/>
          <w:color w:val="000000"/>
          <w:sz w:val="28"/>
          <w:szCs w:val="28"/>
          <w:lang w:eastAsia="ru-RU" w:bidi="ru-RU"/>
        </w:rPr>
        <w:softHyphen/>
        <w:t xml:space="preserve">тактическим действиям игры в бадминтон, в физкультурно-оздоровительной и </w:t>
      </w:r>
      <w:r w:rsidRPr="005A5800">
        <w:rPr>
          <w:rFonts w:ascii="Times New Roman" w:eastAsia="Times New Roman" w:hAnsi="Times New Roman" w:cs="Times New Roman"/>
          <w:color w:val="000000"/>
          <w:sz w:val="28"/>
          <w:szCs w:val="28"/>
          <w:lang w:eastAsia="ru-RU" w:bidi="ru-RU"/>
        </w:rPr>
        <w:lastRenderedPageBreak/>
        <w:t>спортивно-оздоровительной деятельности, организации самостоятельных занятий по бадминтону;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подростков в области спорта.</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бадминтону.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5A5800" w:rsidRPr="005A5800" w:rsidRDefault="005A5800" w:rsidP="005A5800">
      <w:pPr>
        <w:widowControl w:val="0"/>
        <w:tabs>
          <w:tab w:val="left" w:pos="2218"/>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бадминтону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бадминтону с учётом возраста и физической подготовленности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w:t>
      </w:r>
      <w:r w:rsidRPr="005A5800">
        <w:rPr>
          <w:rFonts w:ascii="Times New Roman" w:eastAsia="Times New Roman" w:hAnsi="Times New Roman" w:cs="Times New Roman"/>
          <w:color w:val="000000"/>
          <w:sz w:val="28"/>
          <w:szCs w:val="28"/>
          <w:lang w:eastAsia="ru-RU" w:bidi="ru-RU"/>
        </w:rPr>
        <w:lastRenderedPageBreak/>
        <w:t>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26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бадминтону.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бадминтоне.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бадминтоном на воспитание положительных качеств личности современного человека.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w:t>
      </w:r>
      <w:r w:rsidRPr="005A5800">
        <w:rPr>
          <w:rFonts w:ascii="Times New Roman" w:eastAsia="Times New Roman" w:hAnsi="Times New Roman" w:cs="Times New Roman"/>
          <w:color w:val="000000"/>
          <w:sz w:val="28"/>
          <w:szCs w:val="28"/>
          <w:lang w:eastAsia="ru-RU" w:bidi="ru-RU"/>
        </w:rPr>
        <w:lastRenderedPageBreak/>
        <w:t>развитие средствами бадминтона. Бадминтон - средство адаптивной физической культуры.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Бадминтон и здоровье. Организация здорового образа жизни, профилактика вредных привычек средствами бадминтона.</w:t>
      </w:r>
    </w:p>
    <w:p w:rsidR="005A5800" w:rsidRPr="005A5800" w:rsidRDefault="005A5800" w:rsidP="005A5800">
      <w:pPr>
        <w:widowControl w:val="0"/>
        <w:spacing w:after="13"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Физическая подготовка в бадминтоне и её влияние на развитие систем организма, связь с укреплением здоровья; физическая подготовленность как результат физической подготовки.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Техническая подготовка в бадминтоне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учёта индивидуальных особенностей при составлении планов самостоятельных тренировочных занятий.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Восстановительный массаж как средство оптимизации работоспособности, его правила и приёмы во время самостоятельных занятий бадминтоном.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техники безопасности и соблюдение правил гигиены в местах занятия бадминтоном. Упражнения для профилактики нарушения зрения во время </w:t>
      </w:r>
      <w:r w:rsidRPr="005A5800">
        <w:rPr>
          <w:rFonts w:ascii="Times New Roman" w:eastAsia="Times New Roman" w:hAnsi="Times New Roman" w:cs="Times New Roman"/>
          <w:color w:val="000000"/>
          <w:sz w:val="28"/>
          <w:szCs w:val="28"/>
          <w:lang w:eastAsia="ru-RU" w:bidi="ru-RU"/>
        </w:rPr>
        <w:lastRenderedPageBreak/>
        <w:t>учебных занятий и работы за компьютером; упражнения для физкультпауз, направленных</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 поддержание оптимальной работоспособности мышц опорно-двигательного аппарата в режиме учебной деятельности средствами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Оздоровительные комплексы для самостоятельных занятий с добавлением ранее разученных упражнений: профилактики нарушения осанки, зрительной</w:t>
      </w:r>
    </w:p>
    <w:p w:rsidR="005A5800" w:rsidRPr="005A5800" w:rsidRDefault="005A5800" w:rsidP="005A5800">
      <w:pPr>
        <w:widowControl w:val="0"/>
        <w:spacing w:after="3"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гимнастики в режиме учебного дня.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Профилактика перенапряжения систем организма средствами бадминтона: упражнения для профилактики общего утомления и остроты зрения.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приёмов.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и тактические действия: удары в задней зоне площадки, защитные действия игрока, прием и выполнение атакующих ударов.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Технико-тактические действия в нападении. Тактика одиночной игры. Тактика парной игры.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Игровая деятельность по правилам с использованием ранее разученных технических приёмов.</w:t>
      </w:r>
    </w:p>
    <w:p w:rsidR="005A5800" w:rsidRPr="005A5800" w:rsidRDefault="005A5800" w:rsidP="005A5800">
      <w:pPr>
        <w:widowControl w:val="0"/>
        <w:tabs>
          <w:tab w:val="left" w:pos="223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бадминтону способствует достижению 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осознанного, уважительного и доброжелательного общения в команде, со сверстниками и педагогами;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tabs>
          <w:tab w:val="left" w:pos="243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самостоятельно определять цели своего обучения средствами </w:t>
      </w:r>
      <w:r w:rsidRPr="005A5800">
        <w:rPr>
          <w:rFonts w:ascii="Times New Roman" w:eastAsia="Times New Roman" w:hAnsi="Times New Roman" w:cs="Times New Roman"/>
          <w:color w:val="000000"/>
          <w:sz w:val="28"/>
          <w:szCs w:val="28"/>
          <w:lang w:eastAsia="ru-RU" w:bidi="ru-RU"/>
        </w:rPr>
        <w:lastRenderedPageBreak/>
        <w:t>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компетентности в области использования информационно</w:t>
      </w:r>
      <w:r w:rsidRPr="005A5800">
        <w:rPr>
          <w:rFonts w:ascii="Times New Roman" w:eastAsia="Times New Roman" w:hAnsi="Times New Roman" w:cs="Times New Roman"/>
          <w:color w:val="000000"/>
          <w:sz w:val="28"/>
          <w:szCs w:val="28"/>
          <w:lang w:eastAsia="ru-RU" w:bidi="ru-RU"/>
        </w:rPr>
        <w:softHyphen/>
        <w:t>коммуникационных технологий, соблюдение норм информационной избирательности, этики и этикета.</w:t>
      </w:r>
    </w:p>
    <w:p w:rsidR="005A5800" w:rsidRPr="005A5800" w:rsidRDefault="005A5800" w:rsidP="005A5800">
      <w:pPr>
        <w:widowControl w:val="0"/>
        <w:tabs>
          <w:tab w:val="left" w:pos="24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бадминтону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знание истории развития бадминтона как олимпийского вида спорта; умение характеризовать основные направления и формы организации бадминтона в современном обществе;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правил игры в бадминтон, основных терминов и понятий, правил организации соревнований;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и выполнять самостоятельно комплексы физических упражнений с элементами бадминтона с коррекционной направленностью;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проведение самостоятельных занятий бадминтоном на открытых площадках и в домашних условиях;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оказывать первую помощь на самостоятельных занятиях бадминтоном и во время активного отдыха;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в игре технико-тактические действия в нападении и защите, при одиночной и парной игре;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осуществление игровой деятельности по правилам с использованием ранее разученных технических приёмов.</w:t>
      </w:r>
    </w:p>
    <w:p w:rsidR="005A5800" w:rsidRPr="005A5800" w:rsidRDefault="005A5800" w:rsidP="005A5800">
      <w:pPr>
        <w:widowControl w:val="0"/>
        <w:tabs>
          <w:tab w:val="left" w:pos="2048"/>
        </w:tabs>
        <w:spacing w:after="0" w:line="490"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«Триатлон».</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«Триатлон».</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5A5800" w:rsidRPr="005A5800" w:rsidRDefault="005A5800" w:rsidP="005A5800">
      <w:pPr>
        <w:widowControl w:val="0"/>
        <w:tabs>
          <w:tab w:val="left" w:pos="2181"/>
          <w:tab w:val="left" w:pos="5573"/>
          <w:tab w:val="left" w:pos="8275"/>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средств триатлона в образовательной деятельности содействуют формированию у обучающихся важные для жизни навыки и черты характера</w:t>
      </w:r>
      <w:r w:rsidRPr="005A5800">
        <w:rPr>
          <w:rFonts w:ascii="Times New Roman" w:eastAsia="Times New Roman" w:hAnsi="Times New Roman" w:cs="Times New Roman"/>
          <w:color w:val="000000"/>
          <w:sz w:val="28"/>
          <w:szCs w:val="28"/>
          <w:lang w:eastAsia="ru-RU" w:bidi="ru-RU"/>
        </w:rPr>
        <w:tab/>
        <w:t>(целеустремленность,</w:t>
      </w:r>
      <w:r w:rsidRPr="005A5800">
        <w:rPr>
          <w:rFonts w:ascii="Times New Roman" w:eastAsia="Times New Roman" w:hAnsi="Times New Roman" w:cs="Times New Roman"/>
          <w:color w:val="000000"/>
          <w:sz w:val="28"/>
          <w:szCs w:val="28"/>
          <w:lang w:eastAsia="ru-RU" w:bidi="ru-RU"/>
        </w:rPr>
        <w:tab/>
        <w:t>настойчивость,</w:t>
      </w:r>
      <w:r w:rsidRPr="005A5800">
        <w:rPr>
          <w:rFonts w:ascii="Times New Roman" w:eastAsia="Times New Roman" w:hAnsi="Times New Roman" w:cs="Times New Roman"/>
          <w:color w:val="000000"/>
          <w:sz w:val="28"/>
          <w:szCs w:val="28"/>
          <w:lang w:eastAsia="ru-RU" w:bidi="ru-RU"/>
        </w:rPr>
        <w:tab/>
        <w:t>решительность,</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5A5800" w:rsidRPr="005A5800" w:rsidRDefault="005A5800" w:rsidP="005A5800">
      <w:pPr>
        <w:widowControl w:val="0"/>
        <w:tabs>
          <w:tab w:val="left" w:pos="2228"/>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триатлону являются: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детей и подростков, увеличение объёма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их двигательной активности;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w:t>
      </w:r>
    </w:p>
    <w:p w:rsidR="005A5800" w:rsidRPr="005A5800" w:rsidRDefault="005A5800" w:rsidP="005A5800">
      <w:pPr>
        <w:widowControl w:val="0"/>
        <w:spacing w:after="20"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функциональных возможностей их организма;</w:t>
      </w:r>
    </w:p>
    <w:p w:rsidR="005A5800" w:rsidRPr="005A5800" w:rsidRDefault="005A5800" w:rsidP="005A5800">
      <w:pPr>
        <w:widowControl w:val="0"/>
        <w:spacing w:after="0" w:line="475"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знаний о физической культуре и спорте в целом, и о триатлоне в частности;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5A5800" w:rsidRPr="005A5800" w:rsidRDefault="005A5800" w:rsidP="005A5800">
      <w:pPr>
        <w:widowControl w:val="0"/>
        <w:tabs>
          <w:tab w:val="left" w:pos="2281"/>
          <w:tab w:val="left" w:pos="589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w:t>
      </w:r>
      <w:r w:rsidRPr="005A5800">
        <w:rPr>
          <w:rFonts w:ascii="Times New Roman" w:eastAsia="Times New Roman" w:hAnsi="Times New Roman" w:cs="Times New Roman"/>
          <w:color w:val="000000"/>
          <w:sz w:val="28"/>
          <w:szCs w:val="28"/>
          <w:lang w:eastAsia="ru-RU" w:bidi="ru-RU"/>
        </w:rPr>
        <w:tab/>
        <w:t>школьные спортивные</w:t>
      </w:r>
      <w:r w:rsidRPr="005A5800">
        <w:rPr>
          <w:rFonts w:ascii="Times New Roman" w:eastAsia="Times New Roman" w:hAnsi="Times New Roman" w:cs="Times New Roman"/>
          <w:color w:val="000000"/>
          <w:sz w:val="28"/>
          <w:szCs w:val="28"/>
          <w:lang w:eastAsia="ru-RU" w:bidi="ru-RU"/>
        </w:rPr>
        <w:tab/>
        <w:t>клубы, секции, к участию</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соревнованиях;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289"/>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триатлону.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5A5800" w:rsidRPr="005A5800" w:rsidRDefault="005A5800" w:rsidP="005A5800">
      <w:pPr>
        <w:widowControl w:val="0"/>
        <w:tabs>
          <w:tab w:val="left" w:pos="2218"/>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триатлону может быть реализован в следующих вариантах: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w:t>
      </w:r>
      <w:r w:rsidRPr="005A5800">
        <w:rPr>
          <w:rFonts w:ascii="Times New Roman" w:eastAsia="Times New Roman" w:hAnsi="Times New Roman" w:cs="Times New Roman"/>
          <w:color w:val="000000"/>
          <w:sz w:val="28"/>
          <w:szCs w:val="28"/>
          <w:lang w:eastAsia="ru-RU" w:bidi="ru-RU"/>
        </w:rPr>
        <w:lastRenderedPageBreak/>
        <w:t>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5A5800" w:rsidRPr="005A5800" w:rsidRDefault="005A5800" w:rsidP="005A5800">
      <w:pPr>
        <w:widowControl w:val="0"/>
        <w:tabs>
          <w:tab w:val="left" w:pos="226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триатлону.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триатлоне.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Названия и роль главных организаций мира, Европы, страны, региона занимающихся развитием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Выдающиеся отечественные и зарубежные триатлонисты, тренеры, внесшие общий вклад в развитие и становление современного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Основные направления спортивного менеджмента и маркетинга в триатлоне.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дорожного движения, относящихся к велосипедистам и пешеходам.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правильного питания и суточного пищевого рациона триатлонистов.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триатлоном на индивидуальные особенности физического развития и физической подготовленности организма.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Методы предупреждения и нивелирования конфликтных ситуации во время занятий триатлоном.</w:t>
      </w:r>
    </w:p>
    <w:p w:rsidR="005A5800" w:rsidRPr="005A5800" w:rsidRDefault="005A5800" w:rsidP="005A5800">
      <w:pPr>
        <w:widowControl w:val="0"/>
        <w:spacing w:after="0" w:line="28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Классификация физических упражнений, применяемых в триатлоне:</w:t>
      </w:r>
    </w:p>
    <w:p w:rsidR="005A5800" w:rsidRPr="005A5800" w:rsidRDefault="005A5800" w:rsidP="005A5800">
      <w:pPr>
        <w:widowControl w:val="0"/>
        <w:spacing w:after="8"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подготовительные, общеразвивающие, специальные и корригирующие.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Характеристика средств общей и специальной физической подготовки, применяемых в учебных занятиях с юными триатлонистами.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Составление индивидуальных планов (траектории роста) физической подготовленности. План индивидуальных занятий триатлоном.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Проведение общеразвивающих упражнений с элементами триатлона и включение их в разминку.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комплексы общеразвивающих, оздоровительных и корригирующих упражнений.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эстафеты с элементами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Контрольно-тестовые упражнения уровня физической подготовленности по модулю «Триатлон».</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Дневник самонаблюдения за показателями физического развития, развития физических качеств и состояния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физических упражнений для развития физических качеств триатлониста. Методические принципы построения частей урока (занятия)</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 триатлону.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и тактические действия в триатлоне, изученные на уровне начального общего образования.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передвижения в воде: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передвижения на велосипеде: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(3-10 см), упражнения в парах на прямой, движение «змейкой»;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прохождения сложных участков: особенности посадки на различных участках трассы, на прохождении поворотов, подъемов и спусков, способы бега</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 велосипедом и быстрой посадки на велосипед.</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передвижения бегом (беговая подготовка):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бега в триатлоне: бег после езды на велосипеде, чередование бега и езды на велосипеде.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Учебные соревнования по триатлону. Участие в физкультурно- оздоровительных и спортивных мероприятиях по триатлону (проект «Триатлон в школе», Детская лига триатлона и других соревнованиях).</w:t>
      </w:r>
    </w:p>
    <w:p w:rsidR="005A5800" w:rsidRPr="005A5800" w:rsidRDefault="005A5800" w:rsidP="005A5800">
      <w:pPr>
        <w:widowControl w:val="0"/>
        <w:tabs>
          <w:tab w:val="left" w:pos="2233"/>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триатлону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w:t>
      </w:r>
    </w:p>
    <w:p w:rsidR="005A5800" w:rsidRPr="005A5800" w:rsidRDefault="005A5800" w:rsidP="005A5800">
      <w:pPr>
        <w:widowControl w:val="0"/>
        <w:spacing w:after="8"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клубов, а также школьных спортивных клубов;</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5A5800" w:rsidRPr="005A5800" w:rsidRDefault="005A5800" w:rsidP="005A5800">
      <w:pPr>
        <w:widowControl w:val="0"/>
        <w:tabs>
          <w:tab w:val="left" w:pos="2439"/>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триатлону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организовывать учебное сотрудничество и совместную деятельность с учителем и сверстниками, работать индивидуально и в группе: </w:t>
      </w:r>
      <w:r w:rsidRPr="005A5800">
        <w:rPr>
          <w:rFonts w:ascii="Times New Roman" w:eastAsia="Times New Roman" w:hAnsi="Times New Roman" w:cs="Times New Roman"/>
          <w:color w:val="000000"/>
          <w:sz w:val="28"/>
          <w:szCs w:val="28"/>
          <w:lang w:eastAsia="ru-RU" w:bidi="ru-RU"/>
        </w:rPr>
        <w:lastRenderedPageBreak/>
        <w:t>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компетентности в области использования информационно</w:t>
      </w:r>
      <w:r w:rsidRPr="005A5800">
        <w:rPr>
          <w:rFonts w:ascii="Times New Roman" w:eastAsia="Times New Roman" w:hAnsi="Times New Roman" w:cs="Times New Roman"/>
          <w:color w:val="000000"/>
          <w:sz w:val="28"/>
          <w:szCs w:val="28"/>
          <w:lang w:eastAsia="ru-RU" w:bidi="ru-RU"/>
        </w:rPr>
        <w:softHyphen/>
        <w:t>коммуникационных технологий, соблюдение норм информационной избирательности, этики и этикета.</w:t>
      </w:r>
    </w:p>
    <w:p w:rsidR="005A5800" w:rsidRPr="005A5800" w:rsidRDefault="005A5800" w:rsidP="005A5800">
      <w:pPr>
        <w:widowControl w:val="0"/>
        <w:tabs>
          <w:tab w:val="left" w:pos="2434"/>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триатлону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главных спортивных организаций, занимающихся развитием триатлона в мире, в Европе, в России и в своем регионе;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особенностей стратегии и тактики прохождения дистанций триатлона различной длины и сложности;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основных направлений развития спортивного маркетинга в триатлоне, развитие интереса в области спортивного маркетинга;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основ современных правил организации и проведения соревнований по триатлону;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умение проектировать, организовывать и проводить различные части урока </w:t>
      </w:r>
      <w:r w:rsidRPr="005A5800">
        <w:rPr>
          <w:rFonts w:ascii="Times New Roman" w:eastAsia="Times New Roman" w:hAnsi="Times New Roman" w:cs="Times New Roman"/>
          <w:color w:val="000000"/>
          <w:sz w:val="28"/>
          <w:szCs w:val="28"/>
          <w:lang w:eastAsia="ru-RU" w:bidi="ru-RU"/>
        </w:rPr>
        <w:lastRenderedPageBreak/>
        <w:t>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устройства и назначения основных узлов спортивного велосипеда, овладение навыками технического обслуживания велосипеда;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умение соблюдать требования к местам проведения занятий триатлоном, правила ухода за спортивным оборудованием, инвентарем;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основ правил дорожного движения, относящихся к велосипедистам и пешеходам;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5A5800" w:rsidRPr="005A5800" w:rsidRDefault="005A5800" w:rsidP="005A5800">
      <w:pPr>
        <w:widowControl w:val="0"/>
        <w:tabs>
          <w:tab w:val="left" w:pos="2057"/>
        </w:tabs>
        <w:spacing w:after="0" w:line="490"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«Лапта».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163.10.14.1. Пояснительная записка модуля «Лапта».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w:t>
      </w:r>
      <w:r w:rsidRPr="005A5800">
        <w:rPr>
          <w:rFonts w:ascii="Times New Roman" w:eastAsia="Times New Roman" w:hAnsi="Times New Roman" w:cs="Times New Roman"/>
          <w:color w:val="000000"/>
          <w:sz w:val="28"/>
          <w:szCs w:val="28"/>
          <w:lang w:eastAsia="ru-RU" w:bidi="ru-RU"/>
        </w:rPr>
        <w:lastRenderedPageBreak/>
        <w:t>протяжении многих лет жизни.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5A5800" w:rsidRPr="005A5800" w:rsidRDefault="005A5800" w:rsidP="005A5800">
      <w:pPr>
        <w:widowControl w:val="0"/>
        <w:tabs>
          <w:tab w:val="left" w:pos="2262"/>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5A5800" w:rsidRPr="005A5800" w:rsidRDefault="005A5800" w:rsidP="005A5800">
      <w:pPr>
        <w:widowControl w:val="0"/>
        <w:tabs>
          <w:tab w:val="left" w:pos="2262"/>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лапте являются: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всестороннее гармоничное развитие обучающихся, увеличение объёма их двигательной активности;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освоение знаний о физической культуре и спорте в целом, истории развития </w:t>
      </w:r>
      <w:r w:rsidRPr="005A5800">
        <w:rPr>
          <w:rFonts w:ascii="Times New Roman" w:eastAsia="Times New Roman" w:hAnsi="Times New Roman" w:cs="Times New Roman"/>
          <w:color w:val="000000"/>
          <w:sz w:val="28"/>
          <w:szCs w:val="28"/>
          <w:lang w:eastAsia="ru-RU" w:bidi="ru-RU"/>
        </w:rPr>
        <w:lastRenderedPageBreak/>
        <w:t>лапты в частности;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tabs>
          <w:tab w:val="left" w:pos="2262"/>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лапте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освоения обучающимися учебного материала по лапте с выбором различных элементов лапты, с учётом возраста и физической подготовленности обучающихся (с соответствующей дозировкой и интенсивностью);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Официальные правила соревнований по лапте. Регионы Российской Федерации, развивающие лапту, команды - победители всероссийских</w:t>
      </w:r>
    </w:p>
    <w:p w:rsidR="005A5800" w:rsidRPr="005A5800" w:rsidRDefault="005A5800" w:rsidP="005A5800">
      <w:pPr>
        <w:widowControl w:val="0"/>
        <w:spacing w:after="8"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соревнований.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Разновидности лапты. Основные понятия о спортивных сооружениях и </w:t>
      </w:r>
      <w:r w:rsidRPr="005A5800">
        <w:rPr>
          <w:rFonts w:ascii="Times New Roman" w:eastAsia="Times New Roman" w:hAnsi="Times New Roman" w:cs="Times New Roman"/>
          <w:color w:val="000000"/>
          <w:sz w:val="28"/>
          <w:szCs w:val="28"/>
          <w:lang w:eastAsia="ru-RU" w:bidi="ru-RU"/>
        </w:rPr>
        <w:lastRenderedPageBreak/>
        <w:t>инвентаре.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Амплуа полевых игроков при игре в лапту.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поведения во время занятий лаптой. Характерные травмы игроки в лапту и мероприятия по их предупреждению.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Режим дня при занятиях лаптой. Правила личной гигиены во время занятий лаптой.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Подвижные игры и правила их проведения. Организация и проведение игр специальной направленности с элементами лапты.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Правила безопасного, правомерного поведения во время соревнований по лапте в качестве зрителя, болельщика.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и методы профилактики пагубных привычек, асоциального и созависимого поведения. Антидопинговое поведение.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Физическое совершенствование.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Специально-подготовительные упражнения, развивающие основные качества, необходимые для овладения техникой и тактикой игры в лапту.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нападения.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w:t>
      </w:r>
      <w:r w:rsidRPr="005A5800">
        <w:rPr>
          <w:rFonts w:ascii="Times New Roman" w:eastAsia="Times New Roman" w:hAnsi="Times New Roman" w:cs="Times New Roman"/>
          <w:color w:val="000000"/>
          <w:sz w:val="28"/>
          <w:szCs w:val="28"/>
          <w:lang w:eastAsia="ru-RU" w:bidi="ru-RU"/>
        </w:rPr>
        <w:lastRenderedPageBreak/>
        <w:t>и перебежчиков, находящихся за линией кона. Методика обучения.</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защиты:</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Выбор места для ловли мяча при ударах (сверху, сбоку, «свечой»).</w:t>
      </w:r>
    </w:p>
    <w:p w:rsidR="005A5800" w:rsidRPr="005A5800" w:rsidRDefault="005A5800" w:rsidP="005A5800">
      <w:pPr>
        <w:widowControl w:val="0"/>
        <w:spacing w:after="0" w:line="490" w:lineRule="exact"/>
        <w:ind w:left="740" w:right="330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выборе места для получения мяча от партнера; переосаливании (обратном осаливании);</w:t>
      </w:r>
    </w:p>
    <w:p w:rsidR="005A5800" w:rsidRPr="005A5800" w:rsidRDefault="005A5800" w:rsidP="005A5800">
      <w:pPr>
        <w:widowControl w:val="0"/>
        <w:spacing w:after="0" w:line="490" w:lineRule="exact"/>
        <w:ind w:left="760" w:right="252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расположении нападающих в пригороде и за линией кона; перебежках нападающих.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Действия подающего при выносе мяча за линию дома.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Групповые действия. Взаимодействие двух, трех и более игроков при розыгрыше мяча после удара соперника. Действия группы защитников передней </w:t>
      </w:r>
      <w:r w:rsidRPr="005A5800">
        <w:rPr>
          <w:rFonts w:ascii="Times New Roman" w:eastAsia="Times New Roman" w:hAnsi="Times New Roman" w:cs="Times New Roman"/>
          <w:color w:val="000000"/>
          <w:sz w:val="28"/>
          <w:szCs w:val="28"/>
          <w:lang w:eastAsia="ru-RU" w:bidi="ru-RU"/>
        </w:rPr>
        <w:lastRenderedPageBreak/>
        <w:t>линии (правый ближний, левый ближний, центральный) при ударах сверху (вправо и влево).</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Действия команды защиты при: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ударе сверху (в правую, левую зоны и по центру);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ударе сбоку и «свечой»;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проигрывающей по ходу игры;</w:t>
      </w:r>
    </w:p>
    <w:p w:rsidR="005A5800" w:rsidRPr="005A5800" w:rsidRDefault="005A5800" w:rsidP="005A5800">
      <w:pPr>
        <w:widowControl w:val="0"/>
        <w:spacing w:after="0" w:line="490" w:lineRule="exact"/>
        <w:ind w:left="760" w:right="6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случае, когда у нападающих остался один игрок, имеющий право на удар; одиночных перебежках соперника, групповых перебежках соперника; ударе, после которого мяч улетает за боковую линию; самоосаливание соперника, переосаливание соперника.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Учебные игры в лапту. Малые (упрощенные) игры в технико-тактической подготовке игроков в лапту. Участие в соревновательной деятельности.</w:t>
      </w:r>
    </w:p>
    <w:p w:rsidR="005A5800" w:rsidRPr="005A5800" w:rsidRDefault="005A5800" w:rsidP="005A5800">
      <w:pPr>
        <w:widowControl w:val="0"/>
        <w:tabs>
          <w:tab w:val="left" w:pos="2246"/>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лапте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w:t>
      </w:r>
      <w:r w:rsidRPr="005A5800">
        <w:rPr>
          <w:rFonts w:ascii="Times New Roman" w:eastAsia="Times New Roman" w:hAnsi="Times New Roman" w:cs="Times New Roman"/>
          <w:color w:val="000000"/>
          <w:sz w:val="28"/>
          <w:szCs w:val="28"/>
          <w:lang w:eastAsia="ru-RU" w:bidi="ru-RU"/>
        </w:rPr>
        <w:lastRenderedPageBreak/>
        <w:t>индивидуальной траектории образования средствами лапты профессиональных предпочтений в области физической культуры и спорта;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проявление положительных качеств личности и управление своими эмоциями в различных ситуациях и условиях;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осознанное, уважительное и доброжелательное отношение к сверстникам и педагогам.</w:t>
      </w:r>
    </w:p>
    <w:p w:rsidR="005A5800" w:rsidRPr="005A5800" w:rsidRDefault="005A5800" w:rsidP="005A5800">
      <w:pPr>
        <w:widowControl w:val="0"/>
        <w:tabs>
          <w:tab w:val="left" w:pos="2439"/>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5A5800" w:rsidRPr="005A5800" w:rsidRDefault="005A5800" w:rsidP="005A5800">
      <w:pPr>
        <w:widowControl w:val="0"/>
        <w:tabs>
          <w:tab w:val="left" w:pos="2467"/>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В результате изучения модуля по лапте на уровне основного общего </w:t>
      </w:r>
      <w:r w:rsidRPr="005A5800">
        <w:rPr>
          <w:rFonts w:ascii="Times New Roman" w:eastAsia="Times New Roman" w:hAnsi="Times New Roman" w:cs="Times New Roman"/>
          <w:color w:val="000000"/>
          <w:sz w:val="28"/>
          <w:szCs w:val="28"/>
          <w:lang w:eastAsia="ru-RU" w:bidi="ru-RU"/>
        </w:rPr>
        <w:lastRenderedPageBreak/>
        <w:t>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и демонстрация базовых технических приемов техники игры, знание, демонстрация базовых тактических действий игроков в лапту;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использование основных средств и методов обучения базовым техническим приемам и тактическим действиям лапты;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контрольно-тестовых упражнений для определения уровня физической и технической подготовленности игроков в лапту;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5A5800" w:rsidRPr="005A5800" w:rsidRDefault="005A5800" w:rsidP="005A5800">
      <w:pPr>
        <w:widowControl w:val="0"/>
        <w:tabs>
          <w:tab w:val="left" w:pos="2065"/>
        </w:tabs>
        <w:spacing w:after="0" w:line="490" w:lineRule="exact"/>
        <w:ind w:firstLine="76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«Футбол для всех».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163.10.15.1. Пояснительная записка модуля «Футбол для всех».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w:t>
      </w:r>
      <w:r w:rsidRPr="005A5800">
        <w:rPr>
          <w:rFonts w:ascii="Times New Roman" w:eastAsia="Times New Roman" w:hAnsi="Times New Roman" w:cs="Times New Roman"/>
          <w:color w:val="000000"/>
          <w:sz w:val="28"/>
          <w:szCs w:val="28"/>
          <w:lang w:eastAsia="ru-RU" w:bidi="ru-RU"/>
        </w:rPr>
        <w:lastRenderedPageBreak/>
        <w:t>и методов обучения по различным видам спорта.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5A5800" w:rsidRPr="005A5800" w:rsidRDefault="005A5800" w:rsidP="005A5800">
      <w:pPr>
        <w:widowControl w:val="0"/>
        <w:tabs>
          <w:tab w:val="left" w:pos="2223"/>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5A5800" w:rsidRPr="005A5800" w:rsidRDefault="005A5800" w:rsidP="005A5800">
      <w:pPr>
        <w:widowControl w:val="0"/>
        <w:tabs>
          <w:tab w:val="left" w:pos="22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по футболу являются: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культуры движений, обогащение двигательного опыта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физическими упражнениями с общеразвивающей и корригирующей</w:t>
      </w:r>
    </w:p>
    <w:p w:rsidR="005A5800" w:rsidRPr="005A5800" w:rsidRDefault="005A5800" w:rsidP="005A5800">
      <w:pPr>
        <w:widowControl w:val="0"/>
        <w:spacing w:after="16"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направленностью, техническими действиями и приемами в футболе;</w:t>
      </w:r>
    </w:p>
    <w:p w:rsidR="005A5800" w:rsidRPr="005A5800" w:rsidRDefault="005A5800" w:rsidP="005A5800">
      <w:pPr>
        <w:widowControl w:val="0"/>
        <w:spacing w:after="0" w:line="48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приобщение обучающихся к здоровому образу жизни и гармонии тела средствами футбола;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укрепление и сохранения здоровья, развитие основных физических качеств </w:t>
      </w:r>
      <w:r w:rsidRPr="005A5800">
        <w:rPr>
          <w:rFonts w:ascii="Times New Roman" w:eastAsia="Times New Roman" w:hAnsi="Times New Roman" w:cs="Times New Roman"/>
          <w:color w:val="000000"/>
          <w:sz w:val="28"/>
          <w:szCs w:val="28"/>
          <w:lang w:eastAsia="ru-RU" w:bidi="ru-RU"/>
        </w:rPr>
        <w:lastRenderedPageBreak/>
        <w:t>и повышение функциональных способностей организма;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5A5800" w:rsidRPr="005A5800" w:rsidRDefault="005A5800" w:rsidP="005A5800">
      <w:pPr>
        <w:widowControl w:val="0"/>
        <w:tabs>
          <w:tab w:val="left" w:pos="2272"/>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по футболу.</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w:t>
      </w:r>
    </w:p>
    <w:p w:rsidR="005A5800" w:rsidRPr="005A5800" w:rsidRDefault="005A5800" w:rsidP="005A5800">
      <w:pPr>
        <w:widowControl w:val="0"/>
        <w:tabs>
          <w:tab w:val="left" w:pos="2231"/>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по футболу может быть реализован в следующих вариантах:</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5A5800" w:rsidRPr="005A5800" w:rsidRDefault="005A5800" w:rsidP="005A5800">
      <w:pPr>
        <w:widowControl w:val="0"/>
        <w:tabs>
          <w:tab w:val="left" w:pos="2346"/>
        </w:tabs>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футболу.</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 футболе.</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Врачебный контроль и самоконтроль. Оказание первой медицинской помощи.</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упражнений для развития основных физических качеств футболиста.</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самостоятельной деятельности.</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Физическое совершенствование.</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Комплексы подготовительных и специальных упражнений, формирующих двигательные умения и навыки футболиста.</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Технические действия в игре.</w:t>
      </w:r>
    </w:p>
    <w:p w:rsidR="005A5800" w:rsidRPr="005A5800" w:rsidRDefault="005A5800" w:rsidP="005A5800">
      <w:pPr>
        <w:widowControl w:val="0"/>
        <w:spacing w:after="0" w:line="490" w:lineRule="exact"/>
        <w:ind w:firstLine="80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передвижения: бег обычный, спиной вперед, скрестным и приставным шагом, по прямой, дугами, с изменением направления и скорости.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w:t>
      </w:r>
      <w:r w:rsidRPr="005A5800">
        <w:rPr>
          <w:rFonts w:ascii="Times New Roman" w:eastAsia="Times New Roman" w:hAnsi="Times New Roman" w:cs="Times New Roman"/>
          <w:color w:val="000000"/>
          <w:sz w:val="28"/>
          <w:szCs w:val="28"/>
          <w:lang w:eastAsia="ru-RU" w:bidi="ru-RU"/>
        </w:rPr>
        <w:lastRenderedPageBreak/>
        <w:t>время бега выпадом и прыжком.</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Удары по мячу ногой: внутренней стороной стопы, внутренней и средней частью подъёма, по неподвижному и катящемуся (навстречу, от игрока, справа и слева) мячу, по прыгающему и летящему мячу внутренней стороной стопы и средней частью подъёма, внешней частью подъёма, после остановки, рывков, ведения, обманных движений, посылая мяч низом и верхом на короткое среднее расстояние.</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Удары на точность: в определенную цель на поле, в ворота, в ноги партнеру, на ход двигающемуся партнеру.</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Ведение мяча: внутренней частью подъёма, внешней частью подъёма, правой, левой ногой и поочерёдно по прямой и кругу, а также меняя направление движения, между стоек и движущимися партнёрами, изменяя скорость, выполняя ускорения и рывки, не теряя контроль над мячом.</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Отбор мяча: при единоборстве с соперником, находящимся на месте, движущимся навстречу или сбоку, применяя выбивание мяча ногой в выпаде.</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Вбрасывание мяча: из-за боковой линии, с места из положения ноги вместе</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 шага, на точность: в ноги или на ход партнеру.</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Техника игры вратаря: основная стойка вратаря. Передвижение в воротах без мяча в сторону скрестным, приставным шагом и скачками.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Ловля: летящего навстречу и несколько в сторону от вратаря мяча на </w:t>
      </w:r>
      <w:r w:rsidRPr="005A5800">
        <w:rPr>
          <w:rFonts w:ascii="Times New Roman" w:eastAsia="Times New Roman" w:hAnsi="Times New Roman" w:cs="Times New Roman"/>
          <w:color w:val="000000"/>
          <w:sz w:val="28"/>
          <w:szCs w:val="28"/>
          <w:lang w:eastAsia="ru-RU" w:bidi="ru-RU"/>
        </w:rPr>
        <w:lastRenderedPageBreak/>
        <w:t>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Быстрый подъём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Тактические действия в нападении.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без мяча. Выбор месторасположения на футбольном поле.</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Тактика защиты.</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Групповые действия. Противодействие комбинации «стенка». Взаимодействие игроков при розыгрыше противником «стандартных» комбинаций.</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Тактика вратаря. Выбор правильной позиции в воротах при различных </w:t>
      </w:r>
      <w:r w:rsidRPr="005A5800">
        <w:rPr>
          <w:rFonts w:ascii="Times New Roman" w:eastAsia="Times New Roman" w:hAnsi="Times New Roman" w:cs="Times New Roman"/>
          <w:color w:val="000000"/>
          <w:sz w:val="28"/>
          <w:szCs w:val="28"/>
          <w:lang w:eastAsia="ru-RU" w:bidi="ru-RU"/>
        </w:rPr>
        <w:lastRenderedPageBreak/>
        <w:t>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5A5800" w:rsidRPr="005A5800" w:rsidRDefault="005A5800" w:rsidP="005A5800">
      <w:pPr>
        <w:widowControl w:val="0"/>
        <w:tabs>
          <w:tab w:val="left" w:pos="2256"/>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по футболу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472"/>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футболу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готовность и способность обучающихся к саморазвитию и самообразованию;</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доброжелательности и эмоционально-нравственной отзывчивости, понимания во время игры в футбол;</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эстетических потребностей, ценностей и чувств;</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установки на безопасный, здоровый образ жизни.</w:t>
      </w:r>
    </w:p>
    <w:p w:rsidR="005A5800" w:rsidRPr="005A5800" w:rsidRDefault="005A5800" w:rsidP="005A5800">
      <w:pPr>
        <w:widowControl w:val="0"/>
        <w:tabs>
          <w:tab w:val="left" w:pos="2477"/>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владение двигательными действиями и физическими упражнениями футбола и активное их использование в самостоятельно организованной физкультурно- оздоровительной и спортивно-оздоровительной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овладение способностью использовать знаки, символы, схемы в игровой и </w:t>
      </w:r>
      <w:r w:rsidRPr="005A5800">
        <w:rPr>
          <w:rFonts w:ascii="Times New Roman" w:eastAsia="Times New Roman" w:hAnsi="Times New Roman" w:cs="Times New Roman"/>
          <w:color w:val="000000"/>
          <w:sz w:val="28"/>
          <w:szCs w:val="28"/>
          <w:lang w:eastAsia="ru-RU" w:bidi="ru-RU"/>
        </w:rPr>
        <w:lastRenderedPageBreak/>
        <w:t>соревновательной деятельности по футболу;</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5A5800" w:rsidRPr="005A5800" w:rsidRDefault="005A5800" w:rsidP="005A5800">
      <w:pPr>
        <w:widowControl w:val="0"/>
        <w:tabs>
          <w:tab w:val="left" w:pos="244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первоначальных представлений о развитии футбола, олимпийского движения, истории возникновения и развития игры в России и мире; владение различными приемами владения мячом;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тактических и стратегических приемов организации игры в футбол в быстро меняющейся игровой обстановке;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организация соревнований по футболу для обучающихся младшего школьного возраста;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5A5800" w:rsidRPr="005A5800" w:rsidRDefault="005A5800" w:rsidP="005A5800">
      <w:pPr>
        <w:widowControl w:val="0"/>
        <w:tabs>
          <w:tab w:val="left" w:pos="2065"/>
        </w:tabs>
        <w:spacing w:after="0" w:line="490" w:lineRule="exact"/>
        <w:ind w:firstLine="780"/>
        <w:jc w:val="both"/>
        <w:rPr>
          <w:rFonts w:ascii="Times New Roman" w:eastAsia="Times New Roman" w:hAnsi="Times New Roman" w:cs="Times New Roman"/>
          <w:b/>
          <w:color w:val="000000"/>
          <w:sz w:val="28"/>
          <w:szCs w:val="28"/>
          <w:lang w:eastAsia="ru-RU" w:bidi="ru-RU"/>
        </w:rPr>
      </w:pPr>
      <w:r w:rsidRPr="005A5800">
        <w:rPr>
          <w:rFonts w:ascii="Times New Roman" w:eastAsia="Times New Roman" w:hAnsi="Times New Roman" w:cs="Times New Roman"/>
          <w:b/>
          <w:color w:val="000000"/>
          <w:sz w:val="28"/>
          <w:szCs w:val="28"/>
          <w:highlight w:val="cyan"/>
          <w:lang w:eastAsia="ru-RU" w:bidi="ru-RU"/>
        </w:rPr>
        <w:t>Модуль «Шахматы в школе».</w:t>
      </w:r>
    </w:p>
    <w:p w:rsidR="005A5800" w:rsidRPr="005A5800" w:rsidRDefault="005A5800" w:rsidP="005A5800">
      <w:pPr>
        <w:widowControl w:val="0"/>
        <w:tabs>
          <w:tab w:val="left" w:pos="2277"/>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Пояснительная записка модуля «Шахматы в школе».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Модуль «Шахматы в школе» на уровне основного общего образования </w:t>
      </w:r>
      <w:r w:rsidRPr="005A5800">
        <w:rPr>
          <w:rFonts w:ascii="Times New Roman" w:eastAsia="Times New Roman" w:hAnsi="Times New Roman" w:cs="Times New Roman"/>
          <w:color w:val="000000"/>
          <w:sz w:val="28"/>
          <w:szCs w:val="28"/>
          <w:lang w:eastAsia="ru-RU" w:bidi="ru-RU"/>
        </w:rPr>
        <w:lastRenderedPageBreak/>
        <w:t>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её осмысливать. Для подростков шахматы являются интеллектуальной формой проведения досуга.</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5A5800" w:rsidRPr="005A5800" w:rsidRDefault="005A5800" w:rsidP="005A5800">
      <w:pPr>
        <w:widowControl w:val="0"/>
        <w:tabs>
          <w:tab w:val="left" w:pos="2245"/>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5A5800" w:rsidRPr="005A5800" w:rsidRDefault="005A5800" w:rsidP="005A5800">
      <w:pPr>
        <w:widowControl w:val="0"/>
        <w:tabs>
          <w:tab w:val="left" w:pos="2277"/>
        </w:tabs>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Задачами изучения модуля «Шахматы в школе» являются:</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приобщение обучающихся основной школы к шахматной культуре;</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новых знаний, умений и навыков игры в шахматы;</w:t>
      </w:r>
    </w:p>
    <w:p w:rsidR="005A5800" w:rsidRPr="005A5800" w:rsidRDefault="005A5800" w:rsidP="005A5800">
      <w:pPr>
        <w:widowControl w:val="0"/>
        <w:spacing w:after="0" w:line="490" w:lineRule="exact"/>
        <w:ind w:firstLine="78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выявление, развитие и поддержка одарённых детей в области спорта,</w:t>
      </w:r>
    </w:p>
    <w:p w:rsidR="005A5800" w:rsidRPr="005A5800" w:rsidRDefault="005A5800" w:rsidP="005A5800">
      <w:pPr>
        <w:widowControl w:val="0"/>
        <w:spacing w:after="0" w:line="490" w:lineRule="exact"/>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5A5800" w:rsidRPr="005A5800" w:rsidRDefault="005A5800" w:rsidP="005A5800">
      <w:pPr>
        <w:widowControl w:val="0"/>
        <w:spacing w:after="0" w:line="490" w:lineRule="exact"/>
        <w:ind w:left="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приобретение знаний из истории развития шахмат;</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углубление знаний в области шахматной игры, получение представлений о различных тактических приёмах;</w:t>
      </w:r>
    </w:p>
    <w:p w:rsidR="005A5800" w:rsidRPr="005A5800" w:rsidRDefault="005A5800" w:rsidP="005A5800">
      <w:pPr>
        <w:widowControl w:val="0"/>
        <w:spacing w:after="0" w:line="490" w:lineRule="exact"/>
        <w:ind w:left="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освоение принципов игры в дебюте, миттельшпиле и эндшпиле; изучение приёмов и методов шахматной борьбы;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представлений об интеллектуальной культуре вообще и о культуре шахмат в частности;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первоначальных умений саморегуляции интеллектуальных и эмоциональных проявлений;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стремления вести здоровый образ жизни;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приобщение подростков к самостоятельным занятиям интеллектуальными играми и использованию их в свободное время;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у подростков устойчивой мотивации к интеллектуальным занятиям;</w:t>
      </w:r>
    </w:p>
    <w:p w:rsidR="005A5800" w:rsidRPr="005A5800" w:rsidRDefault="005A5800" w:rsidP="005A5800">
      <w:pPr>
        <w:widowControl w:val="0"/>
        <w:spacing w:after="0" w:line="490" w:lineRule="exact"/>
        <w:ind w:left="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развитие выдержки, собранности, внимательности; развитие эстетического восприятия действительности; формирование уважения к чужому мнению.</w:t>
      </w:r>
    </w:p>
    <w:p w:rsidR="005A5800" w:rsidRPr="005A5800" w:rsidRDefault="005A5800" w:rsidP="005A5800">
      <w:pPr>
        <w:widowControl w:val="0"/>
        <w:tabs>
          <w:tab w:val="left" w:pos="2286"/>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Место и роль модуля «Шахматы в школе».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w:t>
      </w:r>
    </w:p>
    <w:p w:rsidR="005A5800" w:rsidRPr="005A5800" w:rsidRDefault="005A5800" w:rsidP="005A5800">
      <w:pPr>
        <w:widowControl w:val="0"/>
        <w:spacing w:after="17" w:line="28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клубов и проведении спортивных мероприятий.</w:t>
      </w:r>
    </w:p>
    <w:p w:rsidR="005A5800" w:rsidRPr="005A5800" w:rsidRDefault="005A5800" w:rsidP="005A5800">
      <w:pPr>
        <w:widowControl w:val="0"/>
        <w:spacing w:after="0" w:line="485"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5A5800" w:rsidRPr="005A5800" w:rsidRDefault="005A5800" w:rsidP="005A5800">
      <w:pPr>
        <w:widowControl w:val="0"/>
        <w:tabs>
          <w:tab w:val="left" w:pos="2222"/>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Модуль «Шахматы в школе» может быть реализован в следующих вариантах:</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самостоятельном планировании учителем физической культуры процесса освоения обучающимися учебного материала по обучению игре в шахматы с учётом возраста и подготовленности обучающихся;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7-х классах - по 34 часа);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7-х классах - по 34 часа).</w:t>
      </w:r>
    </w:p>
    <w:p w:rsidR="005A5800" w:rsidRPr="005A5800" w:rsidRDefault="005A5800" w:rsidP="005A5800">
      <w:pPr>
        <w:widowControl w:val="0"/>
        <w:tabs>
          <w:tab w:val="left" w:pos="2248"/>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«Шахматы в школе».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Знания об игре в шахматы.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Теоретические основы и правила шахматной игры.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История шахмат.</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её роль в современном обществе. Чемпионы мира</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 шахматам. Современные выдающиеся отечественные и зарубежные шахматисты.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Базовые понятия шахматной игры.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Правила техники безопасности во время занятий шахматами. Понятие о травмах и способах их предупреждения. Правила поведения шахматистов, </w:t>
      </w:r>
      <w:r w:rsidRPr="005A5800">
        <w:rPr>
          <w:rFonts w:ascii="Times New Roman" w:eastAsia="Times New Roman" w:hAnsi="Times New Roman" w:cs="Times New Roman"/>
          <w:color w:val="000000"/>
          <w:sz w:val="28"/>
          <w:szCs w:val="28"/>
          <w:lang w:eastAsia="ru-RU" w:bidi="ru-RU"/>
        </w:rPr>
        <w:lastRenderedPageBreak/>
        <w:t>шахматный этикет. Шахматные соревнования и правила их проведения.</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Структура и содержание тренировочных занятий по шахматам. Основные термины и понятия в шахматной игре: белое и чёрное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приёмы;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Способы физкультурной деятельности.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Практико-ориентированная соревновательная деятельность.</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Данный вид деятельности включает в себя конкурсы решения позиций, спарринги, соревнования, шахматные праздники.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Тесты и контрольные точки на все пройденные тактические приемы и шахматные комбинации, стратегические приемы.</w:t>
      </w:r>
    </w:p>
    <w:p w:rsidR="005A5800" w:rsidRPr="005A5800" w:rsidRDefault="005A5800" w:rsidP="005A5800">
      <w:pPr>
        <w:widowControl w:val="0"/>
        <w:tabs>
          <w:tab w:val="left" w:pos="2245"/>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Содержание модуля «Шахматы в школе» направлено на достижение обучающимися личностных, метапредметных и предметных результатов обучения.</w:t>
      </w:r>
    </w:p>
    <w:p w:rsidR="005A5800" w:rsidRPr="005A5800" w:rsidRDefault="005A5800" w:rsidP="005A5800">
      <w:pPr>
        <w:widowControl w:val="0"/>
        <w:tabs>
          <w:tab w:val="left" w:pos="2461"/>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основ российской, гражданской идентичности;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ориентация на моральные нормы и их выполнение;</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основ шахматной культуры и наличие чувства прекрасного;</w:t>
      </w:r>
    </w:p>
    <w:p w:rsidR="005A5800" w:rsidRPr="005A5800" w:rsidRDefault="005A5800" w:rsidP="005A5800">
      <w:pPr>
        <w:widowControl w:val="0"/>
        <w:spacing w:after="0" w:line="490" w:lineRule="exact"/>
        <w:ind w:left="760" w:right="10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важности бережного отношения к собственному здоровью; наличие мотивации к творческому труду, работе на результат; готовность и способность к саморазвитию и самообучению; уважительное отношение к иному мнению;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lastRenderedPageBreak/>
        <w:t>приобретение основных навыков сотрудничества со взрослыми людьми и сверстниками;</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управлять своими эмоциями, дисциплинированность, внимательность, трудолюбие и упорство в достижении поставленных целей;</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формирование навыков творческого подхода при решении различных задач, стремление к работе на результат.</w:t>
      </w:r>
    </w:p>
    <w:p w:rsidR="005A5800" w:rsidRPr="005A5800" w:rsidRDefault="005A5800" w:rsidP="005A5800">
      <w:pPr>
        <w:widowControl w:val="0"/>
        <w:tabs>
          <w:tab w:val="left" w:pos="2434"/>
        </w:tabs>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с помощью педагога и самостоятельно выделять и формулировать познавательную цель деятельности в области шахматной игры; владение способом структурирования шахматных знаний; способность выбрать наиболее эффективный способ решения учебной задачи в конкретных условиях;</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находить необходимую информацию;</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моделировать, владение широким спектром логических действий и операций, включая общие приёмы решения задач;</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w:t>
      </w:r>
    </w:p>
    <w:p w:rsidR="005A5800" w:rsidRPr="005A5800" w:rsidRDefault="005A5800" w:rsidP="005A5800">
      <w:pPr>
        <w:widowControl w:val="0"/>
        <w:spacing w:after="0" w:line="490" w:lineRule="exact"/>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сопоставлять факты, концентрировать внимание, находить нестандартные решения;</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находить компромиссы и общие решения, разрешать конфликты на основе согласования различных позиций;</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способность формулировать, аргументировать и отстаивать своё мнение, </w:t>
      </w:r>
      <w:r w:rsidRPr="005A5800">
        <w:rPr>
          <w:rFonts w:ascii="Times New Roman" w:eastAsia="Times New Roman" w:hAnsi="Times New Roman" w:cs="Times New Roman"/>
          <w:color w:val="000000"/>
          <w:sz w:val="28"/>
          <w:szCs w:val="28"/>
          <w:lang w:eastAsia="ru-RU" w:bidi="ru-RU"/>
        </w:rPr>
        <w:lastRenderedPageBreak/>
        <w:t>вести дискуссию, обсуждать содержание и результаты совместной деятельности;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донести свою точку зрения до других и отстаивать собственную позицию, а также уважать и учитывать позицию партнёра (собеседника);</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её реализации;</w:t>
      </w:r>
    </w:p>
    <w:p w:rsidR="005A5800" w:rsidRPr="005A5800" w:rsidRDefault="005A5800" w:rsidP="005A5800">
      <w:pPr>
        <w:widowControl w:val="0"/>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
    <w:p w:rsidR="005A5800" w:rsidRPr="005A5800" w:rsidRDefault="005A5800" w:rsidP="005A5800">
      <w:pPr>
        <w:widowControl w:val="0"/>
        <w:tabs>
          <w:tab w:val="left" w:pos="2439"/>
        </w:tabs>
        <w:spacing w:after="0" w:line="490" w:lineRule="exact"/>
        <w:ind w:firstLine="74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правил техники безопасности во время занятий шахматами; знание истории возникновения и развития шахматной игры; знание чемпионов мира по шахматам, их вклада в развитие шахмат; знание истории возникновения шахматных соревнований, правил проведения соревнований и личностных (интеллектуальные, физические, духовно- нравственные) качеств шахматиста - спортсмена;</w:t>
      </w:r>
    </w:p>
    <w:p w:rsidR="005A5800" w:rsidRPr="005A5800" w:rsidRDefault="005A5800" w:rsidP="005A5800">
      <w:pPr>
        <w:widowControl w:val="0"/>
        <w:spacing w:after="0" w:line="490" w:lineRule="exact"/>
        <w:ind w:firstLine="74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истории развития шахматной культуры и спорта в России, выдающихся шахматных деятелей России; знание правил разыгрывания дебюта; знание техники расчета вариантов; знание основ стратегического преимущества;</w:t>
      </w:r>
    </w:p>
    <w:p w:rsidR="005A5800" w:rsidRPr="005A5800" w:rsidRDefault="005A5800" w:rsidP="005A5800">
      <w:pPr>
        <w:widowControl w:val="0"/>
        <w:spacing w:after="0" w:line="490" w:lineRule="exact"/>
        <w:ind w:firstLine="760"/>
        <w:jc w:val="both"/>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специфики открытых и полуоткрытых линий, специфики «хороших» и «плохих» фигур;</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 xml:space="preserve">поиск и решение различные шахматные комбинации; приобретение навыков разыгрывания пешечных окончаний; умение длительно концентрировать внимание во время шахматной партии; знание истории возникновения шахматных дебютов; знание основ начала шахматной партии и его особенности; знание </w:t>
      </w:r>
      <w:r w:rsidRPr="005A5800">
        <w:rPr>
          <w:rFonts w:ascii="Times New Roman" w:eastAsia="Times New Roman" w:hAnsi="Times New Roman" w:cs="Times New Roman"/>
          <w:color w:val="000000"/>
          <w:sz w:val="28"/>
          <w:szCs w:val="28"/>
          <w:lang w:eastAsia="ru-RU" w:bidi="ru-RU"/>
        </w:rPr>
        <w:lastRenderedPageBreak/>
        <w:t>приемов развития атаки на короля в разных стадиях шахматной партии;</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понимание специфики «сильных» и «слабых» фигур, понимание «форпоста»; применение на практике приемов подключения ладьи к атаке на короля соперника;</w:t>
      </w:r>
    </w:p>
    <w:p w:rsidR="005A5800" w:rsidRPr="005A5800" w:rsidRDefault="005A5800" w:rsidP="005A5800">
      <w:pPr>
        <w:widowControl w:val="0"/>
        <w:spacing w:after="0" w:line="490" w:lineRule="exact"/>
        <w:ind w:firstLine="76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приобретение элементарных навыков разыгрывания слоновых окончаний; применение на практике тактических и стратегических средств шахматной борьбы;</w:t>
      </w:r>
    </w:p>
    <w:p w:rsidR="005A5800" w:rsidRPr="005A5800" w:rsidRDefault="005A5800" w:rsidP="005A5800">
      <w:pPr>
        <w:widowControl w:val="0"/>
        <w:spacing w:after="0" w:line="490" w:lineRule="exact"/>
        <w:ind w:left="760" w:right="160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умение находить и решать различные шахматные комбинации; овладение стратегическими особенностями разыгрывания дебюта; обучение различным пешечным формациям; умение ценить классическое шахматное наследие; знание ключевых шахматных компетенций;</w:t>
      </w:r>
    </w:p>
    <w:p w:rsidR="005A5800" w:rsidRPr="005A5800" w:rsidRDefault="005A5800" w:rsidP="005A5800">
      <w:pPr>
        <w:widowControl w:val="0"/>
        <w:spacing w:after="0" w:line="490" w:lineRule="exact"/>
        <w:ind w:left="760" w:right="1600"/>
        <w:rPr>
          <w:rFonts w:ascii="Times New Roman" w:eastAsia="Times New Roman" w:hAnsi="Times New Roman" w:cs="Times New Roman"/>
          <w:color w:val="000000"/>
          <w:sz w:val="28"/>
          <w:szCs w:val="28"/>
          <w:lang w:eastAsia="ru-RU" w:bidi="ru-RU"/>
        </w:rPr>
      </w:pPr>
      <w:r w:rsidRPr="005A5800">
        <w:rPr>
          <w:rFonts w:ascii="Times New Roman" w:eastAsia="Times New Roman" w:hAnsi="Times New Roman" w:cs="Times New Roman"/>
          <w:color w:val="000000"/>
          <w:sz w:val="28"/>
          <w:szCs w:val="28"/>
          <w:lang w:eastAsia="ru-RU" w:bidi="ru-RU"/>
        </w:rPr>
        <w:t>знание элементарных навыков разыгрывания коневых окончаний; знание фундаментального стратегического подхода в шахматах; умение анализировать, разбирать шахматные партии.</w:t>
      </w:r>
    </w:p>
    <w:p w:rsidR="00A234B2" w:rsidRDefault="00A234B2"/>
    <w:sectPr w:rsidR="00A234B2" w:rsidSect="00BA2B31">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ACE"/>
    <w:multiLevelType w:val="multilevel"/>
    <w:tmpl w:val="D24EAC9C"/>
    <w:lvl w:ilvl="0">
      <w:start w:val="1"/>
      <w:numFmt w:val="decimal"/>
      <w:lvlText w:val="163.8.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A5DE7"/>
    <w:multiLevelType w:val="multilevel"/>
    <w:tmpl w:val="85E4E572"/>
    <w:lvl w:ilvl="0">
      <w:start w:val="1"/>
      <w:numFmt w:val="decimal"/>
      <w:lvlText w:val="16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41CB2"/>
    <w:multiLevelType w:val="multilevel"/>
    <w:tmpl w:val="1DF4812E"/>
    <w:lvl w:ilvl="0">
      <w:start w:val="1"/>
      <w:numFmt w:val="decimal"/>
      <w:lvlText w:val="16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161B5"/>
    <w:multiLevelType w:val="multilevel"/>
    <w:tmpl w:val="5BD09C8E"/>
    <w:lvl w:ilvl="0">
      <w:start w:val="1"/>
      <w:numFmt w:val="decimal"/>
      <w:lvlText w:val="16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A43E5"/>
    <w:multiLevelType w:val="multilevel"/>
    <w:tmpl w:val="DC649070"/>
    <w:lvl w:ilvl="0">
      <w:start w:val="1"/>
      <w:numFmt w:val="decimal"/>
      <w:lvlText w:val="163.7.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97B47"/>
    <w:multiLevelType w:val="multilevel"/>
    <w:tmpl w:val="5A4ECB28"/>
    <w:lvl w:ilvl="0">
      <w:start w:val="1"/>
      <w:numFmt w:val="decimal"/>
      <w:lvlText w:val="16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6F8E"/>
    <w:multiLevelType w:val="multilevel"/>
    <w:tmpl w:val="DC6A9062"/>
    <w:lvl w:ilvl="0">
      <w:start w:val="1"/>
      <w:numFmt w:val="decimal"/>
      <w:lvlText w:val="163.8.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CA24CA"/>
    <w:multiLevelType w:val="multilevel"/>
    <w:tmpl w:val="16A89A3C"/>
    <w:lvl w:ilvl="0">
      <w:start w:val="1"/>
      <w:numFmt w:val="decimal"/>
      <w:lvlText w:val="163.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C54350"/>
    <w:multiLevelType w:val="multilevel"/>
    <w:tmpl w:val="23328E4A"/>
    <w:lvl w:ilvl="0">
      <w:start w:val="1"/>
      <w:numFmt w:val="decimal"/>
      <w:lvlText w:val="163.3.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E262E9"/>
    <w:multiLevelType w:val="multilevel"/>
    <w:tmpl w:val="B0FC67A4"/>
    <w:lvl w:ilvl="0">
      <w:start w:val="1"/>
      <w:numFmt w:val="decimal"/>
      <w:lvlText w:val="163.8.1.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20846"/>
    <w:multiLevelType w:val="multilevel"/>
    <w:tmpl w:val="364C856E"/>
    <w:lvl w:ilvl="0">
      <w:start w:val="2"/>
      <w:numFmt w:val="decimal"/>
      <w:lvlText w:val="163.8.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F5557"/>
    <w:multiLevelType w:val="multilevel"/>
    <w:tmpl w:val="49F4A6C6"/>
    <w:lvl w:ilvl="0">
      <w:start w:val="1"/>
      <w:numFmt w:val="decimal"/>
      <w:lvlText w:val="163.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916671"/>
    <w:multiLevelType w:val="multilevel"/>
    <w:tmpl w:val="741CD6CE"/>
    <w:lvl w:ilvl="0">
      <w:start w:val="1"/>
      <w:numFmt w:val="decimal"/>
      <w:lvlText w:val="16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0E764C"/>
    <w:multiLevelType w:val="multilevel"/>
    <w:tmpl w:val="282444A0"/>
    <w:lvl w:ilvl="0">
      <w:start w:val="1"/>
      <w:numFmt w:val="decimal"/>
      <w:lvlText w:val="163.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8F7578"/>
    <w:multiLevelType w:val="multilevel"/>
    <w:tmpl w:val="BFE42D5C"/>
    <w:lvl w:ilvl="0">
      <w:start w:val="1"/>
      <w:numFmt w:val="decimal"/>
      <w:lvlText w:val="163.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6E663E"/>
    <w:multiLevelType w:val="multilevel"/>
    <w:tmpl w:val="52AACF6C"/>
    <w:lvl w:ilvl="0">
      <w:start w:val="6"/>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AB539D"/>
    <w:multiLevelType w:val="multilevel"/>
    <w:tmpl w:val="E806AD50"/>
    <w:lvl w:ilvl="0">
      <w:start w:val="1"/>
      <w:numFmt w:val="decimal"/>
      <w:lvlText w:val="16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84620D"/>
    <w:multiLevelType w:val="multilevel"/>
    <w:tmpl w:val="8A8EFC62"/>
    <w:lvl w:ilvl="0">
      <w:start w:val="2"/>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7C4659"/>
    <w:multiLevelType w:val="multilevel"/>
    <w:tmpl w:val="03122F66"/>
    <w:lvl w:ilvl="0">
      <w:start w:val="1"/>
      <w:numFmt w:val="decimal"/>
      <w:lvlText w:val="163.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454705"/>
    <w:multiLevelType w:val="multilevel"/>
    <w:tmpl w:val="BE9C162C"/>
    <w:lvl w:ilvl="0">
      <w:start w:val="1"/>
      <w:numFmt w:val="decimal"/>
      <w:lvlText w:val="163.6.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1B4F84"/>
    <w:multiLevelType w:val="multilevel"/>
    <w:tmpl w:val="90A214C6"/>
    <w:lvl w:ilvl="0">
      <w:start w:val="1"/>
      <w:numFmt w:val="decimal"/>
      <w:lvlText w:val="163.8.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7638D8"/>
    <w:multiLevelType w:val="multilevel"/>
    <w:tmpl w:val="E6CA98BE"/>
    <w:lvl w:ilvl="0">
      <w:start w:val="1"/>
      <w:numFmt w:val="decimal"/>
      <w:lvlText w:val="163.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395A38"/>
    <w:multiLevelType w:val="multilevel"/>
    <w:tmpl w:val="E1120A42"/>
    <w:lvl w:ilvl="0">
      <w:start w:val="1"/>
      <w:numFmt w:val="decimal"/>
      <w:lvlText w:val="163.8.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EC3341"/>
    <w:multiLevelType w:val="multilevel"/>
    <w:tmpl w:val="E5D4A77E"/>
    <w:lvl w:ilvl="0">
      <w:start w:val="5"/>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15388B"/>
    <w:multiLevelType w:val="multilevel"/>
    <w:tmpl w:val="EC261FE2"/>
    <w:lvl w:ilvl="0">
      <w:start w:val="1"/>
      <w:numFmt w:val="decimal"/>
      <w:lvlText w:val="163.4.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AB1BD4"/>
    <w:multiLevelType w:val="multilevel"/>
    <w:tmpl w:val="BB3A2970"/>
    <w:lvl w:ilvl="0">
      <w:start w:val="1"/>
      <w:numFmt w:val="decimal"/>
      <w:lvlText w:val="163.8.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481606"/>
    <w:multiLevelType w:val="multilevel"/>
    <w:tmpl w:val="57CE1080"/>
    <w:lvl w:ilvl="0">
      <w:start w:val="1"/>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773894"/>
    <w:multiLevelType w:val="multilevel"/>
    <w:tmpl w:val="959E3ABA"/>
    <w:lvl w:ilvl="0">
      <w:start w:val="4"/>
      <w:numFmt w:val="decimal"/>
      <w:lvlText w:val="163.5.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72714A"/>
    <w:multiLevelType w:val="multilevel"/>
    <w:tmpl w:val="FE0CAAF8"/>
    <w:lvl w:ilvl="0">
      <w:start w:val="1"/>
      <w:numFmt w:val="decimal"/>
      <w:lvlText w:val="163.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A717E5"/>
    <w:multiLevelType w:val="multilevel"/>
    <w:tmpl w:val="D60C2E26"/>
    <w:lvl w:ilvl="0">
      <w:start w:val="1"/>
      <w:numFmt w:val="decimal"/>
      <w:lvlText w:val="163.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6B0146"/>
    <w:multiLevelType w:val="multilevel"/>
    <w:tmpl w:val="308CB96A"/>
    <w:lvl w:ilvl="0">
      <w:start w:val="9"/>
      <w:numFmt w:val="decimal"/>
      <w:lvlText w:val="1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112534"/>
    <w:multiLevelType w:val="multilevel"/>
    <w:tmpl w:val="01DC95F6"/>
    <w:lvl w:ilvl="0">
      <w:start w:val="1"/>
      <w:numFmt w:val="decimal"/>
      <w:lvlText w:val="163.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7A17C2"/>
    <w:multiLevelType w:val="multilevel"/>
    <w:tmpl w:val="2A4CEB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A57EF7"/>
    <w:multiLevelType w:val="multilevel"/>
    <w:tmpl w:val="317A9CC8"/>
    <w:lvl w:ilvl="0">
      <w:start w:val="1"/>
      <w:numFmt w:val="decimal"/>
      <w:lvlText w:val="16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287511"/>
    <w:multiLevelType w:val="multilevel"/>
    <w:tmpl w:val="C138260C"/>
    <w:lvl w:ilvl="0">
      <w:start w:val="1"/>
      <w:numFmt w:val="decimal"/>
      <w:lvlText w:val="163.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93049F"/>
    <w:multiLevelType w:val="multilevel"/>
    <w:tmpl w:val="06AA1D84"/>
    <w:lvl w:ilvl="0">
      <w:start w:val="1"/>
      <w:numFmt w:val="decimal"/>
      <w:lvlText w:val="163.5.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6"/>
  </w:num>
  <w:num w:numId="3">
    <w:abstractNumId w:val="17"/>
  </w:num>
  <w:num w:numId="4">
    <w:abstractNumId w:val="33"/>
  </w:num>
  <w:num w:numId="5">
    <w:abstractNumId w:val="12"/>
  </w:num>
  <w:num w:numId="6">
    <w:abstractNumId w:val="13"/>
  </w:num>
  <w:num w:numId="7">
    <w:abstractNumId w:val="8"/>
  </w:num>
  <w:num w:numId="8">
    <w:abstractNumId w:val="2"/>
  </w:num>
  <w:num w:numId="9">
    <w:abstractNumId w:val="11"/>
  </w:num>
  <w:num w:numId="10">
    <w:abstractNumId w:val="24"/>
  </w:num>
  <w:num w:numId="11">
    <w:abstractNumId w:val="23"/>
  </w:num>
  <w:num w:numId="12">
    <w:abstractNumId w:val="1"/>
  </w:num>
  <w:num w:numId="13">
    <w:abstractNumId w:val="34"/>
  </w:num>
  <w:num w:numId="14">
    <w:abstractNumId w:val="35"/>
  </w:num>
  <w:num w:numId="15">
    <w:abstractNumId w:val="27"/>
  </w:num>
  <w:num w:numId="16">
    <w:abstractNumId w:val="15"/>
  </w:num>
  <w:num w:numId="17">
    <w:abstractNumId w:val="5"/>
  </w:num>
  <w:num w:numId="18">
    <w:abstractNumId w:val="7"/>
  </w:num>
  <w:num w:numId="19">
    <w:abstractNumId w:val="19"/>
  </w:num>
  <w:num w:numId="20">
    <w:abstractNumId w:val="3"/>
  </w:num>
  <w:num w:numId="21">
    <w:abstractNumId w:val="21"/>
  </w:num>
  <w:num w:numId="22">
    <w:abstractNumId w:val="4"/>
  </w:num>
  <w:num w:numId="23">
    <w:abstractNumId w:val="31"/>
  </w:num>
  <w:num w:numId="24">
    <w:abstractNumId w:val="25"/>
  </w:num>
  <w:num w:numId="25">
    <w:abstractNumId w:val="0"/>
  </w:num>
  <w:num w:numId="26">
    <w:abstractNumId w:val="20"/>
  </w:num>
  <w:num w:numId="27">
    <w:abstractNumId w:val="6"/>
  </w:num>
  <w:num w:numId="28">
    <w:abstractNumId w:val="22"/>
  </w:num>
  <w:num w:numId="29">
    <w:abstractNumId w:val="32"/>
  </w:num>
  <w:num w:numId="30">
    <w:abstractNumId w:val="10"/>
  </w:num>
  <w:num w:numId="31">
    <w:abstractNumId w:val="9"/>
  </w:num>
  <w:num w:numId="32">
    <w:abstractNumId w:val="18"/>
  </w:num>
  <w:num w:numId="33">
    <w:abstractNumId w:val="29"/>
  </w:num>
  <w:num w:numId="34">
    <w:abstractNumId w:val="30"/>
  </w:num>
  <w:num w:numId="35">
    <w:abstractNumId w:val="28"/>
  </w:num>
  <w:num w:numId="36">
    <w:abstractNumId w:val="1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5537F"/>
    <w:rsid w:val="00024EB3"/>
    <w:rsid w:val="0005537F"/>
    <w:rsid w:val="00405BC5"/>
    <w:rsid w:val="005A5800"/>
    <w:rsid w:val="00A234B2"/>
    <w:rsid w:val="00B80ADF"/>
    <w:rsid w:val="00BA2B31"/>
    <w:rsid w:val="00F95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4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A5800"/>
  </w:style>
  <w:style w:type="character" w:styleId="a3">
    <w:name w:val="Hyperlink"/>
    <w:basedOn w:val="a0"/>
    <w:rsid w:val="005A5800"/>
    <w:rPr>
      <w:color w:val="0066CC"/>
      <w:u w:val="single"/>
    </w:rPr>
  </w:style>
  <w:style w:type="character" w:customStyle="1" w:styleId="a4">
    <w:name w:val="Сноска_"/>
    <w:basedOn w:val="a0"/>
    <w:link w:val="a5"/>
    <w:rsid w:val="005A5800"/>
    <w:rPr>
      <w:rFonts w:ascii="Times New Roman" w:eastAsia="Times New Roman" w:hAnsi="Times New Roman" w:cs="Times New Roman"/>
      <w:b/>
      <w:bCs/>
      <w:shd w:val="clear" w:color="auto" w:fill="FFFFFF"/>
    </w:rPr>
  </w:style>
  <w:style w:type="character" w:customStyle="1" w:styleId="1pt">
    <w:name w:val="Сноска + Интервал 1 pt"/>
    <w:basedOn w:val="a4"/>
    <w:rsid w:val="005A5800"/>
    <w:rPr>
      <w:rFonts w:ascii="Times New Roman" w:eastAsia="Times New Roman" w:hAnsi="Times New Roman" w:cs="Times New Roman"/>
      <w:b w:val="0"/>
      <w:bCs w:val="0"/>
      <w:color w:val="000000"/>
      <w:spacing w:val="30"/>
      <w:w w:val="100"/>
      <w:position w:val="0"/>
      <w:shd w:val="clear" w:color="auto" w:fill="FFFFFF"/>
      <w:lang w:val="ru-RU" w:eastAsia="ru-RU" w:bidi="ru-RU"/>
    </w:rPr>
  </w:style>
  <w:style w:type="character" w:customStyle="1" w:styleId="2Exact">
    <w:name w:val="Подпись к картинке (2) Exact"/>
    <w:basedOn w:val="a0"/>
    <w:link w:val="2"/>
    <w:rsid w:val="005A5800"/>
    <w:rPr>
      <w:rFonts w:ascii="Cambria" w:eastAsia="Cambria" w:hAnsi="Cambria" w:cs="Cambria"/>
      <w:b/>
      <w:bCs/>
      <w:spacing w:val="-10"/>
      <w:sz w:val="30"/>
      <w:szCs w:val="30"/>
      <w:shd w:val="clear" w:color="auto" w:fill="FFFFFF"/>
    </w:rPr>
  </w:style>
  <w:style w:type="character" w:customStyle="1" w:styleId="Exact">
    <w:name w:val="Подпись к картинке Exact"/>
    <w:basedOn w:val="a0"/>
    <w:link w:val="a6"/>
    <w:rsid w:val="005A5800"/>
    <w:rPr>
      <w:rFonts w:ascii="Times New Roman" w:eastAsia="Times New Roman" w:hAnsi="Times New Roman" w:cs="Times New Roman"/>
      <w:b/>
      <w:bCs/>
      <w:w w:val="75"/>
      <w:sz w:val="28"/>
      <w:szCs w:val="28"/>
      <w:shd w:val="clear" w:color="auto" w:fill="FFFFFF"/>
    </w:rPr>
  </w:style>
  <w:style w:type="character" w:customStyle="1" w:styleId="5Exact">
    <w:name w:val="Основной текст (5) Exact"/>
    <w:basedOn w:val="a0"/>
    <w:link w:val="5"/>
    <w:rsid w:val="005A5800"/>
    <w:rPr>
      <w:rFonts w:ascii="Times New Roman" w:eastAsia="Times New Roman" w:hAnsi="Times New Roman" w:cs="Times New Roman"/>
      <w:b/>
      <w:bCs/>
      <w:i/>
      <w:iCs/>
      <w:spacing w:val="-20"/>
      <w:sz w:val="36"/>
      <w:szCs w:val="36"/>
      <w:shd w:val="clear" w:color="auto" w:fill="FFFFFF"/>
      <w:lang w:val="en-US" w:bidi="en-US"/>
    </w:rPr>
  </w:style>
  <w:style w:type="character" w:customStyle="1" w:styleId="5Candara15pt0ptExact">
    <w:name w:val="Основной текст (5) + Candara;15 pt;Не полужирный;Не курсив;Интервал 0 pt Exact"/>
    <w:basedOn w:val="5Exact"/>
    <w:rsid w:val="005A5800"/>
    <w:rPr>
      <w:rFonts w:ascii="Candara" w:eastAsia="Candara" w:hAnsi="Candara" w:cs="Candara"/>
      <w:b w:val="0"/>
      <w:bCs w:val="0"/>
      <w:i w:val="0"/>
      <w:iCs w:val="0"/>
      <w:color w:val="000000"/>
      <w:spacing w:val="0"/>
      <w:w w:val="100"/>
      <w:position w:val="0"/>
      <w:sz w:val="30"/>
      <w:szCs w:val="30"/>
      <w:shd w:val="clear" w:color="auto" w:fill="FFFFFF"/>
      <w:lang w:val="ru-RU" w:eastAsia="ru-RU" w:bidi="ru-RU"/>
    </w:rPr>
  </w:style>
  <w:style w:type="character" w:customStyle="1" w:styleId="2Exact0">
    <w:name w:val="Основной текст (2) Exact"/>
    <w:basedOn w:val="a0"/>
    <w:rsid w:val="005A580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5A5800"/>
    <w:rPr>
      <w:rFonts w:ascii="Times New Roman" w:eastAsia="Times New Roman" w:hAnsi="Times New Roman" w:cs="Times New Roman"/>
      <w:b/>
      <w:bCs/>
      <w:shd w:val="clear" w:color="auto" w:fill="FFFFFF"/>
    </w:rPr>
  </w:style>
  <w:style w:type="character" w:customStyle="1" w:styleId="31pt">
    <w:name w:val="Основной текст (3) + Интервал 1 pt"/>
    <w:basedOn w:val="3"/>
    <w:rsid w:val="005A5800"/>
    <w:rPr>
      <w:rFonts w:ascii="Times New Roman" w:eastAsia="Times New Roman" w:hAnsi="Times New Roman" w:cs="Times New Roman"/>
      <w:b w:val="0"/>
      <w:bCs w:val="0"/>
      <w:color w:val="000000"/>
      <w:spacing w:val="30"/>
      <w:w w:val="100"/>
      <w:position w:val="0"/>
      <w:shd w:val="clear" w:color="auto" w:fill="FFFFFF"/>
      <w:lang w:val="ru-RU" w:eastAsia="ru-RU" w:bidi="ru-RU"/>
    </w:rPr>
  </w:style>
  <w:style w:type="character" w:customStyle="1" w:styleId="a7">
    <w:name w:val="Колонтитул_"/>
    <w:basedOn w:val="a0"/>
    <w:rsid w:val="005A5800"/>
    <w:rPr>
      <w:rFonts w:ascii="Times New Roman" w:eastAsia="Times New Roman" w:hAnsi="Times New Roman" w:cs="Times New Roman"/>
      <w:b/>
      <w:bCs/>
      <w:i w:val="0"/>
      <w:iCs w:val="0"/>
      <w:smallCaps w:val="0"/>
      <w:strike w:val="0"/>
      <w:sz w:val="14"/>
      <w:szCs w:val="14"/>
      <w:u w:val="none"/>
    </w:rPr>
  </w:style>
  <w:style w:type="character" w:customStyle="1" w:styleId="a8">
    <w:name w:val="Колонтитул"/>
    <w:basedOn w:val="a7"/>
    <w:rsid w:val="005A580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4">
    <w:name w:val="Заголовок №4_"/>
    <w:basedOn w:val="a0"/>
    <w:link w:val="40"/>
    <w:rsid w:val="005A5800"/>
    <w:rPr>
      <w:rFonts w:ascii="Times New Roman" w:eastAsia="Times New Roman" w:hAnsi="Times New Roman" w:cs="Times New Roman"/>
      <w:b/>
      <w:bCs/>
      <w:spacing w:val="120"/>
      <w:sz w:val="36"/>
      <w:szCs w:val="36"/>
      <w:shd w:val="clear" w:color="auto" w:fill="FFFFFF"/>
    </w:rPr>
  </w:style>
  <w:style w:type="character" w:customStyle="1" w:styleId="20">
    <w:name w:val="Основной текст (2)_"/>
    <w:basedOn w:val="a0"/>
    <w:rsid w:val="005A580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0"/>
    <w:rsid w:val="005A580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0">
    <w:name w:val="Заголовок №5_"/>
    <w:basedOn w:val="a0"/>
    <w:link w:val="51"/>
    <w:rsid w:val="005A5800"/>
    <w:rPr>
      <w:rFonts w:ascii="Times New Roman" w:eastAsia="Times New Roman" w:hAnsi="Times New Roman" w:cs="Times New Roman"/>
      <w:b/>
      <w:bCs/>
      <w:sz w:val="26"/>
      <w:szCs w:val="26"/>
      <w:shd w:val="clear" w:color="auto" w:fill="FFFFFF"/>
    </w:rPr>
  </w:style>
  <w:style w:type="character" w:customStyle="1" w:styleId="41">
    <w:name w:val="Основной текст (4)_"/>
    <w:basedOn w:val="a0"/>
    <w:link w:val="42"/>
    <w:rsid w:val="005A5800"/>
    <w:rPr>
      <w:rFonts w:ascii="Times New Roman" w:eastAsia="Times New Roman" w:hAnsi="Times New Roman" w:cs="Times New Roman"/>
      <w:sz w:val="8"/>
      <w:szCs w:val="8"/>
      <w:shd w:val="clear" w:color="auto" w:fill="FFFFFF"/>
    </w:rPr>
  </w:style>
  <w:style w:type="character" w:customStyle="1" w:styleId="22pt">
    <w:name w:val="Основной текст (2) + Интервал 2 pt"/>
    <w:basedOn w:val="20"/>
    <w:rsid w:val="005A5800"/>
    <w:rPr>
      <w:rFonts w:ascii="Times New Roman" w:eastAsia="Times New Roman" w:hAnsi="Times New Roman" w:cs="Times New Roman"/>
      <w:b w:val="0"/>
      <w:bCs w:val="0"/>
      <w:i w:val="0"/>
      <w:iCs w:val="0"/>
      <w:smallCaps w:val="0"/>
      <w:strike w:val="0"/>
      <w:color w:val="000000"/>
      <w:spacing w:val="50"/>
      <w:w w:val="100"/>
      <w:position w:val="0"/>
      <w:sz w:val="28"/>
      <w:szCs w:val="28"/>
      <w:u w:val="none"/>
      <w:lang w:val="ru-RU" w:eastAsia="ru-RU" w:bidi="ru-RU"/>
    </w:rPr>
  </w:style>
  <w:style w:type="character" w:customStyle="1" w:styleId="SegoeUI11pt">
    <w:name w:val="Колонтитул + Segoe UI;11 pt;Не полужирный"/>
    <w:basedOn w:val="a7"/>
    <w:rsid w:val="005A5800"/>
    <w:rPr>
      <w:rFonts w:ascii="Segoe UI" w:eastAsia="Segoe UI" w:hAnsi="Segoe UI" w:cs="Segoe UI"/>
      <w:b w:val="0"/>
      <w:bCs w:val="0"/>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sid w:val="005A5800"/>
    <w:rPr>
      <w:rFonts w:ascii="Cambria" w:eastAsia="Cambria" w:hAnsi="Cambria" w:cs="Cambria"/>
      <w:w w:val="150"/>
      <w:sz w:val="10"/>
      <w:szCs w:val="10"/>
      <w:shd w:val="clear" w:color="auto" w:fill="FFFFFF"/>
    </w:rPr>
  </w:style>
  <w:style w:type="character" w:customStyle="1" w:styleId="29pt">
    <w:name w:val="Основной текст (2) + 9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7">
    <w:name w:val="Основной текст (7)_"/>
    <w:basedOn w:val="a0"/>
    <w:link w:val="70"/>
    <w:rsid w:val="005A5800"/>
    <w:rPr>
      <w:rFonts w:ascii="Times New Roman" w:eastAsia="Times New Roman" w:hAnsi="Times New Roman" w:cs="Times New Roman"/>
      <w:spacing w:val="20"/>
      <w:sz w:val="36"/>
      <w:szCs w:val="36"/>
      <w:shd w:val="clear" w:color="auto" w:fill="FFFFFF"/>
    </w:rPr>
  </w:style>
  <w:style w:type="character" w:customStyle="1" w:styleId="11pt">
    <w:name w:val="Колонтитул + 11 pt;Не полужирный"/>
    <w:basedOn w:val="a7"/>
    <w:rsid w:val="005A580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2pt0">
    <w:name w:val="Основной текст (2) + Курсив;Интервал 2 pt"/>
    <w:basedOn w:val="20"/>
    <w:rsid w:val="005A5800"/>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95pt">
    <w:name w:val="Основной текст (2) + 9;5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13pt">
    <w:name w:val="Колонтитул + 13 pt;Не полужирный"/>
    <w:basedOn w:val="a7"/>
    <w:rsid w:val="005A580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
    <w:basedOn w:val="20"/>
    <w:rsid w:val="005A580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8">
    <w:name w:val="Основной текст (8)_"/>
    <w:basedOn w:val="a0"/>
    <w:link w:val="80"/>
    <w:rsid w:val="005A5800"/>
    <w:rPr>
      <w:rFonts w:ascii="Segoe UI" w:eastAsia="Segoe UI" w:hAnsi="Segoe UI" w:cs="Segoe UI"/>
      <w:w w:val="200"/>
      <w:sz w:val="8"/>
      <w:szCs w:val="8"/>
      <w:shd w:val="clear" w:color="auto" w:fill="FFFFFF"/>
      <w:lang w:val="en-US" w:bidi="en-US"/>
    </w:rPr>
  </w:style>
  <w:style w:type="character" w:customStyle="1" w:styleId="275">
    <w:name w:val="Основной текст (2) + Полужирный;Масштаб 75%"/>
    <w:basedOn w:val="20"/>
    <w:rsid w:val="005A5800"/>
    <w:rPr>
      <w:rFonts w:ascii="Times New Roman" w:eastAsia="Times New Roman" w:hAnsi="Times New Roman" w:cs="Times New Roman"/>
      <w:b/>
      <w:bCs/>
      <w:i w:val="0"/>
      <w:iCs w:val="0"/>
      <w:smallCaps w:val="0"/>
      <w:strike w:val="0"/>
      <w:color w:val="000000"/>
      <w:spacing w:val="0"/>
      <w:w w:val="75"/>
      <w:position w:val="0"/>
      <w:sz w:val="28"/>
      <w:szCs w:val="28"/>
      <w:u w:val="none"/>
      <w:lang w:val="ru-RU" w:eastAsia="ru-RU" w:bidi="ru-RU"/>
    </w:rPr>
  </w:style>
  <w:style w:type="character" w:customStyle="1" w:styleId="12pt1pt">
    <w:name w:val="Колонтитул + 12 pt;Курсив;Интервал 1 pt"/>
    <w:basedOn w:val="a7"/>
    <w:rsid w:val="005A5800"/>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0"/>
    <w:rsid w:val="005A5800"/>
    <w:rPr>
      <w:rFonts w:ascii="Candara" w:eastAsia="Candara" w:hAnsi="Candara" w:cs="Candara"/>
      <w:b w:val="0"/>
      <w:bCs w:val="0"/>
      <w:i w:val="0"/>
      <w:iCs w:val="0"/>
      <w:smallCaps w:val="0"/>
      <w:strike w:val="0"/>
      <w:color w:val="000000"/>
      <w:spacing w:val="-10"/>
      <w:w w:val="100"/>
      <w:position w:val="0"/>
      <w:sz w:val="26"/>
      <w:szCs w:val="26"/>
      <w:u w:val="none"/>
      <w:lang w:val="ru-RU" w:eastAsia="ru-RU" w:bidi="ru-RU"/>
    </w:rPr>
  </w:style>
  <w:style w:type="character" w:customStyle="1" w:styleId="855pt150">
    <w:name w:val="Основной текст (8) + 5;5 pt;Масштаб 150%"/>
    <w:basedOn w:val="8"/>
    <w:rsid w:val="005A5800"/>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
    <w:name w:val="Основной текст (9)_"/>
    <w:basedOn w:val="a0"/>
    <w:link w:val="90"/>
    <w:rsid w:val="005A5800"/>
    <w:rPr>
      <w:rFonts w:ascii="Times New Roman" w:eastAsia="Times New Roman" w:hAnsi="Times New Roman" w:cs="Times New Roman"/>
      <w:b/>
      <w:bCs/>
      <w:sz w:val="19"/>
      <w:szCs w:val="19"/>
      <w:shd w:val="clear" w:color="auto" w:fill="FFFFFF"/>
    </w:rPr>
  </w:style>
  <w:style w:type="character" w:customStyle="1" w:styleId="25pt">
    <w:name w:val="Основной текст (2) + Интервал 5 pt"/>
    <w:basedOn w:val="20"/>
    <w:rsid w:val="005A5800"/>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10">
    <w:name w:val="Основной текст (10)_"/>
    <w:basedOn w:val="a0"/>
    <w:link w:val="100"/>
    <w:rsid w:val="005A5800"/>
    <w:rPr>
      <w:rFonts w:ascii="Times New Roman" w:eastAsia="Times New Roman" w:hAnsi="Times New Roman" w:cs="Times New Roman"/>
      <w:sz w:val="8"/>
      <w:szCs w:val="8"/>
      <w:shd w:val="clear" w:color="auto" w:fill="FFFFFF"/>
    </w:rPr>
  </w:style>
  <w:style w:type="character" w:customStyle="1" w:styleId="20pt">
    <w:name w:val="Основной текст (2) + Курсив;Интервал 0 pt"/>
    <w:basedOn w:val="20"/>
    <w:rsid w:val="005A5800"/>
    <w:rPr>
      <w:rFonts w:ascii="Times New Roman" w:eastAsia="Times New Roman" w:hAnsi="Times New Roman" w:cs="Times New Roman"/>
      <w:b w:val="0"/>
      <w:bCs w:val="0"/>
      <w:i/>
      <w:iCs/>
      <w:smallCaps w:val="0"/>
      <w:strike w:val="0"/>
      <w:color w:val="000000"/>
      <w:spacing w:val="-10"/>
      <w:w w:val="100"/>
      <w:position w:val="0"/>
      <w:sz w:val="28"/>
      <w:szCs w:val="28"/>
      <w:u w:val="none"/>
      <w:lang w:val="ru-RU" w:eastAsia="ru-RU" w:bidi="ru-RU"/>
    </w:rPr>
  </w:style>
  <w:style w:type="character" w:customStyle="1" w:styleId="2Candara13pt">
    <w:name w:val="Основной текст (2) + Candara;13 pt"/>
    <w:basedOn w:val="20"/>
    <w:rsid w:val="005A5800"/>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11">
    <w:name w:val="Основной текст (11)_"/>
    <w:basedOn w:val="a0"/>
    <w:link w:val="110"/>
    <w:rsid w:val="005A5800"/>
    <w:rPr>
      <w:rFonts w:ascii="Times New Roman" w:eastAsia="Times New Roman" w:hAnsi="Times New Roman" w:cs="Times New Roman"/>
      <w:sz w:val="8"/>
      <w:szCs w:val="8"/>
      <w:shd w:val="clear" w:color="auto" w:fill="FFFFFF"/>
    </w:rPr>
  </w:style>
  <w:style w:type="character" w:customStyle="1" w:styleId="12">
    <w:name w:val="Основной текст (12)_"/>
    <w:basedOn w:val="a0"/>
    <w:link w:val="120"/>
    <w:rsid w:val="005A5800"/>
    <w:rPr>
      <w:rFonts w:ascii="Times New Roman" w:eastAsia="Times New Roman" w:hAnsi="Times New Roman" w:cs="Times New Roman"/>
      <w:sz w:val="10"/>
      <w:szCs w:val="10"/>
      <w:shd w:val="clear" w:color="auto" w:fill="FFFFFF"/>
    </w:rPr>
  </w:style>
  <w:style w:type="character" w:customStyle="1" w:styleId="13">
    <w:name w:val="Основной текст (13)_"/>
    <w:basedOn w:val="a0"/>
    <w:link w:val="130"/>
    <w:rsid w:val="005A5800"/>
    <w:rPr>
      <w:rFonts w:ascii="Times New Roman" w:eastAsia="Times New Roman" w:hAnsi="Times New Roman" w:cs="Times New Roman"/>
      <w:sz w:val="9"/>
      <w:szCs w:val="9"/>
      <w:shd w:val="clear" w:color="auto" w:fill="FFFFFF"/>
    </w:rPr>
  </w:style>
  <w:style w:type="character" w:customStyle="1" w:styleId="210pt">
    <w:name w:val="Основной текст (2) + 10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21pt">
    <w:name w:val="Основной текст (2) + Курсив;Интервал 1 pt"/>
    <w:basedOn w:val="20"/>
    <w:rsid w:val="005A5800"/>
    <w:rPr>
      <w:rFonts w:ascii="Times New Roman" w:eastAsia="Times New Roman" w:hAnsi="Times New Roman" w:cs="Times New Roman"/>
      <w:b w:val="0"/>
      <w:bCs w:val="0"/>
      <w:i/>
      <w:iCs/>
      <w:smallCaps w:val="0"/>
      <w:strike w:val="0"/>
      <w:color w:val="000000"/>
      <w:spacing w:val="20"/>
      <w:w w:val="100"/>
      <w:position w:val="0"/>
      <w:sz w:val="28"/>
      <w:szCs w:val="28"/>
      <w:u w:val="none"/>
      <w:lang w:val="ru-RU" w:eastAsia="ru-RU" w:bidi="ru-RU"/>
    </w:rPr>
  </w:style>
  <w:style w:type="character" w:customStyle="1" w:styleId="14">
    <w:name w:val="Основной текст (14)_"/>
    <w:basedOn w:val="a0"/>
    <w:link w:val="140"/>
    <w:rsid w:val="005A5800"/>
    <w:rPr>
      <w:rFonts w:ascii="Times New Roman" w:eastAsia="Times New Roman" w:hAnsi="Times New Roman" w:cs="Times New Roman"/>
      <w:sz w:val="9"/>
      <w:szCs w:val="9"/>
      <w:shd w:val="clear" w:color="auto" w:fill="FFFFFF"/>
    </w:rPr>
  </w:style>
  <w:style w:type="character" w:customStyle="1" w:styleId="23">
    <w:name w:val="Основной текст (2) + Малые прописные"/>
    <w:basedOn w:val="20"/>
    <w:rsid w:val="005A5800"/>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15">
    <w:name w:val="Основной текст (15)_"/>
    <w:basedOn w:val="a0"/>
    <w:link w:val="150"/>
    <w:rsid w:val="005A5800"/>
    <w:rPr>
      <w:rFonts w:ascii="Sylfaen" w:eastAsia="Sylfaen" w:hAnsi="Sylfaen" w:cs="Sylfaen"/>
      <w:sz w:val="8"/>
      <w:szCs w:val="8"/>
      <w:shd w:val="clear" w:color="auto" w:fill="FFFFFF"/>
      <w:lang w:val="en-US" w:bidi="en-US"/>
    </w:rPr>
  </w:style>
  <w:style w:type="character" w:customStyle="1" w:styleId="15CourierNew">
    <w:name w:val="Основной текст (15) + Courier New;Курсив"/>
    <w:basedOn w:val="15"/>
    <w:rsid w:val="005A5800"/>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0"/>
    <w:link w:val="160"/>
    <w:rsid w:val="005A5800"/>
    <w:rPr>
      <w:rFonts w:ascii="Times New Roman" w:eastAsia="Times New Roman" w:hAnsi="Times New Roman" w:cs="Times New Roman"/>
      <w:b/>
      <w:bCs/>
      <w:sz w:val="26"/>
      <w:szCs w:val="26"/>
      <w:shd w:val="clear" w:color="auto" w:fill="FFFFFF"/>
    </w:rPr>
  </w:style>
  <w:style w:type="character" w:customStyle="1" w:styleId="1695pt1pt">
    <w:name w:val="Основной текст (16) + 9;5 pt;Курсив;Интервал 1 pt"/>
    <w:basedOn w:val="16"/>
    <w:rsid w:val="005A5800"/>
    <w:rPr>
      <w:rFonts w:ascii="Times New Roman" w:eastAsia="Times New Roman" w:hAnsi="Times New Roman" w:cs="Times New Roman"/>
      <w:b w:val="0"/>
      <w:bCs w:val="0"/>
      <w:i/>
      <w:iCs/>
      <w:color w:val="000000"/>
      <w:spacing w:val="30"/>
      <w:w w:val="100"/>
      <w:position w:val="0"/>
      <w:sz w:val="19"/>
      <w:szCs w:val="19"/>
      <w:shd w:val="clear" w:color="auto" w:fill="FFFFFF"/>
      <w:lang w:val="en-US" w:eastAsia="en-US" w:bidi="en-US"/>
    </w:rPr>
  </w:style>
  <w:style w:type="character" w:customStyle="1" w:styleId="210pt0">
    <w:name w:val="Основной текст (2) + 10 pt;Полужирный;Малые прописные"/>
    <w:basedOn w:val="20"/>
    <w:rsid w:val="005A5800"/>
    <w:rPr>
      <w:rFonts w:ascii="Times New Roman" w:eastAsia="Times New Roman" w:hAnsi="Times New Roman" w:cs="Times New Roman"/>
      <w:b/>
      <w:bCs/>
      <w:i w:val="0"/>
      <w:iCs w:val="0"/>
      <w:smallCaps/>
      <w:strike w:val="0"/>
      <w:color w:val="000000"/>
      <w:spacing w:val="0"/>
      <w:w w:val="100"/>
      <w:position w:val="0"/>
      <w:sz w:val="20"/>
      <w:szCs w:val="20"/>
      <w:u w:val="none"/>
      <w:lang w:val="ru-RU" w:eastAsia="ru-RU" w:bidi="ru-RU"/>
    </w:rPr>
  </w:style>
  <w:style w:type="character" w:customStyle="1" w:styleId="17">
    <w:name w:val="Основной текст (17)_"/>
    <w:basedOn w:val="a0"/>
    <w:link w:val="170"/>
    <w:rsid w:val="005A5800"/>
    <w:rPr>
      <w:rFonts w:ascii="Times New Roman" w:eastAsia="Times New Roman" w:hAnsi="Times New Roman" w:cs="Times New Roman"/>
      <w:b/>
      <w:bCs/>
      <w:sz w:val="20"/>
      <w:szCs w:val="20"/>
      <w:shd w:val="clear" w:color="auto" w:fill="FFFFFF"/>
    </w:rPr>
  </w:style>
  <w:style w:type="character" w:customStyle="1" w:styleId="171">
    <w:name w:val="Основной текст (17) + Малые прописные"/>
    <w:basedOn w:val="17"/>
    <w:rsid w:val="005A5800"/>
    <w:rPr>
      <w:rFonts w:ascii="Times New Roman" w:eastAsia="Times New Roman" w:hAnsi="Times New Roman" w:cs="Times New Roman"/>
      <w:b w:val="0"/>
      <w:bCs w:val="0"/>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0"/>
    <w:link w:val="180"/>
    <w:rsid w:val="005A5800"/>
    <w:rPr>
      <w:rFonts w:ascii="Century Schoolbook" w:eastAsia="Century Schoolbook" w:hAnsi="Century Schoolbook" w:cs="Century Schoolbook"/>
      <w:sz w:val="8"/>
      <w:szCs w:val="8"/>
      <w:shd w:val="clear" w:color="auto" w:fill="FFFFFF"/>
    </w:rPr>
  </w:style>
  <w:style w:type="character" w:customStyle="1" w:styleId="211pt">
    <w:name w:val="Основной текст (2) + 11 pt;Полужирный;Малые прописные"/>
    <w:basedOn w:val="20"/>
    <w:rsid w:val="005A5800"/>
    <w:rPr>
      <w:rFonts w:ascii="Times New Roman" w:eastAsia="Times New Roman" w:hAnsi="Times New Roman" w:cs="Times New Roman"/>
      <w:b/>
      <w:bCs/>
      <w:i w:val="0"/>
      <w:iCs w:val="0"/>
      <w:smallCaps/>
      <w:strike w:val="0"/>
      <w:color w:val="000000"/>
      <w:spacing w:val="0"/>
      <w:w w:val="100"/>
      <w:position w:val="0"/>
      <w:sz w:val="22"/>
      <w:szCs w:val="22"/>
      <w:u w:val="none"/>
      <w:lang w:val="en-US" w:eastAsia="en-US" w:bidi="en-US"/>
    </w:rPr>
  </w:style>
  <w:style w:type="character" w:customStyle="1" w:styleId="24">
    <w:name w:val="Основной текст (2) + 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213pt">
    <w:name w:val="Основной текст (2) + 13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210pt1">
    <w:name w:val="Основной текст (2) + 10 pt"/>
    <w:basedOn w:val="20"/>
    <w:rsid w:val="005A580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2Candara13pt-1pt">
    <w:name w:val="Основной текст (2) + Candara;13 pt;Интервал -1 pt"/>
    <w:basedOn w:val="20"/>
    <w:rsid w:val="005A5800"/>
    <w:rPr>
      <w:rFonts w:ascii="Candara" w:eastAsia="Candara" w:hAnsi="Candara" w:cs="Candara"/>
      <w:b w:val="0"/>
      <w:bCs w:val="0"/>
      <w:i w:val="0"/>
      <w:iCs w:val="0"/>
      <w:smallCaps w:val="0"/>
      <w:strike w:val="0"/>
      <w:color w:val="000000"/>
      <w:spacing w:val="-20"/>
      <w:w w:val="100"/>
      <w:position w:val="0"/>
      <w:sz w:val="26"/>
      <w:szCs w:val="26"/>
      <w:u w:val="none"/>
      <w:lang w:val="ru-RU" w:eastAsia="ru-RU" w:bidi="ru-RU"/>
    </w:rPr>
  </w:style>
  <w:style w:type="character" w:customStyle="1" w:styleId="19">
    <w:name w:val="Основной текст (19)_"/>
    <w:basedOn w:val="a0"/>
    <w:link w:val="190"/>
    <w:rsid w:val="005A5800"/>
    <w:rPr>
      <w:rFonts w:ascii="Times New Roman" w:eastAsia="Times New Roman" w:hAnsi="Times New Roman" w:cs="Times New Roman"/>
      <w:b/>
      <w:bCs/>
      <w:i/>
      <w:iCs/>
      <w:sz w:val="19"/>
      <w:szCs w:val="19"/>
      <w:shd w:val="clear" w:color="auto" w:fill="FFFFFF"/>
    </w:rPr>
  </w:style>
  <w:style w:type="character" w:customStyle="1" w:styleId="200">
    <w:name w:val="Основной текст (20)_"/>
    <w:basedOn w:val="a0"/>
    <w:link w:val="201"/>
    <w:rsid w:val="005A5800"/>
    <w:rPr>
      <w:rFonts w:ascii="Franklin Gothic Heavy" w:eastAsia="Franklin Gothic Heavy" w:hAnsi="Franklin Gothic Heavy" w:cs="Franklin Gothic Heavy"/>
      <w:sz w:val="8"/>
      <w:szCs w:val="8"/>
      <w:shd w:val="clear" w:color="auto" w:fill="FFFFFF"/>
    </w:rPr>
  </w:style>
  <w:style w:type="character" w:customStyle="1" w:styleId="31Exact">
    <w:name w:val="Основной текст (31) Exact"/>
    <w:basedOn w:val="a0"/>
    <w:rsid w:val="005A5800"/>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31TimesNewRoman13ptExact">
    <w:name w:val="Основной текст (31) + Times New Roman;13 pt;Полужирный;Не курсив Exact"/>
    <w:basedOn w:val="31"/>
    <w:rsid w:val="005A5800"/>
    <w:rPr>
      <w:rFonts w:ascii="Times New Roman" w:eastAsia="Times New Roman" w:hAnsi="Times New Roman" w:cs="Times New Roman"/>
      <w:b/>
      <w:bCs/>
      <w:i w:val="0"/>
      <w:iCs w:val="0"/>
      <w:sz w:val="26"/>
      <w:szCs w:val="26"/>
      <w:shd w:val="clear" w:color="auto" w:fill="FFFFFF"/>
      <w:lang w:val="en-US" w:eastAsia="en-US" w:bidi="en-US"/>
    </w:rPr>
  </w:style>
  <w:style w:type="character" w:customStyle="1" w:styleId="39Exact">
    <w:name w:val="Основной текст (39) Exact"/>
    <w:basedOn w:val="a0"/>
    <w:link w:val="39"/>
    <w:rsid w:val="005A5800"/>
    <w:rPr>
      <w:rFonts w:ascii="Impact" w:eastAsia="Impact" w:hAnsi="Impact" w:cs="Impact"/>
      <w:sz w:val="28"/>
      <w:szCs w:val="28"/>
      <w:shd w:val="clear" w:color="auto" w:fill="FFFFFF"/>
    </w:rPr>
  </w:style>
  <w:style w:type="character" w:customStyle="1" w:styleId="11pt0pt">
    <w:name w:val="Колонтитул + 11 pt;Не полужирный;Интервал 0 pt"/>
    <w:basedOn w:val="a7"/>
    <w:rsid w:val="005A5800"/>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eastAsia="ru-RU" w:bidi="ru-RU"/>
    </w:rPr>
  </w:style>
  <w:style w:type="character" w:customStyle="1" w:styleId="210">
    <w:name w:val="Основной текст (21)_"/>
    <w:basedOn w:val="a0"/>
    <w:link w:val="211"/>
    <w:rsid w:val="005A5800"/>
    <w:rPr>
      <w:rFonts w:ascii="Franklin Gothic Heavy" w:eastAsia="Franklin Gothic Heavy" w:hAnsi="Franklin Gothic Heavy" w:cs="Franklin Gothic Heavy"/>
      <w:sz w:val="8"/>
      <w:szCs w:val="8"/>
      <w:shd w:val="clear" w:color="auto" w:fill="FFFFFF"/>
    </w:rPr>
  </w:style>
  <w:style w:type="character" w:customStyle="1" w:styleId="220">
    <w:name w:val="Основной текст (22)_"/>
    <w:basedOn w:val="a0"/>
    <w:link w:val="221"/>
    <w:rsid w:val="005A5800"/>
    <w:rPr>
      <w:rFonts w:ascii="Segoe UI" w:eastAsia="Segoe UI" w:hAnsi="Segoe UI" w:cs="Segoe UI"/>
      <w:sz w:val="8"/>
      <w:szCs w:val="8"/>
      <w:shd w:val="clear" w:color="auto" w:fill="FFFFFF"/>
    </w:rPr>
  </w:style>
  <w:style w:type="character" w:customStyle="1" w:styleId="230">
    <w:name w:val="Основной текст (23)_"/>
    <w:basedOn w:val="a0"/>
    <w:link w:val="231"/>
    <w:rsid w:val="005A5800"/>
    <w:rPr>
      <w:rFonts w:ascii="Segoe UI" w:eastAsia="Segoe UI" w:hAnsi="Segoe UI" w:cs="Segoe UI"/>
      <w:sz w:val="10"/>
      <w:szCs w:val="10"/>
      <w:shd w:val="clear" w:color="auto" w:fill="FFFFFF"/>
    </w:rPr>
  </w:style>
  <w:style w:type="character" w:customStyle="1" w:styleId="240">
    <w:name w:val="Основной текст (24)_"/>
    <w:basedOn w:val="a0"/>
    <w:link w:val="241"/>
    <w:rsid w:val="005A5800"/>
    <w:rPr>
      <w:rFonts w:ascii="Times New Roman" w:eastAsia="Times New Roman" w:hAnsi="Times New Roman" w:cs="Times New Roman"/>
      <w:sz w:val="8"/>
      <w:szCs w:val="8"/>
      <w:shd w:val="clear" w:color="auto" w:fill="FFFFFF"/>
    </w:rPr>
  </w:style>
  <w:style w:type="character" w:customStyle="1" w:styleId="25">
    <w:name w:val="Основной текст (25)_"/>
    <w:basedOn w:val="a0"/>
    <w:link w:val="250"/>
    <w:rsid w:val="005A5800"/>
    <w:rPr>
      <w:rFonts w:ascii="Times New Roman" w:eastAsia="Times New Roman" w:hAnsi="Times New Roman" w:cs="Times New Roman"/>
      <w:sz w:val="10"/>
      <w:szCs w:val="10"/>
      <w:shd w:val="clear" w:color="auto" w:fill="FFFFFF"/>
    </w:rPr>
  </w:style>
  <w:style w:type="character" w:customStyle="1" w:styleId="26">
    <w:name w:val="Основной текст (26)_"/>
    <w:basedOn w:val="a0"/>
    <w:link w:val="260"/>
    <w:rsid w:val="005A5800"/>
    <w:rPr>
      <w:rFonts w:ascii="Segoe UI" w:eastAsia="Segoe UI" w:hAnsi="Segoe UI" w:cs="Segoe UI"/>
      <w:sz w:val="10"/>
      <w:szCs w:val="10"/>
      <w:shd w:val="clear" w:color="auto" w:fill="FFFFFF"/>
    </w:rPr>
  </w:style>
  <w:style w:type="character" w:customStyle="1" w:styleId="27">
    <w:name w:val="Основной текст (27)_"/>
    <w:basedOn w:val="a0"/>
    <w:link w:val="270"/>
    <w:rsid w:val="005A5800"/>
    <w:rPr>
      <w:rFonts w:ascii="Times New Roman" w:eastAsia="Times New Roman" w:hAnsi="Times New Roman" w:cs="Times New Roman"/>
      <w:spacing w:val="-10"/>
      <w:sz w:val="9"/>
      <w:szCs w:val="9"/>
      <w:shd w:val="clear" w:color="auto" w:fill="FFFFFF"/>
      <w:lang w:val="en-US" w:bidi="en-US"/>
    </w:rPr>
  </w:style>
  <w:style w:type="character" w:customStyle="1" w:styleId="28">
    <w:name w:val="Основной текст (28)_"/>
    <w:basedOn w:val="a0"/>
    <w:link w:val="280"/>
    <w:rsid w:val="005A5800"/>
    <w:rPr>
      <w:rFonts w:ascii="Times New Roman" w:eastAsia="Times New Roman" w:hAnsi="Times New Roman" w:cs="Times New Roman"/>
      <w:sz w:val="8"/>
      <w:szCs w:val="8"/>
      <w:shd w:val="clear" w:color="auto" w:fill="FFFFFF"/>
    </w:rPr>
  </w:style>
  <w:style w:type="character" w:customStyle="1" w:styleId="29">
    <w:name w:val="Основной текст (2) + Полужирный;Малые прописные"/>
    <w:basedOn w:val="20"/>
    <w:rsid w:val="005A5800"/>
    <w:rPr>
      <w:rFonts w:ascii="Times New Roman" w:eastAsia="Times New Roman" w:hAnsi="Times New Roman" w:cs="Times New Roman"/>
      <w:b/>
      <w:bCs/>
      <w:i w:val="0"/>
      <w:iCs w:val="0"/>
      <w:smallCaps/>
      <w:strike w:val="0"/>
      <w:color w:val="000000"/>
      <w:spacing w:val="0"/>
      <w:w w:val="100"/>
      <w:position w:val="0"/>
      <w:sz w:val="28"/>
      <w:szCs w:val="28"/>
      <w:u w:val="none"/>
      <w:lang w:val="en-US" w:eastAsia="en-US" w:bidi="en-US"/>
    </w:rPr>
  </w:style>
  <w:style w:type="character" w:customStyle="1" w:styleId="2Candara10pt-1pt">
    <w:name w:val="Основной текст (2) + Candara;10 pt;Интервал -1 pt"/>
    <w:basedOn w:val="20"/>
    <w:rsid w:val="005A5800"/>
    <w:rPr>
      <w:rFonts w:ascii="Candara" w:eastAsia="Candara" w:hAnsi="Candara" w:cs="Candara"/>
      <w:b w:val="0"/>
      <w:bCs w:val="0"/>
      <w:i w:val="0"/>
      <w:iCs w:val="0"/>
      <w:smallCaps w:val="0"/>
      <w:strike w:val="0"/>
      <w:color w:val="000000"/>
      <w:spacing w:val="-20"/>
      <w:w w:val="100"/>
      <w:position w:val="0"/>
      <w:sz w:val="20"/>
      <w:szCs w:val="20"/>
      <w:u w:val="none"/>
      <w:lang w:val="ru-RU" w:eastAsia="ru-RU" w:bidi="ru-RU"/>
    </w:rPr>
  </w:style>
  <w:style w:type="character" w:customStyle="1" w:styleId="295pt0">
    <w:name w:val="Основной текст (2) + 9;5 pt;Полужирный;Малые прописные"/>
    <w:basedOn w:val="20"/>
    <w:rsid w:val="005A5800"/>
    <w:rPr>
      <w:rFonts w:ascii="Times New Roman" w:eastAsia="Times New Roman" w:hAnsi="Times New Roman" w:cs="Times New Roman"/>
      <w:b/>
      <w:bCs/>
      <w:i w:val="0"/>
      <w:iCs w:val="0"/>
      <w:smallCaps/>
      <w:strike w:val="0"/>
      <w:color w:val="000000"/>
      <w:spacing w:val="0"/>
      <w:w w:val="100"/>
      <w:position w:val="0"/>
      <w:sz w:val="19"/>
      <w:szCs w:val="19"/>
      <w:u w:val="none"/>
      <w:lang w:val="ru-RU" w:eastAsia="ru-RU" w:bidi="ru-RU"/>
    </w:rPr>
  </w:style>
  <w:style w:type="character" w:customStyle="1" w:styleId="2FranklinGothicMediumCond18pt">
    <w:name w:val="Основной текст (2) + Franklin Gothic Medium Cond;18 pt"/>
    <w:basedOn w:val="20"/>
    <w:rsid w:val="005A5800"/>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lang w:val="ru-RU" w:eastAsia="ru-RU" w:bidi="ru-RU"/>
    </w:rPr>
  </w:style>
  <w:style w:type="character" w:customStyle="1" w:styleId="21pt0">
    <w:name w:val="Основной текст (2) + Интервал 1 pt"/>
    <w:basedOn w:val="20"/>
    <w:rsid w:val="005A5800"/>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SegoeUI17pt">
    <w:name w:val="Основной текст (2) + Segoe UI;17 pt;Полужирный;Курсив"/>
    <w:basedOn w:val="20"/>
    <w:rsid w:val="005A5800"/>
    <w:rPr>
      <w:rFonts w:ascii="Segoe UI" w:eastAsia="Segoe UI" w:hAnsi="Segoe UI" w:cs="Segoe UI"/>
      <w:b/>
      <w:bCs/>
      <w:i/>
      <w:iCs/>
      <w:smallCaps w:val="0"/>
      <w:strike w:val="0"/>
      <w:color w:val="000000"/>
      <w:spacing w:val="0"/>
      <w:w w:val="100"/>
      <w:position w:val="0"/>
      <w:sz w:val="34"/>
      <w:szCs w:val="34"/>
      <w:u w:val="none"/>
      <w:lang w:val="en-US" w:eastAsia="en-US" w:bidi="en-US"/>
    </w:rPr>
  </w:style>
  <w:style w:type="character" w:customStyle="1" w:styleId="2FranklinGothicMediumCond19pt">
    <w:name w:val="Основной текст (2) + Franklin Gothic Medium Cond;19 pt;Курсив"/>
    <w:basedOn w:val="20"/>
    <w:rsid w:val="005A5800"/>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lang w:val="ru-RU" w:eastAsia="ru-RU" w:bidi="ru-RU"/>
    </w:rPr>
  </w:style>
  <w:style w:type="character" w:customStyle="1" w:styleId="220pt">
    <w:name w:val="Основной текст (2) + 20 pt"/>
    <w:basedOn w:val="20"/>
    <w:rsid w:val="005A5800"/>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26pt">
    <w:name w:val="Основной текст (2) + 26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52"/>
      <w:szCs w:val="52"/>
      <w:u w:val="none"/>
      <w:lang w:val="ru-RU" w:eastAsia="ru-RU" w:bidi="ru-RU"/>
    </w:rPr>
  </w:style>
  <w:style w:type="character" w:customStyle="1" w:styleId="218pt">
    <w:name w:val="Основной текст (2) + 18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212pt">
    <w:name w:val="Основной текст (2) + 12 pt;Полужирный;Малые прописные"/>
    <w:basedOn w:val="20"/>
    <w:rsid w:val="005A5800"/>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90">
    <w:name w:val="Основной текст (29)_"/>
    <w:basedOn w:val="a0"/>
    <w:link w:val="291"/>
    <w:rsid w:val="005A5800"/>
    <w:rPr>
      <w:rFonts w:ascii="Franklin Gothic Medium Cond" w:eastAsia="Franklin Gothic Medium Cond" w:hAnsi="Franklin Gothic Medium Cond" w:cs="Franklin Gothic Medium Cond"/>
      <w:spacing w:val="-10"/>
      <w:sz w:val="36"/>
      <w:szCs w:val="36"/>
      <w:shd w:val="clear" w:color="auto" w:fill="FFFFFF"/>
    </w:rPr>
  </w:style>
  <w:style w:type="character" w:customStyle="1" w:styleId="29TimesNewRoman16pt0pt">
    <w:name w:val="Основной текст (29) + Times New Roman;16 pt;Полужирный;Курсив;Интервал 0 pt"/>
    <w:basedOn w:val="290"/>
    <w:rsid w:val="005A5800"/>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5A5800"/>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0"/>
    <w:link w:val="301"/>
    <w:rsid w:val="005A5800"/>
    <w:rPr>
      <w:rFonts w:ascii="Times New Roman" w:eastAsia="Times New Roman" w:hAnsi="Times New Roman" w:cs="Times New Roman"/>
      <w:b/>
      <w:bCs/>
      <w:sz w:val="26"/>
      <w:szCs w:val="26"/>
      <w:shd w:val="clear" w:color="auto" w:fill="FFFFFF"/>
    </w:rPr>
  </w:style>
  <w:style w:type="character" w:customStyle="1" w:styleId="30FranklinGothicMediumCond18pt">
    <w:name w:val="Основной текст (30) + Franklin Gothic Medium Cond;18 pt;Не полужирный;Курсив"/>
    <w:basedOn w:val="300"/>
    <w:rsid w:val="005A5800"/>
    <w:rPr>
      <w:rFonts w:ascii="Franklin Gothic Medium Cond" w:eastAsia="Franklin Gothic Medium Cond" w:hAnsi="Franklin Gothic Medium Cond" w:cs="Franklin Gothic Medium Cond"/>
      <w:b w:val="0"/>
      <w:bCs w:val="0"/>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5A5800"/>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600">
    <w:name w:val="Основной текст (2) + Полужирный;Масштаб 60%"/>
    <w:basedOn w:val="20"/>
    <w:rsid w:val="005A5800"/>
    <w:rPr>
      <w:rFonts w:ascii="Times New Roman" w:eastAsia="Times New Roman" w:hAnsi="Times New Roman" w:cs="Times New Roman"/>
      <w:b/>
      <w:bCs/>
      <w:i w:val="0"/>
      <w:iCs w:val="0"/>
      <w:smallCaps w:val="0"/>
      <w:strike w:val="0"/>
      <w:color w:val="000000"/>
      <w:spacing w:val="0"/>
      <w:w w:val="60"/>
      <w:position w:val="0"/>
      <w:sz w:val="28"/>
      <w:szCs w:val="28"/>
      <w:u w:val="none"/>
      <w:lang w:val="ru-RU" w:eastAsia="ru-RU" w:bidi="ru-RU"/>
    </w:rPr>
  </w:style>
  <w:style w:type="character" w:customStyle="1" w:styleId="2FranklinGothicMediumCond18pt0">
    <w:name w:val="Основной текст (2) + Franklin Gothic Medium Cond;18 pt;Курсив"/>
    <w:basedOn w:val="20"/>
    <w:rsid w:val="005A5800"/>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lang w:val="ru-RU" w:eastAsia="ru-RU" w:bidi="ru-RU"/>
    </w:rPr>
  </w:style>
  <w:style w:type="character" w:customStyle="1" w:styleId="2a">
    <w:name w:val="Оглавление (2)_"/>
    <w:basedOn w:val="a0"/>
    <w:link w:val="2b"/>
    <w:rsid w:val="005A5800"/>
    <w:rPr>
      <w:rFonts w:ascii="Times New Roman" w:eastAsia="Times New Roman" w:hAnsi="Times New Roman" w:cs="Times New Roman"/>
      <w:sz w:val="28"/>
      <w:szCs w:val="28"/>
      <w:shd w:val="clear" w:color="auto" w:fill="FFFFFF"/>
    </w:rPr>
  </w:style>
  <w:style w:type="character" w:customStyle="1" w:styleId="21pt1">
    <w:name w:val="Оглавление (2) + Курсив;Интервал 1 pt"/>
    <w:basedOn w:val="2a"/>
    <w:rsid w:val="005A5800"/>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5A5800"/>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210pt2">
    <w:name w:val="Основной текст (2) + 10 pt;Курсив"/>
    <w:basedOn w:val="20"/>
    <w:rsid w:val="005A5800"/>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1pt0">
    <w:name w:val="Основной текст (2) + 11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9">
    <w:name w:val="Оглавление_"/>
    <w:basedOn w:val="a0"/>
    <w:link w:val="aa"/>
    <w:rsid w:val="005A5800"/>
    <w:rPr>
      <w:rFonts w:ascii="Franklin Gothic Medium Cond" w:eastAsia="Franklin Gothic Medium Cond" w:hAnsi="Franklin Gothic Medium Cond" w:cs="Franklin Gothic Medium Cond"/>
      <w:spacing w:val="-10"/>
      <w:sz w:val="36"/>
      <w:szCs w:val="36"/>
      <w:shd w:val="clear" w:color="auto" w:fill="FFFFFF"/>
    </w:rPr>
  </w:style>
  <w:style w:type="character" w:customStyle="1" w:styleId="TimesNewRoman16pt0pt">
    <w:name w:val="Оглавление + Times New Roman;16 pt;Полужирный;Курсив;Интервал 0 pt"/>
    <w:basedOn w:val="a9"/>
    <w:rsid w:val="005A5800"/>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12pt0pt">
    <w:name w:val="Основной текст (2) + 12 pt;Полужирный;Малые прописные;Интервал 0 pt"/>
    <w:basedOn w:val="20"/>
    <w:rsid w:val="005A5800"/>
    <w:rPr>
      <w:rFonts w:ascii="Times New Roman" w:eastAsia="Times New Roman" w:hAnsi="Times New Roman" w:cs="Times New Roman"/>
      <w:b/>
      <w:bCs/>
      <w:i w:val="0"/>
      <w:iCs w:val="0"/>
      <w:smallCaps/>
      <w:strike w:val="0"/>
      <w:color w:val="000000"/>
      <w:spacing w:val="-10"/>
      <w:w w:val="100"/>
      <w:position w:val="0"/>
      <w:sz w:val="24"/>
      <w:szCs w:val="24"/>
      <w:u w:val="none"/>
      <w:lang w:val="ru-RU" w:eastAsia="ru-RU" w:bidi="ru-RU"/>
    </w:rPr>
  </w:style>
  <w:style w:type="character" w:customStyle="1" w:styleId="2FranklinGothicMediumCond18pt0pt">
    <w:name w:val="Основной текст (2) + Franklin Gothic Medium Cond;18 pt;Интервал 0 pt"/>
    <w:basedOn w:val="20"/>
    <w:rsid w:val="005A5800"/>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5A5800"/>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212pt200">
    <w:name w:val="Основной текст (2) + 12 pt;Масштаб 200%"/>
    <w:basedOn w:val="20"/>
    <w:rsid w:val="005A5800"/>
    <w:rPr>
      <w:rFonts w:ascii="Times New Roman" w:eastAsia="Times New Roman" w:hAnsi="Times New Roman" w:cs="Times New Roman"/>
      <w:b/>
      <w:bCs/>
      <w:i w:val="0"/>
      <w:iCs w:val="0"/>
      <w:smallCaps w:val="0"/>
      <w:strike w:val="0"/>
      <w:color w:val="000000"/>
      <w:spacing w:val="0"/>
      <w:w w:val="200"/>
      <w:position w:val="0"/>
      <w:sz w:val="24"/>
      <w:szCs w:val="24"/>
      <w:u w:val="none"/>
      <w:lang w:val="ru-RU" w:eastAsia="ru-RU" w:bidi="ru-RU"/>
    </w:rPr>
  </w:style>
  <w:style w:type="character" w:customStyle="1" w:styleId="212pt2000">
    <w:name w:val="Основной текст (2) + 12 pt;Малые прописные;Масштаб 200%"/>
    <w:basedOn w:val="20"/>
    <w:rsid w:val="005A5800"/>
    <w:rPr>
      <w:rFonts w:ascii="Times New Roman" w:eastAsia="Times New Roman" w:hAnsi="Times New Roman" w:cs="Times New Roman"/>
      <w:b/>
      <w:bCs/>
      <w:i w:val="0"/>
      <w:iCs w:val="0"/>
      <w:smallCaps/>
      <w:strike w:val="0"/>
      <w:color w:val="000000"/>
      <w:spacing w:val="0"/>
      <w:w w:val="200"/>
      <w:position w:val="0"/>
      <w:sz w:val="24"/>
      <w:szCs w:val="24"/>
      <w:u w:val="none"/>
      <w:lang w:val="en-US" w:eastAsia="en-US" w:bidi="en-US"/>
    </w:rPr>
  </w:style>
  <w:style w:type="character" w:customStyle="1" w:styleId="1a">
    <w:name w:val="Заголовок №1_"/>
    <w:basedOn w:val="a0"/>
    <w:link w:val="1b"/>
    <w:rsid w:val="005A5800"/>
    <w:rPr>
      <w:rFonts w:ascii="Verdana" w:eastAsia="Verdana" w:hAnsi="Verdana" w:cs="Verdana"/>
      <w:sz w:val="30"/>
      <w:szCs w:val="30"/>
      <w:shd w:val="clear" w:color="auto" w:fill="FFFFFF"/>
      <w:lang w:val="en-US" w:bidi="en-US"/>
    </w:rPr>
  </w:style>
  <w:style w:type="character" w:customStyle="1" w:styleId="302">
    <w:name w:val="Основной текст (30) + Малые прописные"/>
    <w:basedOn w:val="300"/>
    <w:rsid w:val="005A5800"/>
    <w:rPr>
      <w:rFonts w:ascii="Times New Roman" w:eastAsia="Times New Roman" w:hAnsi="Times New Roman" w:cs="Times New Roman"/>
      <w:b w:val="0"/>
      <w:bCs w:val="0"/>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5A5800"/>
    <w:rPr>
      <w:rFonts w:ascii="Times New Roman" w:eastAsia="Times New Roman" w:hAnsi="Times New Roman" w:cs="Times New Roman"/>
      <w:b w:val="0"/>
      <w:bCs w:val="0"/>
      <w:color w:val="000000"/>
      <w:spacing w:val="50"/>
      <w:w w:val="100"/>
      <w:position w:val="0"/>
      <w:sz w:val="26"/>
      <w:szCs w:val="26"/>
      <w:shd w:val="clear" w:color="auto" w:fill="FFFFFF"/>
      <w:lang w:val="ru-RU" w:eastAsia="ru-RU" w:bidi="ru-RU"/>
    </w:rPr>
  </w:style>
  <w:style w:type="character" w:customStyle="1" w:styleId="32">
    <w:name w:val="Основной текст (32)_"/>
    <w:basedOn w:val="a0"/>
    <w:link w:val="320"/>
    <w:rsid w:val="005A5800"/>
    <w:rPr>
      <w:rFonts w:ascii="Times New Roman" w:eastAsia="Times New Roman" w:hAnsi="Times New Roman" w:cs="Times New Roman"/>
      <w:spacing w:val="-20"/>
      <w:sz w:val="34"/>
      <w:szCs w:val="34"/>
      <w:shd w:val="clear" w:color="auto" w:fill="FFFFFF"/>
    </w:rPr>
  </w:style>
  <w:style w:type="character" w:customStyle="1" w:styleId="32Consolas18pt-3pt">
    <w:name w:val="Основной текст (32) + Consolas;18 pt;Курсив;Интервал -3 pt"/>
    <w:basedOn w:val="32"/>
    <w:rsid w:val="005A5800"/>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
    <w:name w:val="Основной текст (33)_"/>
    <w:basedOn w:val="a0"/>
    <w:link w:val="330"/>
    <w:rsid w:val="005A5800"/>
    <w:rPr>
      <w:rFonts w:ascii="Garamond" w:eastAsia="Garamond" w:hAnsi="Garamond" w:cs="Garamond"/>
      <w:b/>
      <w:bCs/>
      <w:spacing w:val="20"/>
      <w:sz w:val="28"/>
      <w:szCs w:val="28"/>
      <w:shd w:val="clear" w:color="auto" w:fill="FFFFFF"/>
    </w:rPr>
  </w:style>
  <w:style w:type="character" w:customStyle="1" w:styleId="34">
    <w:name w:val="Оглавление (3)_"/>
    <w:basedOn w:val="a0"/>
    <w:link w:val="35"/>
    <w:rsid w:val="005A5800"/>
    <w:rPr>
      <w:rFonts w:ascii="Times New Roman" w:eastAsia="Times New Roman" w:hAnsi="Times New Roman" w:cs="Times New Roman"/>
      <w:b/>
      <w:bCs/>
      <w:sz w:val="26"/>
      <w:szCs w:val="26"/>
      <w:shd w:val="clear" w:color="auto" w:fill="FFFFFF"/>
    </w:rPr>
  </w:style>
  <w:style w:type="character" w:customStyle="1" w:styleId="3FranklinGothicMediumCond18pt">
    <w:name w:val="Оглавление (3) + Franklin Gothic Medium Cond;18 pt;Не полужирный;Курсив"/>
    <w:basedOn w:val="34"/>
    <w:rsid w:val="005A5800"/>
    <w:rPr>
      <w:rFonts w:ascii="Franklin Gothic Medium Cond" w:eastAsia="Franklin Gothic Medium Cond" w:hAnsi="Franklin Gothic Medium Cond" w:cs="Franklin Gothic Medium Cond"/>
      <w:b w:val="0"/>
      <w:bCs w:val="0"/>
      <w:i/>
      <w:iCs/>
      <w:color w:val="000000"/>
      <w:spacing w:val="0"/>
      <w:w w:val="100"/>
      <w:position w:val="0"/>
      <w:sz w:val="36"/>
      <w:szCs w:val="36"/>
      <w:shd w:val="clear" w:color="auto" w:fill="FFFFFF"/>
      <w:lang w:val="en-US" w:eastAsia="en-US" w:bidi="en-US"/>
    </w:rPr>
  </w:style>
  <w:style w:type="character" w:customStyle="1" w:styleId="31">
    <w:name w:val="Основной текст (31)_"/>
    <w:basedOn w:val="a0"/>
    <w:link w:val="310"/>
    <w:rsid w:val="005A5800"/>
    <w:rPr>
      <w:rFonts w:ascii="Franklin Gothic Medium Cond" w:eastAsia="Franklin Gothic Medium Cond" w:hAnsi="Franklin Gothic Medium Cond" w:cs="Franklin Gothic Medium Cond"/>
      <w:i/>
      <w:iCs/>
      <w:sz w:val="36"/>
      <w:szCs w:val="36"/>
      <w:shd w:val="clear" w:color="auto" w:fill="FFFFFF"/>
    </w:rPr>
  </w:style>
  <w:style w:type="character" w:customStyle="1" w:styleId="31TimesNewRoman13pt">
    <w:name w:val="Основной текст (31) + Times New Roman;13 pt;Полужирный;Не курсив"/>
    <w:basedOn w:val="31"/>
    <w:rsid w:val="005A5800"/>
    <w:rPr>
      <w:rFonts w:ascii="Times New Roman" w:eastAsia="Times New Roman" w:hAnsi="Times New Roman" w:cs="Times New Roman"/>
      <w:b/>
      <w:bCs/>
      <w:i w:val="0"/>
      <w:iCs w:val="0"/>
      <w:color w:val="000000"/>
      <w:spacing w:val="0"/>
      <w:w w:val="100"/>
      <w:position w:val="0"/>
      <w:sz w:val="26"/>
      <w:szCs w:val="26"/>
      <w:shd w:val="clear" w:color="auto" w:fill="FFFFFF"/>
      <w:lang w:val="ru-RU" w:eastAsia="ru-RU" w:bidi="ru-RU"/>
    </w:rPr>
  </w:style>
  <w:style w:type="character" w:customStyle="1" w:styleId="213pt-1pt">
    <w:name w:val="Основной текст (2) + 13 pt;Полужирный;Интервал -1 pt"/>
    <w:basedOn w:val="20"/>
    <w:rsid w:val="005A5800"/>
    <w:rPr>
      <w:rFonts w:ascii="Times New Roman" w:eastAsia="Times New Roman" w:hAnsi="Times New Roman" w:cs="Times New Roman"/>
      <w:b/>
      <w:bCs/>
      <w:i w:val="0"/>
      <w:iCs w:val="0"/>
      <w:smallCaps w:val="0"/>
      <w:strike w:val="0"/>
      <w:color w:val="000000"/>
      <w:spacing w:val="-30"/>
      <w:w w:val="100"/>
      <w:position w:val="0"/>
      <w:sz w:val="26"/>
      <w:szCs w:val="26"/>
      <w:u w:val="none"/>
      <w:lang w:val="ru-RU" w:eastAsia="ru-RU" w:bidi="ru-RU"/>
    </w:rPr>
  </w:style>
  <w:style w:type="character" w:customStyle="1" w:styleId="29TimesNewRoman16pt2pt">
    <w:name w:val="Основной текст (29) + Times New Roman;16 pt;Полужирный;Курсив;Интервал 2 pt"/>
    <w:basedOn w:val="290"/>
    <w:rsid w:val="005A5800"/>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pt0">
    <w:name w:val="Основной текст (2) + Курсив;Интервал 9 pt"/>
    <w:basedOn w:val="20"/>
    <w:rsid w:val="005A5800"/>
    <w:rPr>
      <w:rFonts w:ascii="Times New Roman" w:eastAsia="Times New Roman" w:hAnsi="Times New Roman" w:cs="Times New Roman"/>
      <w:b w:val="0"/>
      <w:bCs w:val="0"/>
      <w:i/>
      <w:iCs/>
      <w:smallCaps w:val="0"/>
      <w:strike w:val="0"/>
      <w:color w:val="000000"/>
      <w:spacing w:val="180"/>
      <w:w w:val="100"/>
      <w:position w:val="0"/>
      <w:sz w:val="28"/>
      <w:szCs w:val="28"/>
      <w:u w:val="none"/>
      <w:lang w:val="ru-RU" w:eastAsia="ru-RU" w:bidi="ru-RU"/>
    </w:rPr>
  </w:style>
  <w:style w:type="character" w:customStyle="1" w:styleId="29TimesNewRoman16pt1pt">
    <w:name w:val="Основной текст (29) + Times New Roman;16 pt;Полужирный;Курсив;Интервал 1 pt"/>
    <w:basedOn w:val="290"/>
    <w:rsid w:val="005A5800"/>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Consolas24pt">
    <w:name w:val="Основной текст (2) + Consolas;24 pt;Курсив"/>
    <w:basedOn w:val="20"/>
    <w:rsid w:val="005A5800"/>
    <w:rPr>
      <w:rFonts w:ascii="Consolas" w:eastAsia="Consolas" w:hAnsi="Consolas" w:cs="Consolas"/>
      <w:b w:val="0"/>
      <w:bCs w:val="0"/>
      <w:i/>
      <w:iCs/>
      <w:smallCaps w:val="0"/>
      <w:strike w:val="0"/>
      <w:color w:val="000000"/>
      <w:spacing w:val="0"/>
      <w:w w:val="100"/>
      <w:position w:val="0"/>
      <w:sz w:val="48"/>
      <w:szCs w:val="48"/>
      <w:u w:val="none"/>
      <w:lang w:val="ru-RU" w:eastAsia="ru-RU" w:bidi="ru-RU"/>
    </w:rPr>
  </w:style>
  <w:style w:type="character" w:customStyle="1" w:styleId="340">
    <w:name w:val="Основной текст (34)_"/>
    <w:basedOn w:val="a0"/>
    <w:link w:val="341"/>
    <w:rsid w:val="005A5800"/>
    <w:rPr>
      <w:rFonts w:ascii="Times New Roman" w:eastAsia="Times New Roman" w:hAnsi="Times New Roman" w:cs="Times New Roman"/>
      <w:sz w:val="28"/>
      <w:szCs w:val="28"/>
      <w:shd w:val="clear" w:color="auto" w:fill="FFFFFF"/>
    </w:rPr>
  </w:style>
  <w:style w:type="character" w:customStyle="1" w:styleId="3413pt1pt">
    <w:name w:val="Основной текст (34) + 13 pt;Полужирный;Интервал 1 pt"/>
    <w:basedOn w:val="340"/>
    <w:rsid w:val="005A5800"/>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5A5800"/>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5A5800"/>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5A5800"/>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0"/>
    <w:link w:val="351"/>
    <w:rsid w:val="005A5800"/>
    <w:rPr>
      <w:rFonts w:ascii="Times New Roman" w:eastAsia="Times New Roman" w:hAnsi="Times New Roman" w:cs="Times New Roman"/>
      <w:w w:val="50"/>
      <w:sz w:val="34"/>
      <w:szCs w:val="34"/>
      <w:shd w:val="clear" w:color="auto" w:fill="FFFFFF"/>
    </w:rPr>
  </w:style>
  <w:style w:type="character" w:customStyle="1" w:styleId="3514pt100">
    <w:name w:val="Основной текст (35) + 14 pt;Масштаб 100%"/>
    <w:basedOn w:val="350"/>
    <w:rsid w:val="005A5800"/>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5A5800"/>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21pt2">
    <w:name w:val="Основной текст (2) + Малые прописные;Интервал 1 pt"/>
    <w:basedOn w:val="20"/>
    <w:rsid w:val="005A5800"/>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1pt">
    <w:name w:val="Основной текст (2) + Курсив;Интервал -1 pt"/>
    <w:basedOn w:val="20"/>
    <w:rsid w:val="005A5800"/>
    <w:rPr>
      <w:rFonts w:ascii="Times New Roman" w:eastAsia="Times New Roman" w:hAnsi="Times New Roman" w:cs="Times New Roman"/>
      <w:b w:val="0"/>
      <w:bCs w:val="0"/>
      <w:i/>
      <w:iCs/>
      <w:smallCaps w:val="0"/>
      <w:strike w:val="0"/>
      <w:color w:val="000000"/>
      <w:spacing w:val="-20"/>
      <w:w w:val="100"/>
      <w:position w:val="0"/>
      <w:sz w:val="28"/>
      <w:szCs w:val="28"/>
      <w:u w:val="none"/>
      <w:lang w:val="en-US" w:eastAsia="en-US" w:bidi="en-US"/>
    </w:rPr>
  </w:style>
  <w:style w:type="character" w:customStyle="1" w:styleId="2FranklinGothicMediumCond19pt0">
    <w:name w:val="Основной текст (2) + Franklin Gothic Medium Cond;19 pt"/>
    <w:basedOn w:val="20"/>
    <w:rsid w:val="005A5800"/>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lang w:val="ru-RU" w:eastAsia="ru-RU" w:bidi="ru-RU"/>
    </w:rPr>
  </w:style>
  <w:style w:type="character" w:customStyle="1" w:styleId="36">
    <w:name w:val="Основной текст (36)_"/>
    <w:basedOn w:val="a0"/>
    <w:link w:val="360"/>
    <w:rsid w:val="005A5800"/>
    <w:rPr>
      <w:rFonts w:ascii="Times New Roman" w:eastAsia="Times New Roman" w:hAnsi="Times New Roman" w:cs="Times New Roman"/>
      <w:b/>
      <w:bCs/>
      <w:i/>
      <w:iCs/>
      <w:spacing w:val="60"/>
      <w:sz w:val="38"/>
      <w:szCs w:val="38"/>
      <w:shd w:val="clear" w:color="auto" w:fill="FFFFFF"/>
    </w:rPr>
  </w:style>
  <w:style w:type="character" w:customStyle="1" w:styleId="37">
    <w:name w:val="Основной текст (37)_"/>
    <w:basedOn w:val="a0"/>
    <w:link w:val="370"/>
    <w:rsid w:val="005A5800"/>
    <w:rPr>
      <w:rFonts w:ascii="Times New Roman" w:eastAsia="Times New Roman" w:hAnsi="Times New Roman" w:cs="Times New Roman"/>
      <w:i/>
      <w:iCs/>
      <w:spacing w:val="20"/>
      <w:sz w:val="28"/>
      <w:szCs w:val="28"/>
      <w:shd w:val="clear" w:color="auto" w:fill="FFFFFF"/>
    </w:rPr>
  </w:style>
  <w:style w:type="character" w:customStyle="1" w:styleId="370pt">
    <w:name w:val="Основной текст (37) + Не курсив;Интервал 0 pt"/>
    <w:basedOn w:val="37"/>
    <w:rsid w:val="005A5800"/>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5A5800"/>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b">
    <w:name w:val="Оглавление + Малые прописные"/>
    <w:basedOn w:val="a9"/>
    <w:rsid w:val="005A5800"/>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9"/>
    <w:rsid w:val="005A5800"/>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0"/>
    <w:link w:val="2e"/>
    <w:rsid w:val="005A5800"/>
    <w:rPr>
      <w:rFonts w:ascii="Times New Roman" w:eastAsia="Times New Roman" w:hAnsi="Times New Roman" w:cs="Times New Roman"/>
      <w:b/>
      <w:bCs/>
      <w:spacing w:val="20"/>
      <w:sz w:val="24"/>
      <w:szCs w:val="24"/>
      <w:shd w:val="clear" w:color="auto" w:fill="FFFFFF"/>
    </w:rPr>
  </w:style>
  <w:style w:type="character" w:customStyle="1" w:styleId="2Consolas18pt0pt">
    <w:name w:val="Заголовок №2 + Consolas;18 pt;Курсив;Интервал 0 pt"/>
    <w:basedOn w:val="2d"/>
    <w:rsid w:val="005A5800"/>
    <w:rPr>
      <w:rFonts w:ascii="Consolas" w:eastAsia="Consolas" w:hAnsi="Consolas" w:cs="Consolas"/>
      <w:b w:val="0"/>
      <w:bCs w:val="0"/>
      <w:i/>
      <w:iCs/>
      <w:color w:val="000000"/>
      <w:spacing w:val="-10"/>
      <w:w w:val="100"/>
      <w:position w:val="0"/>
      <w:sz w:val="36"/>
      <w:szCs w:val="36"/>
      <w:shd w:val="clear" w:color="auto" w:fill="FFFFFF"/>
      <w:lang w:val="ru-RU" w:eastAsia="ru-RU" w:bidi="ru-RU"/>
    </w:rPr>
  </w:style>
  <w:style w:type="character" w:customStyle="1" w:styleId="21pt60">
    <w:name w:val="Основной текст (2) + Полужирный;Интервал 1 pt;Масштаб 60%"/>
    <w:basedOn w:val="20"/>
    <w:rsid w:val="005A5800"/>
    <w:rPr>
      <w:rFonts w:ascii="Times New Roman" w:eastAsia="Times New Roman" w:hAnsi="Times New Roman" w:cs="Times New Roman"/>
      <w:b/>
      <w:bCs/>
      <w:i w:val="0"/>
      <w:iCs w:val="0"/>
      <w:smallCaps w:val="0"/>
      <w:strike w:val="0"/>
      <w:color w:val="000000"/>
      <w:spacing w:val="20"/>
      <w:w w:val="60"/>
      <w:position w:val="0"/>
      <w:sz w:val="28"/>
      <w:szCs w:val="28"/>
      <w:u w:val="none"/>
      <w:lang w:val="ru-RU" w:eastAsia="ru-RU" w:bidi="ru-RU"/>
    </w:rPr>
  </w:style>
  <w:style w:type="character" w:customStyle="1" w:styleId="2CenturySchoolbook17pt-1pt">
    <w:name w:val="Основной текст (2) + Century Schoolbook;17 pt;Полужирный;Интервал -1 pt"/>
    <w:basedOn w:val="20"/>
    <w:rsid w:val="005A5800"/>
    <w:rPr>
      <w:rFonts w:ascii="Century Schoolbook" w:eastAsia="Century Schoolbook" w:hAnsi="Century Schoolbook" w:cs="Century Schoolbook"/>
      <w:b/>
      <w:bCs/>
      <w:i w:val="0"/>
      <w:iCs w:val="0"/>
      <w:smallCaps w:val="0"/>
      <w:strike w:val="0"/>
      <w:color w:val="000000"/>
      <w:spacing w:val="-20"/>
      <w:w w:val="100"/>
      <w:position w:val="0"/>
      <w:sz w:val="34"/>
      <w:szCs w:val="34"/>
      <w:u w:val="none"/>
      <w:lang w:val="en-US" w:eastAsia="en-US" w:bidi="en-US"/>
    </w:rPr>
  </w:style>
  <w:style w:type="character" w:customStyle="1" w:styleId="212pt0">
    <w:name w:val="Основной текст (2) + 12 pt;Полужирный"/>
    <w:basedOn w:val="20"/>
    <w:rsid w:val="005A5800"/>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CenturyGothic11pt-1pt66">
    <w:name w:val="Основной текст (2) + Century Gothic;11 pt;Полужирный;Интервал -1 pt;Масштаб 66%"/>
    <w:basedOn w:val="20"/>
    <w:rsid w:val="005A5800"/>
    <w:rPr>
      <w:rFonts w:ascii="Century Gothic" w:eastAsia="Century Gothic" w:hAnsi="Century Gothic" w:cs="Century Gothic"/>
      <w:b/>
      <w:bCs/>
      <w:i w:val="0"/>
      <w:iCs w:val="0"/>
      <w:smallCaps w:val="0"/>
      <w:strike w:val="0"/>
      <w:color w:val="000000"/>
      <w:spacing w:val="-20"/>
      <w:w w:val="66"/>
      <w:position w:val="0"/>
      <w:sz w:val="22"/>
      <w:szCs w:val="22"/>
      <w:u w:val="none"/>
      <w:lang w:val="ru-RU" w:eastAsia="ru-RU" w:bidi="ru-RU"/>
    </w:rPr>
  </w:style>
  <w:style w:type="character" w:customStyle="1" w:styleId="2CenturyGothic17pt">
    <w:name w:val="Основной текст (2) + Century Gothic;17 pt;Полужирный;Курсив"/>
    <w:basedOn w:val="20"/>
    <w:rsid w:val="005A5800"/>
    <w:rPr>
      <w:rFonts w:ascii="Century Gothic" w:eastAsia="Century Gothic" w:hAnsi="Century Gothic" w:cs="Century Gothic"/>
      <w:b/>
      <w:bCs/>
      <w:i/>
      <w:iCs/>
      <w:smallCaps w:val="0"/>
      <w:strike w:val="0"/>
      <w:color w:val="000000"/>
      <w:spacing w:val="0"/>
      <w:w w:val="100"/>
      <w:position w:val="0"/>
      <w:sz w:val="34"/>
      <w:szCs w:val="34"/>
      <w:u w:val="none"/>
      <w:lang w:val="ru-RU" w:eastAsia="ru-RU" w:bidi="ru-RU"/>
    </w:rPr>
  </w:style>
  <w:style w:type="character" w:customStyle="1" w:styleId="217pt">
    <w:name w:val="Основной текст (2) + 17 pt"/>
    <w:basedOn w:val="20"/>
    <w:rsid w:val="005A5800"/>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20pt1pt">
    <w:name w:val="Основной текст (2) + 20 pt;Курсив;Интервал 1 pt"/>
    <w:basedOn w:val="20"/>
    <w:rsid w:val="005A5800"/>
    <w:rPr>
      <w:rFonts w:ascii="Times New Roman" w:eastAsia="Times New Roman" w:hAnsi="Times New Roman" w:cs="Times New Roman"/>
      <w:b w:val="0"/>
      <w:bCs w:val="0"/>
      <w:i/>
      <w:iCs/>
      <w:smallCaps w:val="0"/>
      <w:strike w:val="0"/>
      <w:color w:val="000000"/>
      <w:spacing w:val="30"/>
      <w:w w:val="100"/>
      <w:position w:val="0"/>
      <w:sz w:val="40"/>
      <w:szCs w:val="40"/>
      <w:u w:val="none"/>
      <w:lang w:val="en-US" w:eastAsia="en-US" w:bidi="en-US"/>
    </w:rPr>
  </w:style>
  <w:style w:type="character" w:customStyle="1" w:styleId="2f">
    <w:name w:val="Оглавление (2) + Курсив"/>
    <w:basedOn w:val="2a"/>
    <w:rsid w:val="005A5800"/>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0">
    <w:name w:val="Оглавление (2) + 20 pt;Курсив;Интервал 1 pt"/>
    <w:basedOn w:val="2a"/>
    <w:rsid w:val="005A5800"/>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5A5800"/>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3">
    <w:name w:val="Оглавление (4)_"/>
    <w:basedOn w:val="a0"/>
    <w:link w:val="44"/>
    <w:rsid w:val="005A5800"/>
    <w:rPr>
      <w:rFonts w:ascii="Times New Roman" w:eastAsia="Times New Roman" w:hAnsi="Times New Roman" w:cs="Times New Roman"/>
      <w:b/>
      <w:bCs/>
      <w:spacing w:val="30"/>
      <w:sz w:val="23"/>
      <w:szCs w:val="23"/>
      <w:shd w:val="clear" w:color="auto" w:fill="FFFFFF"/>
    </w:rPr>
  </w:style>
  <w:style w:type="character" w:customStyle="1" w:styleId="420pt">
    <w:name w:val="Оглавление (4) + 20 pt;Не полужирный;Курсив"/>
    <w:basedOn w:val="43"/>
    <w:rsid w:val="005A5800"/>
    <w:rPr>
      <w:rFonts w:ascii="Times New Roman" w:eastAsia="Times New Roman" w:hAnsi="Times New Roman" w:cs="Times New Roman"/>
      <w:b w:val="0"/>
      <w:bCs w:val="0"/>
      <w:i/>
      <w:iCs/>
      <w:color w:val="000000"/>
      <w:spacing w:val="30"/>
      <w:w w:val="100"/>
      <w:position w:val="0"/>
      <w:sz w:val="40"/>
      <w:szCs w:val="40"/>
      <w:shd w:val="clear" w:color="auto" w:fill="FFFFFF"/>
      <w:lang w:val="ru-RU" w:eastAsia="ru-RU" w:bidi="ru-RU"/>
    </w:rPr>
  </w:style>
  <w:style w:type="character" w:customStyle="1" w:styleId="2115pt1pt0">
    <w:name w:val="Основной текст (2) + 11;5 pt;Полужирный;Интервал 1 pt"/>
    <w:basedOn w:val="20"/>
    <w:rsid w:val="005A5800"/>
    <w:rPr>
      <w:rFonts w:ascii="Times New Roman" w:eastAsia="Times New Roman" w:hAnsi="Times New Roman" w:cs="Times New Roman"/>
      <w:b/>
      <w:bCs/>
      <w:i w:val="0"/>
      <w:iCs w:val="0"/>
      <w:smallCaps w:val="0"/>
      <w:strike w:val="0"/>
      <w:color w:val="000000"/>
      <w:spacing w:val="30"/>
      <w:w w:val="100"/>
      <w:position w:val="0"/>
      <w:sz w:val="23"/>
      <w:szCs w:val="23"/>
      <w:u w:val="none"/>
      <w:lang w:val="en-US" w:eastAsia="en-US" w:bidi="en-US"/>
    </w:rPr>
  </w:style>
  <w:style w:type="character" w:customStyle="1" w:styleId="20pt0">
    <w:name w:val="Основной текст (2) + Курсив;Малые прописные;Интервал 0 pt"/>
    <w:basedOn w:val="20"/>
    <w:rsid w:val="005A5800"/>
    <w:rPr>
      <w:rFonts w:ascii="Times New Roman" w:eastAsia="Times New Roman" w:hAnsi="Times New Roman" w:cs="Times New Roman"/>
      <w:b w:val="0"/>
      <w:bCs w:val="0"/>
      <w:i/>
      <w:iCs/>
      <w:smallCaps/>
      <w:strike w:val="0"/>
      <w:color w:val="000000"/>
      <w:spacing w:val="-10"/>
      <w:w w:val="100"/>
      <w:position w:val="0"/>
      <w:sz w:val="28"/>
      <w:szCs w:val="28"/>
      <w:u w:val="none"/>
      <w:lang w:val="ru-RU" w:eastAsia="ru-RU" w:bidi="ru-RU"/>
    </w:rPr>
  </w:style>
  <w:style w:type="character" w:customStyle="1" w:styleId="38">
    <w:name w:val="Основной текст (38)_"/>
    <w:basedOn w:val="a0"/>
    <w:link w:val="380"/>
    <w:rsid w:val="005A5800"/>
    <w:rPr>
      <w:rFonts w:ascii="Times New Roman" w:eastAsia="Times New Roman" w:hAnsi="Times New Roman" w:cs="Times New Roman"/>
      <w:b/>
      <w:bCs/>
      <w:sz w:val="24"/>
      <w:szCs w:val="24"/>
      <w:shd w:val="clear" w:color="auto" w:fill="FFFFFF"/>
    </w:rPr>
  </w:style>
  <w:style w:type="character" w:customStyle="1" w:styleId="38Consolas18pt0pt">
    <w:name w:val="Основной текст (38) + Consolas;18 pt;Курсив;Малые прописные;Интервал 0 pt"/>
    <w:basedOn w:val="38"/>
    <w:rsid w:val="005A5800"/>
    <w:rPr>
      <w:rFonts w:ascii="Consolas" w:eastAsia="Consolas" w:hAnsi="Consolas" w:cs="Consolas"/>
      <w:b w:val="0"/>
      <w:bCs w:val="0"/>
      <w:i/>
      <w:iCs/>
      <w:smallCaps/>
      <w:color w:val="000000"/>
      <w:spacing w:val="-10"/>
      <w:w w:val="100"/>
      <w:position w:val="0"/>
      <w:sz w:val="36"/>
      <w:szCs w:val="36"/>
      <w:shd w:val="clear" w:color="auto" w:fill="FFFFFF"/>
      <w:lang w:val="en-US" w:eastAsia="en-US" w:bidi="en-US"/>
    </w:rPr>
  </w:style>
  <w:style w:type="character" w:customStyle="1" w:styleId="381">
    <w:name w:val="Основной текст (38) + Малые прописные"/>
    <w:basedOn w:val="38"/>
    <w:rsid w:val="005A5800"/>
    <w:rPr>
      <w:rFonts w:ascii="Times New Roman" w:eastAsia="Times New Roman" w:hAnsi="Times New Roman" w:cs="Times New Roman"/>
      <w:b w:val="0"/>
      <w:bCs w:val="0"/>
      <w:smallCaps/>
      <w:color w:val="000000"/>
      <w:spacing w:val="0"/>
      <w:w w:val="100"/>
      <w:position w:val="0"/>
      <w:sz w:val="24"/>
      <w:szCs w:val="24"/>
      <w:shd w:val="clear" w:color="auto" w:fill="FFFFFF"/>
      <w:lang w:val="en-US" w:eastAsia="en-US" w:bidi="en-US"/>
    </w:rPr>
  </w:style>
  <w:style w:type="character" w:customStyle="1" w:styleId="217pt0pt50">
    <w:name w:val="Основной текст (2) + 17 pt;Интервал 0 pt;Масштаб 50%"/>
    <w:basedOn w:val="20"/>
    <w:rsid w:val="005A5800"/>
    <w:rPr>
      <w:rFonts w:ascii="Times New Roman" w:eastAsia="Times New Roman" w:hAnsi="Times New Roman" w:cs="Times New Roman"/>
      <w:b w:val="0"/>
      <w:bCs w:val="0"/>
      <w:i w:val="0"/>
      <w:iCs w:val="0"/>
      <w:smallCaps w:val="0"/>
      <w:strike w:val="0"/>
      <w:color w:val="000000"/>
      <w:spacing w:val="-10"/>
      <w:w w:val="50"/>
      <w:position w:val="0"/>
      <w:sz w:val="34"/>
      <w:szCs w:val="34"/>
      <w:u w:val="none"/>
      <w:lang w:val="ru-RU" w:eastAsia="ru-RU" w:bidi="ru-RU"/>
    </w:rPr>
  </w:style>
  <w:style w:type="character" w:customStyle="1" w:styleId="420">
    <w:name w:val="Заголовок №4 (2)_"/>
    <w:basedOn w:val="a0"/>
    <w:link w:val="421"/>
    <w:rsid w:val="005A5800"/>
    <w:rPr>
      <w:rFonts w:ascii="Times New Roman" w:eastAsia="Times New Roman" w:hAnsi="Times New Roman" w:cs="Times New Roman"/>
      <w:b/>
      <w:bCs/>
      <w:spacing w:val="20"/>
      <w:w w:val="60"/>
      <w:sz w:val="28"/>
      <w:szCs w:val="28"/>
      <w:shd w:val="clear" w:color="auto" w:fill="FFFFFF"/>
    </w:rPr>
  </w:style>
  <w:style w:type="character" w:customStyle="1" w:styleId="420pt100">
    <w:name w:val="Заголовок №4 (2) + Не полужирный;Интервал 0 pt;Масштаб 100%"/>
    <w:basedOn w:val="420"/>
    <w:rsid w:val="005A5800"/>
    <w:rPr>
      <w:rFonts w:ascii="Times New Roman" w:eastAsia="Times New Roman" w:hAnsi="Times New Roman" w:cs="Times New Roman"/>
      <w:b w:val="0"/>
      <w:bCs w:val="0"/>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5A5800"/>
    <w:rPr>
      <w:rFonts w:ascii="Franklin Gothic Medium Cond" w:eastAsia="Franklin Gothic Medium Cond" w:hAnsi="Franklin Gothic Medium Cond" w:cs="Franklin Gothic Medium Cond"/>
      <w:b w:val="0"/>
      <w:bCs w:val="0"/>
      <w:i/>
      <w:iCs/>
      <w:color w:val="000000"/>
      <w:spacing w:val="-70"/>
      <w:w w:val="100"/>
      <w:position w:val="0"/>
      <w:sz w:val="36"/>
      <w:szCs w:val="36"/>
      <w:shd w:val="clear" w:color="auto" w:fill="FFFFFF"/>
      <w:lang w:val="ru-RU" w:eastAsia="ru-RU" w:bidi="ru-RU"/>
    </w:rPr>
  </w:style>
  <w:style w:type="character" w:customStyle="1" w:styleId="430">
    <w:name w:val="Заголовок №4 (3)_"/>
    <w:basedOn w:val="a0"/>
    <w:link w:val="431"/>
    <w:rsid w:val="005A5800"/>
    <w:rPr>
      <w:rFonts w:ascii="Times New Roman" w:eastAsia="Times New Roman" w:hAnsi="Times New Roman" w:cs="Times New Roman"/>
      <w:spacing w:val="30"/>
      <w:w w:val="50"/>
      <w:sz w:val="34"/>
      <w:szCs w:val="34"/>
      <w:shd w:val="clear" w:color="auto" w:fill="FFFFFF"/>
    </w:rPr>
  </w:style>
  <w:style w:type="character" w:customStyle="1" w:styleId="4314pt0pt100">
    <w:name w:val="Заголовок №4 (3) + 14 pt;Интервал 0 pt;Масштаб 100%"/>
    <w:basedOn w:val="430"/>
    <w:rsid w:val="005A5800"/>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0"/>
    <w:link w:val="3b"/>
    <w:rsid w:val="005A5800"/>
    <w:rPr>
      <w:rFonts w:ascii="Impact" w:eastAsia="Impact" w:hAnsi="Impact" w:cs="Impact"/>
      <w:sz w:val="34"/>
      <w:szCs w:val="34"/>
      <w:shd w:val="clear" w:color="auto" w:fill="FFFFFF"/>
    </w:rPr>
  </w:style>
  <w:style w:type="character" w:customStyle="1" w:styleId="3TimesNewRoman10pt">
    <w:name w:val="Заголовок №3 + Times New Roman;10 pt"/>
    <w:basedOn w:val="3a"/>
    <w:rsid w:val="005A5800"/>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1">
    <w:name w:val="Заголовок №1 (2)_"/>
    <w:basedOn w:val="a0"/>
    <w:link w:val="122"/>
    <w:rsid w:val="005A5800"/>
    <w:rPr>
      <w:rFonts w:ascii="Times New Roman" w:eastAsia="Times New Roman" w:hAnsi="Times New Roman" w:cs="Times New Roman"/>
      <w:b/>
      <w:bCs/>
      <w:sz w:val="50"/>
      <w:szCs w:val="50"/>
      <w:shd w:val="clear" w:color="auto" w:fill="FFFFFF"/>
    </w:rPr>
  </w:style>
  <w:style w:type="character" w:customStyle="1" w:styleId="12Consolas24pt0pt">
    <w:name w:val="Заголовок №1 (2) + Consolas;24 pt;Не полужирный;Курсив;Интервал 0 pt"/>
    <w:basedOn w:val="121"/>
    <w:rsid w:val="005A5800"/>
    <w:rPr>
      <w:rFonts w:ascii="Consolas" w:eastAsia="Consolas" w:hAnsi="Consolas" w:cs="Consolas"/>
      <w:b w:val="0"/>
      <w:bCs w:val="0"/>
      <w:i/>
      <w:iCs/>
      <w:color w:val="000000"/>
      <w:spacing w:val="-10"/>
      <w:w w:val="100"/>
      <w:position w:val="0"/>
      <w:sz w:val="48"/>
      <w:szCs w:val="48"/>
      <w:shd w:val="clear" w:color="auto" w:fill="FFFFFF"/>
      <w:lang w:val="ru-RU" w:eastAsia="ru-RU" w:bidi="ru-RU"/>
    </w:rPr>
  </w:style>
  <w:style w:type="character" w:customStyle="1" w:styleId="295pt1">
    <w:name w:val="Основной текст (29) + Интервал 5 pt"/>
    <w:basedOn w:val="290"/>
    <w:rsid w:val="005A5800"/>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1">
    <w:name w:val="Основной текст (9) + Малые прописные"/>
    <w:basedOn w:val="9"/>
    <w:rsid w:val="005A5800"/>
    <w:rPr>
      <w:rFonts w:ascii="Times New Roman" w:eastAsia="Times New Roman" w:hAnsi="Times New Roman" w:cs="Times New Roman"/>
      <w:b w:val="0"/>
      <w:bCs w:val="0"/>
      <w:smallCaps/>
      <w:color w:val="000000"/>
      <w:spacing w:val="0"/>
      <w:w w:val="100"/>
      <w:position w:val="0"/>
      <w:sz w:val="19"/>
      <w:szCs w:val="19"/>
      <w:shd w:val="clear" w:color="auto" w:fill="FFFFFF"/>
      <w:lang w:val="ru-RU" w:eastAsia="ru-RU" w:bidi="ru-RU"/>
    </w:rPr>
  </w:style>
  <w:style w:type="character" w:customStyle="1" w:styleId="228pt50">
    <w:name w:val="Основной текст (2) + 28 pt;Полужирный;Курсив;Масштаб 50%"/>
    <w:basedOn w:val="20"/>
    <w:rsid w:val="005A5800"/>
    <w:rPr>
      <w:rFonts w:ascii="Times New Roman" w:eastAsia="Times New Roman" w:hAnsi="Times New Roman" w:cs="Times New Roman"/>
      <w:b/>
      <w:bCs/>
      <w:i/>
      <w:iCs/>
      <w:smallCaps w:val="0"/>
      <w:strike w:val="0"/>
      <w:color w:val="000000"/>
      <w:spacing w:val="0"/>
      <w:w w:val="50"/>
      <w:position w:val="0"/>
      <w:sz w:val="56"/>
      <w:szCs w:val="56"/>
      <w:u w:val="none"/>
      <w:lang w:val="ru-RU" w:eastAsia="ru-RU" w:bidi="ru-RU"/>
    </w:rPr>
  </w:style>
  <w:style w:type="character" w:customStyle="1" w:styleId="2Verdana17pt">
    <w:name w:val="Основной текст (2) + Verdana;17 pt;Полужирный"/>
    <w:basedOn w:val="20"/>
    <w:rsid w:val="005A5800"/>
    <w:rPr>
      <w:rFonts w:ascii="Verdana" w:eastAsia="Verdana" w:hAnsi="Verdana" w:cs="Verdana"/>
      <w:b/>
      <w:bCs/>
      <w:i w:val="0"/>
      <w:iCs w:val="0"/>
      <w:smallCaps w:val="0"/>
      <w:strike w:val="0"/>
      <w:color w:val="000000"/>
      <w:spacing w:val="0"/>
      <w:w w:val="100"/>
      <w:position w:val="0"/>
      <w:sz w:val="34"/>
      <w:szCs w:val="34"/>
      <w:u w:val="none"/>
      <w:lang w:val="ru-RU" w:eastAsia="ru-RU" w:bidi="ru-RU"/>
    </w:rPr>
  </w:style>
  <w:style w:type="character" w:customStyle="1" w:styleId="321">
    <w:name w:val="Заголовок №3 (2)_"/>
    <w:basedOn w:val="a0"/>
    <w:link w:val="322"/>
    <w:rsid w:val="005A5800"/>
    <w:rPr>
      <w:rFonts w:ascii="Franklin Gothic Book" w:eastAsia="Franklin Gothic Book" w:hAnsi="Franklin Gothic Book" w:cs="Franklin Gothic Book"/>
      <w:sz w:val="34"/>
      <w:szCs w:val="34"/>
      <w:shd w:val="clear" w:color="auto" w:fill="FFFFFF"/>
    </w:rPr>
  </w:style>
  <w:style w:type="character" w:customStyle="1" w:styleId="32TimesNewRoman10pt">
    <w:name w:val="Заголовок №3 (2) + Times New Roman;10 pt"/>
    <w:basedOn w:val="321"/>
    <w:rsid w:val="005A5800"/>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0"/>
    <w:link w:val="441"/>
    <w:rsid w:val="005A5800"/>
    <w:rPr>
      <w:rFonts w:ascii="Franklin Gothic Book" w:eastAsia="Franklin Gothic Book" w:hAnsi="Franklin Gothic Book" w:cs="Franklin Gothic Book"/>
      <w:spacing w:val="20"/>
      <w:sz w:val="30"/>
      <w:szCs w:val="30"/>
      <w:shd w:val="clear" w:color="auto" w:fill="FFFFFF"/>
    </w:rPr>
  </w:style>
  <w:style w:type="character" w:customStyle="1" w:styleId="400">
    <w:name w:val="Основной текст (40)_"/>
    <w:basedOn w:val="a0"/>
    <w:link w:val="401"/>
    <w:rsid w:val="005A5800"/>
    <w:rPr>
      <w:rFonts w:ascii="Franklin Gothic Book" w:eastAsia="Franklin Gothic Book" w:hAnsi="Franklin Gothic Book" w:cs="Franklin Gothic Book"/>
      <w:i/>
      <w:iCs/>
      <w:spacing w:val="20"/>
      <w:sz w:val="28"/>
      <w:szCs w:val="28"/>
      <w:shd w:val="clear" w:color="auto" w:fill="FFFFFF"/>
    </w:rPr>
  </w:style>
  <w:style w:type="character" w:customStyle="1" w:styleId="403pt">
    <w:name w:val="Основной текст (40) + Не курсив;Интервал 3 pt"/>
    <w:basedOn w:val="400"/>
    <w:rsid w:val="005A5800"/>
    <w:rPr>
      <w:rFonts w:ascii="Franklin Gothic Book" w:eastAsia="Franklin Gothic Book" w:hAnsi="Franklin Gothic Book" w:cs="Franklin Gothic Book"/>
      <w:b/>
      <w:bCs/>
      <w:i w:val="0"/>
      <w:iCs w:val="0"/>
      <w:color w:val="000000"/>
      <w:spacing w:val="70"/>
      <w:w w:val="100"/>
      <w:position w:val="0"/>
      <w:sz w:val="28"/>
      <w:szCs w:val="28"/>
      <w:shd w:val="clear" w:color="auto" w:fill="FFFFFF"/>
      <w:lang w:val="ru-RU" w:eastAsia="ru-RU" w:bidi="ru-RU"/>
    </w:rPr>
  </w:style>
  <w:style w:type="character" w:customStyle="1" w:styleId="410">
    <w:name w:val="Основной текст (41)_"/>
    <w:basedOn w:val="a0"/>
    <w:link w:val="411"/>
    <w:rsid w:val="005A5800"/>
    <w:rPr>
      <w:rFonts w:ascii="Times New Roman" w:eastAsia="Times New Roman" w:hAnsi="Times New Roman" w:cs="Times New Roman"/>
      <w:b/>
      <w:bCs/>
      <w:i/>
      <w:iCs/>
      <w:sz w:val="30"/>
      <w:szCs w:val="30"/>
      <w:shd w:val="clear" w:color="auto" w:fill="FFFFFF"/>
    </w:rPr>
  </w:style>
  <w:style w:type="character" w:customStyle="1" w:styleId="41Candara">
    <w:name w:val="Основной текст (41) + Candara;Не полужирный;Не курсив"/>
    <w:basedOn w:val="410"/>
    <w:rsid w:val="005A5800"/>
    <w:rPr>
      <w:rFonts w:ascii="Candara" w:eastAsia="Candara" w:hAnsi="Candara" w:cs="Candara"/>
      <w:b w:val="0"/>
      <w:bCs w:val="0"/>
      <w:i w:val="0"/>
      <w:iCs w:val="0"/>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5A5800"/>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5A5800"/>
    <w:rPr>
      <w:rFonts w:ascii="Franklin Gothic Book" w:eastAsia="Franklin Gothic Book" w:hAnsi="Franklin Gothic Book" w:cs="Franklin Gothic Book"/>
      <w:i w:val="0"/>
      <w:iCs w:val="0"/>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5A5800"/>
    <w:rPr>
      <w:rFonts w:ascii="Times New Roman" w:eastAsia="Times New Roman" w:hAnsi="Times New Roman" w:cs="Times New Roman"/>
      <w:i w:val="0"/>
      <w:iCs w:val="0"/>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5A5800"/>
    <w:rPr>
      <w:rFonts w:ascii="Franklin Gothic Book" w:eastAsia="Franklin Gothic Book" w:hAnsi="Franklin Gothic Book" w:cs="Franklin Gothic Book"/>
      <w:b/>
      <w:bCs/>
      <w:i w:val="0"/>
      <w:iCs w:val="0"/>
      <w:color w:val="000000"/>
      <w:spacing w:val="0"/>
      <w:w w:val="100"/>
      <w:position w:val="0"/>
      <w:sz w:val="28"/>
      <w:szCs w:val="28"/>
      <w:shd w:val="clear" w:color="auto" w:fill="FFFFFF"/>
      <w:lang w:val="ru-RU" w:eastAsia="ru-RU" w:bidi="ru-RU"/>
    </w:rPr>
  </w:style>
  <w:style w:type="character" w:customStyle="1" w:styleId="422">
    <w:name w:val="Основной текст (42)_"/>
    <w:basedOn w:val="a0"/>
    <w:link w:val="423"/>
    <w:rsid w:val="005A5800"/>
    <w:rPr>
      <w:rFonts w:ascii="Arial Narrow" w:eastAsia="Arial Narrow" w:hAnsi="Arial Narrow" w:cs="Arial Narrow"/>
      <w:i/>
      <w:iCs/>
      <w:sz w:val="10"/>
      <w:szCs w:val="10"/>
      <w:shd w:val="clear" w:color="auto" w:fill="FFFFFF"/>
    </w:rPr>
  </w:style>
  <w:style w:type="character" w:customStyle="1" w:styleId="432">
    <w:name w:val="Основной текст (43)_"/>
    <w:basedOn w:val="a0"/>
    <w:link w:val="433"/>
    <w:rsid w:val="005A5800"/>
    <w:rPr>
      <w:rFonts w:ascii="Times New Roman" w:eastAsia="Times New Roman" w:hAnsi="Times New Roman" w:cs="Times New Roman"/>
      <w:sz w:val="11"/>
      <w:szCs w:val="11"/>
      <w:shd w:val="clear" w:color="auto" w:fill="FFFFFF"/>
    </w:rPr>
  </w:style>
  <w:style w:type="character" w:customStyle="1" w:styleId="438pt">
    <w:name w:val="Основной текст (43) + 8 pt;Полужирный;Курсив"/>
    <w:basedOn w:val="432"/>
    <w:rsid w:val="005A5800"/>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
    <w:rsid w:val="005A5800"/>
    <w:rPr>
      <w:rFonts w:ascii="Times New Roman" w:eastAsia="Times New Roman" w:hAnsi="Times New Roman" w:cs="Times New Roman"/>
      <w:b/>
      <w:bCs/>
      <w:i w:val="0"/>
      <w:iCs w:val="0"/>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
    <w:rsid w:val="005A5800"/>
    <w:rPr>
      <w:rFonts w:ascii="Candara" w:eastAsia="Candara" w:hAnsi="Candara" w:cs="Candara"/>
      <w:i w:val="0"/>
      <w:iCs w:val="0"/>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
    <w:rsid w:val="005A5800"/>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442">
    <w:name w:val="Основной текст (44)_"/>
    <w:basedOn w:val="a0"/>
    <w:link w:val="443"/>
    <w:rsid w:val="005A5800"/>
    <w:rPr>
      <w:rFonts w:ascii="Times New Roman" w:eastAsia="Times New Roman" w:hAnsi="Times New Roman" w:cs="Times New Roman"/>
      <w:b/>
      <w:bCs/>
      <w:i/>
      <w:iCs/>
      <w:sz w:val="18"/>
      <w:szCs w:val="18"/>
      <w:shd w:val="clear" w:color="auto" w:fill="FFFFFF"/>
    </w:rPr>
  </w:style>
  <w:style w:type="character" w:customStyle="1" w:styleId="44MicrosoftSansSerif8pt">
    <w:name w:val="Основной текст (44) + Microsoft Sans Serif;8 pt;Не полужирный;Не курсив"/>
    <w:basedOn w:val="442"/>
    <w:rsid w:val="005A5800"/>
    <w:rPr>
      <w:rFonts w:ascii="Microsoft Sans Serif" w:eastAsia="Microsoft Sans Serif" w:hAnsi="Microsoft Sans Serif" w:cs="Microsoft Sans Serif"/>
      <w:b w:val="0"/>
      <w:bCs w:val="0"/>
      <w:i w:val="0"/>
      <w:iCs w:val="0"/>
      <w:color w:val="000000"/>
      <w:spacing w:val="0"/>
      <w:w w:val="100"/>
      <w:position w:val="0"/>
      <w:sz w:val="16"/>
      <w:szCs w:val="16"/>
      <w:shd w:val="clear" w:color="auto" w:fill="FFFFFF"/>
      <w:lang w:val="ru-RU" w:eastAsia="ru-RU" w:bidi="ru-RU"/>
    </w:rPr>
  </w:style>
  <w:style w:type="character" w:customStyle="1" w:styleId="ac">
    <w:name w:val="Подпись к таблице_"/>
    <w:basedOn w:val="a0"/>
    <w:rsid w:val="005A5800"/>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0"/>
    <w:rsid w:val="005A5800"/>
    <w:rPr>
      <w:rFonts w:ascii="Times New Roman" w:eastAsia="Times New Roman" w:hAnsi="Times New Roman" w:cs="Times New Roman"/>
      <w:b w:val="0"/>
      <w:bCs w:val="0"/>
      <w:i w:val="0"/>
      <w:iCs w:val="0"/>
      <w:smallCaps w:val="0"/>
      <w:strike w:val="0"/>
      <w:sz w:val="28"/>
      <w:szCs w:val="28"/>
      <w:u w:val="none"/>
    </w:rPr>
  </w:style>
  <w:style w:type="character" w:customStyle="1" w:styleId="ad">
    <w:name w:val="Подпись к таблице"/>
    <w:basedOn w:val="ac"/>
    <w:rsid w:val="005A580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a5">
    <w:name w:val="Сноска"/>
    <w:basedOn w:val="a"/>
    <w:link w:val="a4"/>
    <w:rsid w:val="005A5800"/>
    <w:pPr>
      <w:widowControl w:val="0"/>
      <w:shd w:val="clear" w:color="auto" w:fill="FFFFFF"/>
      <w:spacing w:after="0" w:line="298" w:lineRule="exact"/>
      <w:jc w:val="both"/>
    </w:pPr>
    <w:rPr>
      <w:rFonts w:ascii="Times New Roman" w:eastAsia="Times New Roman" w:hAnsi="Times New Roman" w:cs="Times New Roman"/>
      <w:b/>
      <w:bCs/>
    </w:rPr>
  </w:style>
  <w:style w:type="paragraph" w:customStyle="1" w:styleId="2">
    <w:name w:val="Подпись к картинке (2)"/>
    <w:basedOn w:val="a"/>
    <w:link w:val="2Exact"/>
    <w:rsid w:val="005A5800"/>
    <w:pPr>
      <w:widowControl w:val="0"/>
      <w:shd w:val="clear" w:color="auto" w:fill="FFFFFF"/>
      <w:spacing w:after="0" w:line="0" w:lineRule="atLeast"/>
    </w:pPr>
    <w:rPr>
      <w:rFonts w:ascii="Cambria" w:eastAsia="Cambria" w:hAnsi="Cambria" w:cs="Cambria"/>
      <w:b/>
      <w:bCs/>
      <w:spacing w:val="-10"/>
      <w:sz w:val="30"/>
      <w:szCs w:val="30"/>
    </w:rPr>
  </w:style>
  <w:style w:type="paragraph" w:customStyle="1" w:styleId="a6">
    <w:name w:val="Подпись к картинке"/>
    <w:basedOn w:val="a"/>
    <w:link w:val="Exact"/>
    <w:rsid w:val="005A5800"/>
    <w:pPr>
      <w:widowControl w:val="0"/>
      <w:shd w:val="clear" w:color="auto" w:fill="FFFFFF"/>
      <w:spacing w:after="0" w:line="0" w:lineRule="atLeast"/>
    </w:pPr>
    <w:rPr>
      <w:rFonts w:ascii="Times New Roman" w:eastAsia="Times New Roman" w:hAnsi="Times New Roman" w:cs="Times New Roman"/>
      <w:b/>
      <w:bCs/>
      <w:w w:val="75"/>
      <w:sz w:val="28"/>
      <w:szCs w:val="28"/>
    </w:rPr>
  </w:style>
  <w:style w:type="paragraph" w:customStyle="1" w:styleId="5">
    <w:name w:val="Основной текст (5)"/>
    <w:basedOn w:val="a"/>
    <w:link w:val="5Exact"/>
    <w:rsid w:val="005A5800"/>
    <w:pPr>
      <w:widowControl w:val="0"/>
      <w:shd w:val="clear" w:color="auto" w:fill="FFFFFF"/>
      <w:spacing w:after="0" w:line="0" w:lineRule="atLeast"/>
    </w:pPr>
    <w:rPr>
      <w:rFonts w:ascii="Times New Roman" w:eastAsia="Times New Roman" w:hAnsi="Times New Roman" w:cs="Times New Roman"/>
      <w:b/>
      <w:bCs/>
      <w:i/>
      <w:iCs/>
      <w:spacing w:val="-20"/>
      <w:sz w:val="36"/>
      <w:szCs w:val="36"/>
      <w:lang w:val="en-US" w:bidi="en-US"/>
    </w:rPr>
  </w:style>
  <w:style w:type="paragraph" w:customStyle="1" w:styleId="30">
    <w:name w:val="Основной текст (3)"/>
    <w:basedOn w:val="a"/>
    <w:link w:val="3"/>
    <w:rsid w:val="005A5800"/>
    <w:pPr>
      <w:widowControl w:val="0"/>
      <w:shd w:val="clear" w:color="auto" w:fill="FFFFFF"/>
      <w:spacing w:after="120" w:line="283" w:lineRule="exact"/>
      <w:jc w:val="center"/>
    </w:pPr>
    <w:rPr>
      <w:rFonts w:ascii="Times New Roman" w:eastAsia="Times New Roman" w:hAnsi="Times New Roman" w:cs="Times New Roman"/>
      <w:b/>
      <w:bCs/>
    </w:rPr>
  </w:style>
  <w:style w:type="paragraph" w:customStyle="1" w:styleId="40">
    <w:name w:val="Заголовок №4"/>
    <w:basedOn w:val="a"/>
    <w:link w:val="4"/>
    <w:rsid w:val="005A5800"/>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paragraph" w:customStyle="1" w:styleId="51">
    <w:name w:val="Заголовок №5"/>
    <w:basedOn w:val="a"/>
    <w:link w:val="50"/>
    <w:rsid w:val="005A5800"/>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paragraph" w:customStyle="1" w:styleId="42">
    <w:name w:val="Основной текст (4)"/>
    <w:basedOn w:val="a"/>
    <w:link w:val="41"/>
    <w:rsid w:val="005A5800"/>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60">
    <w:name w:val="Основной текст (6)"/>
    <w:basedOn w:val="a"/>
    <w:link w:val="6"/>
    <w:rsid w:val="005A5800"/>
    <w:pPr>
      <w:widowControl w:val="0"/>
      <w:shd w:val="clear" w:color="auto" w:fill="FFFFFF"/>
      <w:spacing w:after="0" w:line="0" w:lineRule="atLeast"/>
    </w:pPr>
    <w:rPr>
      <w:rFonts w:ascii="Cambria" w:eastAsia="Cambria" w:hAnsi="Cambria" w:cs="Cambria"/>
      <w:w w:val="150"/>
      <w:sz w:val="10"/>
      <w:szCs w:val="10"/>
    </w:rPr>
  </w:style>
  <w:style w:type="paragraph" w:customStyle="1" w:styleId="70">
    <w:name w:val="Основной текст (7)"/>
    <w:basedOn w:val="a"/>
    <w:link w:val="7"/>
    <w:rsid w:val="005A5800"/>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paragraph" w:customStyle="1" w:styleId="80">
    <w:name w:val="Основной текст (8)"/>
    <w:basedOn w:val="a"/>
    <w:link w:val="8"/>
    <w:rsid w:val="005A5800"/>
    <w:pPr>
      <w:widowControl w:val="0"/>
      <w:shd w:val="clear" w:color="auto" w:fill="FFFFFF"/>
      <w:spacing w:before="180" w:after="0" w:line="0" w:lineRule="atLeast"/>
    </w:pPr>
    <w:rPr>
      <w:rFonts w:ascii="Segoe UI" w:eastAsia="Segoe UI" w:hAnsi="Segoe UI" w:cs="Segoe UI"/>
      <w:w w:val="200"/>
      <w:sz w:val="8"/>
      <w:szCs w:val="8"/>
      <w:lang w:val="en-US" w:bidi="en-US"/>
    </w:rPr>
  </w:style>
  <w:style w:type="paragraph" w:customStyle="1" w:styleId="90">
    <w:name w:val="Основной текст (9)"/>
    <w:basedOn w:val="a"/>
    <w:link w:val="9"/>
    <w:rsid w:val="005A5800"/>
    <w:pPr>
      <w:widowControl w:val="0"/>
      <w:shd w:val="clear" w:color="auto" w:fill="FFFFFF"/>
      <w:spacing w:after="0" w:line="475" w:lineRule="exact"/>
      <w:jc w:val="both"/>
    </w:pPr>
    <w:rPr>
      <w:rFonts w:ascii="Times New Roman" w:eastAsia="Times New Roman" w:hAnsi="Times New Roman" w:cs="Times New Roman"/>
      <w:b/>
      <w:bCs/>
      <w:sz w:val="19"/>
      <w:szCs w:val="19"/>
    </w:rPr>
  </w:style>
  <w:style w:type="paragraph" w:customStyle="1" w:styleId="100">
    <w:name w:val="Основной текст (10)"/>
    <w:basedOn w:val="a"/>
    <w:link w:val="10"/>
    <w:rsid w:val="005A5800"/>
    <w:pPr>
      <w:widowControl w:val="0"/>
      <w:shd w:val="clear" w:color="auto" w:fill="FFFFFF"/>
      <w:spacing w:before="180" w:after="0" w:line="0" w:lineRule="atLeast"/>
    </w:pPr>
    <w:rPr>
      <w:rFonts w:ascii="Times New Roman" w:eastAsia="Times New Roman" w:hAnsi="Times New Roman" w:cs="Times New Roman"/>
      <w:sz w:val="8"/>
      <w:szCs w:val="8"/>
    </w:rPr>
  </w:style>
  <w:style w:type="paragraph" w:customStyle="1" w:styleId="110">
    <w:name w:val="Основной текст (11)"/>
    <w:basedOn w:val="a"/>
    <w:link w:val="11"/>
    <w:rsid w:val="005A5800"/>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120">
    <w:name w:val="Основной текст (12)"/>
    <w:basedOn w:val="a"/>
    <w:link w:val="12"/>
    <w:rsid w:val="005A5800"/>
    <w:pPr>
      <w:widowControl w:val="0"/>
      <w:shd w:val="clear" w:color="auto" w:fill="FFFFFF"/>
      <w:spacing w:before="180" w:after="0" w:line="0" w:lineRule="atLeast"/>
    </w:pPr>
    <w:rPr>
      <w:rFonts w:ascii="Times New Roman" w:eastAsia="Times New Roman" w:hAnsi="Times New Roman" w:cs="Times New Roman"/>
      <w:sz w:val="10"/>
      <w:szCs w:val="10"/>
    </w:rPr>
  </w:style>
  <w:style w:type="paragraph" w:customStyle="1" w:styleId="130">
    <w:name w:val="Основной текст (13)"/>
    <w:basedOn w:val="a"/>
    <w:link w:val="13"/>
    <w:rsid w:val="005A5800"/>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140">
    <w:name w:val="Основной текст (14)"/>
    <w:basedOn w:val="a"/>
    <w:link w:val="14"/>
    <w:rsid w:val="005A5800"/>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150">
    <w:name w:val="Основной текст (15)"/>
    <w:basedOn w:val="a"/>
    <w:link w:val="15"/>
    <w:rsid w:val="005A5800"/>
    <w:pPr>
      <w:widowControl w:val="0"/>
      <w:shd w:val="clear" w:color="auto" w:fill="FFFFFF"/>
      <w:spacing w:after="0" w:line="0" w:lineRule="atLeast"/>
      <w:jc w:val="both"/>
    </w:pPr>
    <w:rPr>
      <w:rFonts w:ascii="Sylfaen" w:eastAsia="Sylfaen" w:hAnsi="Sylfaen" w:cs="Sylfaen"/>
      <w:sz w:val="8"/>
      <w:szCs w:val="8"/>
      <w:lang w:val="en-US" w:bidi="en-US"/>
    </w:rPr>
  </w:style>
  <w:style w:type="paragraph" w:customStyle="1" w:styleId="160">
    <w:name w:val="Основной текст (16)"/>
    <w:basedOn w:val="a"/>
    <w:link w:val="16"/>
    <w:rsid w:val="005A5800"/>
    <w:pPr>
      <w:widowControl w:val="0"/>
      <w:shd w:val="clear" w:color="auto" w:fill="FFFFFF"/>
      <w:spacing w:after="0" w:line="490" w:lineRule="exact"/>
      <w:ind w:firstLine="760"/>
      <w:jc w:val="both"/>
    </w:pPr>
    <w:rPr>
      <w:rFonts w:ascii="Times New Roman" w:eastAsia="Times New Roman" w:hAnsi="Times New Roman" w:cs="Times New Roman"/>
      <w:b/>
      <w:bCs/>
      <w:sz w:val="26"/>
      <w:szCs w:val="26"/>
    </w:rPr>
  </w:style>
  <w:style w:type="paragraph" w:customStyle="1" w:styleId="170">
    <w:name w:val="Основной текст (17)"/>
    <w:basedOn w:val="a"/>
    <w:link w:val="17"/>
    <w:rsid w:val="005A5800"/>
    <w:pPr>
      <w:widowControl w:val="0"/>
      <w:shd w:val="clear" w:color="auto" w:fill="FFFFFF"/>
      <w:spacing w:after="0" w:line="475" w:lineRule="exact"/>
      <w:ind w:firstLine="740"/>
      <w:jc w:val="both"/>
    </w:pPr>
    <w:rPr>
      <w:rFonts w:ascii="Times New Roman" w:eastAsia="Times New Roman" w:hAnsi="Times New Roman" w:cs="Times New Roman"/>
      <w:b/>
      <w:bCs/>
      <w:sz w:val="20"/>
      <w:szCs w:val="20"/>
    </w:rPr>
  </w:style>
  <w:style w:type="paragraph" w:customStyle="1" w:styleId="180">
    <w:name w:val="Основной текст (18)"/>
    <w:basedOn w:val="a"/>
    <w:link w:val="18"/>
    <w:rsid w:val="005A5800"/>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paragraph" w:customStyle="1" w:styleId="190">
    <w:name w:val="Основной текст (19)"/>
    <w:basedOn w:val="a"/>
    <w:link w:val="19"/>
    <w:rsid w:val="005A5800"/>
    <w:pPr>
      <w:widowControl w:val="0"/>
      <w:shd w:val="clear" w:color="auto" w:fill="FFFFFF"/>
      <w:spacing w:after="0" w:line="475" w:lineRule="exact"/>
      <w:jc w:val="both"/>
    </w:pPr>
    <w:rPr>
      <w:rFonts w:ascii="Times New Roman" w:eastAsia="Times New Roman" w:hAnsi="Times New Roman" w:cs="Times New Roman"/>
      <w:b/>
      <w:bCs/>
      <w:i/>
      <w:iCs/>
      <w:sz w:val="19"/>
      <w:szCs w:val="19"/>
    </w:rPr>
  </w:style>
  <w:style w:type="paragraph" w:customStyle="1" w:styleId="201">
    <w:name w:val="Основной текст (20)"/>
    <w:basedOn w:val="a"/>
    <w:link w:val="200"/>
    <w:rsid w:val="005A5800"/>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paragraph" w:customStyle="1" w:styleId="310">
    <w:name w:val="Основной текст (31)"/>
    <w:basedOn w:val="a"/>
    <w:link w:val="31"/>
    <w:rsid w:val="005A5800"/>
    <w:pPr>
      <w:widowControl w:val="0"/>
      <w:shd w:val="clear" w:color="auto" w:fill="FFFFFF"/>
      <w:spacing w:after="0" w:line="0" w:lineRule="atLeast"/>
    </w:pPr>
    <w:rPr>
      <w:rFonts w:ascii="Franklin Gothic Medium Cond" w:eastAsia="Franklin Gothic Medium Cond" w:hAnsi="Franklin Gothic Medium Cond" w:cs="Franklin Gothic Medium Cond"/>
      <w:i/>
      <w:iCs/>
      <w:sz w:val="36"/>
      <w:szCs w:val="36"/>
    </w:rPr>
  </w:style>
  <w:style w:type="paragraph" w:customStyle="1" w:styleId="39">
    <w:name w:val="Основной текст (39)"/>
    <w:basedOn w:val="a"/>
    <w:link w:val="39Exact"/>
    <w:rsid w:val="005A5800"/>
    <w:pPr>
      <w:widowControl w:val="0"/>
      <w:shd w:val="clear" w:color="auto" w:fill="FFFFFF"/>
      <w:spacing w:after="0" w:line="0" w:lineRule="atLeast"/>
    </w:pPr>
    <w:rPr>
      <w:rFonts w:ascii="Impact" w:eastAsia="Impact" w:hAnsi="Impact" w:cs="Impact"/>
      <w:sz w:val="28"/>
      <w:szCs w:val="28"/>
    </w:rPr>
  </w:style>
  <w:style w:type="paragraph" w:customStyle="1" w:styleId="211">
    <w:name w:val="Основной текст (21)"/>
    <w:basedOn w:val="a"/>
    <w:link w:val="210"/>
    <w:rsid w:val="005A5800"/>
    <w:pPr>
      <w:widowControl w:val="0"/>
      <w:shd w:val="clear" w:color="auto" w:fill="FFFFFF"/>
      <w:spacing w:after="0" w:line="0" w:lineRule="atLeast"/>
    </w:pPr>
    <w:rPr>
      <w:rFonts w:ascii="Franklin Gothic Heavy" w:eastAsia="Franklin Gothic Heavy" w:hAnsi="Franklin Gothic Heavy" w:cs="Franklin Gothic Heavy"/>
      <w:sz w:val="8"/>
      <w:szCs w:val="8"/>
    </w:rPr>
  </w:style>
  <w:style w:type="paragraph" w:customStyle="1" w:styleId="221">
    <w:name w:val="Основной текст (22)"/>
    <w:basedOn w:val="a"/>
    <w:link w:val="220"/>
    <w:rsid w:val="005A5800"/>
    <w:pPr>
      <w:widowControl w:val="0"/>
      <w:shd w:val="clear" w:color="auto" w:fill="FFFFFF"/>
      <w:spacing w:after="0" w:line="0" w:lineRule="atLeast"/>
    </w:pPr>
    <w:rPr>
      <w:rFonts w:ascii="Segoe UI" w:eastAsia="Segoe UI" w:hAnsi="Segoe UI" w:cs="Segoe UI"/>
      <w:sz w:val="8"/>
      <w:szCs w:val="8"/>
    </w:rPr>
  </w:style>
  <w:style w:type="paragraph" w:customStyle="1" w:styleId="231">
    <w:name w:val="Основной текст (23)"/>
    <w:basedOn w:val="a"/>
    <w:link w:val="230"/>
    <w:rsid w:val="005A5800"/>
    <w:pPr>
      <w:widowControl w:val="0"/>
      <w:shd w:val="clear" w:color="auto" w:fill="FFFFFF"/>
      <w:spacing w:after="0" w:line="0" w:lineRule="atLeast"/>
    </w:pPr>
    <w:rPr>
      <w:rFonts w:ascii="Segoe UI" w:eastAsia="Segoe UI" w:hAnsi="Segoe UI" w:cs="Segoe UI"/>
      <w:sz w:val="10"/>
      <w:szCs w:val="10"/>
    </w:rPr>
  </w:style>
  <w:style w:type="paragraph" w:customStyle="1" w:styleId="241">
    <w:name w:val="Основной текст (24)"/>
    <w:basedOn w:val="a"/>
    <w:link w:val="240"/>
    <w:rsid w:val="005A5800"/>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50">
    <w:name w:val="Основной текст (25)"/>
    <w:basedOn w:val="a"/>
    <w:link w:val="25"/>
    <w:rsid w:val="005A5800"/>
    <w:pPr>
      <w:widowControl w:val="0"/>
      <w:shd w:val="clear" w:color="auto" w:fill="FFFFFF"/>
      <w:spacing w:after="0" w:line="0" w:lineRule="atLeast"/>
    </w:pPr>
    <w:rPr>
      <w:rFonts w:ascii="Times New Roman" w:eastAsia="Times New Roman" w:hAnsi="Times New Roman" w:cs="Times New Roman"/>
      <w:sz w:val="10"/>
      <w:szCs w:val="10"/>
    </w:rPr>
  </w:style>
  <w:style w:type="paragraph" w:customStyle="1" w:styleId="260">
    <w:name w:val="Основной текст (26)"/>
    <w:basedOn w:val="a"/>
    <w:link w:val="26"/>
    <w:rsid w:val="005A5800"/>
    <w:pPr>
      <w:widowControl w:val="0"/>
      <w:shd w:val="clear" w:color="auto" w:fill="FFFFFF"/>
      <w:spacing w:after="0" w:line="0" w:lineRule="atLeast"/>
    </w:pPr>
    <w:rPr>
      <w:rFonts w:ascii="Segoe UI" w:eastAsia="Segoe UI" w:hAnsi="Segoe UI" w:cs="Segoe UI"/>
      <w:sz w:val="10"/>
      <w:szCs w:val="10"/>
    </w:rPr>
  </w:style>
  <w:style w:type="paragraph" w:customStyle="1" w:styleId="270">
    <w:name w:val="Основной текст (27)"/>
    <w:basedOn w:val="a"/>
    <w:link w:val="27"/>
    <w:rsid w:val="005A5800"/>
    <w:pPr>
      <w:widowControl w:val="0"/>
      <w:shd w:val="clear" w:color="auto" w:fill="FFFFFF"/>
      <w:spacing w:after="0" w:line="0" w:lineRule="atLeast"/>
    </w:pPr>
    <w:rPr>
      <w:rFonts w:ascii="Times New Roman" w:eastAsia="Times New Roman" w:hAnsi="Times New Roman" w:cs="Times New Roman"/>
      <w:spacing w:val="-10"/>
      <w:sz w:val="9"/>
      <w:szCs w:val="9"/>
      <w:lang w:val="en-US" w:bidi="en-US"/>
    </w:rPr>
  </w:style>
  <w:style w:type="paragraph" w:customStyle="1" w:styleId="280">
    <w:name w:val="Основной текст (28)"/>
    <w:basedOn w:val="a"/>
    <w:link w:val="28"/>
    <w:rsid w:val="005A5800"/>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91">
    <w:name w:val="Основной текст (29)"/>
    <w:basedOn w:val="a"/>
    <w:link w:val="290"/>
    <w:rsid w:val="005A5800"/>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paragraph" w:customStyle="1" w:styleId="301">
    <w:name w:val="Основной текст (30)"/>
    <w:basedOn w:val="a"/>
    <w:link w:val="300"/>
    <w:rsid w:val="005A5800"/>
    <w:pPr>
      <w:widowControl w:val="0"/>
      <w:shd w:val="clear" w:color="auto" w:fill="FFFFFF"/>
      <w:spacing w:after="0" w:line="533" w:lineRule="exact"/>
      <w:jc w:val="both"/>
    </w:pPr>
    <w:rPr>
      <w:rFonts w:ascii="Times New Roman" w:eastAsia="Times New Roman" w:hAnsi="Times New Roman" w:cs="Times New Roman"/>
      <w:b/>
      <w:bCs/>
      <w:sz w:val="26"/>
      <w:szCs w:val="26"/>
    </w:rPr>
  </w:style>
  <w:style w:type="paragraph" w:customStyle="1" w:styleId="2b">
    <w:name w:val="Оглавление (2)"/>
    <w:basedOn w:val="a"/>
    <w:link w:val="2a"/>
    <w:rsid w:val="005A5800"/>
    <w:pPr>
      <w:widowControl w:val="0"/>
      <w:shd w:val="clear" w:color="auto" w:fill="FFFFFF"/>
      <w:spacing w:after="240" w:line="0" w:lineRule="atLeast"/>
      <w:jc w:val="both"/>
    </w:pPr>
    <w:rPr>
      <w:rFonts w:ascii="Times New Roman" w:eastAsia="Times New Roman" w:hAnsi="Times New Roman" w:cs="Times New Roman"/>
      <w:sz w:val="28"/>
      <w:szCs w:val="28"/>
    </w:rPr>
  </w:style>
  <w:style w:type="paragraph" w:customStyle="1" w:styleId="aa">
    <w:name w:val="Оглавление"/>
    <w:basedOn w:val="a"/>
    <w:link w:val="a9"/>
    <w:rsid w:val="005A5800"/>
    <w:pPr>
      <w:widowControl w:val="0"/>
      <w:shd w:val="clear" w:color="auto" w:fill="FFFFFF"/>
      <w:spacing w:after="0" w:line="538" w:lineRule="exact"/>
    </w:pPr>
    <w:rPr>
      <w:rFonts w:ascii="Franklin Gothic Medium Cond" w:eastAsia="Franklin Gothic Medium Cond" w:hAnsi="Franklin Gothic Medium Cond" w:cs="Franklin Gothic Medium Cond"/>
      <w:spacing w:val="-10"/>
      <w:sz w:val="36"/>
      <w:szCs w:val="36"/>
    </w:rPr>
  </w:style>
  <w:style w:type="paragraph" w:customStyle="1" w:styleId="1b">
    <w:name w:val="Заголовок №1"/>
    <w:basedOn w:val="a"/>
    <w:link w:val="1a"/>
    <w:rsid w:val="005A5800"/>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paragraph" w:customStyle="1" w:styleId="320">
    <w:name w:val="Основной текст (32)"/>
    <w:basedOn w:val="a"/>
    <w:link w:val="32"/>
    <w:rsid w:val="005A5800"/>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paragraph" w:customStyle="1" w:styleId="330">
    <w:name w:val="Основной текст (33)"/>
    <w:basedOn w:val="a"/>
    <w:link w:val="33"/>
    <w:rsid w:val="005A5800"/>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paragraph" w:customStyle="1" w:styleId="35">
    <w:name w:val="Оглавление (3)"/>
    <w:basedOn w:val="a"/>
    <w:link w:val="34"/>
    <w:rsid w:val="005A5800"/>
    <w:pPr>
      <w:widowControl w:val="0"/>
      <w:shd w:val="clear" w:color="auto" w:fill="FFFFFF"/>
      <w:spacing w:before="300" w:after="0" w:line="538" w:lineRule="exact"/>
      <w:jc w:val="both"/>
    </w:pPr>
    <w:rPr>
      <w:rFonts w:ascii="Times New Roman" w:eastAsia="Times New Roman" w:hAnsi="Times New Roman" w:cs="Times New Roman"/>
      <w:b/>
      <w:bCs/>
      <w:sz w:val="26"/>
      <w:szCs w:val="26"/>
    </w:rPr>
  </w:style>
  <w:style w:type="paragraph" w:customStyle="1" w:styleId="341">
    <w:name w:val="Основной текст (34)"/>
    <w:basedOn w:val="a"/>
    <w:link w:val="340"/>
    <w:rsid w:val="005A5800"/>
    <w:pPr>
      <w:widowControl w:val="0"/>
      <w:shd w:val="clear" w:color="auto" w:fill="FFFFFF"/>
      <w:spacing w:after="0" w:line="547" w:lineRule="exact"/>
      <w:jc w:val="both"/>
    </w:pPr>
    <w:rPr>
      <w:rFonts w:ascii="Times New Roman" w:eastAsia="Times New Roman" w:hAnsi="Times New Roman" w:cs="Times New Roman"/>
      <w:sz w:val="28"/>
      <w:szCs w:val="28"/>
    </w:rPr>
  </w:style>
  <w:style w:type="paragraph" w:customStyle="1" w:styleId="351">
    <w:name w:val="Основной текст (35)"/>
    <w:basedOn w:val="a"/>
    <w:link w:val="350"/>
    <w:rsid w:val="005A5800"/>
    <w:pPr>
      <w:widowControl w:val="0"/>
      <w:shd w:val="clear" w:color="auto" w:fill="FFFFFF"/>
      <w:spacing w:after="0" w:line="542" w:lineRule="exact"/>
      <w:ind w:firstLine="760"/>
      <w:jc w:val="both"/>
    </w:pPr>
    <w:rPr>
      <w:rFonts w:ascii="Times New Roman" w:eastAsia="Times New Roman" w:hAnsi="Times New Roman" w:cs="Times New Roman"/>
      <w:w w:val="50"/>
      <w:sz w:val="34"/>
      <w:szCs w:val="34"/>
    </w:rPr>
  </w:style>
  <w:style w:type="paragraph" w:customStyle="1" w:styleId="360">
    <w:name w:val="Основной текст (36)"/>
    <w:basedOn w:val="a"/>
    <w:link w:val="36"/>
    <w:rsid w:val="005A5800"/>
    <w:pPr>
      <w:widowControl w:val="0"/>
      <w:shd w:val="clear" w:color="auto" w:fill="FFFFFF"/>
      <w:spacing w:after="0" w:line="518" w:lineRule="exact"/>
    </w:pPr>
    <w:rPr>
      <w:rFonts w:ascii="Times New Roman" w:eastAsia="Times New Roman" w:hAnsi="Times New Roman" w:cs="Times New Roman"/>
      <w:b/>
      <w:bCs/>
      <w:i/>
      <w:iCs/>
      <w:spacing w:val="60"/>
      <w:sz w:val="38"/>
      <w:szCs w:val="38"/>
    </w:rPr>
  </w:style>
  <w:style w:type="paragraph" w:customStyle="1" w:styleId="370">
    <w:name w:val="Основной текст (37)"/>
    <w:basedOn w:val="a"/>
    <w:link w:val="37"/>
    <w:rsid w:val="005A5800"/>
    <w:pPr>
      <w:widowControl w:val="0"/>
      <w:shd w:val="clear" w:color="auto" w:fill="FFFFFF"/>
      <w:spacing w:after="0" w:line="542" w:lineRule="exact"/>
      <w:jc w:val="both"/>
    </w:pPr>
    <w:rPr>
      <w:rFonts w:ascii="Times New Roman" w:eastAsia="Times New Roman" w:hAnsi="Times New Roman" w:cs="Times New Roman"/>
      <w:i/>
      <w:iCs/>
      <w:spacing w:val="20"/>
      <w:sz w:val="28"/>
      <w:szCs w:val="28"/>
    </w:rPr>
  </w:style>
  <w:style w:type="paragraph" w:customStyle="1" w:styleId="2e">
    <w:name w:val="Заголовок №2"/>
    <w:basedOn w:val="a"/>
    <w:link w:val="2d"/>
    <w:rsid w:val="005A5800"/>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paragraph" w:customStyle="1" w:styleId="44">
    <w:name w:val="Оглавление (4)"/>
    <w:basedOn w:val="a"/>
    <w:link w:val="43"/>
    <w:rsid w:val="005A5800"/>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paragraph" w:customStyle="1" w:styleId="380">
    <w:name w:val="Основной текст (38)"/>
    <w:basedOn w:val="a"/>
    <w:link w:val="38"/>
    <w:rsid w:val="005A5800"/>
    <w:pPr>
      <w:widowControl w:val="0"/>
      <w:shd w:val="clear" w:color="auto" w:fill="FFFFFF"/>
      <w:spacing w:after="0" w:line="499" w:lineRule="exact"/>
      <w:ind w:firstLine="780"/>
      <w:jc w:val="both"/>
    </w:pPr>
    <w:rPr>
      <w:rFonts w:ascii="Times New Roman" w:eastAsia="Times New Roman" w:hAnsi="Times New Roman" w:cs="Times New Roman"/>
      <w:b/>
      <w:bCs/>
      <w:sz w:val="24"/>
      <w:szCs w:val="24"/>
    </w:rPr>
  </w:style>
  <w:style w:type="paragraph" w:customStyle="1" w:styleId="421">
    <w:name w:val="Заголовок №4 (2)"/>
    <w:basedOn w:val="a"/>
    <w:link w:val="420"/>
    <w:rsid w:val="005A5800"/>
    <w:pPr>
      <w:widowControl w:val="0"/>
      <w:shd w:val="clear" w:color="auto" w:fill="FFFFFF"/>
      <w:spacing w:after="0" w:line="509" w:lineRule="exact"/>
      <w:jc w:val="both"/>
      <w:outlineLvl w:val="3"/>
    </w:pPr>
    <w:rPr>
      <w:rFonts w:ascii="Times New Roman" w:eastAsia="Times New Roman" w:hAnsi="Times New Roman" w:cs="Times New Roman"/>
      <w:b/>
      <w:bCs/>
      <w:spacing w:val="20"/>
      <w:w w:val="60"/>
      <w:sz w:val="28"/>
      <w:szCs w:val="28"/>
    </w:rPr>
  </w:style>
  <w:style w:type="paragraph" w:customStyle="1" w:styleId="431">
    <w:name w:val="Заголовок №4 (3)"/>
    <w:basedOn w:val="a"/>
    <w:link w:val="430"/>
    <w:rsid w:val="005A5800"/>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paragraph" w:customStyle="1" w:styleId="3b">
    <w:name w:val="Заголовок №3"/>
    <w:basedOn w:val="a"/>
    <w:link w:val="3a"/>
    <w:rsid w:val="005A5800"/>
    <w:pPr>
      <w:widowControl w:val="0"/>
      <w:shd w:val="clear" w:color="auto" w:fill="FFFFFF"/>
      <w:spacing w:after="360" w:line="0" w:lineRule="atLeast"/>
      <w:jc w:val="both"/>
      <w:outlineLvl w:val="2"/>
    </w:pPr>
    <w:rPr>
      <w:rFonts w:ascii="Impact" w:eastAsia="Impact" w:hAnsi="Impact" w:cs="Impact"/>
      <w:sz w:val="34"/>
      <w:szCs w:val="34"/>
    </w:rPr>
  </w:style>
  <w:style w:type="paragraph" w:customStyle="1" w:styleId="122">
    <w:name w:val="Заголовок №1 (2)"/>
    <w:basedOn w:val="a"/>
    <w:link w:val="121"/>
    <w:rsid w:val="005A5800"/>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paragraph" w:customStyle="1" w:styleId="322">
    <w:name w:val="Заголовок №3 (2)"/>
    <w:basedOn w:val="a"/>
    <w:link w:val="321"/>
    <w:rsid w:val="005A5800"/>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paragraph" w:customStyle="1" w:styleId="441">
    <w:name w:val="Заголовок №4 (4)"/>
    <w:basedOn w:val="a"/>
    <w:link w:val="440"/>
    <w:rsid w:val="005A5800"/>
    <w:pPr>
      <w:widowControl w:val="0"/>
      <w:shd w:val="clear" w:color="auto" w:fill="FFFFFF"/>
      <w:spacing w:after="0" w:line="523" w:lineRule="exact"/>
      <w:outlineLvl w:val="3"/>
    </w:pPr>
    <w:rPr>
      <w:rFonts w:ascii="Franklin Gothic Book" w:eastAsia="Franklin Gothic Book" w:hAnsi="Franklin Gothic Book" w:cs="Franklin Gothic Book"/>
      <w:spacing w:val="20"/>
      <w:sz w:val="30"/>
      <w:szCs w:val="30"/>
    </w:rPr>
  </w:style>
  <w:style w:type="paragraph" w:customStyle="1" w:styleId="401">
    <w:name w:val="Основной текст (40)"/>
    <w:basedOn w:val="a"/>
    <w:link w:val="400"/>
    <w:rsid w:val="005A5800"/>
    <w:pPr>
      <w:widowControl w:val="0"/>
      <w:shd w:val="clear" w:color="auto" w:fill="FFFFFF"/>
      <w:spacing w:after="0" w:line="0" w:lineRule="atLeast"/>
      <w:ind w:firstLine="800"/>
      <w:jc w:val="both"/>
    </w:pPr>
    <w:rPr>
      <w:rFonts w:ascii="Franklin Gothic Book" w:eastAsia="Franklin Gothic Book" w:hAnsi="Franklin Gothic Book" w:cs="Franklin Gothic Book"/>
      <w:i/>
      <w:iCs/>
      <w:spacing w:val="20"/>
      <w:sz w:val="28"/>
      <w:szCs w:val="28"/>
    </w:rPr>
  </w:style>
  <w:style w:type="paragraph" w:customStyle="1" w:styleId="411">
    <w:name w:val="Основной текст (41)"/>
    <w:basedOn w:val="a"/>
    <w:link w:val="410"/>
    <w:rsid w:val="005A5800"/>
    <w:pPr>
      <w:widowControl w:val="0"/>
      <w:shd w:val="clear" w:color="auto" w:fill="FFFFFF"/>
      <w:spacing w:before="60" w:after="0" w:line="0" w:lineRule="atLeast"/>
      <w:ind w:firstLine="760"/>
      <w:jc w:val="both"/>
    </w:pPr>
    <w:rPr>
      <w:rFonts w:ascii="Times New Roman" w:eastAsia="Times New Roman" w:hAnsi="Times New Roman" w:cs="Times New Roman"/>
      <w:b/>
      <w:bCs/>
      <w:i/>
      <w:iCs/>
      <w:sz w:val="30"/>
      <w:szCs w:val="30"/>
    </w:rPr>
  </w:style>
  <w:style w:type="paragraph" w:customStyle="1" w:styleId="423">
    <w:name w:val="Основной текст (42)"/>
    <w:basedOn w:val="a"/>
    <w:link w:val="422"/>
    <w:rsid w:val="005A5800"/>
    <w:pPr>
      <w:widowControl w:val="0"/>
      <w:shd w:val="clear" w:color="auto" w:fill="FFFFFF"/>
      <w:spacing w:before="180" w:after="180" w:line="0" w:lineRule="atLeast"/>
    </w:pPr>
    <w:rPr>
      <w:rFonts w:ascii="Arial Narrow" w:eastAsia="Arial Narrow" w:hAnsi="Arial Narrow" w:cs="Arial Narrow"/>
      <w:i/>
      <w:iCs/>
      <w:sz w:val="10"/>
      <w:szCs w:val="10"/>
    </w:rPr>
  </w:style>
  <w:style w:type="paragraph" w:customStyle="1" w:styleId="433">
    <w:name w:val="Основной текст (43)"/>
    <w:basedOn w:val="a"/>
    <w:link w:val="432"/>
    <w:rsid w:val="005A5800"/>
    <w:pPr>
      <w:widowControl w:val="0"/>
      <w:shd w:val="clear" w:color="auto" w:fill="FFFFFF"/>
      <w:spacing w:after="0" w:line="0" w:lineRule="atLeast"/>
      <w:jc w:val="both"/>
    </w:pPr>
    <w:rPr>
      <w:rFonts w:ascii="Times New Roman" w:eastAsia="Times New Roman" w:hAnsi="Times New Roman" w:cs="Times New Roman"/>
      <w:sz w:val="11"/>
      <w:szCs w:val="11"/>
    </w:rPr>
  </w:style>
  <w:style w:type="paragraph" w:customStyle="1" w:styleId="443">
    <w:name w:val="Основной текст (44)"/>
    <w:basedOn w:val="a"/>
    <w:link w:val="442"/>
    <w:rsid w:val="005A5800"/>
    <w:pPr>
      <w:widowControl w:val="0"/>
      <w:shd w:val="clear" w:color="auto" w:fill="FFFFFF"/>
      <w:spacing w:after="0" w:line="0" w:lineRule="atLeast"/>
    </w:pPr>
    <w:rPr>
      <w:rFonts w:ascii="Times New Roman" w:eastAsia="Times New Roman" w:hAnsi="Times New Roman" w:cs="Times New Roman"/>
      <w:b/>
      <w:bCs/>
      <w:i/>
      <w:iCs/>
      <w:sz w:val="18"/>
      <w:szCs w:val="18"/>
    </w:rPr>
  </w:style>
  <w:style w:type="paragraph" w:styleId="ae">
    <w:name w:val="Title"/>
    <w:basedOn w:val="a"/>
    <w:link w:val="af"/>
    <w:uiPriority w:val="1"/>
    <w:qFormat/>
    <w:rsid w:val="00405BC5"/>
    <w:pPr>
      <w:widowControl w:val="0"/>
      <w:autoSpaceDE w:val="0"/>
      <w:autoSpaceDN w:val="0"/>
      <w:spacing w:after="0" w:line="240" w:lineRule="auto"/>
      <w:ind w:left="1390" w:right="1689"/>
      <w:jc w:val="center"/>
    </w:pPr>
    <w:rPr>
      <w:rFonts w:ascii="Times New Roman" w:eastAsia="Times New Roman" w:hAnsi="Times New Roman" w:cs="Times New Roman"/>
      <w:b/>
      <w:bCs/>
      <w:sz w:val="110"/>
      <w:szCs w:val="110"/>
    </w:rPr>
  </w:style>
  <w:style w:type="character" w:customStyle="1" w:styleId="af">
    <w:name w:val="Название Знак"/>
    <w:basedOn w:val="a0"/>
    <w:link w:val="ae"/>
    <w:uiPriority w:val="1"/>
    <w:rsid w:val="00405BC5"/>
    <w:rPr>
      <w:rFonts w:ascii="Times New Roman" w:eastAsia="Times New Roman" w:hAnsi="Times New Roman" w:cs="Times New Roman"/>
      <w:b/>
      <w:bCs/>
      <w:sz w:val="110"/>
      <w:szCs w:val="110"/>
    </w:rPr>
  </w:style>
  <w:style w:type="paragraph" w:styleId="af0">
    <w:name w:val="Body Text"/>
    <w:basedOn w:val="a"/>
    <w:link w:val="af1"/>
    <w:uiPriority w:val="1"/>
    <w:semiHidden/>
    <w:unhideWhenUsed/>
    <w:qFormat/>
    <w:rsid w:val="00405BC5"/>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uiPriority w:val="1"/>
    <w:semiHidden/>
    <w:rsid w:val="00405BC5"/>
    <w:rPr>
      <w:rFonts w:ascii="Times New Roman" w:eastAsia="Times New Roman" w:hAnsi="Times New Roman" w:cs="Times New Roman"/>
      <w:sz w:val="28"/>
      <w:szCs w:val="28"/>
    </w:rPr>
  </w:style>
  <w:style w:type="paragraph" w:styleId="af2">
    <w:name w:val="Balloon Text"/>
    <w:basedOn w:val="a"/>
    <w:link w:val="af3"/>
    <w:uiPriority w:val="99"/>
    <w:semiHidden/>
    <w:unhideWhenUsed/>
    <w:rsid w:val="00405BC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05B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549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183</Pages>
  <Words>48908</Words>
  <Characters>278776</Characters>
  <Application>Microsoft Office Word</Application>
  <DocSecurity>0</DocSecurity>
  <Lines>2323</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4</cp:revision>
  <dcterms:created xsi:type="dcterms:W3CDTF">2024-11-14T07:10:00Z</dcterms:created>
  <dcterms:modified xsi:type="dcterms:W3CDTF">2024-11-14T08:51:00Z</dcterms:modified>
</cp:coreProperties>
</file>