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6DEB" w:rsidRDefault="00876DEB" w:rsidP="00876DE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просвещения российской федерации</w:t>
      </w:r>
    </w:p>
    <w:p w:rsidR="00876DEB" w:rsidRDefault="00876DEB" w:rsidP="00876DE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образования красноярского края</w:t>
      </w:r>
    </w:p>
    <w:p w:rsidR="00230709" w:rsidRDefault="00230709" w:rsidP="00876DE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876DEB" w:rsidRPr="009C6362" w:rsidRDefault="00230709" w:rsidP="009C6362">
      <w:pPr>
        <w:jc w:val="center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445250" cy="2678243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0" cy="2678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РАБОЧАЯ ПРОГРАММА</w:t>
      </w:r>
    </w:p>
    <w:p w:rsidR="00876DEB" w:rsidRDefault="00876DEB" w:rsidP="00876DEB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учебного предмета «Основы безопасности </w:t>
      </w:r>
    </w:p>
    <w:p w:rsidR="00876DEB" w:rsidRDefault="00947894" w:rsidP="00876DEB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и защиты Родины</w:t>
      </w:r>
      <w:r w:rsidR="00876DEB">
        <w:rPr>
          <w:rFonts w:ascii="Times New Roman" w:hAnsi="Times New Roman"/>
          <w:b/>
          <w:sz w:val="32"/>
          <w:szCs w:val="32"/>
        </w:rPr>
        <w:t>»</w:t>
      </w:r>
    </w:p>
    <w:p w:rsidR="00876DEB" w:rsidRDefault="00230709" w:rsidP="00876DEB">
      <w:pPr>
        <w:spacing w:after="0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для </w:t>
      </w:r>
      <w:proofErr w:type="gramStart"/>
      <w:r>
        <w:rPr>
          <w:rFonts w:ascii="Times New Roman" w:hAnsi="Times New Roman"/>
          <w:sz w:val="32"/>
          <w:szCs w:val="32"/>
        </w:rPr>
        <w:t>обучающихся</w:t>
      </w:r>
      <w:proofErr w:type="gramEnd"/>
      <w:r>
        <w:rPr>
          <w:rFonts w:ascii="Times New Roman" w:hAnsi="Times New Roman"/>
          <w:sz w:val="32"/>
          <w:szCs w:val="32"/>
        </w:rPr>
        <w:t xml:space="preserve"> 11</w:t>
      </w:r>
      <w:r w:rsidR="00876DEB">
        <w:rPr>
          <w:rFonts w:ascii="Times New Roman" w:hAnsi="Times New Roman"/>
          <w:sz w:val="32"/>
          <w:szCs w:val="32"/>
        </w:rPr>
        <w:t xml:space="preserve"> класса</w:t>
      </w:r>
    </w:p>
    <w:p w:rsidR="00876DEB" w:rsidRDefault="00876DEB" w:rsidP="00876DEB">
      <w:pPr>
        <w:jc w:val="center"/>
        <w:rPr>
          <w:rFonts w:ascii="Times New Roman" w:hAnsi="Times New Roman"/>
          <w:sz w:val="36"/>
          <w:szCs w:val="36"/>
        </w:rPr>
      </w:pPr>
    </w:p>
    <w:p w:rsidR="009C6362" w:rsidRPr="00345BDB" w:rsidRDefault="009C6362" w:rsidP="009C6362">
      <w:pPr>
        <w:rPr>
          <w:rFonts w:ascii="Times New Roman" w:hAnsi="Times New Roman"/>
          <w:sz w:val="24"/>
          <w:szCs w:val="24"/>
        </w:rPr>
      </w:pPr>
    </w:p>
    <w:p w:rsidR="009C6362" w:rsidRPr="00345BDB" w:rsidRDefault="009C6362" w:rsidP="009C6362">
      <w:pPr>
        <w:rPr>
          <w:rFonts w:ascii="Times New Roman" w:hAnsi="Times New Roman"/>
          <w:sz w:val="24"/>
          <w:szCs w:val="24"/>
        </w:rPr>
      </w:pPr>
    </w:p>
    <w:p w:rsidR="009C6362" w:rsidRPr="00345BDB" w:rsidRDefault="009C6362" w:rsidP="009C6362">
      <w:pPr>
        <w:rPr>
          <w:rFonts w:ascii="Times New Roman" w:hAnsi="Times New Roman"/>
          <w:sz w:val="24"/>
          <w:szCs w:val="24"/>
        </w:rPr>
      </w:pP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Составил: </w:t>
      </w:r>
      <w:proofErr w:type="spellStart"/>
      <w:r>
        <w:rPr>
          <w:rFonts w:ascii="Times New Roman" w:hAnsi="Times New Roman"/>
          <w:sz w:val="24"/>
          <w:szCs w:val="24"/>
        </w:rPr>
        <w:t>Бабичев</w:t>
      </w:r>
      <w:proofErr w:type="spellEnd"/>
      <w:r>
        <w:rPr>
          <w:rFonts w:ascii="Times New Roman" w:hAnsi="Times New Roman"/>
          <w:sz w:val="24"/>
          <w:szCs w:val="24"/>
        </w:rPr>
        <w:t xml:space="preserve"> А.И.</w:t>
      </w: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</w:t>
      </w:r>
      <w:r w:rsidR="00947894">
        <w:rPr>
          <w:rFonts w:ascii="Times New Roman" w:hAnsi="Times New Roman"/>
          <w:sz w:val="24"/>
          <w:szCs w:val="24"/>
        </w:rPr>
        <w:t xml:space="preserve">                     учитель ОБЗР</w:t>
      </w: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</w:t>
      </w:r>
      <w:r w:rsidR="00345BDB" w:rsidRPr="00947894"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sz w:val="24"/>
          <w:szCs w:val="24"/>
        </w:rPr>
        <w:t>высшая квалификационная</w:t>
      </w: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категория</w:t>
      </w: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rPr>
          <w:rFonts w:ascii="Times New Roman" w:hAnsi="Times New Roman"/>
          <w:sz w:val="24"/>
          <w:szCs w:val="24"/>
        </w:rPr>
      </w:pPr>
    </w:p>
    <w:p w:rsidR="00876DEB" w:rsidRDefault="00947894" w:rsidP="00876DEB">
      <w:pPr>
        <w:jc w:val="center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Заледеево</w:t>
      </w:r>
      <w:proofErr w:type="spellEnd"/>
      <w:r>
        <w:rPr>
          <w:rFonts w:ascii="Times New Roman" w:hAnsi="Times New Roman"/>
          <w:sz w:val="28"/>
          <w:szCs w:val="28"/>
        </w:rPr>
        <w:t xml:space="preserve"> - 2024</w:t>
      </w:r>
      <w:r w:rsidR="00876DEB">
        <w:rPr>
          <w:rFonts w:ascii="Times New Roman" w:hAnsi="Times New Roman"/>
          <w:sz w:val="28"/>
          <w:szCs w:val="28"/>
        </w:rPr>
        <w:t xml:space="preserve"> год</w:t>
      </w:r>
    </w:p>
    <w:p w:rsidR="007C6563" w:rsidRPr="007C6563" w:rsidRDefault="007C6563" w:rsidP="007C6563">
      <w:pPr>
        <w:pStyle w:val="a3"/>
        <w:spacing w:before="0" w:beforeAutospacing="0" w:after="0" w:afterAutospacing="0"/>
        <w:jc w:val="center"/>
        <w:rPr>
          <w:color w:val="333333"/>
          <w:sz w:val="28"/>
          <w:szCs w:val="28"/>
        </w:rPr>
      </w:pPr>
      <w:r w:rsidRPr="007C6563">
        <w:rPr>
          <w:rStyle w:val="a4"/>
          <w:color w:val="333333"/>
          <w:sz w:val="28"/>
          <w:szCs w:val="28"/>
        </w:rPr>
        <w:lastRenderedPageBreak/>
        <w:t>ПОЯСНИТЕЛЬНАЯ ЗАПИСКА</w:t>
      </w:r>
    </w:p>
    <w:p w:rsidR="007C6563" w:rsidRDefault="007C6563" w:rsidP="00067913">
      <w:pPr>
        <w:pStyle w:val="a3"/>
        <w:spacing w:before="0" w:beforeAutospacing="0" w:after="0" w:afterAutospacing="0"/>
        <w:jc w:val="both"/>
        <w:rPr>
          <w:color w:val="333333"/>
          <w:sz w:val="19"/>
          <w:szCs w:val="19"/>
        </w:rPr>
      </w:pPr>
      <w:r w:rsidRPr="007C6563">
        <w:rPr>
          <w:b/>
          <w:bCs/>
          <w:color w:val="333333"/>
          <w:sz w:val="28"/>
          <w:szCs w:val="28"/>
        </w:rPr>
        <w:br/>
      </w:r>
    </w:p>
    <w:p w:rsidR="00B83904" w:rsidRPr="00B83904" w:rsidRDefault="00B83904" w:rsidP="00102D87">
      <w:pPr>
        <w:pStyle w:val="a5"/>
        <w:spacing w:before="201" w:after="0" w:line="259" w:lineRule="auto"/>
        <w:ind w:right="111" w:firstLine="708"/>
        <w:jc w:val="both"/>
        <w:rPr>
          <w:rFonts w:ascii="Times New Roman" w:hAnsi="Times New Roman"/>
          <w:sz w:val="24"/>
          <w:szCs w:val="24"/>
        </w:rPr>
      </w:pPr>
      <w:r w:rsidRPr="00B83904">
        <w:rPr>
          <w:rFonts w:ascii="Times New Roman" w:hAnsi="Times New Roman"/>
          <w:sz w:val="24"/>
          <w:szCs w:val="24"/>
        </w:rPr>
        <w:t>Программа ОБЗР разработана на основе требований к результатам освоения основной образовательной программы среднего общего образования, представленных во ФГОС СОО, федеральной рабочей программы воспитания, и предусматривает непосредственное применение при реализации ООП СОО.</w:t>
      </w:r>
    </w:p>
    <w:p w:rsidR="00B83904" w:rsidRPr="00B83904" w:rsidRDefault="00B83904" w:rsidP="00102D87">
      <w:pPr>
        <w:pStyle w:val="a5"/>
        <w:spacing w:before="6" w:after="0" w:line="259" w:lineRule="auto"/>
        <w:ind w:right="107" w:firstLine="708"/>
        <w:jc w:val="both"/>
        <w:rPr>
          <w:rFonts w:ascii="Times New Roman" w:hAnsi="Times New Roman"/>
          <w:sz w:val="24"/>
          <w:szCs w:val="24"/>
        </w:rPr>
      </w:pPr>
      <w:r w:rsidRPr="00B83904">
        <w:rPr>
          <w:rFonts w:ascii="Times New Roman" w:hAnsi="Times New Roman"/>
          <w:sz w:val="24"/>
          <w:szCs w:val="24"/>
        </w:rPr>
        <w:t xml:space="preserve">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средой, учесть преемственность приобретения </w:t>
      </w:r>
      <w:proofErr w:type="gramStart"/>
      <w:r w:rsidRPr="00B83904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B83904">
        <w:rPr>
          <w:rFonts w:ascii="Times New Roman" w:hAnsi="Times New Roman"/>
          <w:sz w:val="24"/>
          <w:szCs w:val="24"/>
        </w:rPr>
        <w:t xml:space="preserve"> знаний и формирования у них умений и навыков в области безопасности </w:t>
      </w:r>
      <w:r w:rsidRPr="00B83904">
        <w:rPr>
          <w:rFonts w:ascii="Times New Roman" w:hAnsi="Times New Roman"/>
          <w:spacing w:val="-2"/>
          <w:sz w:val="24"/>
          <w:szCs w:val="24"/>
        </w:rPr>
        <w:t>жизнедеятельности.</w:t>
      </w:r>
    </w:p>
    <w:p w:rsidR="00B83904" w:rsidRPr="00B83904" w:rsidRDefault="00B83904" w:rsidP="00102D87">
      <w:pPr>
        <w:pStyle w:val="a5"/>
        <w:spacing w:after="0" w:line="259" w:lineRule="auto"/>
        <w:ind w:right="108" w:firstLine="567"/>
        <w:jc w:val="both"/>
        <w:rPr>
          <w:rFonts w:ascii="Times New Roman" w:hAnsi="Times New Roman"/>
          <w:sz w:val="24"/>
          <w:szCs w:val="24"/>
        </w:rPr>
      </w:pPr>
      <w:r w:rsidRPr="00B83904">
        <w:rPr>
          <w:rFonts w:ascii="Times New Roman" w:hAnsi="Times New Roman"/>
          <w:sz w:val="24"/>
          <w:szCs w:val="24"/>
        </w:rPr>
        <w:t xml:space="preserve">Программа ОБЗР в методическом плане обеспечивает реализацию </w:t>
      </w:r>
      <w:proofErr w:type="spellStart"/>
      <w:proofErr w:type="gramStart"/>
      <w:r w:rsidRPr="00B83904">
        <w:rPr>
          <w:rFonts w:ascii="Times New Roman" w:hAnsi="Times New Roman"/>
          <w:sz w:val="24"/>
          <w:szCs w:val="24"/>
        </w:rPr>
        <w:t>практико</w:t>
      </w:r>
      <w:proofErr w:type="spellEnd"/>
      <w:r w:rsidRPr="00B83904">
        <w:rPr>
          <w:rFonts w:ascii="Times New Roman" w:hAnsi="Times New Roman"/>
          <w:sz w:val="24"/>
          <w:szCs w:val="24"/>
        </w:rPr>
        <w:t>- ориентированного</w:t>
      </w:r>
      <w:proofErr w:type="gramEnd"/>
      <w:r w:rsidRPr="00B83904">
        <w:rPr>
          <w:rFonts w:ascii="Times New Roman" w:hAnsi="Times New Roman"/>
          <w:sz w:val="24"/>
          <w:szCs w:val="24"/>
        </w:rPr>
        <w:t xml:space="preserve"> подхода в преподавании ОБЗР, системность и непрерывность приобретения обучающимися знаний и формирования у них навыков в области</w:t>
      </w:r>
      <w:r w:rsidR="00102D87">
        <w:rPr>
          <w:rFonts w:ascii="Times New Roman" w:hAnsi="Times New Roman"/>
          <w:sz w:val="24"/>
          <w:szCs w:val="24"/>
        </w:rPr>
        <w:t xml:space="preserve"> безопасности жизнедеятельности при </w:t>
      </w:r>
      <w:r w:rsidRPr="00B83904">
        <w:rPr>
          <w:rFonts w:ascii="Times New Roman" w:hAnsi="Times New Roman"/>
          <w:sz w:val="24"/>
          <w:szCs w:val="24"/>
        </w:rPr>
        <w:t>переходе с уровня основного общего образования;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83904">
        <w:rPr>
          <w:rFonts w:ascii="Times New Roman" w:hAnsi="Times New Roman"/>
          <w:sz w:val="24"/>
          <w:szCs w:val="24"/>
        </w:rPr>
        <w:t>помогает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педагогу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продолжить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освоение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содержания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 xml:space="preserve">материала в логике последовательного нарастания факторов опасности: опасная ситуация, чрезвычайная ситуация и разумного построения модели индивидуального и группового безопасного поведения в повседневной жизни с учетом актуальных вызовов и угроз в природной, техногенной, социальной и информационной </w:t>
      </w:r>
      <w:r w:rsidRPr="00B83904">
        <w:rPr>
          <w:rFonts w:ascii="Times New Roman" w:hAnsi="Times New Roman"/>
          <w:spacing w:val="-2"/>
          <w:sz w:val="24"/>
          <w:szCs w:val="24"/>
        </w:rPr>
        <w:t>сферах.</w:t>
      </w:r>
      <w:proofErr w:type="gramEnd"/>
    </w:p>
    <w:p w:rsidR="000741F9" w:rsidRPr="000741F9" w:rsidRDefault="00B83904" w:rsidP="000741F9">
      <w:pPr>
        <w:spacing w:beforeAutospacing="1" w:after="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Программа ОБЗР</w:t>
      </w:r>
      <w:r w:rsidR="000741F9"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обеспечивает:</w:t>
      </w:r>
    </w:p>
    <w:p w:rsidR="000741F9" w:rsidRPr="000741F9" w:rsidRDefault="000741F9" w:rsidP="000741F9">
      <w:pPr>
        <w:numPr>
          <w:ilvl w:val="0"/>
          <w:numId w:val="1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формирование личности выпускника с высоким уровнем культуры и мотивации ведения безопасного, здорового и экологически целесообразного образа жизни;</w:t>
      </w:r>
    </w:p>
    <w:p w:rsidR="000741F9" w:rsidRPr="000741F9" w:rsidRDefault="000741F9" w:rsidP="000741F9">
      <w:pPr>
        <w:numPr>
          <w:ilvl w:val="0"/>
          <w:numId w:val="1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достижение выпускниками базового уровня культуры безопасности жизнедеятельности, соответствующего интересам </w:t>
      </w:r>
      <w:proofErr w:type="gramStart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обучающихся</w:t>
      </w:r>
      <w:proofErr w:type="gramEnd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и потребностям общества в формировании полноценной личности безопасного типа;</w:t>
      </w:r>
    </w:p>
    <w:p w:rsidR="000741F9" w:rsidRPr="000741F9" w:rsidRDefault="000741F9" w:rsidP="000741F9">
      <w:pPr>
        <w:numPr>
          <w:ilvl w:val="0"/>
          <w:numId w:val="1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взаимосвязь личностных, </w:t>
      </w:r>
      <w:proofErr w:type="spellStart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метапредметных</w:t>
      </w:r>
      <w:proofErr w:type="spellEnd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и предметных результато</w:t>
      </w:r>
      <w:r w:rsidR="00B83904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в освоения учебного предмета ОБЗР</w:t>
      </w: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на уровнях основного общего и среднего общего образования;</w:t>
      </w:r>
    </w:p>
    <w:p w:rsidR="000741F9" w:rsidRPr="000741F9" w:rsidRDefault="000741F9" w:rsidP="000741F9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подготовку выпускников к решению актуальных практических задач безопасности жизнедеятельности в повседневной жизни.</w:t>
      </w:r>
    </w:p>
    <w:p w:rsidR="000741F9" w:rsidRPr="000741F9" w:rsidRDefault="000741F9" w:rsidP="000741F9">
      <w:pPr>
        <w:pStyle w:val="a3"/>
        <w:spacing w:before="0" w:beforeAutospacing="0" w:after="0" w:afterAutospacing="0"/>
        <w:jc w:val="both"/>
        <w:rPr>
          <w:color w:val="333333"/>
        </w:rPr>
      </w:pPr>
      <w:r>
        <w:rPr>
          <w:color w:val="333333"/>
          <w:spacing w:val="-2"/>
        </w:rPr>
        <w:t xml:space="preserve">         </w:t>
      </w:r>
      <w:r w:rsidR="00B83904">
        <w:rPr>
          <w:color w:val="333333"/>
          <w:spacing w:val="-2"/>
        </w:rPr>
        <w:t>Содержание учебного предмета ОБЗР</w:t>
      </w:r>
      <w:r w:rsidRPr="000741F9">
        <w:rPr>
          <w:color w:val="333333"/>
          <w:spacing w:val="-2"/>
        </w:rPr>
        <w:t xml:space="preserve"> ст</w:t>
      </w:r>
      <w:r w:rsidR="00B83904">
        <w:rPr>
          <w:color w:val="333333"/>
          <w:spacing w:val="-2"/>
        </w:rPr>
        <w:t>руктурно представлено одиннадцатью</w:t>
      </w:r>
      <w:r w:rsidRPr="000741F9">
        <w:rPr>
          <w:color w:val="333333"/>
          <w:spacing w:val="-2"/>
        </w:rPr>
        <w:t xml:space="preserve"> модулями (тематическими линиями), обеспечивающими системность и непрерывность изучения предмета на уровнях основного общего и среднего общего образования: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 xml:space="preserve">Модуль № 1. </w:t>
      </w:r>
      <w:r w:rsidR="00487A47">
        <w:rPr>
          <w:color w:val="333333"/>
          <w:spacing w:val="-2"/>
        </w:rPr>
        <w:t>«</w:t>
      </w:r>
      <w:r w:rsidR="00487A47">
        <w:t xml:space="preserve">Безопасное и устойчивое развитие личности, общества, </w:t>
      </w:r>
      <w:r w:rsidR="00487A47">
        <w:rPr>
          <w:spacing w:val="-2"/>
        </w:rPr>
        <w:t>государства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2. «</w:t>
      </w:r>
      <w:r w:rsidR="00487A47">
        <w:t xml:space="preserve">Основы военной </w:t>
      </w:r>
      <w:r w:rsidR="00487A47">
        <w:rPr>
          <w:spacing w:val="-2"/>
        </w:rPr>
        <w:t>подготовки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3. «</w:t>
      </w:r>
      <w:r w:rsidR="00487A47">
        <w:t xml:space="preserve">Культура безопасности жизнедеятельности в современном </w:t>
      </w:r>
      <w:r w:rsidR="00487A47">
        <w:rPr>
          <w:spacing w:val="-2"/>
        </w:rPr>
        <w:t>обществе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 4. «</w:t>
      </w:r>
      <w:r w:rsidR="00487A47">
        <w:t>Безопасность в быту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360"/>
        <w:jc w:val="both"/>
        <w:rPr>
          <w:color w:val="333333"/>
        </w:rPr>
      </w:pPr>
      <w:r>
        <w:rPr>
          <w:color w:val="333333"/>
          <w:spacing w:val="-2"/>
        </w:rPr>
        <w:t xml:space="preserve">      </w:t>
      </w:r>
      <w:r w:rsidRPr="000741F9">
        <w:rPr>
          <w:color w:val="333333"/>
          <w:spacing w:val="-2"/>
        </w:rPr>
        <w:t>Модуль № 5. «</w:t>
      </w:r>
      <w:r w:rsidR="00487A47">
        <w:t>Безопасность на транспорте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6. «</w:t>
      </w:r>
      <w:r w:rsidR="00487A47">
        <w:t>Безопасность в общественных местах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7. «</w:t>
      </w:r>
      <w:r w:rsidR="00487A47">
        <w:t>Безопасность в природной среде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8. «</w:t>
      </w:r>
      <w:r w:rsidR="00487A47">
        <w:t>Основы медицинских знаний. Оказание первой помощи</w:t>
      </w:r>
      <w:r w:rsidRPr="000741F9">
        <w:rPr>
          <w:color w:val="333333"/>
          <w:spacing w:val="-2"/>
        </w:rPr>
        <w:t>».</w:t>
      </w:r>
    </w:p>
    <w:p w:rsid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  <w:spacing w:val="-2"/>
        </w:rPr>
      </w:pPr>
      <w:r w:rsidRPr="000741F9">
        <w:rPr>
          <w:color w:val="333333"/>
          <w:spacing w:val="-2"/>
        </w:rPr>
        <w:t>Модуль № 9. «</w:t>
      </w:r>
      <w:r w:rsidR="00487A47">
        <w:t>Безопасность в социуме</w:t>
      </w:r>
      <w:r w:rsidRPr="000741F9">
        <w:rPr>
          <w:color w:val="333333"/>
          <w:spacing w:val="-2"/>
        </w:rPr>
        <w:t>».</w:t>
      </w:r>
    </w:p>
    <w:p w:rsidR="00487A47" w:rsidRPr="00487A47" w:rsidRDefault="00487A47" w:rsidP="00487A47">
      <w:pPr>
        <w:pStyle w:val="a5"/>
        <w:spacing w:after="0" w:line="264" w:lineRule="auto"/>
        <w:ind w:left="680" w:right="98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</w:t>
      </w:r>
      <w:r w:rsidRPr="00487A47">
        <w:rPr>
          <w:rFonts w:ascii="Times New Roman" w:hAnsi="Times New Roman"/>
          <w:sz w:val="24"/>
          <w:szCs w:val="24"/>
        </w:rPr>
        <w:t>одуль № 10 «Безопасность в информационном пространстве»;</w:t>
      </w:r>
    </w:p>
    <w:p w:rsidR="00487A47" w:rsidRPr="00487A47" w:rsidRDefault="00487A47" w:rsidP="00487A47">
      <w:pPr>
        <w:pStyle w:val="a5"/>
        <w:spacing w:after="0" w:line="264" w:lineRule="auto"/>
        <w:ind w:left="680" w:right="98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М</w:t>
      </w:r>
      <w:r w:rsidRPr="00487A47">
        <w:rPr>
          <w:rFonts w:ascii="Times New Roman" w:hAnsi="Times New Roman"/>
          <w:sz w:val="24"/>
          <w:szCs w:val="24"/>
        </w:rPr>
        <w:t>одуль №11 «Основы противодействия экстремизму и терроризму».</w:t>
      </w:r>
    </w:p>
    <w:p w:rsidR="00487A47" w:rsidRPr="000741F9" w:rsidRDefault="00487A47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</w:p>
    <w:p w:rsidR="000741F9" w:rsidRDefault="000741F9" w:rsidP="00067913">
      <w:pPr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      </w:t>
      </w:r>
      <w:r w:rsidRPr="000741F9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В целях обеспечения преемственности </w:t>
      </w:r>
      <w:r w:rsidR="006E710D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в изучении учебного предмета ОБЗР</w:t>
      </w:r>
      <w:r w:rsidRPr="000741F9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на уровне среднего общего образования рабочая программа предполагает внедрение универсальной структурно-логической схемы изучения учебных модулей (тематических линий) в парадигме безопасной </w:t>
      </w:r>
      <w:r w:rsidRPr="000741F9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lastRenderedPageBreak/>
        <w:t>жизнедеятельности: «предвидеть опасность, по возможности её избегать, при необходимости безопасно действовать».</w:t>
      </w:r>
    </w:p>
    <w:p w:rsidR="0018773B" w:rsidRDefault="0018773B" w:rsidP="0018773B">
      <w:pPr>
        <w:jc w:val="center"/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</w:pPr>
      <w:r w:rsidRPr="0018773B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ОБЩАЯ ХАРАКТЕРИСТИКА УЧЕБНОГО ПРЕДМЕТА «ОСНОВ</w:t>
      </w:r>
      <w:r w:rsidR="0035155D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Ы БЕЗОПАСНОСТИ И ЗАЩИТЫ РОДИНЫ</w:t>
      </w:r>
      <w:r w:rsidRPr="0018773B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»</w:t>
      </w:r>
    </w:p>
    <w:p w:rsidR="0018773B" w:rsidRPr="0018773B" w:rsidRDefault="0018773B" w:rsidP="00067913">
      <w:pPr>
        <w:spacing w:after="0"/>
        <w:ind w:firstLine="708"/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proofErr w:type="gramStart"/>
      <w:r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В современных условиях с обострением существующих и появлением новых глобальных и региональных вызовов и угроз безопасности России (резкий рост военной напряжённости на приграничных территориях; продолжающееся распространение идей экстремизма и терроризма; существенное ухудшение медико-биологических условий жизнедеятельности; нарушение экологического равновесия и другие) возрастает приоритет вопросов безопасности, их значение не только для самого человека, но также для общества и государства.</w:t>
      </w:r>
      <w:proofErr w:type="gramEnd"/>
      <w:r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При этом центральной проблемой безопасности жизнедеятельности остаётся сохранение жизни и здоровья каждого человека. В данных обстоятельствах огромное значение приобретает качественное образование подрастающего поколения россиян, направленное на воспитание личности безопасного типа, формирование гражданской идентичности, овладение знаниями, умениями, навыками и компетенцией для обеспечения безопасности в повседневной жизни.</w:t>
      </w:r>
    </w:p>
    <w:p w:rsidR="00936769" w:rsidRDefault="0035155D" w:rsidP="00067913">
      <w:pPr>
        <w:spacing w:after="0"/>
        <w:ind w:firstLine="708"/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ОБЗР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является открытой обучающей системой, имеет свои дидактические компоненты во всех без исключения предметных областях и реализуется через приобретение необходимых знаний, выработку и закрепление системы взаимосвязанных навыков и умений, формирование компетенций в области безопасности, поддержанных согласованным изучением других учебных предметов. Нау</w:t>
      </w:r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чной базой учебного предмета ОБЗР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является общая теория безопасности, которая имеет междисциплинарный характер, основываясь на изучении проблем безопасности в общественных, гуманитарных, технических и естественных науках. </w:t>
      </w:r>
      <w:proofErr w:type="gramStart"/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Это позволяет формировать целостное видение всего комплекса проблем безопасности</w:t>
      </w:r>
      <w:r w:rsidR="0018773B">
        <w:rPr>
          <w:rFonts w:ascii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(от индивидуальных до глобальных), что позволит обосновать оптимальную систему обеспечения безопасности личности, общества и государства, а также актуализировать для выпускников построение адекватной модели индивидуального и группового безопасного поведения в повседневной жизни. </w:t>
      </w:r>
      <w:proofErr w:type="gramEnd"/>
    </w:p>
    <w:p w:rsidR="0018773B" w:rsidRDefault="0035155D" w:rsidP="00067913">
      <w:pPr>
        <w:ind w:firstLine="708"/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proofErr w:type="gramStart"/>
      <w:r w:rsidRPr="0035155D">
        <w:rPr>
          <w:rFonts w:ascii="Times New Roman" w:hAnsi="Times New Roman" w:cs="Times New Roman"/>
          <w:sz w:val="24"/>
          <w:szCs w:val="24"/>
        </w:rPr>
        <w:t>Изучение ОБЗР направлено на формирование ценностей, освоение знаний и умений,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жизнедеятельности, что способствует выработке у выпускников умений распознавать угрозы, снижать риски развития опасных ситуаций, избегать их, самостоятельно принимать обоснованные решение в экстремальных условиях, грамотно вести себя при возникновении чрезвычайных ситуаций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Такой подход содействует воспитанию личности безопасного типа, закреплению навыков, позволяющих обеспечивать благополучие человека, созданию условий устойчивого развития общества и государства.</w:t>
      </w:r>
    </w:p>
    <w:p w:rsidR="00624C10" w:rsidRDefault="00624C10" w:rsidP="00624C10">
      <w:pPr>
        <w:ind w:firstLine="708"/>
        <w:jc w:val="center"/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</w:pPr>
      <w:r w:rsidRPr="00624C10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ЦЕЛЬ ИЗУЧЕНИЯ УЧЕБНОГО ПРЕДМЕТА «ОСНОВ</w:t>
      </w:r>
      <w:r w:rsidR="00102D87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Ы БЕЗОПАСНОСТИ И ЗАЩИТЫ РОДИНЫ</w:t>
      </w:r>
      <w:r w:rsidRPr="00624C10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»</w:t>
      </w:r>
    </w:p>
    <w:p w:rsidR="00102D87" w:rsidRPr="00102D87" w:rsidRDefault="00102D87" w:rsidP="00102D87">
      <w:pPr>
        <w:pStyle w:val="a5"/>
        <w:spacing w:line="264" w:lineRule="auto"/>
        <w:ind w:right="125" w:firstLine="708"/>
        <w:jc w:val="both"/>
        <w:rPr>
          <w:rFonts w:ascii="Times New Roman" w:hAnsi="Times New Roman"/>
          <w:sz w:val="24"/>
          <w:szCs w:val="24"/>
        </w:rPr>
      </w:pPr>
      <w:r w:rsidRPr="00102D87">
        <w:rPr>
          <w:rFonts w:ascii="Times New Roman" w:hAnsi="Times New Roman"/>
          <w:sz w:val="24"/>
          <w:szCs w:val="24"/>
        </w:rPr>
        <w:t xml:space="preserve">Целью изучения ОБЗР на уровне среднего общего образования является </w:t>
      </w:r>
      <w:r w:rsidRPr="00102D87">
        <w:rPr>
          <w:rFonts w:ascii="Times New Roman" w:hAnsi="Times New Roman"/>
          <w:spacing w:val="-2"/>
          <w:sz w:val="24"/>
          <w:szCs w:val="24"/>
        </w:rPr>
        <w:t xml:space="preserve">овладение основами военной подготовки и формирование у </w:t>
      </w:r>
      <w:proofErr w:type="gramStart"/>
      <w:r w:rsidRPr="00102D87">
        <w:rPr>
          <w:rFonts w:ascii="Times New Roman" w:hAnsi="Times New Roman"/>
          <w:spacing w:val="-2"/>
          <w:sz w:val="24"/>
          <w:szCs w:val="24"/>
        </w:rPr>
        <w:t>обучающихся</w:t>
      </w:r>
      <w:proofErr w:type="gramEnd"/>
      <w:r w:rsidRPr="00102D87">
        <w:rPr>
          <w:rFonts w:ascii="Times New Roman" w:hAnsi="Times New Roman"/>
          <w:spacing w:val="-2"/>
          <w:sz w:val="24"/>
          <w:szCs w:val="24"/>
        </w:rPr>
        <w:t xml:space="preserve"> базового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2D87">
        <w:rPr>
          <w:rFonts w:ascii="Times New Roman" w:hAnsi="Times New Roman"/>
          <w:sz w:val="24"/>
          <w:szCs w:val="24"/>
        </w:rPr>
        <w:t>уровня культуры безопасности жизнедеятельности в соответствии с современными потребностями личности, общества и государства, что предполагает:</w:t>
      </w:r>
    </w:p>
    <w:p w:rsidR="00102D87" w:rsidRPr="00102D87" w:rsidRDefault="00102D87" w:rsidP="00102D87">
      <w:pPr>
        <w:spacing w:line="264" w:lineRule="auto"/>
        <w:jc w:val="both"/>
        <w:rPr>
          <w:rFonts w:ascii="Times New Roman" w:hAnsi="Times New Roman" w:cs="Times New Roman"/>
          <w:sz w:val="24"/>
          <w:szCs w:val="24"/>
        </w:rPr>
        <w:sectPr w:rsidR="00102D87" w:rsidRPr="00102D87">
          <w:pgSz w:w="11910" w:h="16850"/>
          <w:pgMar w:top="1240" w:right="740" w:bottom="940" w:left="1020" w:header="710" w:footer="755" w:gutter="0"/>
          <w:cols w:space="720"/>
        </w:sectPr>
      </w:pPr>
    </w:p>
    <w:p w:rsidR="00624C10" w:rsidRPr="00102D87" w:rsidRDefault="00102D87" w:rsidP="00102D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lastRenderedPageBreak/>
        <w:t xml:space="preserve">       </w:t>
      </w:r>
      <w:r w:rsidR="00624C10" w:rsidRPr="00624C10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способность применять принципы и правила безопасного поведения в повседневной жизни на основе понимания необходимости ведения здорового образа жизни, причин и механизмов возникновения и развития различных опасных и чрезвычайных ситуаций, готовности к применению необходимых средств и действиям при возникновении чрезвычайных ситуаций;</w:t>
      </w:r>
    </w:p>
    <w:p w:rsidR="00102D87" w:rsidRDefault="00102D87" w:rsidP="00102D87">
      <w:pPr>
        <w:pStyle w:val="a5"/>
        <w:spacing w:after="0" w:line="259" w:lineRule="auto"/>
        <w:ind w:right="119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102D87">
        <w:rPr>
          <w:rFonts w:ascii="Times New Roman" w:hAnsi="Times New Roman"/>
          <w:sz w:val="24"/>
          <w:szCs w:val="24"/>
        </w:rPr>
        <w:t xml:space="preserve">сформированность ценностей, овладение знаниями и умениями, которые обеспечивают готовность к военной службе, исполнению долга по защите </w:t>
      </w:r>
      <w:r w:rsidRPr="00102D87">
        <w:rPr>
          <w:rFonts w:ascii="Times New Roman" w:hAnsi="Times New Roman"/>
          <w:spacing w:val="-2"/>
          <w:sz w:val="24"/>
          <w:szCs w:val="24"/>
        </w:rPr>
        <w:t>Отечества;</w:t>
      </w:r>
    </w:p>
    <w:p w:rsidR="00624C10" w:rsidRPr="00102D87" w:rsidRDefault="00102D87" w:rsidP="00102D87">
      <w:pPr>
        <w:pStyle w:val="a5"/>
        <w:spacing w:after="0" w:line="259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</w:t>
      </w:r>
      <w:r>
        <w:rPr>
          <w:rFonts w:ascii="Times New Roman" w:eastAsia="Times New Roman" w:hAnsi="Times New Roman"/>
          <w:color w:val="333333"/>
          <w:spacing w:val="-2"/>
          <w:sz w:val="24"/>
          <w:szCs w:val="24"/>
        </w:rPr>
        <w:t xml:space="preserve">   </w:t>
      </w:r>
      <w:r w:rsidR="00624C10" w:rsidRPr="00624C10">
        <w:rPr>
          <w:rFonts w:ascii="Times New Roman" w:eastAsia="Times New Roman" w:hAnsi="Times New Roman"/>
          <w:color w:val="333333"/>
          <w:spacing w:val="-2"/>
          <w:sz w:val="24"/>
          <w:szCs w:val="24"/>
        </w:rPr>
        <w:t>сформированность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государства;</w:t>
      </w:r>
    </w:p>
    <w:p w:rsidR="00624C10" w:rsidRPr="00624C10" w:rsidRDefault="00102D87" w:rsidP="00102D87">
      <w:pPr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           </w:t>
      </w:r>
      <w:r w:rsidR="003C5123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="00624C10" w:rsidRPr="00624C10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знание и понимание роли личности,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времени.</w:t>
      </w:r>
    </w:p>
    <w:p w:rsidR="00624C10" w:rsidRPr="00624C10" w:rsidRDefault="00624C10" w:rsidP="00102D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624C10" w:rsidRDefault="00624C10" w:rsidP="00624C10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24C10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МЕСТО УЧЕБНОГО ПРЕДМЕТА «ОСНОВЫ БЕЗОП</w:t>
      </w:r>
      <w:r w:rsidR="00316A66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АСНОСТИ И ЗАЩИТЫ РОДИНЫ</w:t>
      </w:r>
      <w:r w:rsidRPr="00624C10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» В УЧЕБНОМ ПЛАНЕ</w:t>
      </w:r>
    </w:p>
    <w:p w:rsidR="00624C10" w:rsidRDefault="00624C10" w:rsidP="00624C10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F5799" w:rsidRDefault="00624C10" w:rsidP="00CF5799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24C1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Всего н</w:t>
      </w:r>
      <w:r w:rsidR="007821D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 изучение учебного предмета ОБЗР</w:t>
      </w:r>
      <w:r w:rsidRPr="00624C1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на уровне среднего общего образования отводится 68 часов (по 34 часа в каждом классе).</w:t>
      </w:r>
      <w:r w:rsidR="00CF579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</w:p>
    <w:p w:rsidR="00624C10" w:rsidRPr="00624C10" w:rsidRDefault="00624C10" w:rsidP="00624C1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C04187" w:rsidRDefault="00C04187" w:rsidP="00C04187">
      <w:pPr>
        <w:spacing w:after="0"/>
        <w:ind w:firstLine="708"/>
        <w:jc w:val="center"/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</w:pPr>
    </w:p>
    <w:p w:rsidR="00624C10" w:rsidRDefault="00C04187" w:rsidP="00C04187">
      <w:pPr>
        <w:spacing w:after="0"/>
        <w:ind w:left="1416" w:firstLine="708"/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</w:pPr>
      <w:r w:rsidRPr="00C04187"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  <w:t>СОДЕРЖАНИЕ ОБУЧЕНИЯ</w:t>
      </w:r>
    </w:p>
    <w:p w:rsidR="00C04187" w:rsidRDefault="00C04187" w:rsidP="00C04187">
      <w:pPr>
        <w:spacing w:after="0"/>
        <w:ind w:left="1416" w:firstLine="708"/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</w:pPr>
    </w:p>
    <w:p w:rsidR="00C04187" w:rsidRDefault="00C04187" w:rsidP="00FB2BB9">
      <w:pPr>
        <w:pStyle w:val="a3"/>
        <w:spacing w:before="0" w:beforeAutospacing="0" w:after="0" w:afterAutospacing="0"/>
        <w:ind w:firstLine="567"/>
        <w:rPr>
          <w:rStyle w:val="a4"/>
          <w:b w:val="0"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1. «</w:t>
      </w:r>
      <w:r w:rsidR="00FB2BB9" w:rsidRPr="00FB2BB9">
        <w:rPr>
          <w:b/>
          <w:spacing w:val="-2"/>
        </w:rPr>
        <w:t>Безопасное</w:t>
      </w:r>
      <w:r w:rsidR="00FB2BB9">
        <w:rPr>
          <w:b/>
        </w:rPr>
        <w:t xml:space="preserve"> </w:t>
      </w:r>
      <w:r w:rsidR="00FB2BB9" w:rsidRPr="00FB2BB9">
        <w:rPr>
          <w:b/>
          <w:spacing w:val="-10"/>
        </w:rPr>
        <w:t>и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устойчивое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развитие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личности,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общества, государства</w:t>
      </w:r>
      <w:r w:rsidRPr="00FB2BB9">
        <w:rPr>
          <w:rStyle w:val="a4"/>
          <w:b w:val="0"/>
          <w:color w:val="333333"/>
          <w:spacing w:val="-2"/>
        </w:rPr>
        <w:t>».</w:t>
      </w:r>
    </w:p>
    <w:p w:rsidR="00FB2BB9" w:rsidRPr="00FB2BB9" w:rsidRDefault="00FB2BB9" w:rsidP="00FB2BB9">
      <w:pPr>
        <w:pStyle w:val="a3"/>
        <w:spacing w:before="0" w:beforeAutospacing="0" w:after="0" w:afterAutospacing="0"/>
        <w:ind w:firstLine="567"/>
        <w:rPr>
          <w:b/>
          <w:color w:val="333333"/>
        </w:rPr>
      </w:pPr>
    </w:p>
    <w:p w:rsidR="00FB2BB9" w:rsidRPr="00FB2BB9" w:rsidRDefault="00FB2BB9" w:rsidP="00FB2BB9">
      <w:pPr>
        <w:pStyle w:val="a5"/>
        <w:spacing w:before="1" w:after="0" w:line="256" w:lineRule="auto"/>
        <w:ind w:right="2432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правовая основа обеспечения национальной безопасности; принципы обеспечения национальной безопасности;</w:t>
      </w:r>
    </w:p>
    <w:p w:rsidR="00FB2BB9" w:rsidRPr="00FB2BB9" w:rsidRDefault="00FB2BB9" w:rsidP="00FB2BB9">
      <w:pPr>
        <w:pStyle w:val="a5"/>
        <w:tabs>
          <w:tab w:val="left" w:pos="2406"/>
          <w:tab w:val="left" w:pos="4521"/>
          <w:tab w:val="left" w:pos="6413"/>
          <w:tab w:val="left" w:pos="7197"/>
          <w:tab w:val="left" w:pos="8529"/>
        </w:tabs>
        <w:spacing w:after="0" w:line="252" w:lineRule="auto"/>
        <w:ind w:right="121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pacing w:val="-2"/>
          <w:sz w:val="24"/>
          <w:szCs w:val="24"/>
        </w:rPr>
        <w:t>реализация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национальных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приоритетов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4"/>
          <w:sz w:val="24"/>
          <w:szCs w:val="24"/>
        </w:rPr>
        <w:t>как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условие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 xml:space="preserve">обеспечения </w:t>
      </w:r>
      <w:r w:rsidRPr="00FB2BB9">
        <w:rPr>
          <w:rFonts w:ascii="Times New Roman" w:hAnsi="Times New Roman"/>
          <w:sz w:val="24"/>
          <w:szCs w:val="24"/>
        </w:rPr>
        <w:t>национальной безопасности и устойчивого развития Российской Федерации;</w:t>
      </w:r>
    </w:p>
    <w:p w:rsidR="00FB2BB9" w:rsidRPr="00FB2BB9" w:rsidRDefault="00FB2BB9" w:rsidP="00FB2BB9">
      <w:pPr>
        <w:pStyle w:val="a5"/>
        <w:tabs>
          <w:tab w:val="left" w:pos="2924"/>
          <w:tab w:val="left" w:pos="4456"/>
          <w:tab w:val="left" w:pos="6219"/>
          <w:tab w:val="left" w:pos="6715"/>
          <w:tab w:val="left" w:pos="8191"/>
          <w:tab w:val="left" w:pos="8666"/>
        </w:tabs>
        <w:spacing w:before="3" w:after="0" w:line="252" w:lineRule="auto"/>
        <w:ind w:right="111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pacing w:val="-2"/>
          <w:sz w:val="24"/>
          <w:szCs w:val="24"/>
        </w:rPr>
        <w:t>взаимодействие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личности,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государства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общества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 xml:space="preserve">реализации </w:t>
      </w:r>
      <w:r w:rsidRPr="00FB2BB9">
        <w:rPr>
          <w:rFonts w:ascii="Times New Roman" w:hAnsi="Times New Roman"/>
          <w:sz w:val="24"/>
          <w:szCs w:val="24"/>
        </w:rPr>
        <w:t>национальных приоритетов;</w:t>
      </w:r>
    </w:p>
    <w:p w:rsidR="00FB2BB9" w:rsidRPr="00FB2BB9" w:rsidRDefault="00FB2BB9" w:rsidP="00FB2BB9">
      <w:pPr>
        <w:pStyle w:val="a5"/>
        <w:spacing w:before="1" w:after="0" w:line="256" w:lineRule="auto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роль правоохранительных органов и специальных служб в обеспечении национальной безопасности;</w:t>
      </w:r>
    </w:p>
    <w:p w:rsidR="00FB2BB9" w:rsidRPr="00FB2BB9" w:rsidRDefault="00FB2BB9" w:rsidP="00FB2BB9">
      <w:pPr>
        <w:pStyle w:val="a5"/>
        <w:spacing w:after="0" w:line="252" w:lineRule="auto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 xml:space="preserve">роль личности, общества и государства в предупреждении противоправной </w:t>
      </w:r>
      <w:r w:rsidRPr="00FB2BB9">
        <w:rPr>
          <w:rFonts w:ascii="Times New Roman" w:hAnsi="Times New Roman"/>
          <w:spacing w:val="-2"/>
          <w:sz w:val="24"/>
          <w:szCs w:val="24"/>
        </w:rPr>
        <w:t>деятельности;</w:t>
      </w:r>
    </w:p>
    <w:p w:rsidR="00FB2BB9" w:rsidRPr="00FB2BB9" w:rsidRDefault="00FB2BB9" w:rsidP="00FB2BB9">
      <w:pPr>
        <w:pStyle w:val="a5"/>
        <w:tabs>
          <w:tab w:val="left" w:pos="1945"/>
          <w:tab w:val="left" w:pos="4313"/>
          <w:tab w:val="left" w:pos="5651"/>
          <w:tab w:val="left" w:pos="8064"/>
          <w:tab w:val="left" w:pos="8610"/>
        </w:tabs>
        <w:spacing w:before="3" w:after="0" w:line="252" w:lineRule="auto"/>
        <w:ind w:right="113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pacing w:val="-2"/>
          <w:sz w:val="24"/>
          <w:szCs w:val="24"/>
        </w:rPr>
        <w:t>Единая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государственная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система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предупреждения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 xml:space="preserve">ликвидации </w:t>
      </w:r>
      <w:r w:rsidRPr="00FB2BB9">
        <w:rPr>
          <w:rFonts w:ascii="Times New Roman" w:hAnsi="Times New Roman"/>
          <w:sz w:val="24"/>
          <w:szCs w:val="24"/>
        </w:rPr>
        <w:t>чрезвычайных ситуаций (РСЧС), структура, режимы функционирования;</w:t>
      </w:r>
    </w:p>
    <w:p w:rsidR="00FB2BB9" w:rsidRPr="00FB2BB9" w:rsidRDefault="00FB2BB9" w:rsidP="00FB2BB9">
      <w:pPr>
        <w:pStyle w:val="a5"/>
        <w:spacing w:before="2" w:after="0" w:line="256" w:lineRule="auto"/>
        <w:ind w:right="168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территориальный и функциональный принцип организации РСЧС, ее задачи и примеры их решения;</w:t>
      </w:r>
    </w:p>
    <w:p w:rsidR="00FB2BB9" w:rsidRPr="00FB2BB9" w:rsidRDefault="00FB2BB9" w:rsidP="00FB2BB9">
      <w:pPr>
        <w:pStyle w:val="a5"/>
        <w:spacing w:after="0" w:line="252" w:lineRule="auto"/>
        <w:ind w:right="129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права и обязанности граждан в области защиты от чрезвычайных ситуаций; задачи гражданской обороны;</w:t>
      </w:r>
    </w:p>
    <w:p w:rsidR="00FB2BB9" w:rsidRPr="00FB2BB9" w:rsidRDefault="00FB2BB9" w:rsidP="00FB2BB9">
      <w:pPr>
        <w:pStyle w:val="a5"/>
        <w:spacing w:before="3" w:after="0" w:line="252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 xml:space="preserve">права и обязанности граждан Российской Федерации в области гражданской </w:t>
      </w:r>
      <w:r w:rsidRPr="00FB2BB9">
        <w:rPr>
          <w:rFonts w:ascii="Times New Roman" w:hAnsi="Times New Roman"/>
          <w:spacing w:val="-2"/>
          <w:sz w:val="24"/>
          <w:szCs w:val="24"/>
        </w:rPr>
        <w:t>обороны;</w:t>
      </w:r>
    </w:p>
    <w:p w:rsidR="00FB2BB9" w:rsidRPr="00FB2BB9" w:rsidRDefault="00FB2BB9" w:rsidP="00FB2BB9">
      <w:pPr>
        <w:pStyle w:val="a5"/>
        <w:spacing w:before="1" w:after="0" w:line="254" w:lineRule="auto"/>
        <w:ind w:right="105"/>
        <w:jc w:val="both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Россия в современном мире, оборона как обязательное условие мирного социально-экономического развития Российской Федерации и обеспечение ее военной безопасности;</w:t>
      </w:r>
    </w:p>
    <w:p w:rsidR="00FB2BB9" w:rsidRDefault="00FB2BB9" w:rsidP="00FB2BB9">
      <w:pPr>
        <w:pStyle w:val="a5"/>
        <w:spacing w:after="0" w:line="256" w:lineRule="auto"/>
        <w:ind w:right="116"/>
        <w:jc w:val="both"/>
        <w:rPr>
          <w:rFonts w:ascii="Times New Roman" w:hAnsi="Times New Roman"/>
          <w:spacing w:val="-2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 xml:space="preserve">роль Вооруженных Сил Российской Федерации в обеспечении национальной </w:t>
      </w:r>
      <w:r w:rsidRPr="00FB2BB9">
        <w:rPr>
          <w:rFonts w:ascii="Times New Roman" w:hAnsi="Times New Roman"/>
          <w:spacing w:val="-2"/>
          <w:sz w:val="24"/>
          <w:szCs w:val="24"/>
        </w:rPr>
        <w:t>безопасности.</w:t>
      </w:r>
    </w:p>
    <w:p w:rsidR="004C05F6" w:rsidRPr="00FB2BB9" w:rsidRDefault="004C05F6" w:rsidP="00FB2BB9">
      <w:pPr>
        <w:pStyle w:val="a5"/>
        <w:spacing w:after="0"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</w:p>
    <w:p w:rsidR="00FB2BB9" w:rsidRDefault="00C04187" w:rsidP="00C04187">
      <w:pPr>
        <w:pStyle w:val="a3"/>
        <w:spacing w:before="0" w:beforeAutospacing="0" w:after="0" w:afterAutospacing="0"/>
        <w:ind w:firstLine="567"/>
        <w:jc w:val="both"/>
        <w:rPr>
          <w:b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2. «</w:t>
      </w:r>
      <w:r w:rsidR="00FB2BB9" w:rsidRPr="00FB2BB9">
        <w:rPr>
          <w:b/>
        </w:rPr>
        <w:t xml:space="preserve">Основы военной </w:t>
      </w:r>
      <w:r w:rsidR="00FB2BB9" w:rsidRPr="00FB2BB9">
        <w:rPr>
          <w:b/>
          <w:spacing w:val="-2"/>
        </w:rPr>
        <w:t>подготовки</w:t>
      </w:r>
      <w:r w:rsidR="00FB2BB9" w:rsidRPr="00FB2BB9">
        <w:rPr>
          <w:b/>
          <w:color w:val="333333"/>
          <w:spacing w:val="-2"/>
        </w:rPr>
        <w:t>»</w:t>
      </w:r>
    </w:p>
    <w:p w:rsidR="004C05F6" w:rsidRDefault="004C05F6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FB2BB9" w:rsidRPr="004C05F6" w:rsidRDefault="00FB2BB9" w:rsidP="004C05F6">
      <w:pPr>
        <w:pStyle w:val="a5"/>
        <w:spacing w:before="24" w:after="0" w:line="252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движение строевым шагом, движение бегом, походным шагом, движение с изменением скорости движения, повороты в движении, выполнение воинского приветствия на месте и в движении;</w:t>
      </w:r>
    </w:p>
    <w:p w:rsidR="00FB2BB9" w:rsidRPr="004C05F6" w:rsidRDefault="00FB2BB9" w:rsidP="004C05F6">
      <w:pPr>
        <w:pStyle w:val="a5"/>
        <w:spacing w:before="9" w:after="0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основы общевойскового </w:t>
      </w:r>
      <w:r w:rsidRPr="004C05F6">
        <w:rPr>
          <w:rFonts w:ascii="Times New Roman" w:hAnsi="Times New Roman"/>
          <w:spacing w:val="-4"/>
          <w:sz w:val="24"/>
          <w:szCs w:val="24"/>
        </w:rPr>
        <w:t>боя;</w:t>
      </w:r>
    </w:p>
    <w:p w:rsidR="004C05F6" w:rsidRDefault="00FB2BB9" w:rsidP="004C05F6">
      <w:pPr>
        <w:pStyle w:val="a5"/>
        <w:spacing w:before="17" w:after="0" w:line="252" w:lineRule="auto"/>
        <w:ind w:right="987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основные понятия общевойскового боя (бой, удар, огонь, маневр); </w:t>
      </w:r>
    </w:p>
    <w:p w:rsidR="00FB2BB9" w:rsidRPr="004C05F6" w:rsidRDefault="00FB2BB9" w:rsidP="004C05F6">
      <w:pPr>
        <w:pStyle w:val="a5"/>
        <w:spacing w:before="17" w:after="0" w:line="252" w:lineRule="auto"/>
        <w:ind w:right="987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виды маневра;</w:t>
      </w:r>
    </w:p>
    <w:p w:rsidR="00FB2BB9" w:rsidRPr="004C05F6" w:rsidRDefault="00FB2BB9" w:rsidP="004C05F6">
      <w:pPr>
        <w:pStyle w:val="a5"/>
        <w:spacing w:before="8" w:after="0" w:line="252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lastRenderedPageBreak/>
        <w:t>походный, предбоевой и боевой порядок действия подразделений; оборона, ее задачи и принципы;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наступление, задачи и </w:t>
      </w:r>
      <w:r w:rsidRPr="004C05F6">
        <w:rPr>
          <w:rFonts w:ascii="Times New Roman" w:hAnsi="Times New Roman"/>
          <w:spacing w:val="-2"/>
          <w:sz w:val="24"/>
          <w:szCs w:val="24"/>
        </w:rPr>
        <w:t>способы;</w:t>
      </w:r>
    </w:p>
    <w:p w:rsidR="00FB2BB9" w:rsidRPr="004C05F6" w:rsidRDefault="00FB2BB9" w:rsidP="004C05F6">
      <w:pPr>
        <w:pStyle w:val="a5"/>
        <w:spacing w:before="24" w:after="0" w:line="252" w:lineRule="auto"/>
        <w:ind w:right="113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требования курса стрельб по организации, порядку и мерам безопасности во время стрельб и тренировок;</w:t>
      </w:r>
    </w:p>
    <w:p w:rsidR="004C05F6" w:rsidRDefault="00FB2BB9" w:rsidP="004C05F6">
      <w:pPr>
        <w:pStyle w:val="a5"/>
        <w:spacing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правила безопасного обращения с </w:t>
      </w:r>
      <w:r w:rsidRPr="004C05F6">
        <w:rPr>
          <w:rFonts w:ascii="Times New Roman" w:hAnsi="Times New Roman"/>
          <w:spacing w:val="-2"/>
          <w:sz w:val="24"/>
          <w:szCs w:val="24"/>
        </w:rPr>
        <w:t>оружием;</w:t>
      </w:r>
    </w:p>
    <w:p w:rsidR="00FB2BB9" w:rsidRPr="004C05F6" w:rsidRDefault="00FB2BB9" w:rsidP="004C05F6">
      <w:pPr>
        <w:pStyle w:val="a5"/>
        <w:spacing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изучение условий выполнения упражнения начальных стрельб из стрелкового </w:t>
      </w:r>
      <w:r w:rsidRPr="004C05F6">
        <w:rPr>
          <w:rFonts w:ascii="Times New Roman" w:hAnsi="Times New Roman"/>
          <w:spacing w:val="-2"/>
          <w:sz w:val="24"/>
          <w:szCs w:val="24"/>
        </w:rPr>
        <w:t>оружия;</w:t>
      </w:r>
    </w:p>
    <w:p w:rsidR="00FB2BB9" w:rsidRPr="004C05F6" w:rsidRDefault="00FB2BB9" w:rsidP="004C05F6">
      <w:pPr>
        <w:pStyle w:val="a5"/>
        <w:spacing w:after="0" w:line="317" w:lineRule="exact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способы удержания оружия и правильность </w:t>
      </w:r>
      <w:r w:rsidRPr="004C05F6">
        <w:rPr>
          <w:rFonts w:ascii="Times New Roman" w:hAnsi="Times New Roman"/>
          <w:spacing w:val="-2"/>
          <w:sz w:val="24"/>
          <w:szCs w:val="24"/>
        </w:rPr>
        <w:t>прицеливания;</w:t>
      </w:r>
    </w:p>
    <w:p w:rsidR="00FB2BB9" w:rsidRPr="004C05F6" w:rsidRDefault="00FB2BB9" w:rsidP="004C05F6">
      <w:pPr>
        <w:pStyle w:val="a5"/>
        <w:spacing w:before="17" w:after="0" w:line="254" w:lineRule="auto"/>
        <w:ind w:right="121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назначение и тактико-технические характеристики современных видов стрелкового оружия (автомат Калашникова АК-12, пистолет Ярыгина, пистолет </w:t>
      </w:r>
      <w:r w:rsidRPr="004C05F6">
        <w:rPr>
          <w:rFonts w:ascii="Times New Roman" w:hAnsi="Times New Roman"/>
          <w:spacing w:val="-2"/>
          <w:sz w:val="24"/>
          <w:szCs w:val="24"/>
        </w:rPr>
        <w:t>Лебедева);</w:t>
      </w:r>
    </w:p>
    <w:p w:rsidR="00FB2BB9" w:rsidRPr="004C05F6" w:rsidRDefault="00FB2BB9" w:rsidP="004C05F6">
      <w:pPr>
        <w:pStyle w:val="a5"/>
        <w:spacing w:after="0" w:line="259" w:lineRule="auto"/>
        <w:ind w:right="973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перспективы и тенденции развития современного стрелкового оружия; история возникновения и развития робототехнических комплексов;</w:t>
      </w:r>
    </w:p>
    <w:p w:rsidR="00FB2BB9" w:rsidRPr="004C05F6" w:rsidRDefault="00FB2BB9" w:rsidP="004C05F6">
      <w:pPr>
        <w:pStyle w:val="a5"/>
        <w:spacing w:after="0" w:line="252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виды, предназначение, тактико-технические характеристики и общее устройство беспилотных летательных аппаратов (далее – БПЛА);</w:t>
      </w:r>
    </w:p>
    <w:p w:rsidR="00FB2BB9" w:rsidRPr="004C05F6" w:rsidRDefault="004C05F6" w:rsidP="004C05F6">
      <w:pPr>
        <w:pStyle w:val="a5"/>
        <w:spacing w:after="0" w:line="252" w:lineRule="auto"/>
        <w:ind w:right="218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конструктивные </w:t>
      </w:r>
      <w:r w:rsidR="00FB2BB9" w:rsidRPr="004C05F6">
        <w:rPr>
          <w:rFonts w:ascii="Times New Roman" w:hAnsi="Times New Roman"/>
          <w:sz w:val="24"/>
          <w:szCs w:val="24"/>
        </w:rPr>
        <w:t xml:space="preserve">особенности БПЛА </w:t>
      </w:r>
      <w:proofErr w:type="spellStart"/>
      <w:r w:rsidR="00FB2BB9" w:rsidRPr="004C05F6">
        <w:rPr>
          <w:rFonts w:ascii="Times New Roman" w:hAnsi="Times New Roman"/>
          <w:sz w:val="24"/>
          <w:szCs w:val="24"/>
        </w:rPr>
        <w:t>квадрокоптерного</w:t>
      </w:r>
      <w:proofErr w:type="spellEnd"/>
      <w:r w:rsidR="00FB2BB9" w:rsidRPr="004C05F6">
        <w:rPr>
          <w:rFonts w:ascii="Times New Roman" w:hAnsi="Times New Roman"/>
          <w:sz w:val="24"/>
          <w:szCs w:val="24"/>
        </w:rPr>
        <w:t xml:space="preserve"> типа; </w:t>
      </w:r>
      <w:r w:rsidR="00FB2BB9" w:rsidRPr="004C05F6">
        <w:rPr>
          <w:rFonts w:ascii="Times New Roman" w:hAnsi="Times New Roman"/>
          <w:sz w:val="24"/>
          <w:szCs w:val="24"/>
        </w:rPr>
        <w:br/>
        <w:t>история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z w:val="24"/>
          <w:szCs w:val="24"/>
        </w:rPr>
        <w:t xml:space="preserve"> возникновения и развития радиосвязи;</w:t>
      </w:r>
    </w:p>
    <w:p w:rsidR="00FB2BB9" w:rsidRPr="004C05F6" w:rsidRDefault="00FB2BB9" w:rsidP="004C05F6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радиосвязь, назначение и основные </w:t>
      </w:r>
      <w:r w:rsidRPr="004C05F6">
        <w:rPr>
          <w:rFonts w:ascii="Times New Roman" w:hAnsi="Times New Roman"/>
          <w:spacing w:val="-2"/>
          <w:sz w:val="24"/>
          <w:szCs w:val="24"/>
        </w:rPr>
        <w:t>требования;</w:t>
      </w:r>
    </w:p>
    <w:p w:rsidR="00FB2BB9" w:rsidRPr="004C05F6" w:rsidRDefault="00FB2BB9" w:rsidP="004C05F6">
      <w:pPr>
        <w:pStyle w:val="a5"/>
        <w:spacing w:before="21" w:after="0" w:line="252" w:lineRule="auto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предназначение,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общее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устройство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и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тактико-технические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характеристики переносных радиостанций;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местность как элемент боевой </w:t>
      </w:r>
      <w:r w:rsidRPr="004C05F6">
        <w:rPr>
          <w:rFonts w:ascii="Times New Roman" w:hAnsi="Times New Roman"/>
          <w:spacing w:val="-2"/>
          <w:sz w:val="24"/>
          <w:szCs w:val="24"/>
        </w:rPr>
        <w:t>обстановки;</w:t>
      </w:r>
    </w:p>
    <w:p w:rsidR="00FB2BB9" w:rsidRPr="004C05F6" w:rsidRDefault="00FB2BB9" w:rsidP="004C05F6">
      <w:pPr>
        <w:pStyle w:val="a5"/>
        <w:spacing w:before="24" w:after="0" w:line="252" w:lineRule="auto"/>
        <w:ind w:right="113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тактические свойства местности, основные ее разновидности и влияние на боевые действия войск, сезонные изменения тактических свойств местности;</w:t>
      </w:r>
    </w:p>
    <w:p w:rsidR="004C05F6" w:rsidRDefault="00FB2BB9" w:rsidP="004C05F6">
      <w:pPr>
        <w:pStyle w:val="a5"/>
        <w:spacing w:after="0" w:line="256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шанцевый инструмент, его назначение, применение и сбережение; </w:t>
      </w:r>
    </w:p>
    <w:p w:rsidR="00FB2BB9" w:rsidRPr="004C05F6" w:rsidRDefault="00FB2BB9" w:rsidP="004C05F6">
      <w:pPr>
        <w:pStyle w:val="a5"/>
        <w:spacing w:after="0" w:line="256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порядок оборудования позиции отделения;</w:t>
      </w:r>
    </w:p>
    <w:p w:rsidR="004C05F6" w:rsidRDefault="00FB2BB9" w:rsidP="004C05F6">
      <w:pPr>
        <w:pStyle w:val="a5"/>
        <w:tabs>
          <w:tab w:val="left" w:pos="2931"/>
          <w:tab w:val="left" w:pos="5909"/>
          <w:tab w:val="left" w:pos="7060"/>
          <w:tab w:val="left" w:pos="8966"/>
        </w:tabs>
        <w:spacing w:after="0" w:line="252" w:lineRule="auto"/>
        <w:ind w:right="11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назначение, размеры и последовательность оборудования окопа для стрелка; </w:t>
      </w:r>
    </w:p>
    <w:p w:rsidR="00FB2BB9" w:rsidRPr="004C05F6" w:rsidRDefault="004C05F6" w:rsidP="004C05F6">
      <w:pPr>
        <w:pStyle w:val="a5"/>
        <w:tabs>
          <w:tab w:val="left" w:pos="2931"/>
          <w:tab w:val="left" w:pos="5909"/>
          <w:tab w:val="left" w:pos="7060"/>
          <w:tab w:val="left" w:pos="8966"/>
        </w:tabs>
        <w:spacing w:after="0" w:line="252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понятие оружия  </w:t>
      </w:r>
      <w:r w:rsidR="00FB2BB9" w:rsidRPr="004C05F6">
        <w:rPr>
          <w:rFonts w:ascii="Times New Roman" w:hAnsi="Times New Roman"/>
          <w:sz w:val="24"/>
          <w:szCs w:val="24"/>
        </w:rPr>
        <w:t>массового поражения,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pacing w:val="-2"/>
          <w:sz w:val="24"/>
          <w:szCs w:val="24"/>
        </w:rPr>
        <w:t>история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z w:val="24"/>
          <w:szCs w:val="24"/>
        </w:rPr>
        <w:t>его развития,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pacing w:val="-2"/>
          <w:sz w:val="24"/>
          <w:szCs w:val="24"/>
        </w:rPr>
        <w:t>примеры</w:t>
      </w:r>
    </w:p>
    <w:p w:rsidR="004C05F6" w:rsidRDefault="00FB2BB9" w:rsidP="004C05F6">
      <w:pPr>
        <w:pStyle w:val="a5"/>
        <w:spacing w:before="4" w:after="0" w:line="252" w:lineRule="auto"/>
        <w:ind w:right="3418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применения, его роль в современном бою; </w:t>
      </w:r>
    </w:p>
    <w:p w:rsidR="00FB2BB9" w:rsidRPr="004C05F6" w:rsidRDefault="00FB2BB9" w:rsidP="004C05F6">
      <w:pPr>
        <w:pStyle w:val="a5"/>
        <w:spacing w:before="4" w:after="0" w:line="252" w:lineRule="auto"/>
        <w:ind w:right="3418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поражающие факторы ядерных взрывов;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отравляющие вещества, их назначение и </w:t>
      </w:r>
      <w:r w:rsidRPr="004C05F6">
        <w:rPr>
          <w:rFonts w:ascii="Times New Roman" w:hAnsi="Times New Roman"/>
          <w:spacing w:val="-2"/>
          <w:sz w:val="24"/>
          <w:szCs w:val="24"/>
        </w:rPr>
        <w:t>классификация;</w:t>
      </w:r>
    </w:p>
    <w:p w:rsidR="00FB2BB9" w:rsidRPr="004C05F6" w:rsidRDefault="00FB2BB9" w:rsidP="004C05F6">
      <w:pPr>
        <w:pStyle w:val="a5"/>
        <w:tabs>
          <w:tab w:val="left" w:pos="2004"/>
          <w:tab w:val="left" w:pos="3391"/>
          <w:tab w:val="left" w:pos="5117"/>
          <w:tab w:val="left" w:pos="7946"/>
        </w:tabs>
        <w:spacing w:before="24" w:after="0" w:line="252" w:lineRule="auto"/>
        <w:ind w:right="121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pacing w:val="-2"/>
          <w:sz w:val="24"/>
          <w:szCs w:val="24"/>
        </w:rPr>
        <w:t>внешние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признаки</w:t>
      </w:r>
      <w:r w:rsidRPr="004C05F6">
        <w:rPr>
          <w:rFonts w:ascii="Times New Roman" w:hAnsi="Times New Roman"/>
          <w:sz w:val="24"/>
          <w:szCs w:val="24"/>
        </w:rPr>
        <w:tab/>
      </w:r>
      <w:r w:rsidRPr="004C05F6">
        <w:rPr>
          <w:rFonts w:ascii="Times New Roman" w:hAnsi="Times New Roman"/>
          <w:spacing w:val="-2"/>
          <w:sz w:val="24"/>
          <w:szCs w:val="24"/>
        </w:rPr>
        <w:t>применения</w:t>
      </w:r>
      <w:r w:rsidRPr="004C05F6">
        <w:rPr>
          <w:rFonts w:ascii="Times New Roman" w:hAnsi="Times New Roman"/>
          <w:sz w:val="24"/>
          <w:szCs w:val="24"/>
        </w:rPr>
        <w:tab/>
      </w:r>
      <w:r w:rsidRPr="004C05F6">
        <w:rPr>
          <w:rFonts w:ascii="Times New Roman" w:hAnsi="Times New Roman"/>
          <w:spacing w:val="-2"/>
          <w:sz w:val="24"/>
          <w:szCs w:val="24"/>
        </w:rPr>
        <w:t>бактериологического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(биологического) оружия;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зажигательное оружие и способы защиты от </w:t>
      </w:r>
      <w:r w:rsidRPr="004C05F6">
        <w:rPr>
          <w:rFonts w:ascii="Times New Roman" w:hAnsi="Times New Roman"/>
          <w:spacing w:val="-2"/>
          <w:sz w:val="24"/>
          <w:szCs w:val="24"/>
        </w:rPr>
        <w:t>него;</w:t>
      </w:r>
    </w:p>
    <w:p w:rsidR="004C05F6" w:rsidRDefault="00FB2BB9" w:rsidP="004C05F6">
      <w:pPr>
        <w:pStyle w:val="a5"/>
        <w:spacing w:before="23" w:after="0" w:line="252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состав и назначение штатных и подручных средств первой помощи; </w:t>
      </w:r>
    </w:p>
    <w:p w:rsidR="00FB2BB9" w:rsidRPr="004C05F6" w:rsidRDefault="00FB2BB9" w:rsidP="004C05F6">
      <w:pPr>
        <w:pStyle w:val="a5"/>
        <w:spacing w:before="23" w:after="0" w:line="252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виды боевых ранений и опасность их получения;</w:t>
      </w:r>
    </w:p>
    <w:p w:rsidR="00FB2BB9" w:rsidRPr="004C05F6" w:rsidRDefault="00FB2BB9" w:rsidP="004C05F6">
      <w:pPr>
        <w:pStyle w:val="a5"/>
        <w:spacing w:before="1" w:after="0" w:line="256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алгоритм оказания первой помощи при различных состояниях; условные зоны оказания первой помощи;</w:t>
      </w:r>
    </w:p>
    <w:p w:rsidR="00FB2BB9" w:rsidRPr="004C05F6" w:rsidRDefault="00FB2BB9" w:rsidP="004C05F6">
      <w:pPr>
        <w:pStyle w:val="a5"/>
        <w:spacing w:after="0" w:line="318" w:lineRule="exact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характеристика особенностей «красной», «желтой» и «зеленой» </w:t>
      </w:r>
      <w:r w:rsidRPr="004C05F6">
        <w:rPr>
          <w:rFonts w:ascii="Times New Roman" w:hAnsi="Times New Roman"/>
          <w:spacing w:val="-4"/>
          <w:sz w:val="24"/>
          <w:szCs w:val="24"/>
        </w:rPr>
        <w:t>зон;</w:t>
      </w:r>
    </w:p>
    <w:p w:rsidR="00FB2BB9" w:rsidRPr="004C05F6" w:rsidRDefault="00FB2BB9" w:rsidP="004C05F6">
      <w:pPr>
        <w:pStyle w:val="a5"/>
        <w:spacing w:before="17" w:after="0" w:line="256" w:lineRule="auto"/>
        <w:rPr>
          <w:rFonts w:ascii="Times New Roman" w:hAnsi="Times New Roman"/>
          <w:sz w:val="24"/>
          <w:szCs w:val="24"/>
        </w:rPr>
      </w:pPr>
      <w:proofErr w:type="gramStart"/>
      <w:r w:rsidRPr="004C05F6">
        <w:rPr>
          <w:rFonts w:ascii="Times New Roman" w:hAnsi="Times New Roman"/>
          <w:sz w:val="24"/>
          <w:szCs w:val="24"/>
        </w:rPr>
        <w:t xml:space="preserve">объем мероприятий первой помощи в «красной», «желтой» и «зеленой» зонах; порядок выполнения мероприятий первой помощи в «красной», </w:t>
      </w:r>
      <w:r w:rsidRPr="004C05F6">
        <w:rPr>
          <w:rFonts w:ascii="Times New Roman" w:hAnsi="Times New Roman"/>
          <w:spacing w:val="-2"/>
          <w:sz w:val="24"/>
          <w:szCs w:val="24"/>
        </w:rPr>
        <w:t>«желтой»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 xml:space="preserve">и «зеленой» </w:t>
      </w:r>
      <w:r w:rsidRPr="004C05F6">
        <w:rPr>
          <w:rFonts w:ascii="Times New Roman" w:hAnsi="Times New Roman"/>
          <w:spacing w:val="-2"/>
          <w:sz w:val="24"/>
          <w:szCs w:val="24"/>
        </w:rPr>
        <w:t>зонах;</w:t>
      </w:r>
      <w:proofErr w:type="gramEnd"/>
    </w:p>
    <w:p w:rsidR="00FB2BB9" w:rsidRPr="004C05F6" w:rsidRDefault="00FB2BB9" w:rsidP="004C05F6">
      <w:pPr>
        <w:pStyle w:val="a5"/>
        <w:spacing w:before="16" w:after="0" w:line="256" w:lineRule="auto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особенности прохождения службы по призыву, освоение военно-учетных </w:t>
      </w:r>
      <w:r w:rsidRPr="004C05F6">
        <w:rPr>
          <w:rFonts w:ascii="Times New Roman" w:hAnsi="Times New Roman"/>
          <w:spacing w:val="-2"/>
          <w:sz w:val="24"/>
          <w:szCs w:val="24"/>
        </w:rPr>
        <w:t>специальностей;</w:t>
      </w:r>
    </w:p>
    <w:p w:rsidR="004C05F6" w:rsidRDefault="00FB2BB9" w:rsidP="004C05F6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особенности прохождения службы по </w:t>
      </w:r>
      <w:r w:rsidRPr="004C05F6">
        <w:rPr>
          <w:rFonts w:ascii="Times New Roman" w:hAnsi="Times New Roman"/>
          <w:spacing w:val="-2"/>
          <w:sz w:val="24"/>
          <w:szCs w:val="24"/>
        </w:rPr>
        <w:t>контракту;</w:t>
      </w:r>
    </w:p>
    <w:p w:rsidR="00FB2BB9" w:rsidRPr="004C05F6" w:rsidRDefault="00FB2BB9" w:rsidP="004C05F6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pacing w:val="-2"/>
          <w:sz w:val="24"/>
          <w:szCs w:val="24"/>
        </w:rPr>
        <w:t>организация</w:t>
      </w:r>
      <w:r w:rsidRPr="004C05F6">
        <w:rPr>
          <w:rFonts w:ascii="Times New Roman" w:hAnsi="Times New Roman"/>
          <w:sz w:val="24"/>
          <w:szCs w:val="24"/>
        </w:rPr>
        <w:tab/>
      </w:r>
      <w:r w:rsidRPr="004C05F6">
        <w:rPr>
          <w:rFonts w:ascii="Times New Roman" w:hAnsi="Times New Roman"/>
          <w:spacing w:val="-2"/>
          <w:sz w:val="24"/>
          <w:szCs w:val="24"/>
        </w:rPr>
        <w:t>подготовки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офицерских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кадров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4"/>
          <w:sz w:val="24"/>
          <w:szCs w:val="24"/>
        </w:rPr>
        <w:t>для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Вооруженных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4"/>
          <w:sz w:val="24"/>
          <w:szCs w:val="24"/>
        </w:rPr>
        <w:t>Сил</w:t>
      </w:r>
      <w:r w:rsidRPr="004C05F6">
        <w:rPr>
          <w:rFonts w:ascii="Times New Roman" w:hAnsi="Times New Roman"/>
          <w:sz w:val="24"/>
          <w:szCs w:val="24"/>
        </w:rPr>
        <w:t xml:space="preserve"> Российской Федерации, Министерства внутренних дел Российской </w:t>
      </w:r>
      <w:r w:rsidRPr="004C05F6">
        <w:rPr>
          <w:rFonts w:ascii="Times New Roman" w:hAnsi="Times New Roman"/>
          <w:spacing w:val="-2"/>
          <w:sz w:val="24"/>
          <w:szCs w:val="24"/>
        </w:rPr>
        <w:t>Федерации,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Федеральной</w:t>
      </w:r>
      <w:r w:rsidR="004C05F6">
        <w:rPr>
          <w:rFonts w:ascii="Times New Roman" w:hAnsi="Times New Roman"/>
          <w:sz w:val="24"/>
          <w:szCs w:val="24"/>
        </w:rPr>
        <w:t xml:space="preserve"> службы безопасности Российской Ф</w:t>
      </w:r>
      <w:r w:rsidRPr="004C05F6">
        <w:rPr>
          <w:rFonts w:ascii="Times New Roman" w:hAnsi="Times New Roman"/>
          <w:sz w:val="24"/>
          <w:szCs w:val="24"/>
        </w:rPr>
        <w:t>едерации, Министерства Российской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Федерации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по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делам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гражданской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обороны,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чрезвычайным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ситуациям и ликвидации последствий стихийных бедствий;</w:t>
      </w:r>
    </w:p>
    <w:p w:rsidR="00FB2BB9" w:rsidRPr="004C05F6" w:rsidRDefault="00FB2BB9" w:rsidP="004C05F6">
      <w:pPr>
        <w:pStyle w:val="a5"/>
        <w:spacing w:after="0" w:line="321" w:lineRule="exact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военно-учебные заведения и военно-учебные </w:t>
      </w:r>
      <w:r w:rsidRPr="004C05F6">
        <w:rPr>
          <w:rFonts w:ascii="Times New Roman" w:hAnsi="Times New Roman"/>
          <w:spacing w:val="-2"/>
          <w:sz w:val="24"/>
          <w:szCs w:val="24"/>
        </w:rPr>
        <w:t>центры.</w:t>
      </w:r>
    </w:p>
    <w:p w:rsidR="00067913" w:rsidRDefault="00067913" w:rsidP="00FB2BB9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C04187" w:rsidRDefault="00C04187" w:rsidP="00C04187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3. «</w:t>
      </w:r>
      <w:r w:rsidR="00773AE0" w:rsidRPr="00773AE0">
        <w:rPr>
          <w:b/>
        </w:rPr>
        <w:t xml:space="preserve">Культура безопасности жизнедеятельности в современном </w:t>
      </w:r>
      <w:r w:rsidR="00773AE0" w:rsidRPr="00773AE0">
        <w:rPr>
          <w:b/>
          <w:spacing w:val="-2"/>
        </w:rPr>
        <w:t>обществе</w:t>
      </w:r>
      <w:r w:rsidRPr="00C04187">
        <w:rPr>
          <w:rStyle w:val="a4"/>
          <w:color w:val="333333"/>
          <w:spacing w:val="-2"/>
        </w:rPr>
        <w:t>».</w:t>
      </w:r>
    </w:p>
    <w:p w:rsidR="00773AE0" w:rsidRPr="00C04187" w:rsidRDefault="00773AE0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773AE0" w:rsidRPr="00773AE0" w:rsidRDefault="00773AE0" w:rsidP="00471B79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lastRenderedPageBreak/>
        <w:t xml:space="preserve">понятие «культура безопасности», его значение в жизни человека, общества, </w:t>
      </w:r>
      <w:r w:rsidRPr="00773AE0">
        <w:rPr>
          <w:rFonts w:ascii="Times New Roman" w:hAnsi="Times New Roman"/>
          <w:spacing w:val="-2"/>
          <w:sz w:val="24"/>
          <w:szCs w:val="24"/>
        </w:rPr>
        <w:t>государства;</w:t>
      </w:r>
    </w:p>
    <w:p w:rsidR="00471B79" w:rsidRDefault="00773AE0" w:rsidP="00471B79">
      <w:pPr>
        <w:pStyle w:val="a5"/>
        <w:spacing w:before="2" w:after="0" w:line="261" w:lineRule="auto"/>
        <w:ind w:right="854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соотношение понятий «опасность», «безопасность», «риск» (угроза); </w:t>
      </w:r>
    </w:p>
    <w:p w:rsidR="00471B79" w:rsidRDefault="00773AE0" w:rsidP="00471B79">
      <w:pPr>
        <w:pStyle w:val="a5"/>
        <w:spacing w:before="2" w:after="0" w:line="261" w:lineRule="auto"/>
        <w:ind w:right="854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соотношение понятий «опасная ситуация», «чрезвычайная ситуация»; </w:t>
      </w:r>
    </w:p>
    <w:p w:rsidR="00773AE0" w:rsidRPr="00773AE0" w:rsidRDefault="00773AE0" w:rsidP="00471B79">
      <w:pPr>
        <w:pStyle w:val="a5"/>
        <w:spacing w:before="2" w:after="0" w:line="261" w:lineRule="auto"/>
        <w:ind w:right="854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общие принципы (правила) безопасного поведения;</w:t>
      </w:r>
    </w:p>
    <w:p w:rsidR="00773AE0" w:rsidRPr="00773AE0" w:rsidRDefault="00773AE0" w:rsidP="00471B79">
      <w:pPr>
        <w:pStyle w:val="a5"/>
        <w:tabs>
          <w:tab w:val="left" w:pos="3197"/>
          <w:tab w:val="left" w:pos="4937"/>
          <w:tab w:val="left" w:pos="9084"/>
        </w:tabs>
        <w:spacing w:after="0" w:line="256" w:lineRule="auto"/>
        <w:ind w:right="121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pacing w:val="-2"/>
          <w:sz w:val="24"/>
          <w:szCs w:val="24"/>
        </w:rPr>
        <w:t>индивидуальный,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групповой,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общественно-государственный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4"/>
          <w:sz w:val="24"/>
          <w:szCs w:val="24"/>
        </w:rPr>
        <w:t xml:space="preserve">уровень </w:t>
      </w:r>
      <w:r w:rsidRPr="00773AE0">
        <w:rPr>
          <w:rFonts w:ascii="Times New Roman" w:hAnsi="Times New Roman"/>
          <w:sz w:val="24"/>
          <w:szCs w:val="24"/>
        </w:rPr>
        <w:t>решения задачи обеспечения безопасности;</w:t>
      </w:r>
    </w:p>
    <w:p w:rsidR="00471B79" w:rsidRDefault="00773AE0" w:rsidP="00471B79">
      <w:pPr>
        <w:pStyle w:val="a5"/>
        <w:spacing w:after="0" w:line="261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понятия «</w:t>
      </w:r>
      <w:proofErr w:type="spellStart"/>
      <w:r w:rsidRPr="00773AE0">
        <w:rPr>
          <w:rFonts w:ascii="Times New Roman" w:hAnsi="Times New Roman"/>
          <w:sz w:val="24"/>
          <w:szCs w:val="24"/>
        </w:rPr>
        <w:t>виктимность</w:t>
      </w:r>
      <w:proofErr w:type="spellEnd"/>
      <w:r w:rsidRPr="00773AE0">
        <w:rPr>
          <w:rFonts w:ascii="Times New Roman" w:hAnsi="Times New Roman"/>
          <w:sz w:val="24"/>
          <w:szCs w:val="24"/>
        </w:rPr>
        <w:t>», «</w:t>
      </w:r>
      <w:proofErr w:type="spellStart"/>
      <w:r w:rsidRPr="00773AE0">
        <w:rPr>
          <w:rFonts w:ascii="Times New Roman" w:hAnsi="Times New Roman"/>
          <w:sz w:val="24"/>
          <w:szCs w:val="24"/>
        </w:rPr>
        <w:t>виктимное</w:t>
      </w:r>
      <w:proofErr w:type="spellEnd"/>
      <w:r w:rsidRPr="00773AE0">
        <w:rPr>
          <w:rFonts w:ascii="Times New Roman" w:hAnsi="Times New Roman"/>
          <w:sz w:val="24"/>
          <w:szCs w:val="24"/>
        </w:rPr>
        <w:t xml:space="preserve"> поведение», «безопасное поведение»; </w:t>
      </w:r>
    </w:p>
    <w:p w:rsidR="00471B79" w:rsidRDefault="00773AE0" w:rsidP="00471B79">
      <w:pPr>
        <w:pStyle w:val="a5"/>
        <w:spacing w:after="0" w:line="261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влияние действий и поступков человека на его безопасность и благополучие; </w:t>
      </w:r>
    </w:p>
    <w:p w:rsidR="00773AE0" w:rsidRPr="00773AE0" w:rsidRDefault="00773AE0" w:rsidP="00471B79">
      <w:pPr>
        <w:pStyle w:val="a5"/>
        <w:spacing w:after="0" w:line="261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действия, позволяющие предвидеть опасность;</w:t>
      </w:r>
    </w:p>
    <w:p w:rsidR="00471B79" w:rsidRDefault="00773AE0" w:rsidP="00471B79">
      <w:pPr>
        <w:pStyle w:val="a5"/>
        <w:spacing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действия, позволяющие избежать опасности; </w:t>
      </w:r>
    </w:p>
    <w:p w:rsidR="00773AE0" w:rsidRPr="00773AE0" w:rsidRDefault="00773AE0" w:rsidP="00471B79">
      <w:pPr>
        <w:pStyle w:val="a5"/>
        <w:spacing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действия в опасной и чрезвычайной ситуациях;</w:t>
      </w:r>
    </w:p>
    <w:p w:rsidR="00773AE0" w:rsidRPr="00773AE0" w:rsidRDefault="00773AE0" w:rsidP="00471B79">
      <w:pPr>
        <w:pStyle w:val="a5"/>
        <w:spacing w:after="0"/>
        <w:rPr>
          <w:rFonts w:ascii="Times New Roman" w:hAnsi="Times New Roman"/>
          <w:sz w:val="24"/>
          <w:szCs w:val="24"/>
        </w:rPr>
      </w:pPr>
      <w:proofErr w:type="spellStart"/>
      <w:proofErr w:type="gramStart"/>
      <w:r w:rsidRPr="00773AE0">
        <w:rPr>
          <w:rFonts w:ascii="Times New Roman" w:hAnsi="Times New Roman"/>
          <w:sz w:val="24"/>
          <w:szCs w:val="24"/>
        </w:rPr>
        <w:t>риск-ориентированное</w:t>
      </w:r>
      <w:proofErr w:type="spellEnd"/>
      <w:proofErr w:type="gramEnd"/>
      <w:r w:rsidRPr="00773AE0">
        <w:rPr>
          <w:rFonts w:ascii="Times New Roman" w:hAnsi="Times New Roman"/>
          <w:sz w:val="24"/>
          <w:szCs w:val="24"/>
        </w:rPr>
        <w:t xml:space="preserve"> мышление как основа обеспечения </w:t>
      </w:r>
      <w:r w:rsidRPr="00773AE0">
        <w:rPr>
          <w:rFonts w:ascii="Times New Roman" w:hAnsi="Times New Roman"/>
          <w:spacing w:val="-2"/>
          <w:sz w:val="24"/>
          <w:szCs w:val="24"/>
        </w:rPr>
        <w:t>безопасности;</w:t>
      </w:r>
    </w:p>
    <w:p w:rsidR="00773AE0" w:rsidRPr="00773AE0" w:rsidRDefault="00773AE0" w:rsidP="00471B79">
      <w:pPr>
        <w:pStyle w:val="a5"/>
        <w:tabs>
          <w:tab w:val="left" w:pos="3709"/>
          <w:tab w:val="left" w:pos="4802"/>
          <w:tab w:val="left" w:pos="5183"/>
          <w:tab w:val="left" w:pos="7003"/>
          <w:tab w:val="left" w:pos="8838"/>
        </w:tabs>
        <w:spacing w:before="19" w:after="0" w:line="256" w:lineRule="auto"/>
        <w:ind w:right="123"/>
        <w:rPr>
          <w:rFonts w:ascii="Times New Roman" w:hAnsi="Times New Roman"/>
          <w:sz w:val="24"/>
          <w:szCs w:val="24"/>
        </w:rPr>
      </w:pPr>
      <w:proofErr w:type="spellStart"/>
      <w:proofErr w:type="gramStart"/>
      <w:r w:rsidRPr="00773AE0">
        <w:rPr>
          <w:rFonts w:ascii="Times New Roman" w:hAnsi="Times New Roman"/>
          <w:spacing w:val="-2"/>
          <w:sz w:val="24"/>
          <w:szCs w:val="24"/>
        </w:rPr>
        <w:t>риск-ориентированный</w:t>
      </w:r>
      <w:proofErr w:type="spellEnd"/>
      <w:proofErr w:type="gramEnd"/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подход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10"/>
          <w:sz w:val="24"/>
          <w:szCs w:val="24"/>
        </w:rPr>
        <w:t>к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обеспечению</w:t>
      </w:r>
      <w:r w:rsidRPr="00773AE0">
        <w:rPr>
          <w:rFonts w:ascii="Times New Roman" w:hAnsi="Times New Roman"/>
          <w:sz w:val="24"/>
          <w:szCs w:val="24"/>
        </w:rPr>
        <w:tab/>
      </w:r>
      <w:r w:rsidRPr="00773AE0">
        <w:rPr>
          <w:rFonts w:ascii="Times New Roman" w:hAnsi="Times New Roman"/>
          <w:spacing w:val="-2"/>
          <w:sz w:val="24"/>
          <w:szCs w:val="24"/>
        </w:rPr>
        <w:t>безопасности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 xml:space="preserve">личности, </w:t>
      </w:r>
      <w:r w:rsidRPr="00773AE0">
        <w:rPr>
          <w:rFonts w:ascii="Times New Roman" w:hAnsi="Times New Roman"/>
          <w:sz w:val="24"/>
          <w:szCs w:val="24"/>
        </w:rPr>
        <w:t>общества, государства.</w:t>
      </w:r>
    </w:p>
    <w:p w:rsidR="00C04187" w:rsidRPr="00C04187" w:rsidRDefault="00C04187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C04187" w:rsidRDefault="00C04187" w:rsidP="00C04187">
      <w:pPr>
        <w:pStyle w:val="a3"/>
        <w:spacing w:before="0" w:beforeAutospacing="0" w:after="0" w:afterAutospacing="0"/>
        <w:ind w:firstLine="567"/>
        <w:jc w:val="both"/>
        <w:rPr>
          <w:rStyle w:val="a4"/>
          <w:b w:val="0"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4. «</w:t>
      </w:r>
      <w:r w:rsidR="00A92420" w:rsidRPr="00A92420">
        <w:rPr>
          <w:b/>
        </w:rPr>
        <w:t xml:space="preserve">Безопасность в </w:t>
      </w:r>
      <w:r w:rsidR="00A92420" w:rsidRPr="00A92420">
        <w:rPr>
          <w:b/>
          <w:spacing w:val="-2"/>
        </w:rPr>
        <w:t>быту</w:t>
      </w:r>
      <w:r w:rsidRPr="00A92420">
        <w:rPr>
          <w:rStyle w:val="a4"/>
          <w:b w:val="0"/>
          <w:color w:val="333333"/>
          <w:spacing w:val="-2"/>
        </w:rPr>
        <w:t>».</w:t>
      </w:r>
    </w:p>
    <w:p w:rsidR="00A92420" w:rsidRPr="00C04187" w:rsidRDefault="00A92420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A92420" w:rsidRDefault="00A92420" w:rsidP="00A92420">
      <w:pPr>
        <w:pStyle w:val="a5"/>
        <w:spacing w:before="23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источники опасности в быту, их классификация; </w:t>
      </w:r>
    </w:p>
    <w:p w:rsidR="00A92420" w:rsidRPr="00A92420" w:rsidRDefault="00A92420" w:rsidP="00A92420">
      <w:pPr>
        <w:pStyle w:val="a5"/>
        <w:spacing w:before="23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общие правила безопасного поведения;</w:t>
      </w:r>
    </w:p>
    <w:p w:rsidR="00A92420" w:rsidRPr="00A92420" w:rsidRDefault="00A92420" w:rsidP="00A92420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защита прав </w:t>
      </w:r>
      <w:r w:rsidRPr="00A92420">
        <w:rPr>
          <w:rFonts w:ascii="Times New Roman" w:hAnsi="Times New Roman"/>
          <w:spacing w:val="-2"/>
          <w:sz w:val="24"/>
          <w:szCs w:val="24"/>
        </w:rPr>
        <w:t>потребителя;</w:t>
      </w:r>
    </w:p>
    <w:p w:rsidR="00A92420" w:rsidRDefault="00A92420" w:rsidP="00A92420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правила безопасного поведения при осуществлении покупок в Интернете; </w:t>
      </w:r>
    </w:p>
    <w:p w:rsidR="00A92420" w:rsidRDefault="00A92420" w:rsidP="00A92420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причины и профилактика бытовых отравлений, первая помощь, порядок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A92420">
        <w:rPr>
          <w:rFonts w:ascii="Times New Roman" w:hAnsi="Times New Roman"/>
          <w:sz w:val="24"/>
          <w:szCs w:val="24"/>
        </w:rPr>
        <w:t xml:space="preserve">действий в экстренных случаях; </w:t>
      </w:r>
    </w:p>
    <w:p w:rsidR="00A92420" w:rsidRPr="00A92420" w:rsidRDefault="00A92420" w:rsidP="00A92420">
      <w:pPr>
        <w:pStyle w:val="a5"/>
        <w:spacing w:before="2" w:after="0" w:line="264" w:lineRule="auto"/>
        <w:ind w:right="477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предупреждение бытовых травм;</w:t>
      </w:r>
    </w:p>
    <w:p w:rsidR="00A92420" w:rsidRPr="00A92420" w:rsidRDefault="00A92420" w:rsidP="00A92420">
      <w:pPr>
        <w:pStyle w:val="a5"/>
        <w:spacing w:after="0" w:line="259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правила безопасного поведения в ситуациях, связанных с опасностью получить травму (спортивные занятия, использование различных инструментов, стремянок, лестниц и другое), первая помощь при ушибах переломах, </w:t>
      </w:r>
      <w:r w:rsidRPr="00A92420">
        <w:rPr>
          <w:rFonts w:ascii="Times New Roman" w:hAnsi="Times New Roman"/>
          <w:spacing w:val="-2"/>
          <w:sz w:val="24"/>
          <w:szCs w:val="24"/>
        </w:rPr>
        <w:t>кровотечениях;</w:t>
      </w:r>
    </w:p>
    <w:p w:rsidR="00A92420" w:rsidRPr="00A92420" w:rsidRDefault="00A92420" w:rsidP="00A92420">
      <w:pPr>
        <w:pStyle w:val="a5"/>
        <w:spacing w:after="0" w:line="256" w:lineRule="auto"/>
        <w:ind w:right="117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основные правила безопасного поведения при обращении с газовыми и электрическими приборами;</w:t>
      </w:r>
    </w:p>
    <w:p w:rsidR="00A92420" w:rsidRPr="00A92420" w:rsidRDefault="00A92420" w:rsidP="00A92420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последствия </w:t>
      </w:r>
      <w:proofErr w:type="spellStart"/>
      <w:r w:rsidRPr="00A92420">
        <w:rPr>
          <w:rFonts w:ascii="Times New Roman" w:hAnsi="Times New Roman"/>
          <w:spacing w:val="-2"/>
          <w:sz w:val="24"/>
          <w:szCs w:val="24"/>
        </w:rPr>
        <w:t>электротравмы</w:t>
      </w:r>
      <w:proofErr w:type="spellEnd"/>
      <w:r w:rsidRPr="00A92420">
        <w:rPr>
          <w:rFonts w:ascii="Times New Roman" w:hAnsi="Times New Roman"/>
          <w:spacing w:val="-2"/>
          <w:sz w:val="24"/>
          <w:szCs w:val="24"/>
        </w:rPr>
        <w:t>;</w:t>
      </w:r>
    </w:p>
    <w:p w:rsidR="00A92420" w:rsidRDefault="00A92420" w:rsidP="00A92420">
      <w:pPr>
        <w:pStyle w:val="a5"/>
        <w:spacing w:before="23" w:after="0" w:line="256" w:lineRule="auto"/>
        <w:ind w:right="3104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порядок проведения сердечно-легочной реанимации; </w:t>
      </w:r>
    </w:p>
    <w:p w:rsidR="00A92420" w:rsidRDefault="00A92420" w:rsidP="00A92420">
      <w:pPr>
        <w:pStyle w:val="a5"/>
        <w:spacing w:before="23" w:after="0" w:line="256" w:lineRule="auto"/>
        <w:ind w:right="3104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основные правила пожарной безопасности в быту;</w:t>
      </w:r>
    </w:p>
    <w:p w:rsidR="00A92420" w:rsidRPr="00A92420" w:rsidRDefault="00A92420" w:rsidP="00A92420">
      <w:pPr>
        <w:pStyle w:val="a5"/>
        <w:spacing w:before="23" w:after="0" w:line="256" w:lineRule="auto"/>
        <w:ind w:right="3104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термические и химические ожоги, первая помощь при </w:t>
      </w:r>
      <w:r w:rsidRPr="00A92420">
        <w:rPr>
          <w:rFonts w:ascii="Times New Roman" w:hAnsi="Times New Roman"/>
          <w:spacing w:val="-2"/>
          <w:sz w:val="24"/>
          <w:szCs w:val="24"/>
        </w:rPr>
        <w:t>ожогах;</w:t>
      </w:r>
    </w:p>
    <w:p w:rsidR="00A92420" w:rsidRPr="00A92420" w:rsidRDefault="00A92420" w:rsidP="00A92420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правила безопасного поведения в местах общего пользования (подъезд, лифт, придомовая территория, детская площадка, площадка для выгула собак и других);</w:t>
      </w:r>
    </w:p>
    <w:p w:rsidR="00A92420" w:rsidRPr="00A92420" w:rsidRDefault="00A92420" w:rsidP="00A92420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коммуникация с </w:t>
      </w:r>
      <w:r w:rsidRPr="00A92420">
        <w:rPr>
          <w:rFonts w:ascii="Times New Roman" w:hAnsi="Times New Roman"/>
          <w:spacing w:val="-2"/>
          <w:sz w:val="24"/>
          <w:szCs w:val="24"/>
        </w:rPr>
        <w:t>соседями;</w:t>
      </w:r>
    </w:p>
    <w:p w:rsidR="00A92420" w:rsidRPr="00A92420" w:rsidRDefault="00A92420" w:rsidP="00A92420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меры по предупреждению </w:t>
      </w:r>
      <w:r w:rsidRPr="00A92420">
        <w:rPr>
          <w:rFonts w:ascii="Times New Roman" w:hAnsi="Times New Roman"/>
          <w:spacing w:val="-2"/>
          <w:sz w:val="24"/>
          <w:szCs w:val="24"/>
        </w:rPr>
        <w:t>преступлений;</w:t>
      </w:r>
    </w:p>
    <w:p w:rsidR="00A92420" w:rsidRPr="00A92420" w:rsidRDefault="00A92420" w:rsidP="00A92420">
      <w:pPr>
        <w:pStyle w:val="a5"/>
        <w:spacing w:before="30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аварии на коммунальных системах </w:t>
      </w:r>
      <w:r w:rsidRPr="00A92420">
        <w:rPr>
          <w:rFonts w:ascii="Times New Roman" w:hAnsi="Times New Roman"/>
          <w:spacing w:val="-2"/>
          <w:sz w:val="24"/>
          <w:szCs w:val="24"/>
        </w:rPr>
        <w:t>жизнеобеспечения;</w:t>
      </w:r>
    </w:p>
    <w:p w:rsidR="00A92420" w:rsidRDefault="00A92420" w:rsidP="00A92420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правила безопасного поведения в ситуации аварии на коммунальной системе;</w:t>
      </w:r>
    </w:p>
    <w:p w:rsidR="00A92420" w:rsidRPr="00A92420" w:rsidRDefault="00A92420" w:rsidP="00A92420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 порядок вызова аварийных служб и взаимодействия с ними;</w:t>
      </w:r>
    </w:p>
    <w:p w:rsidR="00A92420" w:rsidRPr="00243A99" w:rsidRDefault="00A92420" w:rsidP="00243A99">
      <w:pPr>
        <w:pStyle w:val="a5"/>
        <w:spacing w:before="2" w:after="0"/>
        <w:rPr>
          <w:rFonts w:ascii="Times New Roman" w:hAnsi="Times New Roman"/>
          <w:sz w:val="24"/>
          <w:szCs w:val="24"/>
        </w:rPr>
        <w:sectPr w:rsidR="00A92420" w:rsidRPr="00243A99">
          <w:pgSz w:w="11910" w:h="16850"/>
          <w:pgMar w:top="1240" w:right="740" w:bottom="940" w:left="1020" w:header="710" w:footer="755" w:gutter="0"/>
          <w:cols w:space="720"/>
        </w:sectPr>
      </w:pPr>
      <w:r w:rsidRPr="00A92420">
        <w:rPr>
          <w:rFonts w:ascii="Times New Roman" w:hAnsi="Times New Roman"/>
          <w:sz w:val="24"/>
          <w:szCs w:val="24"/>
        </w:rPr>
        <w:t xml:space="preserve">действия в экстренных </w:t>
      </w:r>
      <w:r w:rsidRPr="00A92420">
        <w:rPr>
          <w:rFonts w:ascii="Times New Roman" w:hAnsi="Times New Roman"/>
          <w:spacing w:val="-2"/>
          <w:sz w:val="24"/>
          <w:szCs w:val="24"/>
        </w:rPr>
        <w:t>случаях</w:t>
      </w:r>
    </w:p>
    <w:p w:rsidR="00067913" w:rsidRDefault="00067913" w:rsidP="00243A99">
      <w:pPr>
        <w:pStyle w:val="a3"/>
        <w:spacing w:before="0" w:beforeAutospacing="0" w:after="0" w:afterAutospacing="0"/>
        <w:jc w:val="both"/>
        <w:rPr>
          <w:rStyle w:val="a4"/>
          <w:b w:val="0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lastRenderedPageBreak/>
        <w:t>Модуль № 5. «</w:t>
      </w:r>
      <w:r w:rsidR="00243A99" w:rsidRPr="00243A99">
        <w:rPr>
          <w:b/>
        </w:rPr>
        <w:t xml:space="preserve">Безопасность на </w:t>
      </w:r>
      <w:r w:rsidR="00243A99" w:rsidRPr="00243A99">
        <w:rPr>
          <w:b/>
          <w:spacing w:val="-2"/>
        </w:rPr>
        <w:t>транспорте</w:t>
      </w:r>
      <w:r w:rsidRPr="00243A99">
        <w:rPr>
          <w:rStyle w:val="a4"/>
          <w:b w:val="0"/>
          <w:color w:val="333333"/>
          <w:spacing w:val="-2"/>
        </w:rPr>
        <w:t>».</w:t>
      </w:r>
    </w:p>
    <w:p w:rsidR="00243A99" w:rsidRPr="00243A99" w:rsidRDefault="00243A99" w:rsidP="00243A99">
      <w:pPr>
        <w:pStyle w:val="a3"/>
        <w:spacing w:before="0" w:beforeAutospacing="0" w:after="0" w:afterAutospacing="0"/>
        <w:jc w:val="both"/>
        <w:rPr>
          <w:b/>
          <w:color w:val="333333"/>
        </w:rPr>
      </w:pPr>
    </w:p>
    <w:p w:rsidR="00243A99" w:rsidRDefault="00243A99" w:rsidP="00243A99">
      <w:pPr>
        <w:pStyle w:val="a5"/>
        <w:spacing w:before="23" w:after="0" w:line="261" w:lineRule="auto"/>
        <w:ind w:right="122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история появления правил дорожного движения и причины их изменчивости;</w:t>
      </w:r>
    </w:p>
    <w:p w:rsidR="00243A99" w:rsidRDefault="00243A99" w:rsidP="00243A99">
      <w:pPr>
        <w:pStyle w:val="a5"/>
        <w:spacing w:before="23" w:after="0" w:line="261" w:lineRule="auto"/>
        <w:ind w:right="122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43A99">
        <w:rPr>
          <w:rFonts w:ascii="Times New Roman" w:hAnsi="Times New Roman"/>
          <w:sz w:val="24"/>
          <w:szCs w:val="24"/>
        </w:rPr>
        <w:t>риск-ориентированный</w:t>
      </w:r>
      <w:proofErr w:type="spellEnd"/>
      <w:proofErr w:type="gramEnd"/>
      <w:r w:rsidRPr="00243A99">
        <w:rPr>
          <w:rFonts w:ascii="Times New Roman" w:hAnsi="Times New Roman"/>
          <w:sz w:val="24"/>
          <w:szCs w:val="24"/>
        </w:rPr>
        <w:t xml:space="preserve"> подход к обеспечению безопасности на транспорте; </w:t>
      </w:r>
    </w:p>
    <w:p w:rsidR="00243A99" w:rsidRPr="00243A99" w:rsidRDefault="00243A99" w:rsidP="00243A99">
      <w:pPr>
        <w:pStyle w:val="a5"/>
        <w:spacing w:before="23" w:after="0" w:line="261" w:lineRule="auto"/>
        <w:ind w:right="122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безопасность пешехода в разных условиях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243A99">
        <w:rPr>
          <w:rFonts w:ascii="Times New Roman" w:hAnsi="Times New Roman"/>
          <w:sz w:val="24"/>
          <w:szCs w:val="24"/>
        </w:rPr>
        <w:t xml:space="preserve">(движение по обочине; </w:t>
      </w:r>
      <w:r w:rsidRPr="00243A99">
        <w:rPr>
          <w:rFonts w:ascii="Times New Roman" w:hAnsi="Times New Roman"/>
          <w:spacing w:val="-2"/>
          <w:sz w:val="24"/>
          <w:szCs w:val="24"/>
        </w:rPr>
        <w:t>движение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243A99">
        <w:rPr>
          <w:rFonts w:ascii="Times New Roman" w:hAnsi="Times New Roman"/>
          <w:sz w:val="24"/>
          <w:szCs w:val="24"/>
        </w:rPr>
        <w:t xml:space="preserve">в темное время суток; движение с использованием средств индивидуальной </w:t>
      </w:r>
      <w:r w:rsidRPr="00243A99">
        <w:rPr>
          <w:rFonts w:ascii="Times New Roman" w:hAnsi="Times New Roman"/>
          <w:spacing w:val="-2"/>
          <w:sz w:val="24"/>
          <w:szCs w:val="24"/>
        </w:rPr>
        <w:t>мобильности);</w:t>
      </w:r>
    </w:p>
    <w:p w:rsidR="00243A99" w:rsidRPr="00243A99" w:rsidRDefault="00243A99" w:rsidP="00243A99">
      <w:pPr>
        <w:pStyle w:val="a5"/>
        <w:spacing w:before="2" w:after="0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взаимосвязь безопасности водителя и </w:t>
      </w:r>
      <w:r w:rsidRPr="00243A99">
        <w:rPr>
          <w:rFonts w:ascii="Times New Roman" w:hAnsi="Times New Roman"/>
          <w:spacing w:val="-2"/>
          <w:sz w:val="24"/>
          <w:szCs w:val="24"/>
        </w:rPr>
        <w:t>пассажира;</w:t>
      </w:r>
    </w:p>
    <w:p w:rsidR="00243A99" w:rsidRDefault="00243A99" w:rsidP="00243A99">
      <w:pPr>
        <w:pStyle w:val="a5"/>
        <w:spacing w:before="23" w:after="0" w:line="256" w:lineRule="auto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правила безопасного поведения при поездке в легковом автомобиле, автобусе; </w:t>
      </w:r>
    </w:p>
    <w:p w:rsidR="00243A99" w:rsidRPr="00243A99" w:rsidRDefault="00243A99" w:rsidP="00243A99">
      <w:pPr>
        <w:pStyle w:val="a5"/>
        <w:spacing w:before="23" w:after="0" w:line="256" w:lineRule="auto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ответственность водителя, ответственность пассажира;</w:t>
      </w:r>
    </w:p>
    <w:p w:rsidR="00243A99" w:rsidRPr="00243A99" w:rsidRDefault="00243A99" w:rsidP="00243A99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представления о знаниях и навыках, необходимых </w:t>
      </w:r>
      <w:r w:rsidRPr="00243A99">
        <w:rPr>
          <w:rFonts w:ascii="Times New Roman" w:hAnsi="Times New Roman"/>
          <w:spacing w:val="-2"/>
          <w:sz w:val="24"/>
          <w:szCs w:val="24"/>
        </w:rPr>
        <w:t>водителю;</w:t>
      </w:r>
    </w:p>
    <w:p w:rsidR="00243A99" w:rsidRPr="00243A99" w:rsidRDefault="00243A99" w:rsidP="00243A99">
      <w:pPr>
        <w:pStyle w:val="a5"/>
        <w:spacing w:before="31" w:after="0"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порядок действий при дорожно-транспортных происшествиях разного характера (при отсутствии пострадавших; с одним или несколькими пострадавшими; при опасности возгорания; с большим количеством </w:t>
      </w:r>
      <w:r w:rsidRPr="00243A99">
        <w:rPr>
          <w:rFonts w:ascii="Times New Roman" w:hAnsi="Times New Roman"/>
          <w:spacing w:val="-2"/>
          <w:sz w:val="24"/>
          <w:szCs w:val="24"/>
        </w:rPr>
        <w:t>участников);</w:t>
      </w:r>
    </w:p>
    <w:p w:rsidR="00243A99" w:rsidRPr="00243A99" w:rsidRDefault="00243A99" w:rsidP="00243A99">
      <w:pPr>
        <w:pStyle w:val="a5"/>
        <w:spacing w:before="12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основные источники опасности в метро, правила безопасного поведения, порядок действий при возникновении опасных или чрезвычайных ситуаций;</w:t>
      </w:r>
    </w:p>
    <w:p w:rsidR="00243A99" w:rsidRPr="00243A99" w:rsidRDefault="00243A99" w:rsidP="00243A99">
      <w:pPr>
        <w:pStyle w:val="a5"/>
        <w:spacing w:before="3" w:after="0" w:line="261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основные источники опасности на железнодорожном транспорте, правила безопасного поведения, порядок действий при возникновении опасных и чрезвычайных ситуаций;</w:t>
      </w:r>
    </w:p>
    <w:p w:rsidR="00243A99" w:rsidRPr="00243A99" w:rsidRDefault="00243A99" w:rsidP="00243A99">
      <w:pPr>
        <w:pStyle w:val="a5"/>
        <w:spacing w:after="0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основные источники опасности на водном транспорте, правила безопасного поведения, порядок действий при возникновении опасной и чрезвычайной </w:t>
      </w:r>
      <w:r w:rsidRPr="00243A99">
        <w:rPr>
          <w:rFonts w:ascii="Times New Roman" w:hAnsi="Times New Roman"/>
          <w:spacing w:val="-2"/>
          <w:sz w:val="24"/>
          <w:szCs w:val="24"/>
        </w:rPr>
        <w:t>ситуации;</w:t>
      </w:r>
    </w:p>
    <w:p w:rsidR="00243A99" w:rsidRPr="00243A99" w:rsidRDefault="00243A99" w:rsidP="00243A99">
      <w:pPr>
        <w:pStyle w:val="a5"/>
        <w:spacing w:before="2" w:after="0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основные источники опасности на авиационном транспорте, правила безопасного поведения, порядок действий при возникновении опасной, чрезвычайной ситуации.</w:t>
      </w:r>
    </w:p>
    <w:p w:rsidR="00067913" w:rsidRDefault="00067913" w:rsidP="00243A99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>Модуль № 6. «</w:t>
      </w:r>
      <w:r w:rsidR="00255075" w:rsidRPr="00255075">
        <w:rPr>
          <w:b/>
        </w:rPr>
        <w:t xml:space="preserve">Безопасность в общественных </w:t>
      </w:r>
      <w:r w:rsidR="00255075" w:rsidRPr="00255075">
        <w:rPr>
          <w:b/>
          <w:spacing w:val="-2"/>
        </w:rPr>
        <w:t>местах</w:t>
      </w:r>
      <w:r w:rsidRPr="00067913">
        <w:rPr>
          <w:rStyle w:val="a4"/>
          <w:color w:val="333333"/>
          <w:spacing w:val="-2"/>
        </w:rPr>
        <w:t>».</w:t>
      </w:r>
    </w:p>
    <w:p w:rsidR="00255075" w:rsidRPr="00067913" w:rsidRDefault="00255075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255075" w:rsidRPr="00255075" w:rsidRDefault="00255075" w:rsidP="007B5FDE">
      <w:pPr>
        <w:pStyle w:val="a5"/>
        <w:spacing w:before="23" w:after="0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Общественные места и их </w:t>
      </w:r>
      <w:r w:rsidRPr="00255075">
        <w:rPr>
          <w:rFonts w:ascii="Times New Roman" w:hAnsi="Times New Roman"/>
          <w:spacing w:val="-2"/>
          <w:sz w:val="24"/>
          <w:szCs w:val="24"/>
        </w:rPr>
        <w:t>классификация;</w:t>
      </w:r>
    </w:p>
    <w:p w:rsidR="007B5FDE" w:rsidRDefault="007B5FDE" w:rsidP="007B5FDE">
      <w:pPr>
        <w:pStyle w:val="a5"/>
        <w:tabs>
          <w:tab w:val="left" w:pos="2119"/>
          <w:tab w:val="left" w:pos="3693"/>
          <w:tab w:val="left" w:pos="5211"/>
          <w:tab w:val="left" w:pos="5643"/>
          <w:tab w:val="left" w:pos="7694"/>
          <w:tab w:val="left" w:pos="8802"/>
        </w:tabs>
        <w:spacing w:before="24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о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опасности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общественных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местах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 xml:space="preserve">закрытого </w:t>
      </w:r>
      <w:r w:rsidR="00255075" w:rsidRPr="00255075">
        <w:rPr>
          <w:rFonts w:ascii="Times New Roman" w:hAnsi="Times New Roman"/>
          <w:sz w:val="24"/>
          <w:szCs w:val="24"/>
        </w:rPr>
        <w:t>и открытого типа, общие правила безопасного поведения;</w:t>
      </w:r>
    </w:p>
    <w:p w:rsidR="00255075" w:rsidRPr="00255075" w:rsidRDefault="00255075" w:rsidP="007B5FDE">
      <w:pPr>
        <w:pStyle w:val="a5"/>
        <w:tabs>
          <w:tab w:val="left" w:pos="2119"/>
          <w:tab w:val="left" w:pos="3693"/>
          <w:tab w:val="left" w:pos="5211"/>
          <w:tab w:val="left" w:pos="5643"/>
          <w:tab w:val="left" w:pos="7694"/>
          <w:tab w:val="left" w:pos="8802"/>
        </w:tabs>
        <w:spacing w:before="24" w:after="0" w:line="264" w:lineRule="auto"/>
        <w:ind w:right="124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опасности в общественных местах социально-психологического характера (возникновение толпы и давки; проявление агрессии; </w:t>
      </w:r>
      <w:proofErr w:type="gramStart"/>
      <w:r w:rsidRPr="00255075">
        <w:rPr>
          <w:rFonts w:ascii="Times New Roman" w:hAnsi="Times New Roman"/>
          <w:sz w:val="24"/>
          <w:szCs w:val="24"/>
        </w:rPr>
        <w:t>криминогенные ситуации</w:t>
      </w:r>
      <w:proofErr w:type="gramEnd"/>
      <w:r w:rsidRPr="00255075">
        <w:rPr>
          <w:rFonts w:ascii="Times New Roman" w:hAnsi="Times New Roman"/>
          <w:sz w:val="24"/>
          <w:szCs w:val="24"/>
        </w:rPr>
        <w:t>; случаи, когда потерялся человек);</w:t>
      </w:r>
    </w:p>
    <w:p w:rsidR="00255075" w:rsidRPr="00255075" w:rsidRDefault="00255075" w:rsidP="007B5FDE">
      <w:pPr>
        <w:pStyle w:val="a5"/>
        <w:spacing w:before="2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порядок действий при риске возникновения или возникновении толпы, давки; эмоциональное заражение в толпе, способы самопомощи, </w:t>
      </w:r>
      <w:r w:rsidRPr="00255075">
        <w:rPr>
          <w:rFonts w:ascii="Times New Roman" w:hAnsi="Times New Roman"/>
          <w:spacing w:val="-2"/>
          <w:sz w:val="24"/>
          <w:szCs w:val="24"/>
        </w:rPr>
        <w:t>правила</w:t>
      </w:r>
    </w:p>
    <w:p w:rsidR="007B5FDE" w:rsidRDefault="00255075" w:rsidP="007B5FDE">
      <w:pPr>
        <w:pStyle w:val="a5"/>
        <w:spacing w:before="9" w:after="0" w:line="259" w:lineRule="auto"/>
        <w:ind w:left="110" w:right="1024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безопасного поведения при попадании в агрессивную и паническую толпу; </w:t>
      </w:r>
    </w:p>
    <w:p w:rsidR="00255075" w:rsidRPr="00255075" w:rsidRDefault="00255075" w:rsidP="007B5FDE">
      <w:pPr>
        <w:pStyle w:val="a5"/>
        <w:spacing w:before="9" w:after="0" w:line="259" w:lineRule="auto"/>
        <w:ind w:left="110" w:right="1024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правила безопасного поведения при проявлении агрессии;</w:t>
      </w:r>
    </w:p>
    <w:p w:rsidR="00255075" w:rsidRPr="00255075" w:rsidRDefault="00255075" w:rsidP="007B5FDE">
      <w:pPr>
        <w:pStyle w:val="a5"/>
        <w:spacing w:after="0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proofErr w:type="gramStart"/>
      <w:r w:rsidRPr="00255075">
        <w:rPr>
          <w:rFonts w:ascii="Times New Roman" w:hAnsi="Times New Roman"/>
          <w:sz w:val="24"/>
          <w:szCs w:val="24"/>
        </w:rPr>
        <w:t>криминогенные ситуации</w:t>
      </w:r>
      <w:proofErr w:type="gramEnd"/>
      <w:r w:rsidRPr="00255075">
        <w:rPr>
          <w:rFonts w:ascii="Times New Roman" w:hAnsi="Times New Roman"/>
          <w:sz w:val="24"/>
          <w:szCs w:val="24"/>
        </w:rPr>
        <w:t xml:space="preserve"> в общественных местах, правила безопасного поведения, порядок действия при попадании в опасную ситуацию;</w:t>
      </w:r>
    </w:p>
    <w:p w:rsidR="00255075" w:rsidRPr="00255075" w:rsidRDefault="00255075" w:rsidP="007B5FDE">
      <w:pPr>
        <w:pStyle w:val="a5"/>
        <w:spacing w:before="6" w:after="0"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порядок действий в случаях, когда потерялся человек (ребенок; взрослый; пожилой человек; человек с ментальными расстройствами);</w:t>
      </w:r>
    </w:p>
    <w:p w:rsidR="007B5FDE" w:rsidRDefault="00255075" w:rsidP="007B5FDE">
      <w:pPr>
        <w:pStyle w:val="a5"/>
        <w:spacing w:before="2" w:after="0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порядок действий в ситуации, если вы обнаружили потерявшегося человека; </w:t>
      </w:r>
    </w:p>
    <w:p w:rsidR="00255075" w:rsidRPr="00255075" w:rsidRDefault="00255075" w:rsidP="007B5FDE">
      <w:pPr>
        <w:pStyle w:val="a5"/>
        <w:spacing w:before="2" w:after="0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порядок действий при угрозе возникновения пожара в </w:t>
      </w:r>
      <w:r w:rsidRPr="00255075">
        <w:rPr>
          <w:rFonts w:ascii="Times New Roman" w:hAnsi="Times New Roman"/>
          <w:spacing w:val="-2"/>
          <w:sz w:val="24"/>
          <w:szCs w:val="24"/>
        </w:rPr>
        <w:t>различных</w:t>
      </w:r>
      <w:r w:rsidR="007B5FDE">
        <w:rPr>
          <w:rFonts w:ascii="Times New Roman" w:hAnsi="Times New Roman"/>
          <w:sz w:val="24"/>
          <w:szCs w:val="24"/>
        </w:rPr>
        <w:t xml:space="preserve"> </w:t>
      </w:r>
      <w:r w:rsidRPr="00255075">
        <w:rPr>
          <w:rFonts w:ascii="Times New Roman" w:hAnsi="Times New Roman"/>
          <w:sz w:val="24"/>
          <w:szCs w:val="24"/>
        </w:rPr>
        <w:t>общественных местах, на объектах с массовым пребыванием люде</w:t>
      </w:r>
      <w:proofErr w:type="gramStart"/>
      <w:r w:rsidRPr="00255075">
        <w:rPr>
          <w:rFonts w:ascii="Times New Roman" w:hAnsi="Times New Roman"/>
          <w:sz w:val="24"/>
          <w:szCs w:val="24"/>
        </w:rPr>
        <w:t>й(</w:t>
      </w:r>
      <w:proofErr w:type="gramEnd"/>
      <w:r w:rsidRPr="00255075">
        <w:rPr>
          <w:rFonts w:ascii="Times New Roman" w:hAnsi="Times New Roman"/>
          <w:sz w:val="24"/>
          <w:szCs w:val="24"/>
        </w:rPr>
        <w:t>медицинские и образовательные организации, культурные, торгово-развлекательные учреждения и другие);</w:t>
      </w:r>
    </w:p>
    <w:p w:rsidR="00255075" w:rsidRPr="00255075" w:rsidRDefault="00255075" w:rsidP="007B5FDE">
      <w:pPr>
        <w:pStyle w:val="a5"/>
        <w:spacing w:before="2" w:after="0" w:line="256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меры безопасности и порядок действий при угрозе обрушения зданий и отдельных конструкций;</w:t>
      </w:r>
    </w:p>
    <w:p w:rsidR="00255075" w:rsidRDefault="00255075" w:rsidP="007B5FDE">
      <w:pPr>
        <w:pStyle w:val="a5"/>
        <w:spacing w:before="2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меры безопасности и порядок поведения при угрозе, в случае террористического акта.</w:t>
      </w:r>
    </w:p>
    <w:p w:rsidR="007B5FDE" w:rsidRPr="00255075" w:rsidRDefault="007B5FDE" w:rsidP="007B5FDE">
      <w:pPr>
        <w:pStyle w:val="a5"/>
        <w:spacing w:before="2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b w:val="0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 xml:space="preserve">Модуль № 7. </w:t>
      </w:r>
      <w:r w:rsidRPr="007B5FDE">
        <w:rPr>
          <w:rStyle w:val="a4"/>
          <w:b w:val="0"/>
          <w:color w:val="333333"/>
          <w:spacing w:val="-2"/>
        </w:rPr>
        <w:t>«</w:t>
      </w:r>
      <w:r w:rsidR="007B5FDE" w:rsidRPr="007B5FDE">
        <w:rPr>
          <w:b/>
        </w:rPr>
        <w:t xml:space="preserve">Безопасность в природной </w:t>
      </w:r>
      <w:r w:rsidR="007B5FDE" w:rsidRPr="007B5FDE">
        <w:rPr>
          <w:b/>
          <w:spacing w:val="-2"/>
        </w:rPr>
        <w:t>среде</w:t>
      </w:r>
      <w:r w:rsidRPr="007B5FDE">
        <w:rPr>
          <w:rStyle w:val="a4"/>
          <w:b w:val="0"/>
          <w:color w:val="333333"/>
          <w:spacing w:val="-2"/>
        </w:rPr>
        <w:t>».</w:t>
      </w:r>
    </w:p>
    <w:p w:rsidR="007B5FDE" w:rsidRDefault="007B5FDE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b w:val="0"/>
          <w:color w:val="333333"/>
          <w:spacing w:val="-2"/>
        </w:rPr>
      </w:pPr>
    </w:p>
    <w:p w:rsidR="007B5FDE" w:rsidRPr="007B5FDE" w:rsidRDefault="007B5FDE" w:rsidP="007B5FDE">
      <w:pPr>
        <w:pStyle w:val="a5"/>
        <w:spacing w:before="25" w:after="0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отдых на природе, источники опасности в природной </w:t>
      </w:r>
      <w:r w:rsidRPr="007B5FDE">
        <w:rPr>
          <w:rFonts w:ascii="Times New Roman" w:hAnsi="Times New Roman"/>
          <w:spacing w:val="-2"/>
          <w:sz w:val="24"/>
          <w:szCs w:val="24"/>
        </w:rPr>
        <w:t>среде;</w:t>
      </w:r>
    </w:p>
    <w:p w:rsidR="007B5FDE" w:rsidRDefault="007B5FDE" w:rsidP="007B5FDE">
      <w:pPr>
        <w:pStyle w:val="a5"/>
        <w:spacing w:before="23" w:after="0" w:line="264" w:lineRule="auto"/>
        <w:ind w:right="854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lastRenderedPageBreak/>
        <w:t>основные правила безопасного поведения в лесу, в горах, на водоемах;</w:t>
      </w:r>
    </w:p>
    <w:p w:rsidR="007B5FDE" w:rsidRPr="007B5FDE" w:rsidRDefault="007B5FDE" w:rsidP="007B5FDE">
      <w:pPr>
        <w:pStyle w:val="a5"/>
        <w:spacing w:before="23" w:after="0" w:line="264" w:lineRule="auto"/>
        <w:ind w:right="854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 общие правила безопасности в походе;</w:t>
      </w:r>
    </w:p>
    <w:p w:rsidR="007B5FDE" w:rsidRDefault="007B5FDE" w:rsidP="007B5FDE">
      <w:pPr>
        <w:pStyle w:val="a5"/>
        <w:spacing w:after="0" w:line="259" w:lineRule="auto"/>
        <w:ind w:right="2432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особенности обеспечения безопасности в лыжном походе;</w:t>
      </w:r>
    </w:p>
    <w:p w:rsidR="007B5FDE" w:rsidRDefault="007B5FDE" w:rsidP="007B5FDE">
      <w:pPr>
        <w:pStyle w:val="a5"/>
        <w:spacing w:after="0" w:line="259" w:lineRule="auto"/>
        <w:ind w:right="2432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 особенности обеспечения безопасности в водном походе; </w:t>
      </w:r>
    </w:p>
    <w:p w:rsidR="007B5FDE" w:rsidRPr="007B5FDE" w:rsidRDefault="007B5FDE" w:rsidP="007B5FDE">
      <w:pPr>
        <w:pStyle w:val="a5"/>
        <w:spacing w:after="0" w:line="259" w:lineRule="auto"/>
        <w:ind w:right="2432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особенности обеспечения безопасности в горном походе; ориентирование на местности;</w:t>
      </w:r>
    </w:p>
    <w:p w:rsidR="007B5FDE" w:rsidRPr="007B5FDE" w:rsidRDefault="007B5FDE" w:rsidP="007B5FDE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proofErr w:type="gramStart"/>
      <w:r w:rsidRPr="007B5FDE">
        <w:rPr>
          <w:rFonts w:ascii="Times New Roman" w:hAnsi="Times New Roman"/>
          <w:sz w:val="24"/>
          <w:szCs w:val="24"/>
        </w:rPr>
        <w:t>карты, традиционные и современные средства навигации (компас, GPS); порядок действий в случаях, когда человек потерялся в природной среде; источники опасности в автономных условия;</w:t>
      </w:r>
      <w:proofErr w:type="gramEnd"/>
    </w:p>
    <w:p w:rsidR="007B5FDE" w:rsidRPr="007B5FDE" w:rsidRDefault="007B5FDE" w:rsidP="007B5FDE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сооружение убежища, получение воды и </w:t>
      </w:r>
      <w:r w:rsidRPr="007B5FDE">
        <w:rPr>
          <w:rFonts w:ascii="Times New Roman" w:hAnsi="Times New Roman"/>
          <w:spacing w:val="-2"/>
          <w:sz w:val="24"/>
          <w:szCs w:val="24"/>
        </w:rPr>
        <w:t>питания;</w:t>
      </w:r>
    </w:p>
    <w:p w:rsidR="007B5FDE" w:rsidRPr="007B5FDE" w:rsidRDefault="007B5FDE" w:rsidP="007B5FDE">
      <w:pPr>
        <w:pStyle w:val="a5"/>
        <w:spacing w:before="24" w:after="0" w:line="256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способы защиты от перегрева и переохлаждения в разных природных условиях, первая помощь при перегревании, переохлаждении и отморожении;</w:t>
      </w:r>
    </w:p>
    <w:p w:rsidR="007B5FDE" w:rsidRPr="007B5FDE" w:rsidRDefault="007B5FDE" w:rsidP="007B5FDE">
      <w:pPr>
        <w:pStyle w:val="a5"/>
        <w:spacing w:before="2" w:after="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природные чрезвычайные </w:t>
      </w:r>
      <w:r w:rsidRPr="007B5FDE">
        <w:rPr>
          <w:rFonts w:ascii="Times New Roman" w:hAnsi="Times New Roman"/>
          <w:spacing w:val="-2"/>
          <w:sz w:val="24"/>
          <w:szCs w:val="24"/>
        </w:rPr>
        <w:t>ситуации;</w:t>
      </w:r>
    </w:p>
    <w:p w:rsidR="007B5FDE" w:rsidRPr="007B5FDE" w:rsidRDefault="007B5FDE" w:rsidP="007B5FDE">
      <w:pPr>
        <w:pStyle w:val="a5"/>
        <w:spacing w:before="31" w:after="0"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общие правила поведения в природных чрезвычайных ситуациях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7B5FDE">
        <w:rPr>
          <w:rFonts w:ascii="Times New Roman" w:hAnsi="Times New Roman"/>
          <w:sz w:val="24"/>
          <w:szCs w:val="24"/>
        </w:rPr>
        <w:t>(предвидеть; избежать опасности; действовать: прекратить или минимизировать воздействие опасных факторов; дождаться помощи);</w:t>
      </w:r>
    </w:p>
    <w:p w:rsidR="007B5FDE" w:rsidRDefault="007B5FDE" w:rsidP="007B5FDE">
      <w:pPr>
        <w:pStyle w:val="a5"/>
        <w:spacing w:before="11" w:after="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природные пожары, возможности прогнозирования и </w:t>
      </w:r>
      <w:r w:rsidRPr="007B5FDE">
        <w:rPr>
          <w:rFonts w:ascii="Times New Roman" w:hAnsi="Times New Roman"/>
          <w:spacing w:val="-2"/>
          <w:sz w:val="24"/>
          <w:szCs w:val="24"/>
        </w:rPr>
        <w:t>предупреждения;</w:t>
      </w:r>
    </w:p>
    <w:p w:rsidR="007B5FDE" w:rsidRPr="007B5FDE" w:rsidRDefault="007B5FDE" w:rsidP="007B5FDE">
      <w:pPr>
        <w:pStyle w:val="a5"/>
        <w:spacing w:before="11" w:after="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правила безопасного поведения, последствия природных пожаров для людей и окружающей среды;</w:t>
      </w:r>
    </w:p>
    <w:p w:rsidR="007B5FDE" w:rsidRPr="007B5FDE" w:rsidRDefault="007B5FDE" w:rsidP="007B5FDE">
      <w:pPr>
        <w:pStyle w:val="a5"/>
        <w:spacing w:after="0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природные чрезвычайные ситуации, вызванные опасными геологическими явлениями и процессами: землетрясения, извержение вулканов, оползни, </w:t>
      </w:r>
      <w:r w:rsidRPr="007B5FDE">
        <w:rPr>
          <w:rFonts w:ascii="Times New Roman" w:hAnsi="Times New Roman"/>
          <w:spacing w:val="-2"/>
          <w:sz w:val="24"/>
          <w:szCs w:val="24"/>
        </w:rPr>
        <w:t>камнепады;</w:t>
      </w:r>
    </w:p>
    <w:p w:rsidR="007B5FDE" w:rsidRPr="007B5FDE" w:rsidRDefault="007B5FDE" w:rsidP="007B5FDE">
      <w:pPr>
        <w:pStyle w:val="a5"/>
        <w:spacing w:before="1" w:after="0" w:line="256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геологическими явлениями и процессами;</w:t>
      </w:r>
    </w:p>
    <w:p w:rsidR="007B5FDE" w:rsidRPr="007B5FDE" w:rsidRDefault="007B5FDE" w:rsidP="007B5FDE">
      <w:pPr>
        <w:pStyle w:val="a5"/>
        <w:spacing w:before="4" w:after="0" w:line="264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природные чрезвычайные ситуации, вызванные опасными гидрологическими явлениями и процессами: паводки, половодья, цунами, сели, лавины;</w:t>
      </w:r>
    </w:p>
    <w:p w:rsidR="007B5FDE" w:rsidRPr="007B5FDE" w:rsidRDefault="007B5FDE" w:rsidP="007B5FDE">
      <w:pPr>
        <w:pStyle w:val="a5"/>
        <w:spacing w:after="0" w:line="259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гидрологическими явлениями и процессами;</w:t>
      </w:r>
    </w:p>
    <w:p w:rsidR="007B5FDE" w:rsidRPr="007B5FDE" w:rsidRDefault="007B5FDE" w:rsidP="007B5FDE">
      <w:pPr>
        <w:pStyle w:val="a5"/>
        <w:spacing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природные чрезвычайные ситуации, вызванные опасными метеорологическими явлениями и процессами: ливни, град, мороз, жара;</w:t>
      </w:r>
    </w:p>
    <w:p w:rsidR="007B5FDE" w:rsidRPr="007B5FDE" w:rsidRDefault="007B5FDE" w:rsidP="007B5FDE">
      <w:pPr>
        <w:pStyle w:val="a5"/>
        <w:spacing w:after="0" w:line="261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метеорологическими явлениями и процессами;</w:t>
      </w:r>
    </w:p>
    <w:p w:rsidR="007B5FDE" w:rsidRDefault="007B5FDE" w:rsidP="007B5FDE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влияние деятельности человека на природную </w:t>
      </w:r>
      <w:r w:rsidRPr="007B5FDE">
        <w:rPr>
          <w:rFonts w:ascii="Times New Roman" w:hAnsi="Times New Roman"/>
          <w:spacing w:val="-2"/>
          <w:sz w:val="24"/>
          <w:szCs w:val="24"/>
        </w:rPr>
        <w:t>среду;</w:t>
      </w:r>
    </w:p>
    <w:p w:rsidR="007B5FDE" w:rsidRDefault="007B5FDE" w:rsidP="007B5FDE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причины и источники загрязнения Мирового океана, рек, почвы, космоса; </w:t>
      </w:r>
    </w:p>
    <w:p w:rsidR="007B5FDE" w:rsidRPr="007B5FDE" w:rsidRDefault="007B5FDE" w:rsidP="007B5FDE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чрезвычайные ситуации экологического характера, </w:t>
      </w:r>
      <w:r w:rsidRPr="007B5FDE">
        <w:rPr>
          <w:rFonts w:ascii="Times New Roman" w:hAnsi="Times New Roman"/>
          <w:spacing w:val="-2"/>
          <w:sz w:val="24"/>
          <w:szCs w:val="24"/>
        </w:rPr>
        <w:t>возможности</w:t>
      </w:r>
    </w:p>
    <w:p w:rsidR="007B5FDE" w:rsidRDefault="007B5FDE" w:rsidP="007B5FDE">
      <w:pPr>
        <w:pStyle w:val="a5"/>
        <w:spacing w:after="0" w:line="259" w:lineRule="auto"/>
        <w:ind w:right="217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прогнозирования, предупр</w:t>
      </w:r>
      <w:r>
        <w:rPr>
          <w:rFonts w:ascii="Times New Roman" w:hAnsi="Times New Roman"/>
          <w:sz w:val="24"/>
          <w:szCs w:val="24"/>
        </w:rPr>
        <w:t>еждения, смягчения последствий;</w:t>
      </w:r>
    </w:p>
    <w:p w:rsidR="007B5FDE" w:rsidRPr="007B5FDE" w:rsidRDefault="007B5FDE" w:rsidP="007B5FDE">
      <w:pPr>
        <w:pStyle w:val="a5"/>
        <w:spacing w:after="0" w:line="259" w:lineRule="auto"/>
        <w:ind w:right="217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экологическая грамотность и разумное </w:t>
      </w:r>
      <w:r w:rsidRPr="007B5FDE">
        <w:rPr>
          <w:rFonts w:ascii="Times New Roman" w:hAnsi="Times New Roman"/>
          <w:spacing w:val="-2"/>
          <w:sz w:val="24"/>
          <w:szCs w:val="24"/>
        </w:rPr>
        <w:t>природопользование.</w:t>
      </w:r>
    </w:p>
    <w:p w:rsidR="00067913" w:rsidRP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>Модуль № 8. «</w:t>
      </w:r>
      <w:r w:rsidR="00264468" w:rsidRPr="00264468">
        <w:rPr>
          <w:b/>
        </w:rPr>
        <w:t>Основы медицинских знаний. Оказание первой</w:t>
      </w:r>
      <w:r w:rsidR="00264468" w:rsidRPr="00264468">
        <w:rPr>
          <w:b/>
          <w:spacing w:val="-2"/>
        </w:rPr>
        <w:t xml:space="preserve"> помощи</w:t>
      </w:r>
      <w:r w:rsidRPr="00067913">
        <w:rPr>
          <w:rStyle w:val="a4"/>
          <w:color w:val="333333"/>
          <w:spacing w:val="-2"/>
        </w:rPr>
        <w:t>».</w:t>
      </w:r>
    </w:p>
    <w:p w:rsidR="00264468" w:rsidRPr="00067913" w:rsidRDefault="00264468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264468" w:rsidRPr="00264468" w:rsidRDefault="00264468" w:rsidP="00EE378D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Понятия «здоровье»</w:t>
      </w:r>
      <w:proofErr w:type="gramStart"/>
      <w:r w:rsidRPr="00264468">
        <w:rPr>
          <w:rFonts w:ascii="Times New Roman" w:hAnsi="Times New Roman"/>
          <w:sz w:val="24"/>
          <w:szCs w:val="24"/>
        </w:rPr>
        <w:t>,«</w:t>
      </w:r>
      <w:proofErr w:type="gramEnd"/>
      <w:r w:rsidRPr="00264468">
        <w:rPr>
          <w:rFonts w:ascii="Times New Roman" w:hAnsi="Times New Roman"/>
          <w:sz w:val="24"/>
          <w:szCs w:val="24"/>
        </w:rPr>
        <w:t>охрана здоровья»,«здоровый образ жизни»,</w:t>
      </w:r>
      <w:r w:rsidRPr="00264468">
        <w:rPr>
          <w:rFonts w:ascii="Times New Roman" w:hAnsi="Times New Roman"/>
          <w:spacing w:val="-2"/>
          <w:sz w:val="24"/>
          <w:szCs w:val="24"/>
        </w:rPr>
        <w:t>«лечение»,</w:t>
      </w:r>
    </w:p>
    <w:p w:rsidR="00264468" w:rsidRPr="00264468" w:rsidRDefault="00264468" w:rsidP="00EE378D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pacing w:val="-2"/>
          <w:sz w:val="24"/>
          <w:szCs w:val="24"/>
        </w:rPr>
        <w:t>«профилактика»;</w:t>
      </w:r>
    </w:p>
    <w:p w:rsidR="00264468" w:rsidRP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биологические,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64468">
        <w:rPr>
          <w:rFonts w:ascii="Times New Roman" w:hAnsi="Times New Roman"/>
          <w:sz w:val="24"/>
          <w:szCs w:val="24"/>
        </w:rPr>
        <w:t>социально-экономические</w:t>
      </w:r>
      <w:proofErr w:type="gramStart"/>
      <w:r w:rsidRPr="00264468">
        <w:rPr>
          <w:rFonts w:ascii="Times New Roman" w:hAnsi="Times New Roman"/>
          <w:sz w:val="24"/>
          <w:szCs w:val="24"/>
        </w:rPr>
        <w:t>,э</w:t>
      </w:r>
      <w:proofErr w:type="gramEnd"/>
      <w:r w:rsidRPr="00264468">
        <w:rPr>
          <w:rFonts w:ascii="Times New Roman" w:hAnsi="Times New Roman"/>
          <w:sz w:val="24"/>
          <w:szCs w:val="24"/>
        </w:rPr>
        <w:t>кологические</w:t>
      </w:r>
      <w:proofErr w:type="spellEnd"/>
      <w:r w:rsidRPr="00264468">
        <w:rPr>
          <w:rFonts w:ascii="Times New Roman" w:hAnsi="Times New Roman"/>
          <w:sz w:val="24"/>
          <w:szCs w:val="24"/>
        </w:rPr>
        <w:t>(геофизические), психологические факторы, влияющие на здоровье человека;</w:t>
      </w:r>
    </w:p>
    <w:p w:rsidR="00264468" w:rsidRPr="00264468" w:rsidRDefault="00264468" w:rsidP="00EE378D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составляющие здорового образа жизни: сон, питание, физическая активность, психологическое благополучие;</w:t>
      </w:r>
    </w:p>
    <w:p w:rsidR="00264468" w:rsidRPr="00264468" w:rsidRDefault="00264468" w:rsidP="00EE378D">
      <w:pPr>
        <w:pStyle w:val="a5"/>
        <w:spacing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lastRenderedPageBreak/>
        <w:t xml:space="preserve">общие представления об инфекционных </w:t>
      </w:r>
      <w:r w:rsidRPr="00264468">
        <w:rPr>
          <w:rFonts w:ascii="Times New Roman" w:hAnsi="Times New Roman"/>
          <w:spacing w:val="-2"/>
          <w:sz w:val="24"/>
          <w:szCs w:val="24"/>
        </w:rPr>
        <w:t>заболеваниях;</w:t>
      </w:r>
    </w:p>
    <w:p w:rsidR="00264468" w:rsidRDefault="00264468" w:rsidP="00EE378D">
      <w:pPr>
        <w:pStyle w:val="a5"/>
        <w:spacing w:before="24" w:after="0" w:line="256" w:lineRule="auto"/>
        <w:ind w:right="114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механизм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 xml:space="preserve"> распространения и способы передачи инфекционных заболеваний;</w:t>
      </w:r>
    </w:p>
    <w:p w:rsidR="00264468" w:rsidRPr="00264468" w:rsidRDefault="00264468" w:rsidP="00EE378D">
      <w:pPr>
        <w:pStyle w:val="a5"/>
        <w:spacing w:before="24" w:after="0" w:line="256" w:lineRule="auto"/>
        <w:ind w:right="114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 чрезвычайные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ситуации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биолого-социального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характера,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профилактики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 xml:space="preserve">и </w:t>
      </w:r>
      <w:r w:rsidRPr="00264468">
        <w:rPr>
          <w:rFonts w:ascii="Times New Roman" w:hAnsi="Times New Roman"/>
          <w:spacing w:val="-2"/>
          <w:sz w:val="24"/>
          <w:szCs w:val="24"/>
        </w:rPr>
        <w:t>защиты;</w:t>
      </w:r>
    </w:p>
    <w:p w:rsid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роль вакцинации, национальный календарь профилактических прививок; </w:t>
      </w:r>
    </w:p>
    <w:p w:rsidR="00264468" w:rsidRP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вакцинация по эпидемиологическим показаниям;</w:t>
      </w:r>
    </w:p>
    <w:p w:rsidR="00264468" w:rsidRPr="00264468" w:rsidRDefault="00264468" w:rsidP="00EE378D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значение изобретения вакцины для </w:t>
      </w:r>
      <w:r w:rsidRPr="00264468">
        <w:rPr>
          <w:rFonts w:ascii="Times New Roman" w:hAnsi="Times New Roman"/>
          <w:spacing w:val="-2"/>
          <w:sz w:val="24"/>
          <w:szCs w:val="24"/>
        </w:rPr>
        <w:t>человечества;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неинфекционные заболевания, самые распространенные неинфекционные </w:t>
      </w:r>
      <w:r w:rsidRPr="00264468">
        <w:rPr>
          <w:rFonts w:ascii="Times New Roman" w:hAnsi="Times New Roman"/>
          <w:spacing w:val="-2"/>
          <w:sz w:val="24"/>
          <w:szCs w:val="24"/>
        </w:rPr>
        <w:t>заболевания;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факторы риска возникновения </w:t>
      </w:r>
      <w:proofErr w:type="spellStart"/>
      <w:proofErr w:type="gramStart"/>
      <w:r w:rsidRPr="00264468">
        <w:rPr>
          <w:rFonts w:ascii="Times New Roman" w:hAnsi="Times New Roman"/>
          <w:sz w:val="24"/>
          <w:szCs w:val="24"/>
        </w:rPr>
        <w:t>сердечно-сосудистых</w:t>
      </w:r>
      <w:proofErr w:type="spellEnd"/>
      <w:proofErr w:type="gramEnd"/>
      <w:r w:rsidRPr="00264468">
        <w:rPr>
          <w:rFonts w:ascii="Times New Roman" w:hAnsi="Times New Roman"/>
          <w:sz w:val="24"/>
          <w:szCs w:val="24"/>
        </w:rPr>
        <w:t xml:space="preserve"> заболеваний; 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факторы риска возникновения онкологических заболеваний; 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факторы риска возникновения заболеваний дыхательной системы;</w:t>
      </w:r>
    </w:p>
    <w:p w:rsidR="00264468" w:rsidRP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 факторы риска возникновения эндокринных заболеваний;</w:t>
      </w:r>
    </w:p>
    <w:p w:rsidR="00264468" w:rsidRPr="00264468" w:rsidRDefault="00264468" w:rsidP="00EE378D">
      <w:pPr>
        <w:pStyle w:val="a5"/>
        <w:spacing w:after="0" w:line="321" w:lineRule="exact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меры профилактики неинфекционных </w:t>
      </w:r>
      <w:r w:rsidRPr="00264468">
        <w:rPr>
          <w:rFonts w:ascii="Times New Roman" w:hAnsi="Times New Roman"/>
          <w:spacing w:val="-2"/>
          <w:sz w:val="24"/>
          <w:szCs w:val="24"/>
        </w:rPr>
        <w:t>заболеваний;</w:t>
      </w:r>
    </w:p>
    <w:p w:rsidR="00264468" w:rsidRDefault="00264468" w:rsidP="00EE378D">
      <w:pPr>
        <w:pStyle w:val="a5"/>
        <w:spacing w:before="31" w:after="0" w:line="259" w:lineRule="auto"/>
        <w:ind w:right="129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роль диспансеризации в профилактике неинфекционных заболеваний; </w:t>
      </w:r>
    </w:p>
    <w:p w:rsidR="00264468" w:rsidRPr="00264468" w:rsidRDefault="00264468" w:rsidP="00EE378D">
      <w:pPr>
        <w:pStyle w:val="a5"/>
        <w:spacing w:before="31" w:after="0" w:line="259" w:lineRule="auto"/>
        <w:ind w:right="129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признаки угрожающих жизни и здоровью состояний, требующие </w:t>
      </w:r>
      <w:r w:rsidRPr="00264468">
        <w:rPr>
          <w:rFonts w:ascii="Times New Roman" w:hAnsi="Times New Roman"/>
          <w:spacing w:val="-2"/>
          <w:sz w:val="24"/>
          <w:szCs w:val="24"/>
        </w:rPr>
        <w:t>вызова</w:t>
      </w:r>
    </w:p>
    <w:p w:rsidR="00264468" w:rsidRPr="00264468" w:rsidRDefault="00264468" w:rsidP="00EE378D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скорой медицинской помощ</w:t>
      </w:r>
      <w:proofErr w:type="gramStart"/>
      <w:r w:rsidRPr="00264468">
        <w:rPr>
          <w:rFonts w:ascii="Times New Roman" w:hAnsi="Times New Roman"/>
          <w:sz w:val="24"/>
          <w:szCs w:val="24"/>
        </w:rPr>
        <w:t>и(</w:t>
      </w:r>
      <w:proofErr w:type="gramEnd"/>
      <w:r w:rsidRPr="00264468">
        <w:rPr>
          <w:rFonts w:ascii="Times New Roman" w:hAnsi="Times New Roman"/>
          <w:sz w:val="24"/>
          <w:szCs w:val="24"/>
        </w:rPr>
        <w:t>инсульт, сердечный приступ, острая боль в животе, эпилепсия и другие);</w:t>
      </w:r>
    </w:p>
    <w:p w:rsidR="00264468" w:rsidRPr="00264468" w:rsidRDefault="00264468" w:rsidP="00EE378D">
      <w:pPr>
        <w:pStyle w:val="a5"/>
        <w:spacing w:before="6"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психическое здоровье и психологическое </w:t>
      </w:r>
      <w:r w:rsidRPr="00264468">
        <w:rPr>
          <w:rFonts w:ascii="Times New Roman" w:hAnsi="Times New Roman"/>
          <w:spacing w:val="-2"/>
          <w:sz w:val="24"/>
          <w:szCs w:val="24"/>
        </w:rPr>
        <w:t>благополучие;</w:t>
      </w:r>
    </w:p>
    <w:p w:rsidR="00264468" w:rsidRDefault="00264468" w:rsidP="00EE378D">
      <w:pPr>
        <w:pStyle w:val="a5"/>
        <w:spacing w:before="24"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критерии психического здоровья и психологического благополучия; </w:t>
      </w:r>
    </w:p>
    <w:p w:rsidR="00264468" w:rsidRPr="00264468" w:rsidRDefault="00264468" w:rsidP="00EE378D">
      <w:pPr>
        <w:pStyle w:val="a5"/>
        <w:spacing w:before="24"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основные факторы, влияющие на психическое здоровье и психологическое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pacing w:val="-2"/>
          <w:sz w:val="24"/>
          <w:szCs w:val="24"/>
        </w:rPr>
        <w:t>благополучие;</w:t>
      </w:r>
    </w:p>
    <w:p w:rsidR="00EE378D" w:rsidRDefault="00264468" w:rsidP="00EE378D">
      <w:pPr>
        <w:pStyle w:val="a5"/>
        <w:spacing w:before="24" w:after="0"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основные направления сохранения и укрепления психического здоровья (раннее выявление психических расстройств; </w:t>
      </w:r>
    </w:p>
    <w:p w:rsidR="00264468" w:rsidRPr="00264468" w:rsidRDefault="00264468" w:rsidP="00EE378D">
      <w:pPr>
        <w:pStyle w:val="a5"/>
        <w:spacing w:before="24" w:after="0"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минимизация влияния хронического стресса: оптимизация условий жизни, работы, учебы; профилактика злоупотребления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алкоголя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и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употребления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наркотических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средств;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помощь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людям, перенесшим психотравмирующую ситуацию);</w:t>
      </w:r>
    </w:p>
    <w:p w:rsidR="00EE378D" w:rsidRDefault="00264468" w:rsidP="00EE378D">
      <w:pPr>
        <w:pStyle w:val="a5"/>
        <w:spacing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меры, направленные на сохранение и укрепление психического здоровья; </w:t>
      </w:r>
    </w:p>
    <w:p w:rsidR="00264468" w:rsidRPr="00264468" w:rsidRDefault="00264468" w:rsidP="00EE378D">
      <w:pPr>
        <w:pStyle w:val="a5"/>
        <w:spacing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первая помощь, история возникновения скорой медицинской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</w:t>
      </w:r>
      <w:r w:rsidR="00EE378D">
        <w:rPr>
          <w:rFonts w:ascii="Times New Roman" w:hAnsi="Times New Roman"/>
          <w:sz w:val="24"/>
          <w:szCs w:val="24"/>
        </w:rPr>
        <w:t xml:space="preserve">  </w:t>
      </w:r>
      <w:r w:rsidRPr="00264468">
        <w:rPr>
          <w:rFonts w:ascii="Times New Roman" w:hAnsi="Times New Roman"/>
          <w:sz w:val="24"/>
          <w:szCs w:val="24"/>
        </w:rPr>
        <w:t xml:space="preserve">и первой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264468" w:rsidRPr="00264468" w:rsidRDefault="00264468" w:rsidP="00EE378D">
      <w:pPr>
        <w:pStyle w:val="a5"/>
        <w:spacing w:before="24" w:after="0" w:line="259" w:lineRule="auto"/>
        <w:ind w:right="3123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помощь; мероприятия по оказанию первой помощи;</w:t>
      </w:r>
    </w:p>
    <w:p w:rsidR="00264468" w:rsidRPr="00264468" w:rsidRDefault="00264468" w:rsidP="00EE378D">
      <w:pPr>
        <w:pStyle w:val="a5"/>
        <w:spacing w:after="0" w:line="318" w:lineRule="exact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алгоритм первой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264468" w:rsidRPr="00264468" w:rsidRDefault="00264468" w:rsidP="00EE378D">
      <w:pPr>
        <w:pStyle w:val="a5"/>
        <w:spacing w:before="31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оказание первой помощи в сложных случаях (травмы глаза; «сложные» кровотечения; первая помощь с использованием подручных средств; первая помощь при нескольких травмах одновременно);</w:t>
      </w:r>
    </w:p>
    <w:p w:rsidR="00264468" w:rsidRPr="00264468" w:rsidRDefault="00264468" w:rsidP="00C8085E">
      <w:pPr>
        <w:pStyle w:val="a5"/>
        <w:spacing w:before="4" w:after="0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действия при прибытии скорой медицинской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помощи.</w:t>
      </w:r>
    </w:p>
    <w:p w:rsidR="00067913" w:rsidRP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>Модуль № 9. «</w:t>
      </w:r>
      <w:r w:rsidR="00C8085E" w:rsidRPr="00C8085E">
        <w:rPr>
          <w:b/>
        </w:rPr>
        <w:t>Безопасность в социуме</w:t>
      </w:r>
      <w:r w:rsidRPr="00067913">
        <w:rPr>
          <w:rStyle w:val="a4"/>
          <w:color w:val="333333"/>
          <w:spacing w:val="-2"/>
        </w:rPr>
        <w:t>».</w:t>
      </w:r>
    </w:p>
    <w:p w:rsidR="00C8085E" w:rsidRPr="00067913" w:rsidRDefault="00C8085E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C8085E" w:rsidRDefault="00C8085E" w:rsidP="00C8085E">
      <w:pPr>
        <w:spacing w:after="0" w:line="256" w:lineRule="auto"/>
        <w:ind w:right="4770"/>
        <w:rPr>
          <w:rFonts w:ascii="Times New Roman" w:hAnsi="Times New Roman" w:cs="Times New Roman"/>
          <w:sz w:val="24"/>
          <w:szCs w:val="24"/>
        </w:rPr>
      </w:pPr>
      <w:r w:rsidRPr="00C8085E">
        <w:rPr>
          <w:rFonts w:ascii="Times New Roman" w:hAnsi="Times New Roman" w:cs="Times New Roman"/>
          <w:sz w:val="24"/>
          <w:szCs w:val="24"/>
        </w:rPr>
        <w:t>определение понятия «общение»;</w:t>
      </w:r>
    </w:p>
    <w:p w:rsidR="00C8085E" w:rsidRPr="00C8085E" w:rsidRDefault="00C8085E" w:rsidP="00C8085E">
      <w:pPr>
        <w:spacing w:after="0" w:line="256" w:lineRule="auto"/>
        <w:ind w:right="4770"/>
        <w:rPr>
          <w:rFonts w:ascii="Times New Roman" w:hAnsi="Times New Roman" w:cs="Times New Roman"/>
          <w:sz w:val="24"/>
          <w:szCs w:val="24"/>
        </w:rPr>
      </w:pPr>
      <w:r w:rsidRPr="00C8085E">
        <w:rPr>
          <w:rFonts w:ascii="Times New Roman" w:hAnsi="Times New Roman" w:cs="Times New Roman"/>
          <w:sz w:val="24"/>
          <w:szCs w:val="24"/>
        </w:rPr>
        <w:t xml:space="preserve"> навыки конструктивного общения;</w:t>
      </w:r>
    </w:p>
    <w:p w:rsidR="00C8085E" w:rsidRPr="00C8085E" w:rsidRDefault="00C8085E" w:rsidP="00C8085E">
      <w:pPr>
        <w:pStyle w:val="a5"/>
        <w:spacing w:before="11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общие представления о понятиях «социальная группа»</w:t>
      </w:r>
      <w:proofErr w:type="gramStart"/>
      <w:r w:rsidRPr="00C8085E">
        <w:rPr>
          <w:rFonts w:ascii="Times New Roman" w:hAnsi="Times New Roman"/>
          <w:sz w:val="24"/>
          <w:szCs w:val="24"/>
        </w:rPr>
        <w:t>,«</w:t>
      </w:r>
      <w:proofErr w:type="gramEnd"/>
      <w:r w:rsidRPr="00C8085E">
        <w:rPr>
          <w:rFonts w:ascii="Times New Roman" w:hAnsi="Times New Roman"/>
          <w:sz w:val="24"/>
          <w:szCs w:val="24"/>
        </w:rPr>
        <w:t xml:space="preserve">большая </w:t>
      </w:r>
      <w:r w:rsidRPr="00C8085E">
        <w:rPr>
          <w:rFonts w:ascii="Times New Roman" w:hAnsi="Times New Roman"/>
          <w:spacing w:val="-2"/>
          <w:sz w:val="24"/>
          <w:szCs w:val="24"/>
        </w:rPr>
        <w:t>группа»,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 xml:space="preserve">«малая </w:t>
      </w:r>
      <w:r w:rsidRPr="00C8085E">
        <w:rPr>
          <w:rFonts w:ascii="Times New Roman" w:hAnsi="Times New Roman"/>
          <w:spacing w:val="-2"/>
          <w:sz w:val="24"/>
          <w:szCs w:val="24"/>
        </w:rPr>
        <w:t>группа»;</w:t>
      </w:r>
    </w:p>
    <w:p w:rsidR="00C8085E" w:rsidRPr="00C8085E" w:rsidRDefault="00C8085E" w:rsidP="00C8085E">
      <w:pPr>
        <w:pStyle w:val="a5"/>
        <w:tabs>
          <w:tab w:val="left" w:pos="2809"/>
          <w:tab w:val="left" w:pos="4183"/>
          <w:tab w:val="left" w:pos="5484"/>
          <w:tab w:val="left" w:pos="5866"/>
          <w:tab w:val="left" w:pos="7002"/>
          <w:tab w:val="left" w:pos="8974"/>
        </w:tabs>
        <w:spacing w:before="24" w:after="0" w:line="256" w:lineRule="auto"/>
        <w:ind w:right="127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pacing w:val="-2"/>
          <w:sz w:val="24"/>
          <w:szCs w:val="24"/>
        </w:rPr>
        <w:t>межличностное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общение,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общение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12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группе,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межгрупповое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общение (взаимодействие);</w:t>
      </w:r>
    </w:p>
    <w:p w:rsidR="00C8085E" w:rsidRPr="00C8085E" w:rsidRDefault="00C8085E" w:rsidP="00C8085E">
      <w:pPr>
        <w:pStyle w:val="a5"/>
        <w:spacing w:before="9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особенности общения в </w:t>
      </w:r>
      <w:r w:rsidRPr="00C8085E">
        <w:rPr>
          <w:rFonts w:ascii="Times New Roman" w:hAnsi="Times New Roman"/>
          <w:spacing w:val="-2"/>
          <w:sz w:val="24"/>
          <w:szCs w:val="24"/>
        </w:rPr>
        <w:t>группе;</w:t>
      </w:r>
    </w:p>
    <w:p w:rsidR="00C8085E" w:rsidRPr="00C8085E" w:rsidRDefault="00C8085E" w:rsidP="00C8085E">
      <w:pPr>
        <w:pStyle w:val="a5"/>
        <w:tabs>
          <w:tab w:val="left" w:pos="8119"/>
        </w:tabs>
        <w:spacing w:before="24"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психологические 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>характеристики группы и 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 xml:space="preserve">взаимодействия </w:t>
      </w:r>
      <w:r w:rsidRPr="00C8085E">
        <w:rPr>
          <w:rFonts w:ascii="Times New Roman" w:hAnsi="Times New Roman"/>
          <w:sz w:val="24"/>
          <w:szCs w:val="24"/>
        </w:rPr>
        <w:t>в группе;</w:t>
      </w:r>
    </w:p>
    <w:p w:rsid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групповые нормы и </w:t>
      </w:r>
      <w:r w:rsidRPr="00C8085E">
        <w:rPr>
          <w:rFonts w:ascii="Times New Roman" w:hAnsi="Times New Roman"/>
          <w:spacing w:val="-2"/>
          <w:sz w:val="24"/>
          <w:szCs w:val="24"/>
        </w:rPr>
        <w:t>ценности;</w:t>
      </w:r>
    </w:p>
    <w:p w:rsid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оллектив как социальная группа; </w:t>
      </w:r>
    </w:p>
    <w:p w:rsid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психологические закономерности в группе;</w:t>
      </w:r>
    </w:p>
    <w:p w:rsidR="00C8085E" w:rsidRP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понятие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>«конфликт»</w:t>
      </w:r>
      <w:proofErr w:type="gramStart"/>
      <w:r w:rsidRPr="00C8085E">
        <w:rPr>
          <w:rFonts w:ascii="Times New Roman" w:hAnsi="Times New Roman"/>
          <w:sz w:val="24"/>
          <w:szCs w:val="24"/>
        </w:rPr>
        <w:t>,с</w:t>
      </w:r>
      <w:proofErr w:type="gramEnd"/>
      <w:r w:rsidRPr="00C8085E">
        <w:rPr>
          <w:rFonts w:ascii="Times New Roman" w:hAnsi="Times New Roman"/>
          <w:sz w:val="24"/>
          <w:szCs w:val="24"/>
        </w:rPr>
        <w:t>тадии развития конфликта;</w:t>
      </w:r>
    </w:p>
    <w:p w:rsidR="00C8085E" w:rsidRDefault="00C8085E" w:rsidP="00C8085E">
      <w:pPr>
        <w:pStyle w:val="a5"/>
        <w:spacing w:before="2" w:after="0" w:line="259" w:lineRule="auto"/>
        <w:ind w:right="85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конфликты в межличностном общении, конфликты в малой группе; </w:t>
      </w:r>
    </w:p>
    <w:p w:rsidR="00C8085E" w:rsidRDefault="00C8085E" w:rsidP="00C8085E">
      <w:pPr>
        <w:pStyle w:val="a5"/>
        <w:spacing w:before="2" w:after="0" w:line="259" w:lineRule="auto"/>
        <w:ind w:right="85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факторы</w:t>
      </w:r>
      <w:proofErr w:type="gramStart"/>
      <w:r w:rsidRPr="00C8085E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C8085E">
        <w:rPr>
          <w:rFonts w:ascii="Times New Roman" w:hAnsi="Times New Roman"/>
          <w:sz w:val="24"/>
          <w:szCs w:val="24"/>
        </w:rPr>
        <w:t>способствующие и препятствующие эскалации конфликта;</w:t>
      </w:r>
    </w:p>
    <w:p w:rsidR="00C8085E" w:rsidRPr="00C8085E" w:rsidRDefault="00C8085E" w:rsidP="00C8085E">
      <w:pPr>
        <w:pStyle w:val="a5"/>
        <w:spacing w:before="2" w:after="0" w:line="259" w:lineRule="auto"/>
        <w:ind w:right="85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lastRenderedPageBreak/>
        <w:t xml:space="preserve"> способы поведения в конфликте;</w:t>
      </w:r>
    </w:p>
    <w:p w:rsidR="00C8085E" w:rsidRDefault="00C8085E" w:rsidP="00C8085E">
      <w:pPr>
        <w:pStyle w:val="a5"/>
        <w:spacing w:before="1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деструктивное и агрессивное поведение; </w:t>
      </w:r>
    </w:p>
    <w:p w:rsidR="00C8085E" w:rsidRPr="00C8085E" w:rsidRDefault="00C8085E" w:rsidP="00C8085E">
      <w:pPr>
        <w:pStyle w:val="a5"/>
        <w:spacing w:before="1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конструктивное поведение в </w:t>
      </w:r>
      <w:r w:rsidRPr="00C8085E">
        <w:rPr>
          <w:rFonts w:ascii="Times New Roman" w:hAnsi="Times New Roman"/>
          <w:spacing w:val="-2"/>
          <w:sz w:val="24"/>
          <w:szCs w:val="24"/>
        </w:rPr>
        <w:t>конфликте;</w:t>
      </w:r>
    </w:p>
    <w:p w:rsidR="00C8085E" w:rsidRDefault="00C8085E" w:rsidP="00C8085E">
      <w:pPr>
        <w:pStyle w:val="a5"/>
        <w:spacing w:before="2" w:after="0" w:line="264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роль регуляции эмоций при разрешении конфликта, способы </w:t>
      </w:r>
      <w:proofErr w:type="spellStart"/>
      <w:r w:rsidRPr="00C8085E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C8085E">
        <w:rPr>
          <w:rFonts w:ascii="Times New Roman" w:hAnsi="Times New Roman"/>
          <w:sz w:val="24"/>
          <w:szCs w:val="24"/>
        </w:rPr>
        <w:t xml:space="preserve">; </w:t>
      </w:r>
    </w:p>
    <w:p w:rsidR="00C8085E" w:rsidRPr="00C8085E" w:rsidRDefault="00C8085E" w:rsidP="00C8085E">
      <w:pPr>
        <w:pStyle w:val="a5"/>
        <w:spacing w:before="2" w:after="0" w:line="264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способы разрешения конфликтных ситуаций;</w:t>
      </w:r>
    </w:p>
    <w:p w:rsidR="00C8085E" w:rsidRPr="00C8085E" w:rsidRDefault="00C8085E" w:rsidP="00C8085E">
      <w:pPr>
        <w:pStyle w:val="a5"/>
        <w:tabs>
          <w:tab w:val="left" w:pos="2025"/>
          <w:tab w:val="left" w:pos="3061"/>
          <w:tab w:val="left" w:pos="4184"/>
          <w:tab w:val="left" w:pos="5292"/>
          <w:tab w:val="left" w:pos="6501"/>
          <w:tab w:val="left" w:pos="8112"/>
        </w:tabs>
        <w:spacing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pacing w:val="-2"/>
          <w:sz w:val="24"/>
          <w:szCs w:val="24"/>
        </w:rPr>
        <w:t>основные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4"/>
          <w:sz w:val="24"/>
          <w:szCs w:val="24"/>
        </w:rPr>
        <w:t>формы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участия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третьей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стороны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>в процессе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 xml:space="preserve">урегулирования </w:t>
      </w:r>
      <w:r w:rsidR="00FB1AAE">
        <w:rPr>
          <w:rFonts w:ascii="Times New Roman" w:hAnsi="Times New Roman"/>
          <w:sz w:val="24"/>
          <w:szCs w:val="24"/>
        </w:rPr>
        <w:t xml:space="preserve">и разрешения </w:t>
      </w:r>
      <w:r w:rsidRPr="00C8085E">
        <w:rPr>
          <w:rFonts w:ascii="Times New Roman" w:hAnsi="Times New Roman"/>
          <w:sz w:val="24"/>
          <w:szCs w:val="24"/>
        </w:rPr>
        <w:t>конфликта;</w:t>
      </w:r>
    </w:p>
    <w:p w:rsidR="00C8085E" w:rsidRDefault="00C8085E" w:rsidP="00C8085E">
      <w:pPr>
        <w:pStyle w:val="a5"/>
        <w:spacing w:after="0" w:line="256" w:lineRule="auto"/>
        <w:ind w:right="2656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ведение переговоров при разрешении конфликта;</w:t>
      </w:r>
    </w:p>
    <w:p w:rsidR="00C8085E" w:rsidRPr="00C8085E" w:rsidRDefault="00C8085E" w:rsidP="00C8085E">
      <w:pPr>
        <w:pStyle w:val="a5"/>
        <w:spacing w:after="0" w:line="256" w:lineRule="auto"/>
        <w:ind w:right="2656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 опасные проявления конфликтов (</w:t>
      </w:r>
      <w:proofErr w:type="spellStart"/>
      <w:r w:rsidRPr="00C8085E">
        <w:rPr>
          <w:rFonts w:ascii="Times New Roman" w:hAnsi="Times New Roman"/>
          <w:sz w:val="24"/>
          <w:szCs w:val="24"/>
        </w:rPr>
        <w:t>буллинг</w:t>
      </w:r>
      <w:proofErr w:type="spellEnd"/>
      <w:r w:rsidRPr="00C8085E">
        <w:rPr>
          <w:rFonts w:ascii="Times New Roman" w:hAnsi="Times New Roman"/>
          <w:sz w:val="24"/>
          <w:szCs w:val="24"/>
        </w:rPr>
        <w:t>, насилие);</w:t>
      </w:r>
    </w:p>
    <w:p w:rsidR="00C8085E" w:rsidRDefault="00C8085E" w:rsidP="00C8085E">
      <w:pPr>
        <w:pStyle w:val="a5"/>
        <w:spacing w:before="3" w:after="0" w:line="256" w:lineRule="auto"/>
        <w:ind w:right="148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способы противодействия </w:t>
      </w:r>
      <w:proofErr w:type="spellStart"/>
      <w:r w:rsidRPr="00C8085E">
        <w:rPr>
          <w:rFonts w:ascii="Times New Roman" w:hAnsi="Times New Roman"/>
          <w:sz w:val="24"/>
          <w:szCs w:val="24"/>
        </w:rPr>
        <w:t>буллингу</w:t>
      </w:r>
      <w:proofErr w:type="spellEnd"/>
      <w:r w:rsidRPr="00C8085E">
        <w:rPr>
          <w:rFonts w:ascii="Times New Roman" w:hAnsi="Times New Roman"/>
          <w:sz w:val="24"/>
          <w:szCs w:val="24"/>
        </w:rPr>
        <w:t xml:space="preserve"> и проявлению насилия; </w:t>
      </w:r>
    </w:p>
    <w:p w:rsidR="00C8085E" w:rsidRPr="00C8085E" w:rsidRDefault="00C8085E" w:rsidP="00C8085E">
      <w:pPr>
        <w:pStyle w:val="a5"/>
        <w:spacing w:before="3" w:after="0" w:line="256" w:lineRule="auto"/>
        <w:ind w:right="148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способы психологического воздействия;</w:t>
      </w:r>
    </w:p>
    <w:p w:rsidR="00C8085E" w:rsidRP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психологическое влияние в малой </w:t>
      </w:r>
      <w:r w:rsidRPr="00C8085E">
        <w:rPr>
          <w:rFonts w:ascii="Times New Roman" w:hAnsi="Times New Roman"/>
          <w:spacing w:val="-2"/>
          <w:sz w:val="24"/>
          <w:szCs w:val="24"/>
        </w:rPr>
        <w:t>группе;</w:t>
      </w:r>
    </w:p>
    <w:p w:rsidR="00C8085E" w:rsidRPr="00C8085E" w:rsidRDefault="00C8085E" w:rsidP="00C8085E">
      <w:pPr>
        <w:pStyle w:val="a5"/>
        <w:spacing w:before="23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положительные и отрицательные стороны </w:t>
      </w:r>
      <w:r w:rsidRPr="00C8085E">
        <w:rPr>
          <w:rFonts w:ascii="Times New Roman" w:hAnsi="Times New Roman"/>
          <w:spacing w:val="-2"/>
          <w:sz w:val="24"/>
          <w:szCs w:val="24"/>
        </w:rPr>
        <w:t>конформизма;</w:t>
      </w:r>
    </w:p>
    <w:p w:rsidR="00C8085E" w:rsidRPr="00C8085E" w:rsidRDefault="00C8085E" w:rsidP="00C8085E">
      <w:pPr>
        <w:pStyle w:val="a5"/>
        <w:tabs>
          <w:tab w:val="left" w:pos="1859"/>
          <w:tab w:val="left" w:pos="3873"/>
          <w:tab w:val="left" w:pos="6802"/>
          <w:tab w:val="left" w:pos="8631"/>
          <w:tab w:val="left" w:pos="9229"/>
        </w:tabs>
        <w:spacing w:before="24" w:after="0" w:line="256" w:lineRule="auto"/>
        <w:ind w:right="116"/>
        <w:rPr>
          <w:rFonts w:ascii="Times New Roman" w:hAnsi="Times New Roman"/>
          <w:sz w:val="24"/>
          <w:szCs w:val="24"/>
        </w:rPr>
      </w:pPr>
      <w:proofErr w:type="spellStart"/>
      <w:r w:rsidRPr="00C8085E">
        <w:rPr>
          <w:rFonts w:ascii="Times New Roman" w:hAnsi="Times New Roman"/>
          <w:spacing w:val="-2"/>
          <w:sz w:val="24"/>
          <w:szCs w:val="24"/>
        </w:rPr>
        <w:t>эмпатия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 xml:space="preserve">и уважение </w:t>
      </w:r>
      <w:r>
        <w:rPr>
          <w:rFonts w:ascii="Times New Roman" w:hAnsi="Times New Roman"/>
          <w:sz w:val="24"/>
          <w:szCs w:val="24"/>
        </w:rPr>
        <w:t>к партнер</w:t>
      </w:r>
      <w:proofErr w:type="gramStart"/>
      <w:r>
        <w:rPr>
          <w:rFonts w:ascii="Times New Roman" w:hAnsi="Times New Roman"/>
          <w:sz w:val="24"/>
          <w:szCs w:val="24"/>
        </w:rPr>
        <w:t>у(</w:t>
      </w:r>
      <w:proofErr w:type="gramEnd"/>
      <w:r>
        <w:rPr>
          <w:rFonts w:ascii="Times New Roman" w:hAnsi="Times New Roman"/>
          <w:sz w:val="24"/>
          <w:szCs w:val="24"/>
        </w:rPr>
        <w:t xml:space="preserve">партнерам) </w:t>
      </w:r>
      <w:r w:rsidRPr="00C8085E">
        <w:rPr>
          <w:rFonts w:ascii="Times New Roman" w:hAnsi="Times New Roman"/>
          <w:sz w:val="24"/>
          <w:szCs w:val="24"/>
        </w:rPr>
        <w:t>по общению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4"/>
          <w:sz w:val="24"/>
          <w:szCs w:val="24"/>
        </w:rPr>
        <w:t>как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4"/>
          <w:sz w:val="24"/>
          <w:szCs w:val="24"/>
        </w:rPr>
        <w:t xml:space="preserve">основа </w:t>
      </w:r>
      <w:r w:rsidRPr="00C8085E">
        <w:rPr>
          <w:rFonts w:ascii="Times New Roman" w:hAnsi="Times New Roman"/>
          <w:spacing w:val="-2"/>
          <w:sz w:val="24"/>
          <w:szCs w:val="24"/>
        </w:rPr>
        <w:t>коммуникации;</w:t>
      </w:r>
    </w:p>
    <w:p w:rsidR="00C8085E" w:rsidRP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убеждающая </w:t>
      </w:r>
      <w:r w:rsidRPr="00C8085E">
        <w:rPr>
          <w:rFonts w:ascii="Times New Roman" w:hAnsi="Times New Roman"/>
          <w:spacing w:val="-2"/>
          <w:sz w:val="24"/>
          <w:szCs w:val="24"/>
        </w:rPr>
        <w:t>коммуникация;</w:t>
      </w:r>
    </w:p>
    <w:p w:rsidR="00C8085E" w:rsidRDefault="00C8085E" w:rsidP="00C8085E">
      <w:pPr>
        <w:pStyle w:val="a5"/>
        <w:spacing w:before="23" w:after="0" w:line="259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манипуляция в общении, цели, технологии способы противодействия;</w:t>
      </w:r>
    </w:p>
    <w:p w:rsidR="00C8085E" w:rsidRPr="00C8085E" w:rsidRDefault="00C8085E" w:rsidP="00C8085E">
      <w:pPr>
        <w:pStyle w:val="a5"/>
        <w:spacing w:before="23" w:after="0" w:line="259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 психологическое влияние на большие группы;</w:t>
      </w:r>
    </w:p>
    <w:p w:rsidR="00C8085E" w:rsidRPr="00C8085E" w:rsidRDefault="00C8085E" w:rsidP="00C8085E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способы воздействия на большую группу: заражение; убеждение; внушение; </w:t>
      </w:r>
      <w:r w:rsidRPr="00C8085E">
        <w:rPr>
          <w:rFonts w:ascii="Times New Roman" w:hAnsi="Times New Roman"/>
          <w:spacing w:val="-2"/>
          <w:sz w:val="24"/>
          <w:szCs w:val="24"/>
        </w:rPr>
        <w:t>подражание;</w:t>
      </w:r>
    </w:p>
    <w:p w:rsidR="00C8085E" w:rsidRPr="00C8085E" w:rsidRDefault="00C8085E" w:rsidP="00C8085E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деструктивные и </w:t>
      </w:r>
      <w:proofErr w:type="spellStart"/>
      <w:r w:rsidRPr="00C8085E">
        <w:rPr>
          <w:rFonts w:ascii="Times New Roman" w:hAnsi="Times New Roman"/>
          <w:sz w:val="24"/>
          <w:szCs w:val="24"/>
        </w:rPr>
        <w:t>псевдопсихологические</w:t>
      </w:r>
      <w:proofErr w:type="spellEnd"/>
      <w:r w:rsidRPr="00C8085E"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технологии;</w:t>
      </w:r>
    </w:p>
    <w:p w:rsidR="00C8085E" w:rsidRPr="00C8085E" w:rsidRDefault="00C8085E" w:rsidP="00C8085E">
      <w:pPr>
        <w:pStyle w:val="a5"/>
        <w:tabs>
          <w:tab w:val="left" w:pos="3313"/>
          <w:tab w:val="left" w:pos="5357"/>
          <w:tab w:val="left" w:pos="7163"/>
          <w:tab w:val="left" w:pos="7897"/>
        </w:tabs>
        <w:spacing w:before="20" w:after="0" w:line="256" w:lineRule="auto"/>
        <w:ind w:right="11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pacing w:val="-2"/>
          <w:sz w:val="24"/>
          <w:szCs w:val="24"/>
        </w:rPr>
        <w:t>противодействие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вовлечению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молодежи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 xml:space="preserve">противозаконную </w:t>
      </w:r>
      <w:r w:rsidRPr="00C8085E">
        <w:rPr>
          <w:rFonts w:ascii="Times New Roman" w:hAnsi="Times New Roman"/>
          <w:sz w:val="24"/>
          <w:szCs w:val="24"/>
        </w:rPr>
        <w:t>и антиобщественную деятельность.</w:t>
      </w:r>
    </w:p>
    <w:p w:rsidR="00A62F58" w:rsidRDefault="00A62F58" w:rsidP="00C8085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AD2E3C" w:rsidRPr="00AD2E3C" w:rsidRDefault="00AD2E3C" w:rsidP="00AD2E3C">
      <w:pPr>
        <w:pStyle w:val="Heading3"/>
        <w:rPr>
          <w:sz w:val="24"/>
          <w:szCs w:val="24"/>
        </w:rPr>
      </w:pPr>
      <w:r w:rsidRPr="00AD2E3C">
        <w:rPr>
          <w:sz w:val="24"/>
          <w:szCs w:val="24"/>
        </w:rPr>
        <w:t xml:space="preserve">Модуль №10 «Безопасность в информационном </w:t>
      </w:r>
      <w:r w:rsidRPr="00AD2E3C">
        <w:rPr>
          <w:spacing w:val="-2"/>
          <w:sz w:val="24"/>
          <w:szCs w:val="24"/>
        </w:rPr>
        <w:t>пространстве»:</w:t>
      </w:r>
    </w:p>
    <w:p w:rsidR="00AD2E3C" w:rsidRDefault="00AD2E3C" w:rsidP="00C8085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AD2E3C" w:rsidRDefault="00AD2E3C" w:rsidP="00083323">
      <w:pPr>
        <w:pStyle w:val="a5"/>
        <w:spacing w:before="23" w:after="0" w:line="25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понятия «цифровая среда»</w:t>
      </w:r>
      <w:proofErr w:type="gramStart"/>
      <w:r w:rsidRPr="00AD2E3C">
        <w:rPr>
          <w:rFonts w:ascii="Times New Roman" w:hAnsi="Times New Roman"/>
          <w:sz w:val="24"/>
          <w:szCs w:val="24"/>
        </w:rPr>
        <w:t>,«</w:t>
      </w:r>
      <w:proofErr w:type="gramEnd"/>
      <w:r w:rsidRPr="00AD2E3C">
        <w:rPr>
          <w:rFonts w:ascii="Times New Roman" w:hAnsi="Times New Roman"/>
          <w:sz w:val="24"/>
          <w:szCs w:val="24"/>
        </w:rPr>
        <w:t xml:space="preserve">цифровой след»; </w:t>
      </w:r>
    </w:p>
    <w:p w:rsidR="00AD2E3C" w:rsidRDefault="00AD2E3C" w:rsidP="00083323">
      <w:pPr>
        <w:pStyle w:val="a5"/>
        <w:spacing w:before="23" w:after="0" w:line="25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влияние цифровой среды на жизнь человека;</w:t>
      </w:r>
    </w:p>
    <w:p w:rsidR="00AD2E3C" w:rsidRPr="00AD2E3C" w:rsidRDefault="00AD2E3C" w:rsidP="00083323">
      <w:pPr>
        <w:pStyle w:val="a5"/>
        <w:spacing w:before="23" w:after="0" w:line="25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 приватность, персональные данные;</w:t>
      </w:r>
    </w:p>
    <w:p w:rsid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«цифровая зависимость»</w:t>
      </w:r>
      <w:proofErr w:type="gramStart"/>
      <w:r w:rsidRPr="00AD2E3C">
        <w:rPr>
          <w:rFonts w:ascii="Times New Roman" w:hAnsi="Times New Roman"/>
          <w:sz w:val="24"/>
          <w:szCs w:val="24"/>
        </w:rPr>
        <w:t>,е</w:t>
      </w:r>
      <w:proofErr w:type="gramEnd"/>
      <w:r w:rsidRPr="00AD2E3C">
        <w:rPr>
          <w:rFonts w:ascii="Times New Roman" w:hAnsi="Times New Roman"/>
          <w:sz w:val="24"/>
          <w:szCs w:val="24"/>
        </w:rPr>
        <w:t xml:space="preserve">е признаки и последствия; </w:t>
      </w:r>
    </w:p>
    <w:p w:rsid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опасности и риски цифровой среды, их источники;</w:t>
      </w:r>
    </w:p>
    <w:p w:rsid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 правила безопасного поведения в цифровой среде; </w:t>
      </w:r>
    </w:p>
    <w:p w:rsidR="00AD2E3C" w:rsidRP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вредоносное программное обеспечение;</w:t>
      </w:r>
    </w:p>
    <w:p w:rsidR="00AD2E3C" w:rsidRDefault="00AD2E3C" w:rsidP="00083323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виды вредоносного программного обеспечения, его цели, принципы работы; </w:t>
      </w:r>
    </w:p>
    <w:p w:rsidR="00AD2E3C" w:rsidRPr="00AD2E3C" w:rsidRDefault="00AD2E3C" w:rsidP="00083323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правила защиты от вредоносного программного обеспечения;</w:t>
      </w:r>
    </w:p>
    <w:p w:rsidR="00AD2E3C" w:rsidRPr="00AD2E3C" w:rsidRDefault="00AD2E3C" w:rsidP="00083323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кража персональных данных, </w:t>
      </w:r>
      <w:r w:rsidRPr="00AD2E3C">
        <w:rPr>
          <w:rFonts w:ascii="Times New Roman" w:hAnsi="Times New Roman"/>
          <w:spacing w:val="-2"/>
          <w:sz w:val="24"/>
          <w:szCs w:val="24"/>
        </w:rPr>
        <w:t>паролей;</w:t>
      </w:r>
    </w:p>
    <w:p w:rsidR="00083323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мошенничество, </w:t>
      </w:r>
      <w:proofErr w:type="spellStart"/>
      <w:r w:rsidRPr="00AD2E3C">
        <w:rPr>
          <w:rFonts w:ascii="Times New Roman" w:hAnsi="Times New Roman"/>
          <w:sz w:val="24"/>
          <w:szCs w:val="24"/>
        </w:rPr>
        <w:t>фишинг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, правила защиты от </w:t>
      </w:r>
      <w:r w:rsidRPr="00AD2E3C">
        <w:rPr>
          <w:rFonts w:ascii="Times New Roman" w:hAnsi="Times New Roman"/>
          <w:spacing w:val="-2"/>
          <w:sz w:val="24"/>
          <w:szCs w:val="24"/>
        </w:rPr>
        <w:t>мошенников;</w:t>
      </w:r>
    </w:p>
    <w:p w:rsidR="00083323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правила безопасного использования устройств и программ; </w:t>
      </w:r>
    </w:p>
    <w:p w:rsidR="00083323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поведенческие опасности в цифровой среде и их причины; </w:t>
      </w:r>
    </w:p>
    <w:p w:rsidR="00AD2E3C" w:rsidRPr="00AD2E3C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опасные персоны, имитация близких социальных отношений;</w:t>
      </w:r>
    </w:p>
    <w:p w:rsidR="00AD2E3C" w:rsidRPr="00AD2E3C" w:rsidRDefault="00AD2E3C" w:rsidP="00083323">
      <w:pPr>
        <w:pStyle w:val="a5"/>
        <w:tabs>
          <w:tab w:val="left" w:pos="3075"/>
          <w:tab w:val="left" w:pos="4520"/>
          <w:tab w:val="left" w:pos="4880"/>
          <w:tab w:val="left" w:pos="6843"/>
          <w:tab w:val="left" w:pos="7188"/>
          <w:tab w:val="left" w:pos="8648"/>
          <w:tab w:val="left" w:pos="9260"/>
        </w:tabs>
        <w:spacing w:after="0" w:line="264" w:lineRule="auto"/>
        <w:ind w:right="127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pacing w:val="-2"/>
          <w:sz w:val="24"/>
          <w:szCs w:val="24"/>
        </w:rPr>
        <w:t>неосмотрительное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2"/>
          <w:sz w:val="24"/>
          <w:szCs w:val="24"/>
        </w:rPr>
        <w:t>поведение</w:t>
      </w:r>
      <w:r w:rsidRPr="00AD2E3C">
        <w:rPr>
          <w:rFonts w:ascii="Times New Roman" w:hAnsi="Times New Roman"/>
          <w:sz w:val="24"/>
          <w:szCs w:val="24"/>
        </w:rPr>
        <w:tab/>
      </w:r>
      <w:r w:rsidRPr="00AD2E3C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2"/>
          <w:sz w:val="24"/>
          <w:szCs w:val="24"/>
        </w:rPr>
        <w:t>коммуникация</w:t>
      </w:r>
      <w:r w:rsidRPr="00AD2E3C">
        <w:rPr>
          <w:rFonts w:ascii="Times New Roman" w:hAnsi="Times New Roman"/>
          <w:sz w:val="24"/>
          <w:szCs w:val="24"/>
        </w:rPr>
        <w:tab/>
      </w:r>
      <w:r w:rsidRPr="00AD2E3C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2"/>
          <w:sz w:val="24"/>
          <w:szCs w:val="24"/>
        </w:rPr>
        <w:t>Интернет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4"/>
          <w:sz w:val="24"/>
          <w:szCs w:val="24"/>
        </w:rPr>
        <w:t>как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4"/>
          <w:sz w:val="24"/>
          <w:szCs w:val="24"/>
        </w:rPr>
        <w:t xml:space="preserve">угроза </w:t>
      </w:r>
      <w:r w:rsidRPr="00AD2E3C">
        <w:rPr>
          <w:rFonts w:ascii="Times New Roman" w:hAnsi="Times New Roman"/>
          <w:sz w:val="24"/>
          <w:szCs w:val="24"/>
        </w:rPr>
        <w:t>для будущей жизни и карьеры;</w:t>
      </w:r>
    </w:p>
    <w:p w:rsidR="00AD2E3C" w:rsidRPr="00AD2E3C" w:rsidRDefault="00AD2E3C" w:rsidP="00083323">
      <w:pPr>
        <w:pStyle w:val="a5"/>
        <w:spacing w:after="0" w:line="319" w:lineRule="exact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травля в Интернете, методы защиты от </w:t>
      </w:r>
      <w:r w:rsidRPr="00AD2E3C">
        <w:rPr>
          <w:rFonts w:ascii="Times New Roman" w:hAnsi="Times New Roman"/>
          <w:spacing w:val="-2"/>
          <w:sz w:val="24"/>
          <w:szCs w:val="24"/>
        </w:rPr>
        <w:t>травли;</w:t>
      </w:r>
    </w:p>
    <w:p w:rsidR="00AD2E3C" w:rsidRPr="00AD2E3C" w:rsidRDefault="00AD2E3C" w:rsidP="00083323">
      <w:pPr>
        <w:pStyle w:val="a5"/>
        <w:spacing w:before="32" w:after="0" w:line="264" w:lineRule="auto"/>
        <w:ind w:right="113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деструктивные сообщества и </w:t>
      </w:r>
      <w:proofErr w:type="gramStart"/>
      <w:r w:rsidRPr="00AD2E3C">
        <w:rPr>
          <w:rFonts w:ascii="Times New Roman" w:hAnsi="Times New Roman"/>
          <w:sz w:val="24"/>
          <w:szCs w:val="24"/>
        </w:rPr>
        <w:t>деструктивный</w:t>
      </w:r>
      <w:proofErr w:type="gramEnd"/>
      <w:r w:rsidRPr="00AD2E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D2E3C">
        <w:rPr>
          <w:rFonts w:ascii="Times New Roman" w:hAnsi="Times New Roman"/>
          <w:sz w:val="24"/>
          <w:szCs w:val="24"/>
        </w:rPr>
        <w:t>контент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 в цифровой среде, их признаки;</w:t>
      </w:r>
    </w:p>
    <w:p w:rsidR="00AD2E3C" w:rsidRDefault="00AD2E3C" w:rsidP="00083323">
      <w:pPr>
        <w:pStyle w:val="a5"/>
        <w:spacing w:after="0" w:line="26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механизмы вовлечения в деструктивные </w:t>
      </w:r>
      <w:r>
        <w:rPr>
          <w:rFonts w:ascii="Times New Roman" w:hAnsi="Times New Roman"/>
          <w:sz w:val="24"/>
          <w:szCs w:val="24"/>
        </w:rPr>
        <w:t>сообщества;</w:t>
      </w:r>
    </w:p>
    <w:p w:rsidR="00AD2E3C" w:rsidRDefault="00AD2E3C" w:rsidP="00083323">
      <w:pPr>
        <w:pStyle w:val="a5"/>
        <w:spacing w:after="0" w:line="26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вербовка, манипуляция, «воронки вовлечения»; </w:t>
      </w:r>
    </w:p>
    <w:p w:rsidR="00AD2E3C" w:rsidRPr="00AD2E3C" w:rsidRDefault="00AD2E3C" w:rsidP="00083323">
      <w:pPr>
        <w:pStyle w:val="a5"/>
        <w:spacing w:after="0" w:line="264" w:lineRule="auto"/>
        <w:ind w:right="2432"/>
        <w:rPr>
          <w:rFonts w:ascii="Times New Roman" w:hAnsi="Times New Roman"/>
          <w:sz w:val="24"/>
          <w:szCs w:val="24"/>
        </w:rPr>
      </w:pPr>
      <w:proofErr w:type="spellStart"/>
      <w:r w:rsidRPr="00AD2E3C">
        <w:rPr>
          <w:rFonts w:ascii="Times New Roman" w:hAnsi="Times New Roman"/>
          <w:sz w:val="24"/>
          <w:szCs w:val="24"/>
        </w:rPr>
        <w:t>радикализация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D2E3C">
        <w:rPr>
          <w:rFonts w:ascii="Times New Roman" w:hAnsi="Times New Roman"/>
          <w:sz w:val="24"/>
          <w:szCs w:val="24"/>
        </w:rPr>
        <w:t>деструктива</w:t>
      </w:r>
      <w:proofErr w:type="spellEnd"/>
      <w:r w:rsidRPr="00AD2E3C">
        <w:rPr>
          <w:rFonts w:ascii="Times New Roman" w:hAnsi="Times New Roman"/>
          <w:sz w:val="24"/>
          <w:szCs w:val="24"/>
        </w:rPr>
        <w:t>;</w:t>
      </w:r>
    </w:p>
    <w:p w:rsidR="00AD2E3C" w:rsidRDefault="00AD2E3C" w:rsidP="00083323">
      <w:pPr>
        <w:pStyle w:val="a5"/>
        <w:spacing w:before="1"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профилактика и противодействие вовлечению в деструктивные сообщества; </w:t>
      </w:r>
    </w:p>
    <w:p w:rsidR="00AD2E3C" w:rsidRPr="00AD2E3C" w:rsidRDefault="00AD2E3C" w:rsidP="00083323">
      <w:pPr>
        <w:pStyle w:val="a5"/>
        <w:spacing w:before="1"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правила коммуникации в цифровой среде;</w:t>
      </w:r>
    </w:p>
    <w:p w:rsidR="00AD2E3C" w:rsidRDefault="00AD2E3C" w:rsidP="00083323">
      <w:pPr>
        <w:pStyle w:val="a5"/>
        <w:spacing w:after="0" w:line="264" w:lineRule="auto"/>
        <w:ind w:right="2656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достоверность информации в цифровой среде; </w:t>
      </w:r>
    </w:p>
    <w:p w:rsidR="00AD2E3C" w:rsidRPr="00AD2E3C" w:rsidRDefault="00AD2E3C" w:rsidP="00083323">
      <w:pPr>
        <w:pStyle w:val="a5"/>
        <w:spacing w:after="0" w:line="264" w:lineRule="auto"/>
        <w:ind w:right="2656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lastRenderedPageBreak/>
        <w:t>источники информации, проверка на достоверность;</w:t>
      </w:r>
    </w:p>
    <w:p w:rsidR="00AD2E3C" w:rsidRDefault="00AD2E3C" w:rsidP="00083323">
      <w:pPr>
        <w:pStyle w:val="a5"/>
        <w:spacing w:after="0" w:line="266" w:lineRule="auto"/>
        <w:ind w:right="151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«информационный пузырь», манипуляция сознанием, пропаганда; </w:t>
      </w:r>
    </w:p>
    <w:p w:rsidR="00083323" w:rsidRDefault="00AD2E3C" w:rsidP="00083323">
      <w:pPr>
        <w:pStyle w:val="a5"/>
        <w:spacing w:after="0" w:line="266" w:lineRule="auto"/>
        <w:ind w:right="151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фальшивые </w:t>
      </w:r>
      <w:proofErr w:type="spellStart"/>
      <w:r w:rsidRPr="00AD2E3C">
        <w:rPr>
          <w:rFonts w:ascii="Times New Roman" w:hAnsi="Times New Roman"/>
          <w:sz w:val="24"/>
          <w:szCs w:val="24"/>
        </w:rPr>
        <w:t>аккаунты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, вредные советчики, манипуляторы; </w:t>
      </w:r>
    </w:p>
    <w:p w:rsidR="00AD2E3C" w:rsidRPr="00AD2E3C" w:rsidRDefault="00AD2E3C" w:rsidP="00083323">
      <w:pPr>
        <w:pStyle w:val="a5"/>
        <w:spacing w:after="0" w:line="266" w:lineRule="auto"/>
        <w:ind w:right="151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понятие «</w:t>
      </w:r>
      <w:proofErr w:type="spellStart"/>
      <w:r w:rsidRPr="00AD2E3C">
        <w:rPr>
          <w:rFonts w:ascii="Times New Roman" w:hAnsi="Times New Roman"/>
          <w:sz w:val="24"/>
          <w:szCs w:val="24"/>
        </w:rPr>
        <w:t>фейк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», цели и виды, распространение </w:t>
      </w:r>
      <w:proofErr w:type="spellStart"/>
      <w:r w:rsidRPr="00AD2E3C">
        <w:rPr>
          <w:rFonts w:ascii="Times New Roman" w:hAnsi="Times New Roman"/>
          <w:sz w:val="24"/>
          <w:szCs w:val="24"/>
        </w:rPr>
        <w:t>фейков</w:t>
      </w:r>
      <w:proofErr w:type="spellEnd"/>
      <w:r w:rsidRPr="00AD2E3C">
        <w:rPr>
          <w:rFonts w:ascii="Times New Roman" w:hAnsi="Times New Roman"/>
          <w:sz w:val="24"/>
          <w:szCs w:val="24"/>
        </w:rPr>
        <w:t>;</w:t>
      </w:r>
    </w:p>
    <w:p w:rsidR="00083323" w:rsidRDefault="00AD2E3C" w:rsidP="00083323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правила инструменты для распознавания </w:t>
      </w:r>
      <w:proofErr w:type="spellStart"/>
      <w:r w:rsidRPr="00AD2E3C">
        <w:rPr>
          <w:rFonts w:ascii="Times New Roman" w:hAnsi="Times New Roman"/>
          <w:sz w:val="24"/>
          <w:szCs w:val="24"/>
        </w:rPr>
        <w:t>фейковых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 текстов и изображений; </w:t>
      </w:r>
    </w:p>
    <w:p w:rsidR="00AD2E3C" w:rsidRPr="00AD2E3C" w:rsidRDefault="00AD2E3C" w:rsidP="00083323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понятие прав человека в цифровой среде, их защита;</w:t>
      </w:r>
    </w:p>
    <w:p w:rsidR="00083323" w:rsidRDefault="00AD2E3C" w:rsidP="00083323">
      <w:pPr>
        <w:pStyle w:val="a5"/>
        <w:spacing w:after="0" w:line="26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ответственность за действия в Интернете;</w:t>
      </w:r>
    </w:p>
    <w:p w:rsidR="00AD2E3C" w:rsidRPr="00AD2E3C" w:rsidRDefault="00AD2E3C" w:rsidP="00083323">
      <w:pPr>
        <w:pStyle w:val="a5"/>
        <w:spacing w:after="0" w:line="26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 запрещенный </w:t>
      </w:r>
      <w:proofErr w:type="spellStart"/>
      <w:r w:rsidRPr="00AD2E3C">
        <w:rPr>
          <w:rFonts w:ascii="Times New Roman" w:hAnsi="Times New Roman"/>
          <w:sz w:val="24"/>
          <w:szCs w:val="24"/>
        </w:rPr>
        <w:t>контент</w:t>
      </w:r>
      <w:proofErr w:type="spellEnd"/>
      <w:r w:rsidRPr="00AD2E3C">
        <w:rPr>
          <w:rFonts w:ascii="Times New Roman" w:hAnsi="Times New Roman"/>
          <w:sz w:val="24"/>
          <w:szCs w:val="24"/>
        </w:rPr>
        <w:t>;</w:t>
      </w:r>
    </w:p>
    <w:p w:rsidR="00AD2E3C" w:rsidRDefault="00AD2E3C" w:rsidP="00083323">
      <w:pPr>
        <w:pStyle w:val="a5"/>
        <w:spacing w:after="0"/>
        <w:rPr>
          <w:rFonts w:ascii="Times New Roman" w:hAnsi="Times New Roman"/>
          <w:spacing w:val="-2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защита прав в цифровом </w:t>
      </w:r>
      <w:r w:rsidRPr="00AD2E3C">
        <w:rPr>
          <w:rFonts w:ascii="Times New Roman" w:hAnsi="Times New Roman"/>
          <w:spacing w:val="-2"/>
          <w:sz w:val="24"/>
          <w:szCs w:val="24"/>
        </w:rPr>
        <w:t>пространстве.</w:t>
      </w:r>
    </w:p>
    <w:p w:rsidR="00CF3DBA" w:rsidRDefault="00CF3DBA" w:rsidP="00083323">
      <w:pPr>
        <w:pStyle w:val="a5"/>
        <w:spacing w:after="0"/>
        <w:rPr>
          <w:rFonts w:ascii="Times New Roman" w:hAnsi="Times New Roman"/>
          <w:spacing w:val="-2"/>
          <w:sz w:val="24"/>
          <w:szCs w:val="24"/>
        </w:rPr>
      </w:pPr>
    </w:p>
    <w:p w:rsidR="00CF3DBA" w:rsidRDefault="00CF3DBA" w:rsidP="00083323">
      <w:pPr>
        <w:pStyle w:val="a5"/>
        <w:spacing w:after="0"/>
        <w:rPr>
          <w:rFonts w:ascii="Times New Roman" w:hAnsi="Times New Roman"/>
          <w:b/>
          <w:sz w:val="24"/>
          <w:szCs w:val="24"/>
        </w:rPr>
      </w:pPr>
      <w:r w:rsidRPr="00CF3DBA">
        <w:rPr>
          <w:rFonts w:ascii="Times New Roman" w:hAnsi="Times New Roman"/>
          <w:b/>
          <w:sz w:val="24"/>
          <w:szCs w:val="24"/>
        </w:rPr>
        <w:t>Модуль№11«Основы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противодействия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экстремизму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и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терроризму»:</w:t>
      </w:r>
    </w:p>
    <w:p w:rsidR="00CF3DBA" w:rsidRDefault="00CF3DBA" w:rsidP="00083323">
      <w:pPr>
        <w:pStyle w:val="a5"/>
        <w:spacing w:after="0"/>
        <w:rPr>
          <w:rFonts w:ascii="Times New Roman" w:hAnsi="Times New Roman"/>
          <w:b/>
          <w:sz w:val="24"/>
          <w:szCs w:val="24"/>
        </w:rPr>
      </w:pPr>
    </w:p>
    <w:p w:rsidR="00CF3DBA" w:rsidRDefault="00CF3DBA" w:rsidP="00CF3DBA">
      <w:pPr>
        <w:spacing w:after="0" w:line="264" w:lineRule="auto"/>
        <w:ind w:right="854"/>
        <w:rPr>
          <w:rFonts w:ascii="Times New Roman" w:hAnsi="Times New Roman" w:cs="Times New Roman"/>
          <w:sz w:val="24"/>
          <w:szCs w:val="24"/>
        </w:rPr>
      </w:pPr>
      <w:r w:rsidRPr="00CF3DBA">
        <w:rPr>
          <w:rFonts w:ascii="Times New Roman" w:hAnsi="Times New Roman" w:cs="Times New Roman"/>
          <w:sz w:val="24"/>
          <w:szCs w:val="24"/>
        </w:rPr>
        <w:t xml:space="preserve">экстремизм и терроризм как угроза устойчивого развития общества; </w:t>
      </w:r>
    </w:p>
    <w:p w:rsidR="00CF3DBA" w:rsidRPr="00CF3DBA" w:rsidRDefault="00CF3DBA" w:rsidP="00CF3DBA">
      <w:pPr>
        <w:spacing w:after="0" w:line="264" w:lineRule="auto"/>
        <w:ind w:right="854"/>
        <w:rPr>
          <w:rFonts w:ascii="Times New Roman" w:hAnsi="Times New Roman" w:cs="Times New Roman"/>
          <w:sz w:val="24"/>
          <w:szCs w:val="24"/>
        </w:rPr>
      </w:pPr>
      <w:r w:rsidRPr="00CF3DBA">
        <w:rPr>
          <w:rFonts w:ascii="Times New Roman" w:hAnsi="Times New Roman" w:cs="Times New Roman"/>
          <w:sz w:val="24"/>
          <w:szCs w:val="24"/>
        </w:rPr>
        <w:t>понятия «экстремизм» и «терроризм», их взаимосвязь;</w:t>
      </w:r>
    </w:p>
    <w:p w:rsidR="00CF3DBA" w:rsidRPr="00CF3DBA" w:rsidRDefault="00CF3DBA" w:rsidP="00CF3DBA">
      <w:pPr>
        <w:pStyle w:val="a5"/>
        <w:spacing w:before="4" w:after="0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варианты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проявления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экстремизма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,</w:t>
      </w:r>
      <w:proofErr w:type="gramEnd"/>
      <w:r w:rsidRPr="00CF3DBA">
        <w:rPr>
          <w:rFonts w:ascii="Times New Roman" w:hAnsi="Times New Roman"/>
          <w:sz w:val="24"/>
          <w:szCs w:val="24"/>
        </w:rPr>
        <w:t>возможные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последствия;</w:t>
      </w:r>
    </w:p>
    <w:p w:rsidR="00CF3DBA" w:rsidRPr="00CF3DBA" w:rsidRDefault="00CF3DBA" w:rsidP="00CF3DBA">
      <w:pPr>
        <w:pStyle w:val="a5"/>
        <w:tabs>
          <w:tab w:val="left" w:pos="2621"/>
          <w:tab w:val="left" w:pos="5082"/>
          <w:tab w:val="left" w:pos="7386"/>
          <w:tab w:val="left" w:pos="7983"/>
          <w:tab w:val="left" w:pos="8896"/>
        </w:tabs>
        <w:spacing w:before="31" w:after="0" w:line="264" w:lineRule="auto"/>
        <w:ind w:right="108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преступления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террористической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направленности,</w:t>
      </w:r>
      <w:r w:rsidRPr="00CF3DBA">
        <w:rPr>
          <w:rFonts w:ascii="Times New Roman" w:hAnsi="Times New Roman"/>
          <w:sz w:val="24"/>
          <w:szCs w:val="24"/>
        </w:rPr>
        <w:tab/>
      </w:r>
      <w:r w:rsidRPr="00CF3DBA">
        <w:rPr>
          <w:rFonts w:ascii="Times New Roman" w:hAnsi="Times New Roman"/>
          <w:spacing w:val="-6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цель,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причины, последствия;</w:t>
      </w:r>
    </w:p>
    <w:p w:rsid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опасность</w:t>
      </w:r>
      <w:r>
        <w:rPr>
          <w:rFonts w:ascii="Times New Roman" w:hAnsi="Times New Roman"/>
          <w:sz w:val="24"/>
          <w:szCs w:val="24"/>
        </w:rPr>
        <w:t xml:space="preserve"> вовлечения </w:t>
      </w:r>
      <w:r w:rsidRPr="00CF3DBA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экстремистскую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террористическую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деятельность:</w:t>
      </w:r>
    </w:p>
    <w:p w:rsidR="00CF3DBA" w:rsidRP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 xml:space="preserve"> способы и признаки;</w:t>
      </w:r>
    </w:p>
    <w:p w:rsidR="00CF3DBA" w:rsidRPr="00CF3DBA" w:rsidRDefault="00CF3DBA" w:rsidP="00CF3DBA">
      <w:pPr>
        <w:pStyle w:val="a5"/>
        <w:tabs>
          <w:tab w:val="left" w:pos="2995"/>
          <w:tab w:val="left" w:pos="3477"/>
          <w:tab w:val="left" w:pos="5844"/>
          <w:tab w:val="left" w:pos="7614"/>
          <w:tab w:val="left" w:pos="8081"/>
        </w:tabs>
        <w:spacing w:before="2" w:after="0" w:line="264" w:lineRule="auto"/>
        <w:ind w:right="128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предупреждение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противодействие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вовлечению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 xml:space="preserve">экстремистскую </w:t>
      </w:r>
      <w:r w:rsidRPr="00CF3DBA">
        <w:rPr>
          <w:rFonts w:ascii="Times New Roman" w:hAnsi="Times New Roman"/>
          <w:sz w:val="24"/>
          <w:szCs w:val="24"/>
        </w:rPr>
        <w:t>и террористическую деятельность;</w:t>
      </w:r>
    </w:p>
    <w:p w:rsidR="00CF3DBA" w:rsidRDefault="00CF3DBA" w:rsidP="00CF3DBA">
      <w:pPr>
        <w:pStyle w:val="a5"/>
        <w:spacing w:after="0" w:line="264" w:lineRule="auto"/>
        <w:ind w:right="4770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формы террористических актов;</w:t>
      </w:r>
    </w:p>
    <w:p w:rsidR="00CF3DBA" w:rsidRPr="00CF3DBA" w:rsidRDefault="00CF3DBA" w:rsidP="00CF3DBA">
      <w:pPr>
        <w:pStyle w:val="a5"/>
        <w:spacing w:after="0" w:line="264" w:lineRule="auto"/>
        <w:ind w:right="4770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 xml:space="preserve"> уровни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террористической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угрозы;</w:t>
      </w:r>
    </w:p>
    <w:p w:rsidR="00CF3DBA" w:rsidRPr="00CF3DBA" w:rsidRDefault="00CF3DBA" w:rsidP="00CF3DBA">
      <w:pPr>
        <w:pStyle w:val="a5"/>
        <w:tabs>
          <w:tab w:val="left" w:pos="1895"/>
          <w:tab w:val="left" w:pos="3405"/>
          <w:tab w:val="left" w:pos="3815"/>
          <w:tab w:val="left" w:pos="5052"/>
          <w:tab w:val="left" w:pos="6411"/>
          <w:tab w:val="left" w:pos="7109"/>
          <w:tab w:val="left" w:pos="8138"/>
          <w:tab w:val="left" w:pos="8843"/>
          <w:tab w:val="left" w:pos="9231"/>
        </w:tabs>
        <w:spacing w:after="0" w:line="264" w:lineRule="auto"/>
        <w:ind w:right="128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порядок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4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 </w:t>
      </w:r>
      <w:r w:rsidRPr="00CF3DBA">
        <w:rPr>
          <w:rFonts w:ascii="Times New Roman" w:hAnsi="Times New Roman"/>
          <w:spacing w:val="-2"/>
          <w:sz w:val="24"/>
          <w:szCs w:val="24"/>
        </w:rPr>
        <w:t>угрозе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4"/>
          <w:sz w:val="24"/>
          <w:szCs w:val="24"/>
        </w:rPr>
        <w:t>или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4"/>
          <w:sz w:val="24"/>
          <w:szCs w:val="24"/>
        </w:rPr>
        <w:t xml:space="preserve">случае </w:t>
      </w:r>
      <w:r w:rsidRPr="00CF3DBA">
        <w:rPr>
          <w:rFonts w:ascii="Times New Roman" w:hAnsi="Times New Roman"/>
          <w:sz w:val="24"/>
          <w:szCs w:val="24"/>
        </w:rPr>
        <w:t xml:space="preserve">террористического акта, проведении </w:t>
      </w:r>
      <w:proofErr w:type="spellStart"/>
      <w:r w:rsidRPr="00CF3DBA">
        <w:rPr>
          <w:rFonts w:ascii="Times New Roman" w:hAnsi="Times New Roman"/>
          <w:sz w:val="24"/>
          <w:szCs w:val="24"/>
        </w:rPr>
        <w:t>контртеррористической</w:t>
      </w:r>
      <w:proofErr w:type="spellEnd"/>
      <w:r w:rsidRPr="00CF3DBA">
        <w:rPr>
          <w:rFonts w:ascii="Times New Roman" w:hAnsi="Times New Roman"/>
          <w:sz w:val="24"/>
          <w:szCs w:val="24"/>
        </w:rPr>
        <w:t xml:space="preserve"> операции;</w:t>
      </w:r>
    </w:p>
    <w:p w:rsid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правовые основы противодействия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экстремизму 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терроризму в Российской</w:t>
      </w:r>
      <w:r w:rsidRPr="00CF3DBA">
        <w:rPr>
          <w:rFonts w:ascii="Times New Roman" w:hAnsi="Times New Roman"/>
          <w:spacing w:val="-2"/>
          <w:sz w:val="24"/>
          <w:szCs w:val="24"/>
        </w:rPr>
        <w:t xml:space="preserve"> Федерации;</w:t>
      </w:r>
    </w:p>
    <w:p w:rsidR="00CF3DBA" w:rsidRP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основы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государственной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системы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противодействия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 xml:space="preserve">экстремизму </w:t>
      </w:r>
      <w:r w:rsidRPr="00CF3DBA">
        <w:rPr>
          <w:rFonts w:ascii="Times New Roman" w:hAnsi="Times New Roman"/>
          <w:sz w:val="24"/>
          <w:szCs w:val="24"/>
        </w:rPr>
        <w:t>и терроризму, ее цели, задачи, принципы;</w:t>
      </w:r>
    </w:p>
    <w:p w:rsidR="00CF3DBA" w:rsidRPr="00CF3DBA" w:rsidRDefault="00CF3DBA" w:rsidP="00CF3DBA">
      <w:pPr>
        <w:pStyle w:val="a5"/>
        <w:tabs>
          <w:tab w:val="left" w:pos="1895"/>
          <w:tab w:val="left" w:pos="3571"/>
          <w:tab w:val="left" w:pos="4758"/>
          <w:tab w:val="left" w:pos="5110"/>
          <w:tab w:val="left" w:pos="8757"/>
        </w:tabs>
        <w:spacing w:after="0" w:line="256" w:lineRule="auto"/>
        <w:ind w:right="123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права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граждан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общественных</w:t>
      </w:r>
      <w:r>
        <w:rPr>
          <w:rFonts w:ascii="Times New Roman" w:hAnsi="Times New Roman"/>
          <w:sz w:val="24"/>
          <w:szCs w:val="24"/>
        </w:rPr>
        <w:t xml:space="preserve"> организаций </w:t>
      </w:r>
      <w:r w:rsidRPr="00CF3DBA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области противодействия экстремизму и терроризму.</w:t>
      </w:r>
    </w:p>
    <w:p w:rsidR="00CF3DBA" w:rsidRPr="00CF3DBA" w:rsidRDefault="00CF3DBA" w:rsidP="00CF3DBA">
      <w:pPr>
        <w:pStyle w:val="a5"/>
        <w:spacing w:after="0"/>
        <w:rPr>
          <w:rFonts w:ascii="Times New Roman" w:hAnsi="Times New Roman"/>
          <w:sz w:val="24"/>
          <w:szCs w:val="24"/>
        </w:rPr>
      </w:pPr>
    </w:p>
    <w:p w:rsidR="00AD2E3C" w:rsidRPr="00AD2E3C" w:rsidRDefault="00AD2E3C" w:rsidP="00C8085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A62F58" w:rsidRPr="00067913" w:rsidRDefault="00A62F58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C04187" w:rsidRDefault="00A62F58" w:rsidP="00067913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A62F58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ПЛАНИРУЕМЫЕ РЕЗУЛЬТАТЫ ОСВОЕНИЯ УЧЕБНОГО ПРЕДМЕТА «ОСНОВ</w:t>
      </w:r>
      <w:r w:rsidR="00121937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Ы БЕЗОПАСНОСТИ  И ЗАЩИТЫ РОДИНЫ</w:t>
      </w:r>
      <w:r w:rsidRPr="00A62F58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»</w:t>
      </w:r>
    </w:p>
    <w:p w:rsidR="00A62F58" w:rsidRDefault="00A62F58" w:rsidP="00067913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A62F58" w:rsidRDefault="007B0281" w:rsidP="00067913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B0281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ЛИЧНОСТНЫЕ РЕЗУЛЬТАТЫ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 xml:space="preserve">Личностные результаты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7B0281">
        <w:rPr>
          <w:color w:val="333333"/>
          <w:spacing w:val="-2"/>
        </w:rPr>
        <w:t>социокультурными</w:t>
      </w:r>
      <w:proofErr w:type="spellEnd"/>
      <w:r w:rsidRPr="007B0281">
        <w:rPr>
          <w:color w:val="333333"/>
          <w:spacing w:val="-2"/>
        </w:rPr>
        <w:t xml:space="preserve"> и духовно-нравственными ценностями, принятыми в обществе правилами и нормами поведения.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proofErr w:type="gramStart"/>
      <w:r w:rsidRPr="007B0281">
        <w:rPr>
          <w:color w:val="333333"/>
          <w:spacing w:val="-2"/>
        </w:rPr>
        <w:t>Личностные результаты,</w:t>
      </w:r>
      <w:r w:rsidR="00315C89">
        <w:rPr>
          <w:color w:val="333333"/>
          <w:spacing w:val="-2"/>
        </w:rPr>
        <w:t xml:space="preserve"> формируемые в ходе изучения ОБЗР</w:t>
      </w:r>
      <w:r w:rsidRPr="007B0281">
        <w:rPr>
          <w:color w:val="333333"/>
          <w:spacing w:val="-2"/>
        </w:rPr>
        <w:t>, должны способствовать процессам самопознания, самовоспитания и саморазвития, развития внутренней позиции личности, патриотизма, гражданственности и проявляться, прежде всего, в уважении к памяти защитников Отечества и подвигам Героев Отечества, закону и правопорядку, человеку труда и старшему поколению, гордости за российские достижения, в готовности к осмысленному применению принципов и правил безопасного поведения в повседневной жизни, соблюдению</w:t>
      </w:r>
      <w:proofErr w:type="gramEnd"/>
      <w:r w:rsidRPr="007B0281">
        <w:rPr>
          <w:color w:val="333333"/>
          <w:spacing w:val="-2"/>
        </w:rPr>
        <w:t xml:space="preserve"> правил экологического поведения, защите Отечества, бережном отношении к окружающим людям, культурному наследию и уважительном отношении к традициям многонационального народа Российской Федерации и к жизни в целом.</w:t>
      </w:r>
    </w:p>
    <w:p w:rsid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  <w:r w:rsidRPr="007B0281">
        <w:rPr>
          <w:color w:val="333333"/>
          <w:spacing w:val="-2"/>
        </w:rPr>
        <w:t>Ли</w:t>
      </w:r>
      <w:r w:rsidR="00315C89">
        <w:rPr>
          <w:color w:val="333333"/>
          <w:spacing w:val="-2"/>
        </w:rPr>
        <w:t>чностные результаты изучения ОБЗР</w:t>
      </w:r>
      <w:r w:rsidRPr="007B0281">
        <w:rPr>
          <w:color w:val="333333"/>
          <w:spacing w:val="-2"/>
        </w:rPr>
        <w:t xml:space="preserve"> включают: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rStyle w:val="a4"/>
          <w:color w:val="333333"/>
          <w:spacing w:val="-2"/>
        </w:rPr>
        <w:lastRenderedPageBreak/>
        <w:t>1) гражданское воспитание: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сформированность активной гражданской позиции обучающегося, готового и способного применять принципы и правила безопасного поведения в течение всей жизни;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уважение закона и правопорядка, осознание своих прав, обязанностей и ответственности в области защиты населения и территории Российской Федерации от чрезвычайных ситуаций и в других областях, связанных с безопасностью жизнедеятельности;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сформированность базового уровня культуры безопасности жизнедеятельности как основы для благополучия и устойчивого развития личности, общества и государства;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готовность противостоять идеологии экстремизма и терроризма, национализма и ксенофобии, дискриминации по социальным, религиозным, расовым, национальным признакам;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готовность к взаимодействию с обществом и государством в обеспечении безопасности жизни и здоровья населения;</w:t>
      </w:r>
    </w:p>
    <w:p w:rsidR="007B0281" w:rsidRPr="007B0281" w:rsidRDefault="007B0281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2) патриотическое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российской гражданской идентичности, уважения к своему народу, памяти защитников Родины и боевым подвигам Героев Отечества, гордости за свою Родину и Вооружённые Силы Российской Федерации, прошлое и настоящее многонационального народа России, российской армии и флота;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ценностное отношение к государственным и военным символам, историческому и природному наследию, дням воинской славы, боевым традициям Вооружённых Сил Российской Федерации, достижениям России в области обеспечения безопасности жизни и здоровья людей;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чувства ответственности перед Родиной, идейная убеждённость и готовность к служению и защите Отечества, ответственность за его судьбу;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3) духовно-нравственное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осознание духовных ценностей российского народа и российского воинства;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ценности безопасного поведения, осознанного и ответственного отношения к личной безопасности, безопасности других людей,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способность оценивать ситуацию и принимать осознанные решения, готовность реализовать </w:t>
      </w:r>
      <w:proofErr w:type="spellStart"/>
      <w:proofErr w:type="gramStart"/>
      <w:r w:rsidRPr="00173F7E">
        <w:rPr>
          <w:color w:val="333333"/>
          <w:spacing w:val="-2"/>
        </w:rPr>
        <w:t>риск-ориентированное</w:t>
      </w:r>
      <w:proofErr w:type="spellEnd"/>
      <w:proofErr w:type="gramEnd"/>
      <w:r w:rsidRPr="00173F7E">
        <w:rPr>
          <w:color w:val="333333"/>
          <w:spacing w:val="-2"/>
        </w:rPr>
        <w:t xml:space="preserve"> поведение, самостоятельно и ответственно действовать в различных условиях жизнедеятельности по снижению риска возникновения опасных ситуаций, перерастания их в чрезвычайные ситуации, смягчению их последствий;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ответственное отношение к своим родителям, старшему поколению, семье, культуре и традициям народов России, принятие идей </w:t>
      </w:r>
      <w:proofErr w:type="spellStart"/>
      <w:r w:rsidRPr="00173F7E">
        <w:rPr>
          <w:color w:val="333333"/>
          <w:spacing w:val="-2"/>
        </w:rPr>
        <w:t>волонтёрства</w:t>
      </w:r>
      <w:proofErr w:type="spellEnd"/>
      <w:r w:rsidRPr="00173F7E">
        <w:rPr>
          <w:color w:val="333333"/>
          <w:spacing w:val="-2"/>
        </w:rPr>
        <w:t xml:space="preserve"> и добровольчества;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4) эстетическое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эстетическое отношение к миру в сочетании с культурой безопасности жизнедеятельности;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понимание взаимозависимости успешности и полноценного развития и безопасного поведения в повседневной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5) ценности научного познания: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сформированность мировоззрения, соответствующего текущему уровню развития общей теории безопасности, современных представлений о безопасности в технических, </w:t>
      </w:r>
      <w:proofErr w:type="spellStart"/>
      <w:proofErr w:type="gramStart"/>
      <w:r w:rsidRPr="00173F7E">
        <w:rPr>
          <w:color w:val="333333"/>
          <w:spacing w:val="-2"/>
        </w:rPr>
        <w:t>естественно-научных</w:t>
      </w:r>
      <w:proofErr w:type="spellEnd"/>
      <w:proofErr w:type="gramEnd"/>
      <w:r w:rsidRPr="00173F7E">
        <w:rPr>
          <w:color w:val="333333"/>
          <w:spacing w:val="-2"/>
        </w:rPr>
        <w:t>, общественных, гуманитарных областях знаний, современной концепции культуры безопасности жизнедеятельности;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понимание научно-практических основ учебного предмета ОБЖ, осознание его значения для безопасной и продуктивной жизнедеятельности человека,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способность применять научные знания для реализации принципов безопасного поведения (способность предвидеть, по возможности избегать, безопасно действовать в опасных, экстремальных и чрезвычайных ситуациях);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6) физическое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осознание ценности жизни, сформированность ответственного отношения к своему здоровью и здоровью окружающих;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lastRenderedPageBreak/>
        <w:t>знание приёмов оказания первой помощи и готовность применять их в случае необходимости;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потребность в регулярном ведении здорового образа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осознание последствий и активное неприятие вредных привычек и иных форм причинения вреда физическому и психическому здоровью;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7) трудовое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готовность к труду, осознание значимости трудовой деятельности для развития личности, общества и государства, обеспечения национальной безопасности;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готовность к осознанному и ответственному соблюдению требований безопасности в процессе трудовой 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интерес к различным сферам профессиональной деятельности, включая военно-профессиональную деятельность;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готовность и способность к образованию и самообразованию на протяжении всей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8) экологическое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экологической культуры, понимание влияния социально-экономических процессов на состояние природной среды, осознание глобального характера экологических проблем, их роли в обеспечении безопасности личности,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планирование и осуществление действий в окружающей среде на основе соблюдения экологической грамотности и разумного природопользования;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активное неприятие действий, приносящих вред окружающей среде; умение прогнозировать неблагоприятные экологические последствия предпринимаемых действий и предотвращать их;</w:t>
      </w:r>
    </w:p>
    <w:p w:rsid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  <w:r w:rsidRPr="00173F7E">
        <w:rPr>
          <w:color w:val="333333"/>
          <w:spacing w:val="-2"/>
        </w:rPr>
        <w:t>расширение представлений о деятельности экологической направленности.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7B0281" w:rsidRDefault="00173F7E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173F7E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МЕТАПРЕДМЕТНЫЕ РЕЗУЛЬТАТЫ</w:t>
      </w:r>
    </w:p>
    <w:p w:rsidR="00173F7E" w:rsidRDefault="00173F7E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173F7E" w:rsidRPr="00173F7E" w:rsidRDefault="00315C89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  <w:spacing w:val="-2"/>
        </w:rPr>
        <w:t>В результате изучения ОБЗР</w:t>
      </w:r>
      <w:r w:rsidR="00173F7E" w:rsidRPr="00173F7E">
        <w:rPr>
          <w:color w:val="333333"/>
          <w:spacing w:val="-2"/>
        </w:rPr>
        <w:t xml:space="preserve"> на уровне среднего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EE0B99" w:rsidRPr="00EE0B99" w:rsidRDefault="00EE0B99" w:rsidP="00173F7E">
      <w:pPr>
        <w:pStyle w:val="a3"/>
        <w:spacing w:before="0" w:beforeAutospacing="0" w:after="0" w:afterAutospacing="0"/>
        <w:ind w:firstLine="567"/>
        <w:jc w:val="both"/>
        <w:rPr>
          <w:b/>
          <w:color w:val="333333"/>
          <w:spacing w:val="-2"/>
        </w:rPr>
      </w:pPr>
      <w:r w:rsidRPr="00EE0B99">
        <w:rPr>
          <w:b/>
          <w:color w:val="333333"/>
          <w:spacing w:val="-2"/>
        </w:rPr>
        <w:t>Познавательные универсальные учебные действия</w:t>
      </w:r>
    </w:p>
    <w:p w:rsidR="00EE0B99" w:rsidRPr="00EE0B99" w:rsidRDefault="00EE0B99" w:rsidP="00173F7E">
      <w:pPr>
        <w:pStyle w:val="a3"/>
        <w:spacing w:before="0" w:beforeAutospacing="0" w:after="0" w:afterAutospacing="0"/>
        <w:ind w:firstLine="567"/>
        <w:jc w:val="both"/>
        <w:rPr>
          <w:b/>
          <w:color w:val="333333"/>
          <w:spacing w:val="-2"/>
        </w:rPr>
      </w:pPr>
      <w:r w:rsidRPr="00EE0B99">
        <w:rPr>
          <w:b/>
          <w:color w:val="333333"/>
          <w:spacing w:val="-2"/>
        </w:rPr>
        <w:t>Базовые логические действия</w:t>
      </w:r>
      <w:r>
        <w:rPr>
          <w:b/>
          <w:color w:val="333333"/>
          <w:spacing w:val="-2"/>
        </w:rPr>
        <w:t>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самостоятельно определять актуальные проблемные вопросы безопасности личности, общества и государства, обосновывать их приоритет и всесторонне анализировать, разрабатывать алгоритмы их возможного решения в различных ситуациях;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устанавливать существенный признак или основания для обобщения, сравнения и классификации событий и явлений в области безопасности жизнедеятельности, выявлять их закономерности и противоречия;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определять цели действий применительно к заданной (смоделированной) ситуации, выбирать способы их достижения с учётом самостоятельно выделенных критериев в парадигме безопасной жизнедеятельности, оценивать риски возможных последствий для реализации </w:t>
      </w:r>
      <w:proofErr w:type="spellStart"/>
      <w:proofErr w:type="gramStart"/>
      <w:r w:rsidRPr="00173F7E">
        <w:rPr>
          <w:color w:val="333333"/>
          <w:spacing w:val="-2"/>
        </w:rPr>
        <w:t>риск-ориентированного</w:t>
      </w:r>
      <w:proofErr w:type="spellEnd"/>
      <w:proofErr w:type="gramEnd"/>
      <w:r w:rsidRPr="00173F7E">
        <w:rPr>
          <w:color w:val="333333"/>
          <w:spacing w:val="-2"/>
        </w:rPr>
        <w:t xml:space="preserve"> поведения;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моделировать объекты (события, явления) в области безопасности личности, общества и государства, анализировать их различные состояния для решения познавательных задач, переносить приобретённые знания в повседневную жизнь;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планировать и осуществлять учебные действия в условиях дефицита информации, необходимой для решения стоящей задачи;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развивать творческое мышление при решении ситуационных задач.</w:t>
      </w:r>
    </w:p>
    <w:p w:rsidR="00EE0B99" w:rsidRPr="00EE0B99" w:rsidRDefault="00EE0B99" w:rsidP="00EE0B99">
      <w:pPr>
        <w:pStyle w:val="Heading3"/>
        <w:spacing w:before="139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Базовые исследовательские </w:t>
      </w:r>
      <w:r w:rsidRPr="00EE0B99">
        <w:rPr>
          <w:spacing w:val="-2"/>
          <w:sz w:val="24"/>
          <w:szCs w:val="24"/>
        </w:rPr>
        <w:t>действия: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научной терминологией, ключевыми понятиями и методами в области безопасности жизнедеятельности;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lastRenderedPageBreak/>
        <w:t>владеть видами деятельности по приобретению нового знания, его преобразованию и применению для решения различных учебных задач, в том числе при разработке и защите проектных работ;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анализировать содержание учебных вопросов и заданий и выдвигать новые идеи, самостоятельно выбирать оптимальный способ решения задач с учётом установленных (обоснованных) критериев;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раскрывать проблемные вопросы, отражающие несоответствие между реальным (заданным) и наиболее благоприятным состоянием объекта (явления) в повседневной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критически оценивать полученные в ходе решения учебных задач результаты, обосновывать предложения по их корректировке в новых условиях;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характеризовать приобретённые знания и навыки, оценивать возможность их реализации в реальных ситуациях;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использовать знания других предметных областей для решения учебных задач в области безопасности жизнедеятельности; переносить приобретённые знания и навыки в повседневную жизнь.</w:t>
      </w:r>
    </w:p>
    <w:p w:rsidR="00EE0B99" w:rsidRPr="00EE0B99" w:rsidRDefault="00EE0B99" w:rsidP="00EE0B99">
      <w:pPr>
        <w:pStyle w:val="Heading3"/>
        <w:spacing w:before="124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Работа с </w:t>
      </w:r>
      <w:r w:rsidRPr="00EE0B99">
        <w:rPr>
          <w:spacing w:val="-2"/>
          <w:sz w:val="24"/>
          <w:szCs w:val="24"/>
        </w:rPr>
        <w:t>информацией: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навыками самостоятельного поиска, сбора, обобщения и анализа различных видов информации из источников разных типов при обеспечении условий информационной безопасности личности;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создавать информационные блоки в различных форматах с учётом характера решаемой учебной задачи; самостоятельно выбирать оптимальную форму</w:t>
      </w:r>
      <w:r w:rsidRPr="00173F7E">
        <w:rPr>
          <w:color w:val="333333"/>
          <w:spacing w:val="-2"/>
        </w:rPr>
        <w:br/>
        <w:t>их представления;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оценивать достоверность, легитимность информации, её соответствие правовым и морально-этическим нормам;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навыками по предотвращению рисков, профилактике угроз и защите от опасностей цифровой среды;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использовать средства информационных и коммуникационных технологий</w:t>
      </w:r>
      <w:r w:rsidRPr="00173F7E">
        <w:rPr>
          <w:color w:val="333333"/>
          <w:spacing w:val="-2"/>
        </w:rPr>
        <w:br/>
        <w:t>в учебном процессе с соблюдением требований эргономики, техники безопасности</w:t>
      </w:r>
      <w:r w:rsidRPr="00173F7E">
        <w:rPr>
          <w:color w:val="333333"/>
          <w:spacing w:val="-2"/>
        </w:rPr>
        <w:br/>
        <w:t>и гигиены.</w:t>
      </w:r>
    </w:p>
    <w:p w:rsidR="00EE0B99" w:rsidRPr="00EE0B99" w:rsidRDefault="00EE0B99" w:rsidP="00EE0B99">
      <w:pPr>
        <w:pStyle w:val="Heading1"/>
        <w:rPr>
          <w:sz w:val="24"/>
          <w:szCs w:val="24"/>
        </w:rPr>
      </w:pPr>
      <w:r w:rsidRPr="00EE0B99">
        <w:rPr>
          <w:sz w:val="24"/>
          <w:szCs w:val="24"/>
        </w:rPr>
        <w:t xml:space="preserve">Коммуникативные универсальные учебные </w:t>
      </w:r>
      <w:r w:rsidRPr="00EE0B99">
        <w:rPr>
          <w:spacing w:val="-2"/>
          <w:sz w:val="24"/>
          <w:szCs w:val="24"/>
        </w:rPr>
        <w:t>действия</w:t>
      </w:r>
    </w:p>
    <w:p w:rsidR="00173F7E" w:rsidRPr="00EE0B99" w:rsidRDefault="00EE0B99" w:rsidP="00EE0B99">
      <w:pPr>
        <w:pStyle w:val="Heading3"/>
        <w:spacing w:before="17"/>
        <w:rPr>
          <w:sz w:val="24"/>
          <w:szCs w:val="24"/>
        </w:rPr>
      </w:pPr>
      <w:r w:rsidRPr="00EE0B99">
        <w:rPr>
          <w:spacing w:val="-2"/>
          <w:sz w:val="24"/>
          <w:szCs w:val="24"/>
        </w:rPr>
        <w:t>Общение: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осуществлять в ходе образовательной деятельности безопасную коммуникацию, переносить принципы её организации в повседневную жизнь;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распознавать вербальные и невербальные средства общения; понимать значение социальных знаков; определять признаки деструктивного общения;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приёмами безопасного межличностного и группового общения; безопасно действовать по избеганию конфликтных ситуаций;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proofErr w:type="spellStart"/>
      <w:r w:rsidRPr="00173F7E">
        <w:rPr>
          <w:color w:val="333333"/>
          <w:spacing w:val="-2"/>
        </w:rPr>
        <w:t>аргументированно</w:t>
      </w:r>
      <w:proofErr w:type="spellEnd"/>
      <w:r w:rsidRPr="00173F7E">
        <w:rPr>
          <w:color w:val="333333"/>
          <w:spacing w:val="-2"/>
        </w:rPr>
        <w:t>, логично и ясно излагать свою точку зрения</w:t>
      </w:r>
      <w:r w:rsidRPr="00173F7E">
        <w:rPr>
          <w:color w:val="333333"/>
          <w:spacing w:val="-2"/>
        </w:rPr>
        <w:br/>
        <w:t>с использованием языковых средств.</w:t>
      </w:r>
    </w:p>
    <w:p w:rsidR="00EE0B99" w:rsidRPr="00EE0B99" w:rsidRDefault="00EE0B99" w:rsidP="00EE0B99">
      <w:pPr>
        <w:pStyle w:val="Heading1"/>
        <w:spacing w:before="1"/>
        <w:rPr>
          <w:sz w:val="24"/>
          <w:szCs w:val="24"/>
        </w:rPr>
      </w:pPr>
      <w:r w:rsidRPr="00EE0B99">
        <w:rPr>
          <w:sz w:val="24"/>
          <w:szCs w:val="24"/>
        </w:rPr>
        <w:t xml:space="preserve">Регулятивные универсальные учебные </w:t>
      </w:r>
      <w:r w:rsidRPr="00EE0B99">
        <w:rPr>
          <w:spacing w:val="-2"/>
          <w:sz w:val="24"/>
          <w:szCs w:val="24"/>
        </w:rPr>
        <w:t>действия</w:t>
      </w:r>
    </w:p>
    <w:p w:rsidR="00EE0B99" w:rsidRPr="00EE0B99" w:rsidRDefault="00EE0B99" w:rsidP="00EE0B99">
      <w:pPr>
        <w:pStyle w:val="Heading3"/>
        <w:spacing w:before="17"/>
        <w:rPr>
          <w:sz w:val="24"/>
          <w:szCs w:val="24"/>
        </w:rPr>
      </w:pPr>
      <w:r w:rsidRPr="00EE0B99">
        <w:rPr>
          <w:spacing w:val="-2"/>
          <w:sz w:val="24"/>
          <w:szCs w:val="24"/>
        </w:rPr>
        <w:t>Самоорганизация: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ставить и формулировать собственные задачи в образовательной деятельности и жизненных ситуациях;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самостоятельно выявлять проблемные вопросы, выбирать оптимальный способ и составлять план их решения в конкретных условиях;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делать осознанный выбор в новой ситуации, аргументировать его; брать ответственность за своё решение;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оценивать приобретённый опыт;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расширять познания в области безопасности жизнедеятельности на основе личных предпочтений и за счёт привлечения научно-практических знаний других предметных областей; повышать образовательный и культурный уровень.</w:t>
      </w:r>
    </w:p>
    <w:p w:rsidR="00EE0B99" w:rsidRPr="00EE0B99" w:rsidRDefault="00EE0B99" w:rsidP="00EE0B99">
      <w:pPr>
        <w:pStyle w:val="Heading3"/>
        <w:spacing w:before="114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Самоконтроль, принятие себя и </w:t>
      </w:r>
      <w:r w:rsidRPr="00EE0B99">
        <w:rPr>
          <w:spacing w:val="-2"/>
          <w:sz w:val="24"/>
          <w:szCs w:val="24"/>
        </w:rPr>
        <w:t>других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lastRenderedPageBreak/>
        <w:t>оценивать образовательные ситуации; предвидеть трудности, которые могут возникнуть при их разрешении; вносить коррективы в свою деятельность; контролировать соответствие результатов целям;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использовать приёмы рефлексии для анализа и оценки образовательной ситуации, выбора оптимального решения;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принимать себя, понимая свои недостатки и достоинства, невозможности контроля всего вокруг;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принимать мотивы и аргументы других при анализе и оценке образовательной ситуации; признавать право на ошибку свою и чужую.</w:t>
      </w:r>
    </w:p>
    <w:p w:rsidR="00EE0B99" w:rsidRPr="00EE0B99" w:rsidRDefault="00EE0B99" w:rsidP="00EE0B99">
      <w:pPr>
        <w:pStyle w:val="Heading1"/>
        <w:spacing w:before="279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Совместная </w:t>
      </w:r>
      <w:r w:rsidRPr="00EE0B99">
        <w:rPr>
          <w:spacing w:val="-2"/>
          <w:sz w:val="24"/>
          <w:szCs w:val="24"/>
        </w:rPr>
        <w:t>деятельность: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понимать и использовать преимущества командной и индивидуальной работы в конкретной учебной ситуации;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ставить цели и организовывать совместную деятельность с учётом общих интересов, мнений и возможностей каждого участника команды (составлять план, распределять роли, принимать правила учебного взаимодействия, обсуждать процесс и результат совместной работы, договариваться о результатах);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оценивать свой вклад и вклад каждого участника команды в общий результат по совместно разработанным критериям;</w:t>
      </w:r>
    </w:p>
    <w:p w:rsid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  <w:r w:rsidRPr="00173F7E">
        <w:rPr>
          <w:color w:val="333333"/>
          <w:spacing w:val="-2"/>
        </w:rPr>
        <w:t>осуществлять позитивное стратегическое поведение в различных ситуациях; предлагать новые идеи, оценивать их с позиции новизны и практической значимости; проявлять творчество и разумную инициативу.</w:t>
      </w:r>
    </w:p>
    <w:p w:rsidR="006A6AA1" w:rsidRPr="00173F7E" w:rsidRDefault="006A6AA1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173F7E" w:rsidRDefault="006A6AA1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A6AA1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ПРЕДМЕТНЫЕ РЕЗУЛЬТАТЫ</w:t>
      </w:r>
    </w:p>
    <w:p w:rsidR="006A6AA1" w:rsidRDefault="006A6AA1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6A6AA1" w:rsidRPr="00D610E2" w:rsidRDefault="006A6AA1" w:rsidP="00D610E2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proofErr w:type="gramStart"/>
      <w:r w:rsidRPr="00D610E2">
        <w:rPr>
          <w:color w:val="333333"/>
          <w:spacing w:val="-2"/>
        </w:rPr>
        <w:t>Предметные резу</w:t>
      </w:r>
      <w:r w:rsidR="00EE0B99">
        <w:rPr>
          <w:color w:val="333333"/>
          <w:spacing w:val="-2"/>
        </w:rPr>
        <w:t>льтаты освоения программы по ОБЗР</w:t>
      </w:r>
      <w:r w:rsidRPr="00D610E2">
        <w:rPr>
          <w:color w:val="333333"/>
          <w:spacing w:val="-2"/>
        </w:rPr>
        <w:t xml:space="preserve"> на уровне среднего общего образования характеризуют сформированность у обучающихся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государства.</w:t>
      </w:r>
      <w:proofErr w:type="gramEnd"/>
      <w:r w:rsidRPr="00D610E2">
        <w:rPr>
          <w:color w:val="333333"/>
          <w:spacing w:val="-2"/>
        </w:rPr>
        <w:t xml:space="preserve">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жизни.</w:t>
      </w:r>
    </w:p>
    <w:p w:rsidR="006A6AA1" w:rsidRPr="00D610E2" w:rsidRDefault="006A6AA1" w:rsidP="00D610E2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D610E2">
        <w:rPr>
          <w:color w:val="333333"/>
          <w:spacing w:val="-2"/>
        </w:rPr>
        <w:t>Предметные результаты,</w:t>
      </w:r>
      <w:r w:rsidR="00EE0B99">
        <w:rPr>
          <w:color w:val="333333"/>
          <w:spacing w:val="-2"/>
        </w:rPr>
        <w:t xml:space="preserve"> формируемые в ходе изучения ОБЗР</w:t>
      </w:r>
      <w:r w:rsidRPr="00D610E2">
        <w:rPr>
          <w:color w:val="333333"/>
          <w:spacing w:val="-2"/>
        </w:rPr>
        <w:t>, должны обеспечивать: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before="2" w:after="0" w:line="259" w:lineRule="auto"/>
        <w:ind w:right="122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знание основ законодательства Российской Федерации, обеспечивающих национальную безопасность и защиту населения от внешних и внутренних угроз; сформированность представлений о государственной политике в области обеспечения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государственной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общественной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безопасности,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защиты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населения и территорий от чрезвычайных ситуаций различного характера;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after="0" w:line="261" w:lineRule="auto"/>
        <w:ind w:right="112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знание задач и основных принципов организации Единой системы предупреждения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ликвидации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последствий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чрезвычайных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ситуаций,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обязанностей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гражданина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этой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области;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обязанностей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гражданина в области гражданской обороны; знание о действиях по сигналам гражданской </w:t>
      </w:r>
      <w:r w:rsidRPr="00E40629">
        <w:rPr>
          <w:rFonts w:ascii="Times New Roman" w:hAnsi="Times New Roman" w:cs="Times New Roman"/>
          <w:spacing w:val="-2"/>
          <w:sz w:val="24"/>
          <w:szCs w:val="24"/>
        </w:rPr>
        <w:t>обороны;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after="0" w:line="259" w:lineRule="auto"/>
        <w:ind w:right="123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представлений о роли России в современном мире; угрозах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военного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характера;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роли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Вооруженных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Российской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Федерации в обеспечении защиты государства; формирование представления о военной </w:t>
      </w:r>
      <w:r w:rsidRPr="00E40629">
        <w:rPr>
          <w:rFonts w:ascii="Times New Roman" w:hAnsi="Times New Roman" w:cs="Times New Roman"/>
          <w:spacing w:val="-2"/>
          <w:sz w:val="24"/>
          <w:szCs w:val="24"/>
        </w:rPr>
        <w:t>службе;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after="0" w:line="264" w:lineRule="auto"/>
        <w:ind w:right="131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знаний об элементах начальной военной подготовки; овладение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знаниями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требований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обращении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стрелковым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оружием; сформированность представлений о боевых свойствах и поражающем действии оружия массового поражения, а также способах защиты от него;</w:t>
      </w:r>
    </w:p>
    <w:p w:rsidR="00E40629" w:rsidRPr="00E40629" w:rsidRDefault="00E40629" w:rsidP="00E40629">
      <w:pPr>
        <w:widowControl w:val="0"/>
        <w:tabs>
          <w:tab w:val="left" w:pos="1102"/>
        </w:tabs>
        <w:autoSpaceDE w:val="0"/>
        <w:autoSpaceDN w:val="0"/>
        <w:spacing w:after="0" w:line="266" w:lineRule="auto"/>
        <w:ind w:right="1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5)  </w:t>
      </w:r>
      <w:r w:rsidRPr="00E40629">
        <w:rPr>
          <w:rFonts w:ascii="Times New Roman" w:hAnsi="Times New Roman" w:cs="Times New Roman"/>
          <w:sz w:val="24"/>
          <w:szCs w:val="24"/>
        </w:rPr>
        <w:t>сформированность представлений о современном общевойсковом бое; понимание о возможностях применения современных достижений научно- технического прогресса в условиях современного боя;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5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lastRenderedPageBreak/>
        <w:t>сформированность необходимого уровня военны</w:t>
      </w:r>
      <w:r>
        <w:rPr>
          <w:rFonts w:ascii="Times New Roman" w:hAnsi="Times New Roman" w:cs="Times New Roman"/>
          <w:sz w:val="24"/>
          <w:szCs w:val="24"/>
        </w:rPr>
        <w:t xml:space="preserve">х знаний как фактора построения профессиональной </w:t>
      </w:r>
      <w:r w:rsidRPr="00E40629">
        <w:rPr>
          <w:rFonts w:ascii="Times New Roman" w:hAnsi="Times New Roman" w:cs="Times New Roman"/>
          <w:sz w:val="24"/>
          <w:szCs w:val="24"/>
        </w:rPr>
        <w:t>траектории, в том числе и образовательных организаций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осуществляющих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подготовку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кадров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интересах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обороны и безопасности государства, обеспечении законности и правопорядка;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6"/>
        </w:numPr>
        <w:autoSpaceDE w:val="0"/>
        <w:autoSpaceDN w:val="0"/>
        <w:spacing w:after="0" w:line="266" w:lineRule="auto"/>
        <w:ind w:left="0" w:right="13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представлений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ценности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поведения для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личности,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общества,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государства;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правил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поведения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 способов их применения в собственном поведении;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autoSpaceDE w:val="0"/>
        <w:autoSpaceDN w:val="0"/>
        <w:spacing w:after="0" w:line="266" w:lineRule="auto"/>
        <w:ind w:left="0" w:right="118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представлений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возможных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источниках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 различных ситуациях (в быту, транспорте, общественных местах, в природной среде, в социуме, в цифровой среде); владение основными способами предупреждения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ситуаций;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порядка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экстремальных и чрезвычайных ситуациях;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4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представлений о важности соблюдения правил дорожного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движения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всеми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участниками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движения,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правил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безопасности на транспорте. Знание правил безопасного поведения на транспорте, умение применять их на практике, знание о порядке действий в опасных, </w:t>
      </w:r>
      <w:proofErr w:type="spellStart"/>
      <w:r w:rsidRPr="00E40629">
        <w:rPr>
          <w:rFonts w:ascii="Times New Roman" w:hAnsi="Times New Roman" w:cs="Times New Roman"/>
          <w:sz w:val="24"/>
          <w:szCs w:val="24"/>
        </w:rPr>
        <w:t>экстремальныхи</w:t>
      </w:r>
      <w:proofErr w:type="spellEnd"/>
      <w:r w:rsidRPr="00E40629">
        <w:rPr>
          <w:rFonts w:ascii="Times New Roman" w:hAnsi="Times New Roman" w:cs="Times New Roman"/>
          <w:sz w:val="24"/>
          <w:szCs w:val="24"/>
        </w:rPr>
        <w:t xml:space="preserve"> чрезвычайных ситуациях на транспорте;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4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знания о способах безопасного поведения в природной среде; умение применять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практике;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порядка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чрезвычайных ситуациях природного характера; сформированность представлений об экологической безопасности, ценности бережного отношения к природе, разумного </w:t>
      </w:r>
      <w:r w:rsidRPr="00E40629">
        <w:rPr>
          <w:rFonts w:ascii="Times New Roman" w:hAnsi="Times New Roman" w:cs="Times New Roman"/>
          <w:spacing w:val="-2"/>
          <w:sz w:val="24"/>
          <w:szCs w:val="24"/>
        </w:rPr>
        <w:t>природопользования;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4" w:lineRule="auto"/>
        <w:ind w:left="0" w:right="121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знания основ пожарной безопасности; умение применять их на практике дляпредупрежденияпожаров</w:t>
      </w:r>
      <w:proofErr w:type="gramStart"/>
      <w:r w:rsidRPr="00E40629">
        <w:rPr>
          <w:rFonts w:ascii="Times New Roman" w:hAnsi="Times New Roman" w:cs="Times New Roman"/>
          <w:sz w:val="24"/>
          <w:szCs w:val="24"/>
        </w:rPr>
        <w:t>;з</w:t>
      </w:r>
      <w:proofErr w:type="gramEnd"/>
      <w:r w:rsidRPr="00E40629">
        <w:rPr>
          <w:rFonts w:ascii="Times New Roman" w:hAnsi="Times New Roman" w:cs="Times New Roman"/>
          <w:sz w:val="24"/>
          <w:szCs w:val="24"/>
        </w:rPr>
        <w:t>нанияпорядкадействийприугрозепожараипожаре 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быту, общественных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местах, на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транспорте, 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природной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среде;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 прав и обязанностей граждан в области пожарной безопасности;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4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40629">
        <w:rPr>
          <w:rFonts w:ascii="Times New Roman" w:hAnsi="Times New Roman" w:cs="Times New Roman"/>
          <w:sz w:val="24"/>
          <w:szCs w:val="24"/>
        </w:rPr>
        <w:t>владение основами медицинских знаний: владение приемами оказания первой помощи при неотложных состояниях, инфекционных и неинфекционных заболеваний, сохранения психического здоровья; сформированность представлений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 </w:t>
      </w:r>
      <w:r w:rsidRPr="00E40629">
        <w:rPr>
          <w:rFonts w:ascii="Times New Roman" w:hAnsi="Times New Roman" w:cs="Times New Roman"/>
          <w:sz w:val="24"/>
          <w:szCs w:val="24"/>
        </w:rPr>
        <w:t>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здоровом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образе</w:t>
      </w:r>
      <w:r w:rsidR="00CC0F3E">
        <w:rPr>
          <w:rFonts w:ascii="Times New Roman" w:hAnsi="Times New Roman" w:cs="Times New Roman"/>
          <w:sz w:val="24"/>
          <w:szCs w:val="24"/>
        </w:rPr>
        <w:t xml:space="preserve"> жизни </w:t>
      </w:r>
      <w:r w:rsidRPr="00E40629">
        <w:rPr>
          <w:rFonts w:ascii="Times New Roman" w:hAnsi="Times New Roman" w:cs="Times New Roman"/>
          <w:sz w:val="24"/>
          <w:szCs w:val="24"/>
        </w:rPr>
        <w:t>его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роли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сохранении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психического 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физического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здоровья,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негативного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отношения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к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вредным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привычкам;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 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необходимых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действиях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чрезвычайных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ситуациях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биолого-социального 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военного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характера;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умение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применять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табельные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подручные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средства для само- и взаимопомощи;</w:t>
      </w:r>
      <w:proofErr w:type="gramEnd"/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before="263" w:after="0" w:line="259" w:lineRule="auto"/>
        <w:ind w:left="0" w:right="11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знание основ безопасного, конструктивного общения, умение различать опасные явления в социальном взаимодействии, в том числе криминогенного характера; умение предупреждать опасные явления и противодействовать им;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before="2" w:after="0" w:line="259" w:lineRule="auto"/>
        <w:ind w:left="0" w:right="123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нетерпимости к проявлениям насилия в социальном взаимодействии; знания о способах безопасного поведения в цифровой среде; умение применять их на практике; умение распознавать опасности в цифровой среде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(в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том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числе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криминогенного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характера,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вовлечения в деструктивную деятельность) и противодействовать им;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autoSpaceDE w:val="0"/>
        <w:autoSpaceDN w:val="0"/>
        <w:spacing w:after="0" w:line="259" w:lineRule="auto"/>
        <w:ind w:left="0" w:right="117" w:firstLine="73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представлений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негативном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влиянии на жизнь личности, общества, государства деструктивной </w:t>
      </w:r>
      <w:proofErr w:type="gramStart"/>
      <w:r w:rsidRPr="00E40629">
        <w:rPr>
          <w:rFonts w:ascii="Times New Roman" w:hAnsi="Times New Roman" w:cs="Times New Roman"/>
          <w:sz w:val="24"/>
          <w:szCs w:val="24"/>
        </w:rPr>
        <w:t>идеологии</w:t>
      </w:r>
      <w:proofErr w:type="gramEnd"/>
      <w:r w:rsidRPr="00E40629">
        <w:rPr>
          <w:rFonts w:ascii="Times New Roman" w:hAnsi="Times New Roman" w:cs="Times New Roman"/>
          <w:sz w:val="24"/>
          <w:szCs w:val="24"/>
        </w:rPr>
        <w:t xml:space="preserve"> в том числе экстремизма, терроризма; понимание роли государства в противодействии терроризму; умения различать приемы вовлечения в деструктивные сообщества, экстремистскую и террористическую деятельность и противодействовать им; знания порядка действий при объявлении разного уровня террористической 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угрозе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или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случае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террористического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акта,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проведении </w:t>
      </w:r>
      <w:proofErr w:type="spellStart"/>
      <w:r w:rsidRPr="00E40629">
        <w:rPr>
          <w:rFonts w:ascii="Times New Roman" w:hAnsi="Times New Roman" w:cs="Times New Roman"/>
          <w:sz w:val="24"/>
          <w:szCs w:val="24"/>
        </w:rPr>
        <w:t>контртеррористической</w:t>
      </w:r>
      <w:proofErr w:type="spellEnd"/>
      <w:r w:rsidRPr="00E40629">
        <w:rPr>
          <w:rFonts w:ascii="Times New Roman" w:hAnsi="Times New Roman" w:cs="Times New Roman"/>
          <w:sz w:val="24"/>
          <w:szCs w:val="24"/>
        </w:rPr>
        <w:t xml:space="preserve"> операции.</w:t>
      </w:r>
    </w:p>
    <w:p w:rsidR="00FB1AAE" w:rsidRDefault="001073BC" w:rsidP="001073BC">
      <w:pPr>
        <w:pStyle w:val="a5"/>
        <w:spacing w:before="3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</w:p>
    <w:p w:rsidR="001073BC" w:rsidRPr="001073BC" w:rsidRDefault="001073BC" w:rsidP="001073BC">
      <w:pPr>
        <w:pStyle w:val="a5"/>
        <w:spacing w:before="3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</w:t>
      </w:r>
      <w:r w:rsidRPr="001073BC">
        <w:rPr>
          <w:rFonts w:ascii="Times New Roman" w:hAnsi="Times New Roman"/>
          <w:sz w:val="24"/>
          <w:szCs w:val="24"/>
        </w:rPr>
        <w:t>Достижение результатов освоения программы ОБЗР обеспечивается посредством включения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указанную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программу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предметных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результатов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освоения модулей ОБЗР:</w:t>
      </w:r>
    </w:p>
    <w:p w:rsidR="00E40629" w:rsidRDefault="00E40629" w:rsidP="00E40629">
      <w:pPr>
        <w:spacing w:line="264" w:lineRule="auto"/>
        <w:jc w:val="both"/>
        <w:rPr>
          <w:sz w:val="28"/>
        </w:rPr>
      </w:pPr>
    </w:p>
    <w:p w:rsidR="00104DAA" w:rsidRPr="00104DAA" w:rsidRDefault="00104DAA" w:rsidP="00104DAA">
      <w:pPr>
        <w:spacing w:line="256" w:lineRule="auto"/>
        <w:ind w:left="110" w:right="11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04DAA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№1</w:t>
      </w:r>
      <w:r>
        <w:rPr>
          <w:rFonts w:ascii="Times New Roman" w:hAnsi="Times New Roman" w:cs="Times New Roman"/>
          <w:i/>
          <w:sz w:val="24"/>
          <w:szCs w:val="24"/>
        </w:rPr>
        <w:t xml:space="preserve">  </w:t>
      </w:r>
      <w:r w:rsidRPr="00104DAA">
        <w:rPr>
          <w:rFonts w:ascii="Times New Roman" w:hAnsi="Times New Roman" w:cs="Times New Roman"/>
          <w:i/>
          <w:sz w:val="24"/>
          <w:szCs w:val="24"/>
        </w:rPr>
        <w:t>«Безопасное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и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устойчивое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развитие личности, общества, государства»:</w:t>
      </w:r>
    </w:p>
    <w:p w:rsidR="00104DAA" w:rsidRPr="00104DAA" w:rsidRDefault="006640F4" w:rsidP="00104DAA">
      <w:pPr>
        <w:pStyle w:val="a5"/>
        <w:spacing w:before="3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раскрывать правовые основы и принципы обеспечения национальной безопасности Российской Федерации;</w:t>
      </w:r>
    </w:p>
    <w:p w:rsidR="00104DAA" w:rsidRPr="00104DAA" w:rsidRDefault="006640F4" w:rsidP="00104DAA">
      <w:pPr>
        <w:pStyle w:val="a5"/>
        <w:spacing w:before="9" w:after="0"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 роль личности, общества и государства в достижении стратегических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национальных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приоритетов,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объяснять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значение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реализации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в обеспечении комплексной безопасности и устойчивого развития Российской Федерации, приводить примеры;</w:t>
      </w:r>
    </w:p>
    <w:p w:rsidR="00104DAA" w:rsidRPr="00104DAA" w:rsidRDefault="006640F4" w:rsidP="00104DAA">
      <w:pPr>
        <w:pStyle w:val="a5"/>
        <w:spacing w:before="13" w:after="0" w:line="256" w:lineRule="auto"/>
        <w:ind w:right="1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роль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правоохранительных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органов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специальных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служб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в обеспечении национальной безопасности;</w:t>
      </w:r>
    </w:p>
    <w:p w:rsidR="00104DAA" w:rsidRPr="00104DAA" w:rsidRDefault="006640F4" w:rsidP="00104DAA">
      <w:pPr>
        <w:pStyle w:val="a5"/>
        <w:spacing w:before="2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04DAA" w:rsidRPr="00104DAA">
        <w:rPr>
          <w:rFonts w:ascii="Times New Roman" w:hAnsi="Times New Roman"/>
          <w:sz w:val="24"/>
          <w:szCs w:val="24"/>
        </w:rPr>
        <w:t>объяснять роль личности, общества и государства в предупреждении противоправной деятельности;</w:t>
      </w:r>
    </w:p>
    <w:p w:rsidR="00104DAA" w:rsidRPr="00104DAA" w:rsidRDefault="006640F4" w:rsidP="00104DAA">
      <w:pPr>
        <w:pStyle w:val="a5"/>
        <w:spacing w:before="10" w:after="0"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правовую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основу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защиты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населения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территорий от чрезвычайных ситуаций природного и техногенного характера;</w:t>
      </w:r>
    </w:p>
    <w:p w:rsidR="00104DAA" w:rsidRPr="00104DAA" w:rsidRDefault="006640F4" w:rsidP="00104DAA">
      <w:pPr>
        <w:pStyle w:val="a5"/>
        <w:spacing w:before="2" w:after="0" w:line="261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04DAA" w:rsidRPr="00104DAA">
        <w:rPr>
          <w:rFonts w:ascii="Times New Roman" w:hAnsi="Times New Roman"/>
          <w:sz w:val="24"/>
          <w:szCs w:val="24"/>
        </w:rPr>
        <w:t>раскрывать назначение, основные задачи и структуру Единой государственной системы предупреждения и ликвидации чрезвычайных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 xml:space="preserve">ситуаций </w:t>
      </w:r>
      <w:r w:rsidR="00104DAA" w:rsidRPr="00104DAA">
        <w:rPr>
          <w:rFonts w:ascii="Times New Roman" w:hAnsi="Times New Roman"/>
          <w:spacing w:val="-2"/>
          <w:sz w:val="24"/>
          <w:szCs w:val="24"/>
        </w:rPr>
        <w:t>(РСЧС);</w:t>
      </w:r>
    </w:p>
    <w:p w:rsidR="00104DAA" w:rsidRPr="00104DAA" w:rsidRDefault="006640F4" w:rsidP="00104DAA">
      <w:pPr>
        <w:pStyle w:val="a5"/>
        <w:spacing w:after="0" w:line="261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104DAA" w:rsidRPr="00104DAA">
        <w:rPr>
          <w:rFonts w:ascii="Times New Roman" w:hAnsi="Times New Roman"/>
          <w:sz w:val="24"/>
          <w:szCs w:val="24"/>
        </w:rPr>
        <w:t>объяснять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права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обязанности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граждан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Российской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 xml:space="preserve">Федерации в области безопасности в условиях чрезвычайных ситуаций мирного и военного </w:t>
      </w:r>
      <w:r w:rsidR="00104DAA" w:rsidRPr="00104DAA">
        <w:rPr>
          <w:rFonts w:ascii="Times New Roman" w:hAnsi="Times New Roman"/>
          <w:spacing w:val="-2"/>
          <w:sz w:val="24"/>
          <w:szCs w:val="24"/>
        </w:rPr>
        <w:t>времени;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объяснять права и обязанности граждан Российской Федерации в области гражданской обороны;</w:t>
      </w:r>
    </w:p>
    <w:p w:rsidR="00104DAA" w:rsidRPr="00104DAA" w:rsidRDefault="006640F4" w:rsidP="00104DAA">
      <w:pPr>
        <w:pStyle w:val="a5"/>
        <w:spacing w:after="0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04DAA" w:rsidRPr="00104DAA">
        <w:rPr>
          <w:rFonts w:ascii="Times New Roman" w:hAnsi="Times New Roman"/>
          <w:sz w:val="24"/>
          <w:szCs w:val="24"/>
        </w:rPr>
        <w:t>уметь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действовать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сигнале</w:t>
      </w:r>
      <w:proofErr w:type="gramStart"/>
      <w:r w:rsidR="00104DAA" w:rsidRPr="00104DAA">
        <w:rPr>
          <w:rFonts w:ascii="Times New Roman" w:hAnsi="Times New Roman"/>
          <w:sz w:val="24"/>
          <w:szCs w:val="24"/>
        </w:rPr>
        <w:t>«В</w:t>
      </w:r>
      <w:proofErr w:type="gramEnd"/>
      <w:r w:rsidR="00104DAA" w:rsidRPr="00104DAA">
        <w:rPr>
          <w:rFonts w:ascii="Times New Roman" w:hAnsi="Times New Roman"/>
          <w:sz w:val="24"/>
          <w:szCs w:val="24"/>
        </w:rPr>
        <w:t>нимание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всем!»,в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том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числе при химической и радиационной опасности;</w:t>
      </w:r>
    </w:p>
    <w:p w:rsidR="00104DAA" w:rsidRPr="00104DAA" w:rsidRDefault="006640F4" w:rsidP="00104DAA">
      <w:pPr>
        <w:pStyle w:val="a5"/>
        <w:spacing w:after="0" w:line="261" w:lineRule="auto"/>
        <w:ind w:right="1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04DAA" w:rsidRPr="00104DAA">
        <w:rPr>
          <w:rFonts w:ascii="Times New Roman" w:hAnsi="Times New Roman"/>
          <w:sz w:val="24"/>
          <w:szCs w:val="24"/>
        </w:rPr>
        <w:t>анализировать угрозы военной безопасности Российской Федерации, обосновывать значение обороны государства для мирного социально- экономического развития страны;</w:t>
      </w:r>
    </w:p>
    <w:p w:rsidR="00104DAA" w:rsidRPr="00104DAA" w:rsidRDefault="006640F4" w:rsidP="00104DAA">
      <w:pPr>
        <w:pStyle w:val="a5"/>
        <w:spacing w:after="0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 роль Вооруженных Сил Российской в обеспечении национальной безопасности.</w:t>
      </w:r>
    </w:p>
    <w:p w:rsidR="00104DAA" w:rsidRDefault="00104DAA" w:rsidP="00104DAA">
      <w:pPr>
        <w:spacing w:line="261" w:lineRule="auto"/>
        <w:jc w:val="both"/>
      </w:pPr>
    </w:p>
    <w:p w:rsidR="00B3644E" w:rsidRPr="00B3644E" w:rsidRDefault="00B3644E" w:rsidP="00B3644E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B3644E">
        <w:rPr>
          <w:rFonts w:ascii="Times New Roman" w:hAnsi="Times New Roman" w:cs="Times New Roman"/>
          <w:i/>
          <w:sz w:val="24"/>
          <w:szCs w:val="24"/>
        </w:rPr>
        <w:t xml:space="preserve">Предметные результаты по модулю №2«Основы военной </w:t>
      </w:r>
      <w:r w:rsidRPr="00B3644E">
        <w:rPr>
          <w:rFonts w:ascii="Times New Roman" w:hAnsi="Times New Roman" w:cs="Times New Roman"/>
          <w:i/>
          <w:spacing w:val="-2"/>
          <w:sz w:val="24"/>
          <w:szCs w:val="24"/>
        </w:rPr>
        <w:t>подготовки»:</w:t>
      </w:r>
    </w:p>
    <w:p w:rsidR="00B3644E" w:rsidRDefault="00D45D20" w:rsidP="00B3644E">
      <w:pPr>
        <w:pStyle w:val="a5"/>
        <w:spacing w:before="24" w:after="0" w:line="261" w:lineRule="auto"/>
        <w:ind w:right="26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строевые приемы в движении без оружия; </w:t>
      </w:r>
    </w:p>
    <w:p w:rsidR="00B3644E" w:rsidRDefault="00D45D20" w:rsidP="00B3644E">
      <w:pPr>
        <w:pStyle w:val="a5"/>
        <w:spacing w:before="24" w:after="0" w:line="261" w:lineRule="auto"/>
        <w:ind w:right="26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 xml:space="preserve">выполнять строевые приемы в движении без оружия; </w:t>
      </w:r>
    </w:p>
    <w:p w:rsidR="00B3644E" w:rsidRPr="00B3644E" w:rsidRDefault="00D45D20" w:rsidP="00B3644E">
      <w:pPr>
        <w:pStyle w:val="a5"/>
        <w:spacing w:before="24" w:after="0" w:line="261" w:lineRule="auto"/>
        <w:ind w:right="26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об основах общевойскового боя;</w:t>
      </w:r>
    </w:p>
    <w:p w:rsidR="00B3644E" w:rsidRPr="00B3644E" w:rsidRDefault="00D45D20" w:rsidP="00B3644E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об основных видах общевойскового боя и способах маневра в бою;</w:t>
      </w:r>
    </w:p>
    <w:p w:rsidR="00B3644E" w:rsidRPr="00B3644E" w:rsidRDefault="00D45D20" w:rsidP="00B3644E">
      <w:pPr>
        <w:pStyle w:val="a5"/>
        <w:tabs>
          <w:tab w:val="left" w:pos="1694"/>
          <w:tab w:val="left" w:pos="3737"/>
          <w:tab w:val="left" w:pos="4183"/>
          <w:tab w:val="left" w:pos="5736"/>
          <w:tab w:val="left" w:pos="7449"/>
          <w:tab w:val="left" w:pos="7901"/>
          <w:tab w:val="left" w:pos="9060"/>
        </w:tabs>
        <w:spacing w:before="1" w:after="0" w:line="256" w:lineRule="auto"/>
        <w:ind w:right="12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походном,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предбоевом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боевом</w:t>
      </w:r>
      <w:r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порядке подразделений;</w:t>
      </w:r>
    </w:p>
    <w:p w:rsidR="00B3644E" w:rsidRPr="00B3644E" w:rsidRDefault="00D45D20" w:rsidP="00B3644E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 xml:space="preserve">понимать способы действий военнослужащего в </w:t>
      </w:r>
      <w:r w:rsidR="00B3644E" w:rsidRPr="00B3644E">
        <w:rPr>
          <w:rFonts w:ascii="Times New Roman" w:hAnsi="Times New Roman"/>
          <w:spacing w:val="-4"/>
          <w:sz w:val="24"/>
          <w:szCs w:val="24"/>
        </w:rPr>
        <w:t>бою;</w:t>
      </w:r>
    </w:p>
    <w:p w:rsidR="00B3644E" w:rsidRPr="00B3644E" w:rsidRDefault="00D45D20" w:rsidP="00B3644E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правила и меры безопасности при обращении с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оружием;</w:t>
      </w:r>
    </w:p>
    <w:p w:rsidR="00B3644E" w:rsidRPr="00B3644E" w:rsidRDefault="00D45D20" w:rsidP="00B3644E">
      <w:pPr>
        <w:pStyle w:val="a5"/>
        <w:spacing w:before="30" w:after="0" w:line="256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приводить примеры нарушений правил и мер безопасности при обращении с оружием и их возможных последствий;</w:t>
      </w:r>
    </w:p>
    <w:p w:rsidR="00B3644E" w:rsidRPr="00B3644E" w:rsidRDefault="00D45D20" w:rsidP="00B3644E">
      <w:pPr>
        <w:pStyle w:val="a5"/>
        <w:spacing w:before="3" w:after="0" w:line="256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применять меры безопасности при проведении занятий по боевой подготовке и обращении с оружием;</w:t>
      </w:r>
    </w:p>
    <w:p w:rsidR="00B3644E" w:rsidRPr="00B3644E" w:rsidRDefault="00D45D20" w:rsidP="00B3644E">
      <w:pPr>
        <w:pStyle w:val="a5"/>
        <w:spacing w:before="10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знать способы удержания оружия, правила прицеливания и производства меткого выстрела;</w:t>
      </w:r>
    </w:p>
    <w:p w:rsidR="00B3644E" w:rsidRPr="00B3644E" w:rsidRDefault="00B3644E" w:rsidP="00B3644E">
      <w:pPr>
        <w:pStyle w:val="a5"/>
        <w:spacing w:before="2"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B3644E">
        <w:rPr>
          <w:rFonts w:ascii="Times New Roman" w:hAnsi="Times New Roman"/>
          <w:sz w:val="24"/>
          <w:szCs w:val="24"/>
        </w:rPr>
        <w:t>определять характерные конструктивные 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B3644E">
        <w:rPr>
          <w:rFonts w:ascii="Times New Roman" w:hAnsi="Times New Roman"/>
          <w:sz w:val="24"/>
          <w:szCs w:val="24"/>
        </w:rPr>
        <w:t>образцов стрелкового оружия на примере автоматов Калашникова АК-74 и АК-12;</w:t>
      </w:r>
    </w:p>
    <w:p w:rsidR="00B3644E" w:rsidRPr="00B3644E" w:rsidRDefault="00D45D20" w:rsidP="00B3644E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иметь представление о современных видах короткоствольного стрелкового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оружия;</w:t>
      </w:r>
    </w:p>
    <w:p w:rsidR="00B3644E" w:rsidRPr="00B3644E" w:rsidRDefault="00D45D20" w:rsidP="00B3644E">
      <w:pPr>
        <w:pStyle w:val="a5"/>
        <w:tabs>
          <w:tab w:val="left" w:pos="1824"/>
          <w:tab w:val="left" w:pos="4004"/>
          <w:tab w:val="left" w:pos="4731"/>
          <w:tab w:val="left" w:pos="6148"/>
          <w:tab w:val="left" w:pos="8386"/>
          <w:tab w:val="left" w:pos="8976"/>
        </w:tabs>
        <w:spacing w:before="2" w:after="0" w:line="256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6"/>
          <w:sz w:val="24"/>
          <w:szCs w:val="24"/>
        </w:rPr>
        <w:t>об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истории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возникновения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развития </w:t>
      </w:r>
      <w:r w:rsidR="00B3644E" w:rsidRPr="00B3644E">
        <w:rPr>
          <w:rFonts w:ascii="Times New Roman" w:hAnsi="Times New Roman"/>
          <w:sz w:val="24"/>
          <w:szCs w:val="24"/>
        </w:rPr>
        <w:t>робототехнических комплексов;</w:t>
      </w:r>
    </w:p>
    <w:p w:rsidR="00B3644E" w:rsidRPr="00B3644E" w:rsidRDefault="00D45D20" w:rsidP="00B3644E">
      <w:pPr>
        <w:pStyle w:val="a5"/>
        <w:tabs>
          <w:tab w:val="left" w:pos="1867"/>
          <w:tab w:val="left" w:pos="4090"/>
          <w:tab w:val="left" w:pos="4710"/>
          <w:tab w:val="left" w:pos="7164"/>
          <w:tab w:val="left" w:pos="9266"/>
        </w:tabs>
        <w:spacing w:before="10" w:after="0" w:line="256" w:lineRule="auto"/>
        <w:ind w:right="12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конструктивных</w:t>
      </w:r>
      <w:r w:rsidR="00B3644E" w:rsidRPr="00B3644E">
        <w:rPr>
          <w:rFonts w:ascii="Times New Roman" w:hAnsi="Times New Roman"/>
          <w:sz w:val="24"/>
          <w:szCs w:val="24"/>
        </w:rPr>
        <w:tab/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особенностях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4"/>
          <w:sz w:val="24"/>
          <w:szCs w:val="24"/>
        </w:rPr>
        <w:t xml:space="preserve">БПЛА </w:t>
      </w:r>
      <w:proofErr w:type="spellStart"/>
      <w:r w:rsidR="00B3644E" w:rsidRPr="00B3644E">
        <w:rPr>
          <w:rFonts w:ascii="Times New Roman" w:hAnsi="Times New Roman"/>
          <w:sz w:val="24"/>
          <w:szCs w:val="24"/>
        </w:rPr>
        <w:t>квадрокоптерного</w:t>
      </w:r>
      <w:proofErr w:type="spellEnd"/>
      <w:r w:rsidR="00B3644E" w:rsidRPr="00B3644E">
        <w:rPr>
          <w:rFonts w:ascii="Times New Roman" w:hAnsi="Times New Roman"/>
          <w:sz w:val="24"/>
          <w:szCs w:val="24"/>
        </w:rPr>
        <w:t xml:space="preserve"> типа;</w:t>
      </w:r>
    </w:p>
    <w:p w:rsidR="00B3644E" w:rsidRDefault="00D45D20" w:rsidP="00B3644E">
      <w:pPr>
        <w:pStyle w:val="a5"/>
        <w:spacing w:before="2" w:after="0" w:line="256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иметь представление о способах боевого применения БПЛА; </w:t>
      </w:r>
    </w:p>
    <w:p w:rsidR="00B3644E" w:rsidRPr="00B3644E" w:rsidRDefault="00D45D20" w:rsidP="00B3644E">
      <w:pPr>
        <w:pStyle w:val="a5"/>
        <w:spacing w:before="2" w:after="0" w:line="256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об истории возникновения и развития связи;</w:t>
      </w:r>
    </w:p>
    <w:p w:rsidR="00B3644E" w:rsidRPr="00B3644E" w:rsidRDefault="00D45D20" w:rsidP="00B3644E">
      <w:pPr>
        <w:pStyle w:val="a5"/>
        <w:tabs>
          <w:tab w:val="left" w:pos="1701"/>
          <w:tab w:val="left" w:pos="3751"/>
          <w:tab w:val="left" w:pos="4204"/>
          <w:tab w:val="left" w:pos="5894"/>
          <w:tab w:val="left" w:pos="7541"/>
          <w:tab w:val="left" w:pos="8008"/>
          <w:tab w:val="left" w:pos="8462"/>
        </w:tabs>
        <w:spacing w:before="10" w:after="0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назначении</w:t>
      </w:r>
      <w:r w:rsidR="00B3644E" w:rsidRPr="00B3644E">
        <w:rPr>
          <w:rFonts w:ascii="Times New Roman" w:hAnsi="Times New Roman"/>
          <w:sz w:val="24"/>
          <w:szCs w:val="24"/>
        </w:rPr>
        <w:tab/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радиосвязи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требованиях, </w:t>
      </w:r>
      <w:r w:rsidR="00B3644E" w:rsidRPr="00B3644E">
        <w:rPr>
          <w:rFonts w:ascii="Times New Roman" w:hAnsi="Times New Roman"/>
          <w:sz w:val="24"/>
          <w:szCs w:val="24"/>
        </w:rPr>
        <w:t>предъявляемых к радиосвязи;</w:t>
      </w:r>
    </w:p>
    <w:p w:rsidR="00D45D20" w:rsidRDefault="00D45D20" w:rsidP="00D45D20">
      <w:pPr>
        <w:pStyle w:val="a5"/>
        <w:tabs>
          <w:tab w:val="left" w:pos="1679"/>
          <w:tab w:val="left" w:pos="3715"/>
          <w:tab w:val="left" w:pos="4147"/>
          <w:tab w:val="left" w:pos="5204"/>
          <w:tab w:val="left" w:pos="7497"/>
        </w:tabs>
        <w:spacing w:before="3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видах,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предназначении,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тактико-технических </w:t>
      </w:r>
      <w:r w:rsidR="00B3644E" w:rsidRPr="00B3644E">
        <w:rPr>
          <w:rFonts w:ascii="Times New Roman" w:hAnsi="Times New Roman"/>
          <w:sz w:val="24"/>
          <w:szCs w:val="24"/>
        </w:rPr>
        <w:t>характеристиках современных переносных радиостанций;</w:t>
      </w:r>
    </w:p>
    <w:p w:rsidR="00B3644E" w:rsidRPr="00B3644E" w:rsidRDefault="00D45D20" w:rsidP="00D45D20">
      <w:pPr>
        <w:pStyle w:val="a5"/>
        <w:tabs>
          <w:tab w:val="left" w:pos="1679"/>
          <w:tab w:val="left" w:pos="3715"/>
          <w:tab w:val="left" w:pos="4147"/>
          <w:tab w:val="left" w:pos="5204"/>
          <w:tab w:val="left" w:pos="7497"/>
        </w:tabs>
        <w:spacing w:before="3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тактических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свойствах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местности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влиянии на боевые действия войск;</w:t>
      </w:r>
    </w:p>
    <w:p w:rsidR="00B3644E" w:rsidRPr="00B3644E" w:rsidRDefault="00D45D20" w:rsidP="00B3644E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шанцевом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инструменте;</w:t>
      </w:r>
    </w:p>
    <w:p w:rsidR="00B3644E" w:rsidRPr="00B3644E" w:rsidRDefault="00D45D20" w:rsidP="00B3644E">
      <w:pPr>
        <w:pStyle w:val="a5"/>
        <w:spacing w:before="25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позиции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отделения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порядке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оборудования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окопа для стрелка;</w:t>
      </w:r>
    </w:p>
    <w:p w:rsidR="00B3644E" w:rsidRPr="00B3644E" w:rsidRDefault="00D45D20" w:rsidP="00B3644E">
      <w:pPr>
        <w:pStyle w:val="a5"/>
        <w:spacing w:before="9" w:after="0" w:line="25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иметь представление о видах оружия массового поражения и их поражающих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факторах;</w:t>
      </w:r>
    </w:p>
    <w:p w:rsidR="00B3644E" w:rsidRPr="00B3644E" w:rsidRDefault="00D45D20" w:rsidP="00B3644E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способы действий при применении и противником оружия массового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поражения;</w:t>
      </w:r>
    </w:p>
    <w:p w:rsidR="00B3644E" w:rsidRDefault="00D45D20" w:rsidP="00B3644E">
      <w:pPr>
        <w:pStyle w:val="a5"/>
        <w:spacing w:before="6" w:after="0" w:line="256" w:lineRule="auto"/>
        <w:ind w:right="243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понимать особенности оказания первой помощи в бою; </w:t>
      </w:r>
      <w:r w:rsidR="00B3644E">
        <w:rPr>
          <w:rFonts w:ascii="Times New Roman" w:hAnsi="Times New Roman"/>
          <w:sz w:val="24"/>
          <w:szCs w:val="24"/>
        </w:rPr>
        <w:t xml:space="preserve"> </w:t>
      </w:r>
    </w:p>
    <w:p w:rsidR="00B3644E" w:rsidRDefault="00D45D20" w:rsidP="00B3644E">
      <w:pPr>
        <w:pStyle w:val="a5"/>
        <w:spacing w:before="6" w:after="0" w:line="256" w:lineRule="auto"/>
        <w:ind w:right="243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условные зоны оказания первой помощи в бою; </w:t>
      </w:r>
    </w:p>
    <w:p w:rsidR="00B3644E" w:rsidRPr="00B3644E" w:rsidRDefault="00D45D20" w:rsidP="00B3644E">
      <w:pPr>
        <w:pStyle w:val="a5"/>
        <w:spacing w:before="6" w:after="0" w:line="256" w:lineRule="auto"/>
        <w:ind w:right="243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знать приемы самопомощи в бою;</w:t>
      </w:r>
    </w:p>
    <w:p w:rsidR="00B3644E" w:rsidRPr="00B3644E" w:rsidRDefault="00D45D20" w:rsidP="00B3644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военно-учетных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специальностях;</w:t>
      </w:r>
    </w:p>
    <w:p w:rsidR="00B3644E" w:rsidRDefault="00D45D20" w:rsidP="00B3644E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знать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особенности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прохождение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военной</w:t>
      </w:r>
      <w:r w:rsidR="00B3644E">
        <w:rPr>
          <w:rFonts w:ascii="Times New Roman" w:hAnsi="Times New Roman"/>
          <w:sz w:val="24"/>
          <w:szCs w:val="24"/>
        </w:rPr>
        <w:t xml:space="preserve"> служб </w:t>
      </w:r>
      <w:r w:rsidR="00B3644E" w:rsidRPr="00B3644E">
        <w:rPr>
          <w:rFonts w:ascii="Times New Roman" w:hAnsi="Times New Roman"/>
          <w:sz w:val="24"/>
          <w:szCs w:val="24"/>
        </w:rPr>
        <w:t>по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призыву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контракту;</w:t>
      </w:r>
    </w:p>
    <w:p w:rsidR="00B3644E" w:rsidRPr="00B3644E" w:rsidRDefault="00D45D20" w:rsidP="00B3644E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 иметь представления о военно-учебных заведениях;</w:t>
      </w:r>
    </w:p>
    <w:p w:rsidR="00B3644E" w:rsidRPr="00B3644E" w:rsidRDefault="00D45D20" w:rsidP="00B3644E">
      <w:pPr>
        <w:pStyle w:val="a5"/>
        <w:tabs>
          <w:tab w:val="left" w:pos="1593"/>
          <w:tab w:val="left" w:pos="3535"/>
          <w:tab w:val="left" w:pos="3881"/>
          <w:tab w:val="left" w:pos="5038"/>
          <w:tab w:val="left" w:pos="7198"/>
          <w:tab w:val="left" w:pos="8363"/>
          <w:tab w:val="left" w:pos="9010"/>
        </w:tabs>
        <w:spacing w:before="2" w:after="0" w:line="264" w:lineRule="auto"/>
        <w:ind w:right="11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системе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военно-учебных</w:t>
      </w:r>
      <w:r w:rsidR="00B3644E" w:rsidRPr="00B3644E">
        <w:rPr>
          <w:rFonts w:ascii="Times New Roman" w:hAnsi="Times New Roman"/>
          <w:sz w:val="24"/>
          <w:szCs w:val="24"/>
        </w:rPr>
        <w:tab/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центров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4"/>
          <w:sz w:val="24"/>
          <w:szCs w:val="24"/>
        </w:rPr>
        <w:t>при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учебных </w:t>
      </w:r>
      <w:r w:rsidR="00B3644E" w:rsidRPr="00B3644E">
        <w:rPr>
          <w:rFonts w:ascii="Times New Roman" w:hAnsi="Times New Roman"/>
          <w:sz w:val="24"/>
          <w:szCs w:val="24"/>
        </w:rPr>
        <w:t>заведениях высшего образования.</w:t>
      </w:r>
    </w:p>
    <w:p w:rsidR="00B3644E" w:rsidRDefault="00B3644E" w:rsidP="00B3644E">
      <w:pPr>
        <w:spacing w:line="261" w:lineRule="auto"/>
        <w:jc w:val="both"/>
      </w:pPr>
    </w:p>
    <w:p w:rsidR="00521AC4" w:rsidRPr="00521AC4" w:rsidRDefault="00521AC4" w:rsidP="00521AC4">
      <w:pPr>
        <w:spacing w:line="256" w:lineRule="auto"/>
        <w:ind w:left="110" w:right="11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21AC4">
        <w:rPr>
          <w:rFonts w:ascii="Times New Roman" w:hAnsi="Times New Roman" w:cs="Times New Roman"/>
          <w:i/>
          <w:sz w:val="24"/>
          <w:szCs w:val="24"/>
        </w:rPr>
        <w:t>Предметные результаты по модулю № 3 «Культура безопасности жизнедеятельности в современном обществе»:</w:t>
      </w:r>
    </w:p>
    <w:p w:rsidR="00D45D20" w:rsidRDefault="00D45D20" w:rsidP="00B3644E">
      <w:pPr>
        <w:spacing w:line="261" w:lineRule="auto"/>
        <w:jc w:val="both"/>
      </w:pPr>
    </w:p>
    <w:p w:rsidR="00521AC4" w:rsidRPr="00521AC4" w:rsidRDefault="00521AC4" w:rsidP="00521AC4">
      <w:pPr>
        <w:pStyle w:val="a5"/>
        <w:spacing w:before="1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о</w:t>
      </w:r>
      <w:r w:rsidRPr="00521AC4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поняти</w:t>
      </w:r>
      <w:proofErr w:type="gramStart"/>
      <w:r w:rsidRPr="00521AC4">
        <w:rPr>
          <w:rFonts w:ascii="Times New Roman" w:hAnsi="Times New Roman"/>
          <w:sz w:val="24"/>
          <w:szCs w:val="24"/>
        </w:rPr>
        <w:t>й«</w:t>
      </w:r>
      <w:proofErr w:type="gramEnd"/>
      <w:r w:rsidRPr="00521AC4">
        <w:rPr>
          <w:rFonts w:ascii="Times New Roman" w:hAnsi="Times New Roman"/>
          <w:sz w:val="24"/>
          <w:szCs w:val="24"/>
        </w:rPr>
        <w:t>опасность»,«безопасность»,«риск</w:t>
      </w:r>
      <w:r w:rsidRPr="00521AC4">
        <w:rPr>
          <w:rFonts w:ascii="Times New Roman" w:hAnsi="Times New Roman"/>
          <w:spacing w:val="-2"/>
          <w:sz w:val="24"/>
          <w:szCs w:val="24"/>
        </w:rPr>
        <w:t>(угроза)»,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«культура безопасности», «опасная ситуация», «чрезвычайная ситуация», объяснять их взаимосвязь;</w:t>
      </w:r>
    </w:p>
    <w:p w:rsidR="00521AC4" w:rsidRPr="00521AC4" w:rsidRDefault="00521AC4" w:rsidP="00521AC4">
      <w:pPr>
        <w:pStyle w:val="a5"/>
        <w:spacing w:after="0" w:line="261" w:lineRule="auto"/>
        <w:ind w:right="1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п</w:t>
      </w:r>
      <w:r w:rsidRPr="00521AC4">
        <w:rPr>
          <w:rFonts w:ascii="Times New Roman" w:hAnsi="Times New Roman"/>
          <w:sz w:val="24"/>
          <w:szCs w:val="24"/>
        </w:rPr>
        <w:t>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решения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задач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обеспечению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безопасности в повседневной жизни (индивидуальный, групповой и общественно- государственный уровни);</w:t>
      </w:r>
    </w:p>
    <w:p w:rsidR="00521AC4" w:rsidRPr="00521AC4" w:rsidRDefault="00521AC4" w:rsidP="00521AC4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з</w:t>
      </w:r>
      <w:r w:rsidRPr="00521AC4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общие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принципы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поведения,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521AC4" w:rsidRPr="00521AC4" w:rsidRDefault="00521AC4" w:rsidP="00521AC4">
      <w:pPr>
        <w:pStyle w:val="a5"/>
        <w:spacing w:before="20" w:after="0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521AC4">
        <w:rPr>
          <w:rFonts w:ascii="Times New Roman" w:hAnsi="Times New Roman"/>
          <w:sz w:val="24"/>
          <w:szCs w:val="24"/>
        </w:rPr>
        <w:t>объяснять смысл понятий «</w:t>
      </w:r>
      <w:proofErr w:type="spellStart"/>
      <w:r w:rsidRPr="00521AC4">
        <w:rPr>
          <w:rFonts w:ascii="Times New Roman" w:hAnsi="Times New Roman"/>
          <w:sz w:val="24"/>
          <w:szCs w:val="24"/>
        </w:rPr>
        <w:t>виктимное</w:t>
      </w:r>
      <w:proofErr w:type="spellEnd"/>
      <w:r w:rsidRPr="00521AC4">
        <w:rPr>
          <w:rFonts w:ascii="Times New Roman" w:hAnsi="Times New Roman"/>
          <w:sz w:val="24"/>
          <w:szCs w:val="24"/>
        </w:rPr>
        <w:t xml:space="preserve"> поведение», «безопасное поведение»; понимать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человека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его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безопасность,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521AC4" w:rsidRPr="00521AC4" w:rsidRDefault="00521AC4" w:rsidP="00521AC4">
      <w:pPr>
        <w:pStyle w:val="a5"/>
        <w:tabs>
          <w:tab w:val="left" w:pos="1636"/>
          <w:tab w:val="left" w:pos="2765"/>
          <w:tab w:val="left" w:pos="3865"/>
          <w:tab w:val="left" w:pos="4793"/>
          <w:tab w:val="left" w:pos="6138"/>
          <w:tab w:val="left" w:pos="6512"/>
          <w:tab w:val="left" w:pos="7454"/>
          <w:tab w:val="left" w:pos="8504"/>
          <w:tab w:val="left" w:pos="9043"/>
        </w:tabs>
        <w:spacing w:before="24" w:after="0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</w:t>
      </w:r>
      <w:r w:rsidRPr="00521AC4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оценки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4"/>
          <w:sz w:val="24"/>
          <w:szCs w:val="24"/>
        </w:rPr>
        <w:t>своих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действий</w:t>
      </w:r>
      <w:r w:rsidRPr="00521AC4">
        <w:rPr>
          <w:rFonts w:ascii="Times New Roman" w:hAnsi="Times New Roman"/>
          <w:sz w:val="24"/>
          <w:szCs w:val="24"/>
        </w:rPr>
        <w:tab/>
      </w:r>
      <w:r w:rsidRPr="00521AC4">
        <w:rPr>
          <w:rFonts w:ascii="Times New Roman" w:hAnsi="Times New Roman"/>
          <w:spacing w:val="-10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точки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зрения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6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 xml:space="preserve">влияния </w:t>
      </w:r>
      <w:r w:rsidRPr="00521AC4">
        <w:rPr>
          <w:rFonts w:ascii="Times New Roman" w:hAnsi="Times New Roman"/>
          <w:sz w:val="24"/>
          <w:szCs w:val="24"/>
        </w:rPr>
        <w:t>на безопасность;</w:t>
      </w:r>
    </w:p>
    <w:p w:rsidR="00521AC4" w:rsidRPr="00521AC4" w:rsidRDefault="00521AC4" w:rsidP="00521AC4">
      <w:pPr>
        <w:pStyle w:val="a5"/>
        <w:tabs>
          <w:tab w:val="left" w:pos="2421"/>
          <w:tab w:val="left" w:pos="3320"/>
          <w:tab w:val="left" w:pos="6561"/>
          <w:tab w:val="left" w:pos="7928"/>
          <w:tab w:val="left" w:pos="8454"/>
        </w:tabs>
        <w:spacing w:before="10" w:after="0" w:line="256" w:lineRule="auto"/>
        <w:ind w:right="116"/>
        <w:rPr>
          <w:rFonts w:ascii="Times New Roman" w:hAnsi="Times New Roman"/>
          <w:sz w:val="24"/>
          <w:szCs w:val="24"/>
        </w:rPr>
      </w:pPr>
      <w:r w:rsidRPr="00521AC4">
        <w:rPr>
          <w:rFonts w:ascii="Times New Roman" w:hAnsi="Times New Roman"/>
          <w:spacing w:val="-2"/>
          <w:sz w:val="24"/>
          <w:szCs w:val="24"/>
        </w:rPr>
        <w:t>раскрывать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4"/>
          <w:sz w:val="24"/>
          <w:szCs w:val="24"/>
        </w:rPr>
        <w:t>суть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521AC4">
        <w:rPr>
          <w:rFonts w:ascii="Times New Roman" w:hAnsi="Times New Roman"/>
          <w:spacing w:val="-2"/>
          <w:sz w:val="24"/>
          <w:szCs w:val="24"/>
        </w:rPr>
        <w:t>риск-ориентированного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подхода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10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обеспечению безопасности;</w:t>
      </w:r>
    </w:p>
    <w:p w:rsidR="00521AC4" w:rsidRPr="00521AC4" w:rsidRDefault="00521AC4" w:rsidP="00521AC4">
      <w:pPr>
        <w:pStyle w:val="a5"/>
        <w:spacing w:before="2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Pr="00521AC4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реализации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521AC4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подхода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уровне личности, общества, государства.</w:t>
      </w:r>
    </w:p>
    <w:p w:rsidR="00521AC4" w:rsidRDefault="00521AC4" w:rsidP="00B3644E">
      <w:pPr>
        <w:spacing w:line="261" w:lineRule="auto"/>
        <w:jc w:val="both"/>
      </w:pPr>
    </w:p>
    <w:p w:rsidR="00D31E89" w:rsidRPr="00D31E89" w:rsidRDefault="00D31E89" w:rsidP="00D31E89">
      <w:pPr>
        <w:spacing w:before="1"/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31E89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№4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pacing w:val="-2"/>
          <w:sz w:val="24"/>
          <w:szCs w:val="24"/>
        </w:rPr>
        <w:t>быту»:</w:t>
      </w:r>
    </w:p>
    <w:p w:rsidR="00D31E89" w:rsidRDefault="00D31E89" w:rsidP="00D31E89">
      <w:pPr>
        <w:pStyle w:val="a5"/>
        <w:spacing w:before="24" w:after="0"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р</w:t>
      </w:r>
      <w:r w:rsidRPr="00D31E89">
        <w:rPr>
          <w:rFonts w:ascii="Times New Roman" w:hAnsi="Times New Roman"/>
          <w:sz w:val="24"/>
          <w:szCs w:val="24"/>
        </w:rPr>
        <w:t>аскрывать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классифицировать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бытовые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опасности,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обосновывать зависимость риска (угрозы) их возникновения от поведения человека;</w:t>
      </w:r>
    </w:p>
    <w:p w:rsidR="00D31E89" w:rsidRPr="00D31E89" w:rsidRDefault="00D31E89" w:rsidP="00D31E89">
      <w:pPr>
        <w:pStyle w:val="a5"/>
        <w:spacing w:before="24" w:after="0"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з</w:t>
      </w:r>
      <w:r w:rsidRPr="00D31E8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права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потребителя,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совершения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покупок, 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том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числе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Интернете;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оценивать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роль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совершении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 xml:space="preserve">безопасных </w:t>
      </w:r>
      <w:r w:rsidRPr="00D31E89">
        <w:rPr>
          <w:rFonts w:ascii="Times New Roman" w:hAnsi="Times New Roman"/>
          <w:spacing w:val="-2"/>
          <w:sz w:val="24"/>
          <w:szCs w:val="24"/>
        </w:rPr>
        <w:t>покупок;</w:t>
      </w:r>
    </w:p>
    <w:p w:rsidR="00D31E89" w:rsidRPr="00D31E89" w:rsidRDefault="00D31E89" w:rsidP="00D31E89">
      <w:pPr>
        <w:pStyle w:val="a5"/>
        <w:spacing w:before="2" w:after="0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 xml:space="preserve">оценивать риски возникновения бытовых отравлений, иметь навыки их </w:t>
      </w:r>
      <w:r w:rsidRPr="00D31E89">
        <w:rPr>
          <w:rFonts w:ascii="Times New Roman" w:hAnsi="Times New Roman"/>
          <w:spacing w:val="-2"/>
          <w:sz w:val="24"/>
          <w:szCs w:val="24"/>
        </w:rPr>
        <w:t>профилактики;</w:t>
      </w:r>
    </w:p>
    <w:p w:rsidR="00D31E89" w:rsidRDefault="00D31E89" w:rsidP="00D31E89">
      <w:pPr>
        <w:pStyle w:val="a5"/>
        <w:spacing w:before="9" w:after="0" w:line="256" w:lineRule="auto"/>
        <w:ind w:right="229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 xml:space="preserve">иметь навыки первой помощи при бытовых отравлениях; </w:t>
      </w:r>
    </w:p>
    <w:p w:rsidR="00D31E89" w:rsidRPr="00D31E89" w:rsidRDefault="00D31E89" w:rsidP="00D31E89">
      <w:pPr>
        <w:pStyle w:val="a5"/>
        <w:spacing w:before="9" w:after="0" w:line="256" w:lineRule="auto"/>
        <w:ind w:right="229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>уметь оценивать риски получения бытовых травм; понимать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взаимосвязь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риска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получить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травму;</w:t>
      </w:r>
    </w:p>
    <w:p w:rsidR="00D31E89" w:rsidRPr="00D31E89" w:rsidRDefault="00D31E89" w:rsidP="00D31E89">
      <w:pPr>
        <w:pStyle w:val="a5"/>
        <w:spacing w:before="4" w:after="0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Pr="00D31E89">
        <w:rPr>
          <w:rFonts w:ascii="Times New Roman" w:hAnsi="Times New Roman"/>
          <w:sz w:val="24"/>
          <w:szCs w:val="24"/>
        </w:rPr>
        <w:t xml:space="preserve">знать правила пожарной безопасности и </w:t>
      </w:r>
      <w:proofErr w:type="spellStart"/>
      <w:r w:rsidRPr="00D31E89">
        <w:rPr>
          <w:rFonts w:ascii="Times New Roman" w:hAnsi="Times New Roman"/>
          <w:sz w:val="24"/>
          <w:szCs w:val="24"/>
        </w:rPr>
        <w:t>электробезопасности</w:t>
      </w:r>
      <w:proofErr w:type="spellEnd"/>
      <w:r w:rsidRPr="00D31E89">
        <w:rPr>
          <w:rFonts w:ascii="Times New Roman" w:hAnsi="Times New Roman"/>
          <w:sz w:val="24"/>
          <w:szCs w:val="24"/>
        </w:rPr>
        <w:t>, понимать влияние соблюдения правил на безопасность в быту;</w:t>
      </w:r>
    </w:p>
    <w:p w:rsidR="00D31E89" w:rsidRPr="00D31E89" w:rsidRDefault="00D31E89" w:rsidP="00D31E89">
      <w:pPr>
        <w:pStyle w:val="a5"/>
        <w:spacing w:after="0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быту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использовании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газового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 электрического оборудования;</w:t>
      </w:r>
    </w:p>
    <w:p w:rsidR="00D31E89" w:rsidRPr="00D31E89" w:rsidRDefault="00D31E89" w:rsidP="00D31E89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угрозе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возникновении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pacing w:val="-2"/>
          <w:sz w:val="24"/>
          <w:szCs w:val="24"/>
        </w:rPr>
        <w:t>пожара;</w:t>
      </w:r>
    </w:p>
    <w:p w:rsidR="00D31E89" w:rsidRPr="00D31E89" w:rsidRDefault="00D31E89" w:rsidP="00D31E89">
      <w:pPr>
        <w:pStyle w:val="a5"/>
        <w:spacing w:before="24" w:after="0" w:line="256" w:lineRule="auto"/>
        <w:ind w:right="1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>иметь навыки первой помощи при бытовых травмах, ожогах, порядок проведения сердечно-легочной реанимации;</w:t>
      </w:r>
    </w:p>
    <w:p w:rsidR="00D31E89" w:rsidRPr="00D31E89" w:rsidRDefault="00D31E89" w:rsidP="00D31E89">
      <w:pPr>
        <w:pStyle w:val="a5"/>
        <w:spacing w:before="2" w:after="0" w:line="261" w:lineRule="auto"/>
        <w:ind w:right="1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D31E89">
        <w:rPr>
          <w:rFonts w:ascii="Times New Roman" w:hAnsi="Times New Roman"/>
          <w:sz w:val="24"/>
          <w:szCs w:val="24"/>
        </w:rPr>
        <w:t>знать правила безопасного поведения в местах общего пользования (подъезд, лифт,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придомовая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территория,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детская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площадка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,</w:t>
      </w:r>
      <w:proofErr w:type="gramEnd"/>
      <w:r w:rsidRPr="00D31E89">
        <w:rPr>
          <w:rFonts w:ascii="Times New Roman" w:hAnsi="Times New Roman"/>
          <w:sz w:val="24"/>
          <w:szCs w:val="24"/>
        </w:rPr>
        <w:t>площадка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выгула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собак и другие);</w:t>
      </w:r>
    </w:p>
    <w:p w:rsidR="00D31E89" w:rsidRPr="00D31E89" w:rsidRDefault="00D31E89" w:rsidP="00D31E89">
      <w:pPr>
        <w:pStyle w:val="a5"/>
        <w:spacing w:after="0" w:line="256" w:lineRule="auto"/>
        <w:ind w:right="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Pr="00D31E89">
        <w:rPr>
          <w:rFonts w:ascii="Times New Roman" w:hAnsi="Times New Roman"/>
          <w:sz w:val="24"/>
          <w:szCs w:val="24"/>
        </w:rPr>
        <w:t>понимать влияние конструктивной коммуникации с соседями на уровень безопасности, приводить примеры;</w:t>
      </w:r>
    </w:p>
    <w:p w:rsidR="00D31E89" w:rsidRPr="00D31E89" w:rsidRDefault="00D31E89" w:rsidP="00D31E89">
      <w:pPr>
        <w:pStyle w:val="a5"/>
        <w:spacing w:before="2" w:after="0" w:line="256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D31E89">
        <w:rPr>
          <w:rFonts w:ascii="Times New Roman" w:hAnsi="Times New Roman"/>
          <w:sz w:val="24"/>
          <w:szCs w:val="24"/>
        </w:rPr>
        <w:t>понимать риски противоправных действий, выработать навыки, снижающие криминогенные риски;</w:t>
      </w:r>
    </w:p>
    <w:p w:rsidR="00D31E89" w:rsidRPr="00D31E89" w:rsidRDefault="00D31E89" w:rsidP="00D31E89">
      <w:pPr>
        <w:pStyle w:val="a5"/>
        <w:spacing w:before="2" w:after="0"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D31E89">
        <w:rPr>
          <w:rFonts w:ascii="Times New Roman" w:hAnsi="Times New Roman"/>
          <w:sz w:val="24"/>
          <w:szCs w:val="24"/>
        </w:rPr>
        <w:t xml:space="preserve">знать правила поведения при возникновении аварии на коммунальной </w:t>
      </w:r>
      <w:r w:rsidRPr="00D31E89">
        <w:rPr>
          <w:rFonts w:ascii="Times New Roman" w:hAnsi="Times New Roman"/>
          <w:spacing w:val="-2"/>
          <w:sz w:val="24"/>
          <w:szCs w:val="24"/>
        </w:rPr>
        <w:t>системе;</w:t>
      </w:r>
    </w:p>
    <w:p w:rsidR="00D31E89" w:rsidRPr="00D31E89" w:rsidRDefault="00D31E89" w:rsidP="00D31E89">
      <w:pPr>
        <w:pStyle w:val="a5"/>
        <w:spacing w:before="1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Pr="00D31E89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взаимодействия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коммунальными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pacing w:val="-2"/>
          <w:sz w:val="24"/>
          <w:szCs w:val="24"/>
        </w:rPr>
        <w:t>службами.</w:t>
      </w:r>
    </w:p>
    <w:p w:rsidR="00521AC4" w:rsidRDefault="00521AC4" w:rsidP="00B3644E">
      <w:pPr>
        <w:spacing w:line="261" w:lineRule="auto"/>
        <w:jc w:val="both"/>
      </w:pPr>
    </w:p>
    <w:p w:rsidR="00702EC9" w:rsidRPr="00702EC9" w:rsidRDefault="00702EC9" w:rsidP="00702EC9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702EC9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по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модулю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№5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на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pacing w:val="-2"/>
          <w:sz w:val="24"/>
          <w:szCs w:val="24"/>
        </w:rPr>
        <w:t>транспорте»:</w:t>
      </w:r>
    </w:p>
    <w:p w:rsidR="00702EC9" w:rsidRPr="00702EC9" w:rsidRDefault="00135397" w:rsidP="00135397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дорожного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движения;</w:t>
      </w:r>
    </w:p>
    <w:p w:rsidR="00702EC9" w:rsidRPr="00702EC9" w:rsidRDefault="00135397" w:rsidP="00135397">
      <w:pPr>
        <w:pStyle w:val="a5"/>
        <w:tabs>
          <w:tab w:val="left" w:pos="2831"/>
          <w:tab w:val="left" w:pos="4297"/>
          <w:tab w:val="left" w:pos="8196"/>
        </w:tabs>
        <w:spacing w:before="31" w:after="0" w:line="256" w:lineRule="auto"/>
        <w:ind w:right="12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х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изменения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правил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дорожного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движения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зависимости от изменения уровня рисков (</w:t>
      </w:r>
      <w:proofErr w:type="spellStart"/>
      <w:proofErr w:type="gramStart"/>
      <w:r w:rsidR="00702EC9" w:rsidRPr="00702EC9">
        <w:rPr>
          <w:rFonts w:ascii="Times New Roman" w:hAnsi="Times New Roman"/>
          <w:sz w:val="24"/>
          <w:szCs w:val="24"/>
        </w:rPr>
        <w:t>риск-ориентированный</w:t>
      </w:r>
      <w:proofErr w:type="spellEnd"/>
      <w:proofErr w:type="gramEnd"/>
      <w:r w:rsidR="00702EC9" w:rsidRPr="00702EC9">
        <w:rPr>
          <w:rFonts w:ascii="Times New Roman" w:hAnsi="Times New Roman"/>
          <w:sz w:val="24"/>
          <w:szCs w:val="24"/>
        </w:rPr>
        <w:t xml:space="preserve"> подход);</w:t>
      </w:r>
    </w:p>
    <w:p w:rsidR="00702EC9" w:rsidRPr="00702EC9" w:rsidRDefault="00135397" w:rsidP="00135397">
      <w:pPr>
        <w:pStyle w:val="a5"/>
        <w:spacing w:before="2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п</w:t>
      </w:r>
      <w:r w:rsidR="00702EC9" w:rsidRPr="00702EC9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пешехода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разных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условиях,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выработать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безопасного поведения;</w:t>
      </w:r>
    </w:p>
    <w:p w:rsidR="00702EC9" w:rsidRPr="00702EC9" w:rsidRDefault="00135397" w:rsidP="00135397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п</w:t>
      </w:r>
      <w:r w:rsidR="00702EC9" w:rsidRPr="00702EC9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водителя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пассажира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безопасность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дорожного движения, приводить примеры;</w:t>
      </w:r>
    </w:p>
    <w:p w:rsidR="00702EC9" w:rsidRPr="00702EC9" w:rsidRDefault="00135397" w:rsidP="00135397">
      <w:pPr>
        <w:pStyle w:val="a5"/>
        <w:tabs>
          <w:tab w:val="left" w:pos="1551"/>
          <w:tab w:val="left" w:pos="2522"/>
          <w:tab w:val="left" w:pos="4234"/>
          <w:tab w:val="left" w:pos="4622"/>
          <w:tab w:val="left" w:pos="5557"/>
          <w:tab w:val="left" w:pos="7528"/>
          <w:tab w:val="left" w:pos="8053"/>
        </w:tabs>
        <w:spacing w:before="3" w:after="0" w:line="256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з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права,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6"/>
          <w:sz w:val="24"/>
          <w:szCs w:val="24"/>
        </w:rPr>
        <w:t>об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 xml:space="preserve">ответственности </w:t>
      </w:r>
      <w:r w:rsidR="00702EC9" w:rsidRPr="00702EC9">
        <w:rPr>
          <w:rFonts w:ascii="Times New Roman" w:hAnsi="Times New Roman"/>
          <w:sz w:val="24"/>
          <w:szCs w:val="24"/>
        </w:rPr>
        <w:t>пешехода, пассажира, водителя;</w:t>
      </w:r>
    </w:p>
    <w:p w:rsidR="00702EC9" w:rsidRPr="00702EC9" w:rsidRDefault="00135397" w:rsidP="00135397">
      <w:pPr>
        <w:pStyle w:val="a5"/>
        <w:spacing w:before="9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и</w:t>
      </w:r>
      <w:r w:rsidR="00702EC9" w:rsidRPr="00702EC9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знаниях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навыках,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необходимых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водителю;</w:t>
      </w:r>
    </w:p>
    <w:p w:rsidR="00702EC9" w:rsidRPr="00702EC9" w:rsidRDefault="00135397" w:rsidP="00135397">
      <w:pPr>
        <w:pStyle w:val="a5"/>
        <w:tabs>
          <w:tab w:val="left" w:pos="1672"/>
          <w:tab w:val="left" w:pos="2982"/>
          <w:tab w:val="left" w:pos="4801"/>
          <w:tab w:val="left" w:pos="6398"/>
          <w:tab w:val="left" w:pos="7196"/>
        </w:tabs>
        <w:spacing w:before="24" w:after="0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4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 xml:space="preserve">дорожно-транспортных </w:t>
      </w:r>
      <w:r w:rsidR="00702EC9" w:rsidRPr="00702EC9">
        <w:rPr>
          <w:rFonts w:ascii="Times New Roman" w:hAnsi="Times New Roman"/>
          <w:sz w:val="24"/>
          <w:szCs w:val="24"/>
        </w:rPr>
        <w:t>происшествиях разного характера;</w:t>
      </w:r>
    </w:p>
    <w:p w:rsidR="00135397" w:rsidRDefault="00135397" w:rsidP="00135397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и</w:t>
      </w:r>
      <w:r w:rsidR="00702EC9" w:rsidRPr="00702EC9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оказания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первой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помощи,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пользования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огнетушителем;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02EC9" w:rsidRPr="00702EC9" w:rsidRDefault="00135397" w:rsidP="00135397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опасности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различных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видах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транспорта,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702EC9" w:rsidRPr="00702EC9" w:rsidRDefault="00135397" w:rsidP="00135397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транспорте,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влияния поведения на безопасность;</w:t>
      </w:r>
    </w:p>
    <w:p w:rsidR="00702EC9" w:rsidRPr="00C43371" w:rsidRDefault="00135397" w:rsidP="00C43371">
      <w:pPr>
        <w:pStyle w:val="a5"/>
        <w:tabs>
          <w:tab w:val="left" w:pos="1593"/>
          <w:tab w:val="left" w:pos="3538"/>
          <w:tab w:val="left" w:pos="3884"/>
          <w:tab w:val="left" w:pos="5049"/>
          <w:tab w:val="left" w:pos="6350"/>
          <w:tab w:val="left" w:pos="6997"/>
          <w:tab w:val="left" w:pos="9011"/>
        </w:tabs>
        <w:spacing w:before="4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и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10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порядке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4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возникновении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 xml:space="preserve">опасных </w:t>
      </w:r>
      <w:r w:rsidR="00702EC9" w:rsidRPr="00702EC9">
        <w:rPr>
          <w:rFonts w:ascii="Times New Roman" w:hAnsi="Times New Roman"/>
          <w:sz w:val="24"/>
          <w:szCs w:val="24"/>
        </w:rPr>
        <w:t>и чрезвычайных ситуаций на различных видах транспорта.</w:t>
      </w:r>
    </w:p>
    <w:p w:rsidR="00C43371" w:rsidRDefault="00C43371" w:rsidP="00C43371">
      <w:pPr>
        <w:pStyle w:val="a5"/>
        <w:spacing w:before="36"/>
      </w:pPr>
    </w:p>
    <w:p w:rsidR="00C43371" w:rsidRPr="00C43371" w:rsidRDefault="00C43371" w:rsidP="00C43371">
      <w:pPr>
        <w:spacing w:line="268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C43371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№6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 xml:space="preserve">общественных </w:t>
      </w:r>
      <w:r w:rsidRPr="00C43371">
        <w:rPr>
          <w:rFonts w:ascii="Times New Roman" w:hAnsi="Times New Roman" w:cs="Times New Roman"/>
          <w:i/>
          <w:spacing w:val="-2"/>
          <w:sz w:val="24"/>
          <w:szCs w:val="24"/>
        </w:rPr>
        <w:t>местах»:</w:t>
      </w:r>
    </w:p>
    <w:p w:rsidR="00C43371" w:rsidRPr="00C43371" w:rsidRDefault="00C43371" w:rsidP="00C43371">
      <w:pPr>
        <w:pStyle w:val="a5"/>
        <w:tabs>
          <w:tab w:val="left" w:pos="2521"/>
          <w:tab w:val="left" w:pos="3046"/>
          <w:tab w:val="left" w:pos="5635"/>
          <w:tab w:val="left" w:pos="7153"/>
          <w:tab w:val="left" w:pos="8800"/>
        </w:tabs>
        <w:spacing w:after="0" w:line="264" w:lineRule="auto"/>
        <w:ind w:right="1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п</w:t>
      </w:r>
      <w:r w:rsidRPr="00C43371">
        <w:rPr>
          <w:rFonts w:ascii="Times New Roman" w:hAnsi="Times New Roman"/>
          <w:spacing w:val="-2"/>
          <w:sz w:val="24"/>
          <w:szCs w:val="24"/>
        </w:rPr>
        <w:t>еречислять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классифицировать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основные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 xml:space="preserve">опасности </w:t>
      </w:r>
      <w:r w:rsidRPr="00C43371">
        <w:rPr>
          <w:rFonts w:ascii="Times New Roman" w:hAnsi="Times New Roman"/>
          <w:sz w:val="24"/>
          <w:szCs w:val="24"/>
        </w:rPr>
        <w:t>в общественных местах;</w:t>
      </w:r>
    </w:p>
    <w:p w:rsidR="00C43371" w:rsidRPr="00C43371" w:rsidRDefault="005165D1" w:rsidP="00C43371">
      <w:pPr>
        <w:pStyle w:val="a5"/>
        <w:tabs>
          <w:tab w:val="left" w:pos="1528"/>
          <w:tab w:val="left" w:pos="2514"/>
          <w:tab w:val="left" w:pos="3687"/>
          <w:tab w:val="left" w:pos="5362"/>
          <w:tab w:val="left" w:pos="6822"/>
          <w:tab w:val="left" w:pos="7168"/>
          <w:tab w:val="left" w:pos="9139"/>
        </w:tabs>
        <w:spacing w:before="4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C43371">
        <w:rPr>
          <w:rFonts w:ascii="Times New Roman" w:hAnsi="Times New Roman"/>
          <w:spacing w:val="-2"/>
          <w:sz w:val="24"/>
          <w:szCs w:val="24"/>
        </w:rPr>
        <w:t>з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нать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общие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правила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безопасного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поведения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10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общественных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 xml:space="preserve">местах, </w:t>
      </w:r>
      <w:r w:rsidR="00C43371" w:rsidRPr="00C43371">
        <w:rPr>
          <w:rFonts w:ascii="Times New Roman" w:hAnsi="Times New Roman"/>
          <w:sz w:val="24"/>
          <w:szCs w:val="24"/>
        </w:rPr>
        <w:t>характеризовать их влияние на безопасность;</w:t>
      </w:r>
    </w:p>
    <w:p w:rsidR="00C43371" w:rsidRPr="00C43371" w:rsidRDefault="00C43371" w:rsidP="00C43371">
      <w:pPr>
        <w:pStyle w:val="a5"/>
        <w:spacing w:before="5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и</w:t>
      </w:r>
      <w:r w:rsidRPr="00C43371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оценки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рисков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толпы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,</w:t>
      </w:r>
      <w:proofErr w:type="gramEnd"/>
      <w:r w:rsidRPr="00C43371">
        <w:rPr>
          <w:rFonts w:ascii="Times New Roman" w:hAnsi="Times New Roman"/>
          <w:spacing w:val="-2"/>
          <w:sz w:val="24"/>
          <w:szCs w:val="24"/>
        </w:rPr>
        <w:t>давки;</w:t>
      </w:r>
    </w:p>
    <w:p w:rsidR="00C43371" w:rsidRPr="00C43371" w:rsidRDefault="00C43371" w:rsidP="00C43371">
      <w:pPr>
        <w:pStyle w:val="a5"/>
        <w:spacing w:before="30" w:after="0" w:line="26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5165D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знать </w:t>
      </w:r>
      <w:r w:rsidRPr="00C43371">
        <w:rPr>
          <w:rFonts w:ascii="Times New Roman" w:hAnsi="Times New Roman"/>
          <w:sz w:val="24"/>
          <w:szCs w:val="24"/>
        </w:rPr>
        <w:t>о действиях, которые минимизируют риски попадания в толпу, давку,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действиях,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которые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позволяют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минимизировать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риск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получения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травмы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 случае попадания в толпу, давку;</w:t>
      </w:r>
    </w:p>
    <w:p w:rsidR="00C43371" w:rsidRPr="00C43371" w:rsidRDefault="00C43371" w:rsidP="00C43371">
      <w:pPr>
        <w:pStyle w:val="a5"/>
        <w:spacing w:before="2" w:after="0" w:line="268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5165D1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о</w:t>
      </w:r>
      <w:r w:rsidRPr="00C43371">
        <w:rPr>
          <w:rFonts w:ascii="Times New Roman" w:hAnsi="Times New Roman"/>
          <w:sz w:val="24"/>
          <w:szCs w:val="24"/>
        </w:rPr>
        <w:t>ценивать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ситуаций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криминогенного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характера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 общественных местах;</w:t>
      </w:r>
    </w:p>
    <w:p w:rsidR="00C43371" w:rsidRPr="00C43371" w:rsidRDefault="00C43371" w:rsidP="00C43371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и</w:t>
      </w:r>
      <w:r w:rsidRPr="00C43371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проявлении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агрессии;</w:t>
      </w:r>
    </w:p>
    <w:p w:rsidR="00C43371" w:rsidRPr="00C43371" w:rsidRDefault="005165D1" w:rsidP="00C43371">
      <w:pPr>
        <w:pStyle w:val="a5"/>
        <w:spacing w:before="38" w:after="0"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C43371" w:rsidRPr="00C43371">
        <w:rPr>
          <w:rFonts w:ascii="Times New Roman" w:hAnsi="Times New Roman"/>
          <w:sz w:val="24"/>
          <w:szCs w:val="24"/>
        </w:rPr>
        <w:t>иметь представление о безопасном поведении для снижения рисков криминогенного характера;</w:t>
      </w:r>
    </w:p>
    <w:p w:rsidR="00C43371" w:rsidRPr="00C43371" w:rsidRDefault="005165D1" w:rsidP="005165D1">
      <w:pPr>
        <w:pStyle w:val="a5"/>
        <w:spacing w:before="5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>оценивать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риски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потеряться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общественном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месте;</w:t>
      </w:r>
    </w:p>
    <w:p w:rsidR="00C43371" w:rsidRDefault="005165D1" w:rsidP="005165D1">
      <w:pPr>
        <w:pStyle w:val="a5"/>
        <w:spacing w:before="31" w:after="0" w:line="268" w:lineRule="auto"/>
        <w:ind w:right="190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 xml:space="preserve">знать порядок действий в случаях, когда потерялся человек; </w:t>
      </w:r>
    </w:p>
    <w:p w:rsidR="00C43371" w:rsidRPr="00C43371" w:rsidRDefault="005165D1" w:rsidP="005165D1">
      <w:pPr>
        <w:pStyle w:val="a5"/>
        <w:spacing w:before="31" w:after="0" w:line="268" w:lineRule="auto"/>
        <w:ind w:right="190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>знать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правила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пожарной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безопасности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общественных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местах;</w:t>
      </w:r>
    </w:p>
    <w:p w:rsidR="00C43371" w:rsidRPr="00C43371" w:rsidRDefault="005165D1" w:rsidP="00C43371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понимать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особенности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поведения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при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угрозе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пожара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и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пожаре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в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 xml:space="preserve">общественных </w:t>
      </w:r>
      <w:r w:rsidR="00C43371" w:rsidRPr="00C43371">
        <w:rPr>
          <w:rFonts w:ascii="Times New Roman" w:hAnsi="Times New Roman"/>
          <w:sz w:val="24"/>
          <w:szCs w:val="24"/>
        </w:rPr>
        <w:t>местах разного типа;</w:t>
      </w:r>
    </w:p>
    <w:p w:rsidR="00C43371" w:rsidRPr="00C43371" w:rsidRDefault="005165D1" w:rsidP="00C43371">
      <w:pPr>
        <w:pStyle w:val="a5"/>
        <w:spacing w:before="3"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>знать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правила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поведения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при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угрозе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обрушения</w:t>
      </w:r>
      <w:r w:rsidR="00C43371">
        <w:rPr>
          <w:rFonts w:ascii="Times New Roman" w:hAnsi="Times New Roman"/>
          <w:sz w:val="24"/>
          <w:szCs w:val="24"/>
        </w:rPr>
        <w:t xml:space="preserve">   </w:t>
      </w:r>
      <w:r w:rsidR="00C43371" w:rsidRPr="00C43371">
        <w:rPr>
          <w:rFonts w:ascii="Times New Roman" w:hAnsi="Times New Roman"/>
          <w:sz w:val="24"/>
          <w:szCs w:val="24"/>
        </w:rPr>
        <w:t>или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обрушении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зданий или отдельных конструкций;</w:t>
      </w:r>
    </w:p>
    <w:p w:rsidR="00C43371" w:rsidRPr="00C43371" w:rsidRDefault="005165D1" w:rsidP="00C43371">
      <w:pPr>
        <w:pStyle w:val="a5"/>
        <w:tabs>
          <w:tab w:val="left" w:pos="1593"/>
          <w:tab w:val="left" w:pos="3535"/>
          <w:tab w:val="left" w:pos="3881"/>
          <w:tab w:val="left" w:pos="5183"/>
          <w:tab w:val="left" w:pos="6628"/>
          <w:tab w:val="left" w:pos="7275"/>
          <w:tab w:val="left" w:pos="8254"/>
          <w:tab w:val="left" w:pos="8901"/>
          <w:tab w:val="left" w:pos="9239"/>
        </w:tabs>
        <w:spacing w:before="5" w:after="0" w:line="264" w:lineRule="auto"/>
        <w:ind w:right="12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иметь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10"/>
          <w:sz w:val="24"/>
          <w:szCs w:val="24"/>
        </w:rPr>
        <w:t>о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правилах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поведения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4"/>
          <w:sz w:val="24"/>
          <w:szCs w:val="24"/>
        </w:rPr>
        <w:t>при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угрозе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4"/>
          <w:sz w:val="24"/>
          <w:szCs w:val="24"/>
        </w:rPr>
        <w:t>или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10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4"/>
          <w:sz w:val="24"/>
          <w:szCs w:val="24"/>
        </w:rPr>
        <w:t xml:space="preserve">случае </w:t>
      </w:r>
      <w:r w:rsidR="00C43371" w:rsidRPr="00C43371">
        <w:rPr>
          <w:rFonts w:ascii="Times New Roman" w:hAnsi="Times New Roman"/>
          <w:sz w:val="24"/>
          <w:szCs w:val="24"/>
        </w:rPr>
        <w:t>террористического акта в общественном месте.</w:t>
      </w:r>
    </w:p>
    <w:p w:rsidR="00C43371" w:rsidRPr="00C43371" w:rsidRDefault="00C43371" w:rsidP="00C43371">
      <w:pPr>
        <w:pStyle w:val="a5"/>
        <w:spacing w:before="36" w:after="0"/>
        <w:rPr>
          <w:rFonts w:ascii="Times New Roman" w:hAnsi="Times New Roman"/>
          <w:sz w:val="24"/>
          <w:szCs w:val="24"/>
        </w:rPr>
      </w:pPr>
    </w:p>
    <w:p w:rsidR="006F1EAE" w:rsidRPr="006F1EAE" w:rsidRDefault="006F1EAE" w:rsidP="006F1EAE">
      <w:pPr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F1EAE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№7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природной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pacing w:val="-2"/>
          <w:sz w:val="24"/>
          <w:szCs w:val="24"/>
        </w:rPr>
        <w:t>среде»:</w:t>
      </w:r>
    </w:p>
    <w:p w:rsidR="006F1EAE" w:rsidRPr="006F1EAE" w:rsidRDefault="006F1EAE" w:rsidP="006F1EAE">
      <w:pPr>
        <w:pStyle w:val="a5"/>
        <w:spacing w:before="38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в</w:t>
      </w:r>
      <w:r w:rsidRPr="006F1EAE">
        <w:rPr>
          <w:rFonts w:ascii="Times New Roman" w:hAnsi="Times New Roman"/>
          <w:sz w:val="24"/>
          <w:szCs w:val="24"/>
        </w:rPr>
        <w:t>ыделять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классифицировать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опасности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среде;</w:t>
      </w:r>
    </w:p>
    <w:p w:rsidR="006F1EAE" w:rsidRPr="006F1EAE" w:rsidRDefault="006F1EAE" w:rsidP="006F1EAE">
      <w:pPr>
        <w:pStyle w:val="a5"/>
        <w:spacing w:before="38" w:after="0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Pr="006F1EAE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нахождении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среде, в том числе в лесу, на водоемах, в горах;</w:t>
      </w:r>
    </w:p>
    <w:p w:rsidR="006F1EAE" w:rsidRDefault="006F1EAE" w:rsidP="006F1EAE">
      <w:pPr>
        <w:pStyle w:val="a5"/>
        <w:spacing w:before="5" w:after="0" w:line="26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иметь </w:t>
      </w:r>
      <w:r w:rsidRPr="006F1EAE">
        <w:rPr>
          <w:rFonts w:ascii="Times New Roman" w:hAnsi="Times New Roman"/>
          <w:sz w:val="24"/>
          <w:szCs w:val="24"/>
        </w:rPr>
        <w:t xml:space="preserve">представление о способах ориентирования на местности; </w:t>
      </w:r>
    </w:p>
    <w:p w:rsidR="006F1EAE" w:rsidRDefault="006F1EAE" w:rsidP="006F1EAE">
      <w:pPr>
        <w:pStyle w:val="a5"/>
        <w:spacing w:before="5" w:after="0" w:line="26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знать разные способы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ориентирования,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сравнивать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особенности,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выделять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преимущества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 недостатки;</w:t>
      </w:r>
    </w:p>
    <w:p w:rsidR="006F1EAE" w:rsidRPr="006F1EAE" w:rsidRDefault="006F1EAE" w:rsidP="006F1EAE">
      <w:pPr>
        <w:pStyle w:val="a5"/>
        <w:spacing w:before="5" w:after="0" w:line="26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Pr="006F1EAE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поведения,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минимизирующие</w:t>
      </w:r>
      <w:r>
        <w:rPr>
          <w:rFonts w:ascii="Times New Roman" w:hAnsi="Times New Roman"/>
          <w:sz w:val="24"/>
          <w:szCs w:val="24"/>
        </w:rPr>
        <w:t xml:space="preserve">  </w:t>
      </w:r>
      <w:r w:rsidRPr="006F1EAE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потеряться в природной среде;</w:t>
      </w:r>
    </w:p>
    <w:p w:rsidR="006F1EAE" w:rsidRPr="006F1EAE" w:rsidRDefault="006F1EAE" w:rsidP="006F1EAE">
      <w:pPr>
        <w:pStyle w:val="a5"/>
        <w:spacing w:after="0" w:line="317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Pr="006F1EAE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порядке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действий,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если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человек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потерялся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среде;</w:t>
      </w:r>
    </w:p>
    <w:p w:rsidR="006F1EAE" w:rsidRPr="006F1EAE" w:rsidRDefault="006F1EAE" w:rsidP="006F1EAE">
      <w:pPr>
        <w:pStyle w:val="a5"/>
        <w:spacing w:before="17" w:after="0" w:line="256" w:lineRule="auto"/>
        <w:ind w:right="13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об основных источниках опасности при автономном нахождении в природной среде, способах подачи сигнала о помощи;</w:t>
      </w:r>
    </w:p>
    <w:p w:rsidR="006F1EAE" w:rsidRPr="006F1EAE" w:rsidRDefault="006F1EAE" w:rsidP="006F1EAE">
      <w:pPr>
        <w:pStyle w:val="a5"/>
        <w:spacing w:after="0" w:line="254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способах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сооружения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убежища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защиты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от перегрева и переохлаждения,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получения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воды и пищи, правилах 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 встрече с дикими животными;</w:t>
      </w:r>
    </w:p>
    <w:p w:rsidR="006F1EAE" w:rsidRPr="006F1EAE" w:rsidRDefault="006F1EAE" w:rsidP="006F1EAE">
      <w:pPr>
        <w:pStyle w:val="a5"/>
        <w:spacing w:after="0" w:line="252" w:lineRule="auto"/>
        <w:ind w:right="1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первой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помощи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перегреве, переохлаждении,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отморожении, навыки транспортировки пострадавших;</w:t>
      </w:r>
    </w:p>
    <w:p w:rsidR="006F1EAE" w:rsidRPr="006F1EAE" w:rsidRDefault="006F1EAE" w:rsidP="006F1EAE">
      <w:pPr>
        <w:pStyle w:val="a5"/>
        <w:spacing w:before="3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называть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чрезвычайные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ситуации;</w:t>
      </w:r>
    </w:p>
    <w:p w:rsidR="006F1EAE" w:rsidRPr="006F1EAE" w:rsidRDefault="006F1EAE" w:rsidP="006F1EAE">
      <w:pPr>
        <w:pStyle w:val="a5"/>
        <w:spacing w:before="16" w:after="0" w:line="254" w:lineRule="auto"/>
        <w:ind w:right="1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выделять наиболее характерные риски для своего региона с учетом географических, климатических особенностей, традиций ведения хозяйственной деятельности, отдыха на природе;</w:t>
      </w:r>
    </w:p>
    <w:p w:rsidR="006F1EAE" w:rsidRPr="006F1EAE" w:rsidRDefault="006F1EAE" w:rsidP="006F1EAE">
      <w:pPr>
        <w:pStyle w:val="a5"/>
        <w:spacing w:after="0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>раскрывать применение принципов безопасного поведения (предвидеть опасность;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возможности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избежать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ее;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необходимости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действовать</w:t>
      </w:r>
      <w:proofErr w:type="gramStart"/>
      <w:r w:rsidRPr="006F1EAE">
        <w:rPr>
          <w:rFonts w:ascii="Times New Roman" w:hAnsi="Times New Roman"/>
          <w:sz w:val="24"/>
          <w:szCs w:val="24"/>
        </w:rPr>
        <w:t>)д</w:t>
      </w:r>
      <w:proofErr w:type="gramEnd"/>
      <w:r w:rsidRPr="006F1EAE">
        <w:rPr>
          <w:rFonts w:ascii="Times New Roman" w:hAnsi="Times New Roman"/>
          <w:sz w:val="24"/>
          <w:szCs w:val="24"/>
        </w:rPr>
        <w:t>ля природных чрезвычайных ситуаций;</w:t>
      </w:r>
    </w:p>
    <w:p w:rsidR="006F1EAE" w:rsidRDefault="006F1EAE" w:rsidP="006F1EAE">
      <w:pPr>
        <w:pStyle w:val="a5"/>
        <w:spacing w:after="0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 xml:space="preserve">указывать причины и признаки возникновения природных пожаров; </w:t>
      </w:r>
    </w:p>
    <w:p w:rsidR="006F1EAE" w:rsidRPr="006F1EAE" w:rsidRDefault="006F1EAE" w:rsidP="006F1EAE">
      <w:pPr>
        <w:pStyle w:val="a5"/>
        <w:spacing w:after="0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>понимать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человека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природных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пожаров;</w:t>
      </w:r>
    </w:p>
    <w:p w:rsidR="006F1EAE" w:rsidRPr="006F1EAE" w:rsidRDefault="006F1EAE" w:rsidP="006F1EAE">
      <w:pPr>
        <w:pStyle w:val="a5"/>
        <w:spacing w:before="17" w:after="0" w:line="252" w:lineRule="auto"/>
        <w:ind w:right="1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 безопасных действиях при угрозе и возникновении природного пожара;</w:t>
      </w:r>
    </w:p>
    <w:p w:rsidR="006F1EAE" w:rsidRPr="006F1EAE" w:rsidRDefault="006F1EAE" w:rsidP="006F1EAE">
      <w:pPr>
        <w:pStyle w:val="a5"/>
        <w:spacing w:before="8" w:after="0" w:line="252" w:lineRule="auto"/>
        <w:ind w:right="11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называть и характеризовать природные чрезвычайные ситуации, вызванные опасными геологическими явлениями и процессами;</w:t>
      </w:r>
    </w:p>
    <w:p w:rsidR="006F1EAE" w:rsidRPr="006F1EAE" w:rsidRDefault="006F1EAE" w:rsidP="006F1EAE">
      <w:pPr>
        <w:pStyle w:val="a5"/>
        <w:spacing w:before="1" w:after="0" w:line="254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раскрывать возможности прогнозирования, предупреждения, смягчения последствий природных чрезвычайных ситуаций, вызванных опасными геологическими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 правилах безопасного поведения при природных чрезвычайных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ситуациях,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вызванных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опасными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геологическими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явлениями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Pr="006F1EAE">
        <w:rPr>
          <w:rFonts w:ascii="Times New Roman" w:hAnsi="Times New Roman"/>
          <w:sz w:val="24"/>
          <w:szCs w:val="24"/>
        </w:rPr>
        <w:t>оценивать риски природных чрезвычайных ситуаций, вызванных опасными геологическими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явлениями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процессами,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своего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региона,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 xml:space="preserve">примеры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поведения;</w:t>
      </w:r>
    </w:p>
    <w:p w:rsidR="006F1EAE" w:rsidRPr="006F1EAE" w:rsidRDefault="006F1EAE" w:rsidP="006F1EAE">
      <w:pPr>
        <w:pStyle w:val="a5"/>
        <w:spacing w:after="0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называть и характеризовать природные чрезвычайные ситуации, вызванные опасными гидрологическими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Pr="006F1EAE">
        <w:rPr>
          <w:rFonts w:ascii="Times New Roman" w:hAnsi="Times New Roman"/>
          <w:sz w:val="24"/>
          <w:szCs w:val="24"/>
        </w:rPr>
        <w:t>раскрывать возможности прогнозирования, предупреждения, смягчения последствий природных чрезвычайных ситуаций, вызванных опасными гидрологическими явлениями и процессами;</w:t>
      </w:r>
    </w:p>
    <w:p w:rsidR="006F1EAE" w:rsidRDefault="006F1EAE" w:rsidP="006F1EAE">
      <w:pPr>
        <w:pStyle w:val="a5"/>
        <w:spacing w:after="0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 правилах безопасного поведения при природных чрезвычайных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ситуациях,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вызванных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опасными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гидрологическими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 xml:space="preserve">оценивать риски природных чрезвычайных ситуаций, вызванных опасными гидрологическими явлениями и процессами, для своего региона, приводить примеры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поведения;</w:t>
      </w:r>
    </w:p>
    <w:p w:rsidR="006F1EAE" w:rsidRPr="006F1EAE" w:rsidRDefault="006F1EAE" w:rsidP="006F1EAE">
      <w:pPr>
        <w:pStyle w:val="a5"/>
        <w:spacing w:after="0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называть и характеризовать природные чрезвычайные ситуации, вызванные опасными метеорологическими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раскрывать возможности прогнозирования, предупреждения, смягчения последствий природных чрезвычайных ситуаций, вызванных опасными метеорологическими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2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знать правила безопасного поведения при природных чрезвычайных ситуациях, вызванных опасными метеорологическими явлениями и процессами;</w:t>
      </w:r>
    </w:p>
    <w:p w:rsidR="006F1EAE" w:rsidRPr="006F1EAE" w:rsidRDefault="006F1EAE" w:rsidP="006F1EAE">
      <w:pPr>
        <w:pStyle w:val="a5"/>
        <w:spacing w:before="2" w:after="0" w:line="252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 xml:space="preserve">оценивать риски природных чрезвычайных ситуаций, вызванных опасными метеорологическими явлениями и процессами, для своего региона, приводить примеры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поведения;</w:t>
      </w:r>
    </w:p>
    <w:p w:rsidR="006F1EAE" w:rsidRPr="006F1EAE" w:rsidRDefault="006F1EAE" w:rsidP="006F1EAE">
      <w:pPr>
        <w:pStyle w:val="a5"/>
        <w:spacing w:before="8" w:after="0" w:line="252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характеризовать источники экологических угроз, обосновывать влияние человеческого фактора на риски их возникновения;</w:t>
      </w:r>
    </w:p>
    <w:p w:rsidR="006F1EAE" w:rsidRPr="006F1EAE" w:rsidRDefault="006F1EAE" w:rsidP="006F1EAE">
      <w:pPr>
        <w:pStyle w:val="a5"/>
        <w:spacing w:before="1" w:after="0" w:line="259" w:lineRule="auto"/>
        <w:ind w:right="1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 xml:space="preserve">характеризовать значение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подхода к обеспечению экологической безопасности;</w:t>
      </w:r>
    </w:p>
    <w:p w:rsidR="006F1EAE" w:rsidRPr="006F1EAE" w:rsidRDefault="006F1EAE" w:rsidP="006F1EAE">
      <w:pPr>
        <w:pStyle w:val="a5"/>
        <w:spacing w:after="0" w:line="31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экологической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грамотности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разумного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природопользования.</w:t>
      </w:r>
    </w:p>
    <w:p w:rsidR="00401A7E" w:rsidRDefault="00401A7E" w:rsidP="00401A7E">
      <w:pPr>
        <w:pStyle w:val="a5"/>
        <w:spacing w:before="40"/>
      </w:pPr>
    </w:p>
    <w:p w:rsidR="00401A7E" w:rsidRPr="00401A7E" w:rsidRDefault="00401A7E" w:rsidP="00401A7E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401A7E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№8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«Основы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медицинских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pacing w:val="-2"/>
          <w:sz w:val="24"/>
          <w:szCs w:val="24"/>
        </w:rPr>
        <w:t>знаний.</w:t>
      </w:r>
    </w:p>
    <w:p w:rsidR="00401A7E" w:rsidRPr="00401A7E" w:rsidRDefault="00401A7E" w:rsidP="00401A7E">
      <w:pPr>
        <w:spacing w:before="17"/>
        <w:ind w:left="11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01A7E">
        <w:rPr>
          <w:rFonts w:ascii="Times New Roman" w:hAnsi="Times New Roman" w:cs="Times New Roman"/>
          <w:i/>
          <w:sz w:val="24"/>
          <w:szCs w:val="24"/>
        </w:rPr>
        <w:t>Оказание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первой</w:t>
      </w:r>
      <w:r w:rsidRPr="00401A7E">
        <w:rPr>
          <w:rFonts w:ascii="Times New Roman" w:hAnsi="Times New Roman" w:cs="Times New Roman"/>
          <w:i/>
          <w:spacing w:val="-2"/>
          <w:sz w:val="24"/>
          <w:szCs w:val="24"/>
        </w:rPr>
        <w:t xml:space="preserve"> помощи»:</w:t>
      </w:r>
    </w:p>
    <w:p w:rsidR="00401A7E" w:rsidRPr="00401A7E" w:rsidRDefault="00401A7E" w:rsidP="00401A7E">
      <w:pPr>
        <w:pStyle w:val="a5"/>
        <w:spacing w:before="16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</w:t>
      </w:r>
      <w:r w:rsidRPr="00401A7E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«здоровье»</w:t>
      </w:r>
      <w:proofErr w:type="gramStart"/>
      <w:r w:rsidRPr="00401A7E">
        <w:rPr>
          <w:rFonts w:ascii="Times New Roman" w:hAnsi="Times New Roman"/>
          <w:sz w:val="24"/>
          <w:szCs w:val="24"/>
        </w:rPr>
        <w:t>,«</w:t>
      </w:r>
      <w:proofErr w:type="gramEnd"/>
      <w:r w:rsidRPr="00401A7E">
        <w:rPr>
          <w:rFonts w:ascii="Times New Roman" w:hAnsi="Times New Roman"/>
          <w:sz w:val="24"/>
          <w:szCs w:val="24"/>
        </w:rPr>
        <w:t>охрана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здоровья»,«здоровый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образ жизни», «лечение», «профилактика» и выявлять взаимосвязь между ними;</w:t>
      </w:r>
    </w:p>
    <w:p w:rsidR="00401A7E" w:rsidRPr="00401A7E" w:rsidRDefault="00401A7E" w:rsidP="00401A7E">
      <w:pPr>
        <w:pStyle w:val="a5"/>
        <w:tabs>
          <w:tab w:val="left" w:pos="2125"/>
          <w:tab w:val="left" w:pos="3347"/>
          <w:tab w:val="left" w:pos="4628"/>
          <w:tab w:val="left" w:pos="6785"/>
        </w:tabs>
        <w:spacing w:after="0" w:line="252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п</w:t>
      </w:r>
      <w:r w:rsidRPr="00401A7E">
        <w:rPr>
          <w:rFonts w:ascii="Times New Roman" w:hAnsi="Times New Roman"/>
          <w:spacing w:val="-2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степень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влияния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биологических,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 xml:space="preserve">социально-экономических, </w:t>
      </w:r>
      <w:r w:rsidRPr="00401A7E">
        <w:rPr>
          <w:rFonts w:ascii="Times New Roman" w:hAnsi="Times New Roman"/>
          <w:sz w:val="24"/>
          <w:szCs w:val="24"/>
        </w:rPr>
        <w:t xml:space="preserve">экологических, 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психологических факторов на здоровье;</w:t>
      </w:r>
    </w:p>
    <w:p w:rsidR="00401A7E" w:rsidRPr="00401A7E" w:rsidRDefault="00401A7E" w:rsidP="00401A7E">
      <w:pPr>
        <w:pStyle w:val="a5"/>
        <w:spacing w:before="4" w:after="0" w:line="252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п</w:t>
      </w:r>
      <w:r w:rsidRPr="00401A7E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значение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здорового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образа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жизни</w:t>
      </w:r>
      <w:r>
        <w:rPr>
          <w:rFonts w:ascii="Times New Roman" w:hAnsi="Times New Roman"/>
          <w:sz w:val="24"/>
          <w:szCs w:val="24"/>
        </w:rPr>
        <w:t xml:space="preserve">  </w:t>
      </w:r>
      <w:r w:rsidRPr="00401A7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его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элементов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человека, приводить примеры из собственного опыта;</w:t>
      </w:r>
    </w:p>
    <w:p w:rsidR="00401A7E" w:rsidRPr="00401A7E" w:rsidRDefault="00401A7E" w:rsidP="00401A7E">
      <w:pPr>
        <w:pStyle w:val="a5"/>
        <w:tabs>
          <w:tab w:val="left" w:pos="2888"/>
          <w:tab w:val="left" w:pos="4943"/>
          <w:tab w:val="left" w:pos="6734"/>
          <w:tab w:val="left" w:pos="7626"/>
          <w:tab w:val="left" w:pos="9015"/>
        </w:tabs>
        <w:spacing w:before="1" w:after="0" w:line="256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х</w:t>
      </w:r>
      <w:r w:rsidRPr="00401A7E">
        <w:rPr>
          <w:rFonts w:ascii="Times New Roman" w:hAnsi="Times New Roman"/>
          <w:spacing w:val="-2"/>
          <w:sz w:val="24"/>
          <w:szCs w:val="24"/>
        </w:rPr>
        <w:t>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инфекционные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заболевания,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знать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основные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 xml:space="preserve">способы </w:t>
      </w:r>
      <w:r w:rsidRPr="00401A7E">
        <w:rPr>
          <w:rFonts w:ascii="Times New Roman" w:hAnsi="Times New Roman"/>
          <w:sz w:val="24"/>
          <w:szCs w:val="24"/>
        </w:rPr>
        <w:t>распространения и передачи инфекционных заболеваний;</w:t>
      </w:r>
    </w:p>
    <w:p w:rsidR="00401A7E" w:rsidRPr="00401A7E" w:rsidRDefault="00401A7E" w:rsidP="00401A7E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и</w:t>
      </w:r>
      <w:r w:rsidRPr="00401A7E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соблюдения</w:t>
      </w:r>
      <w:r>
        <w:rPr>
          <w:rFonts w:ascii="Times New Roman" w:hAnsi="Times New Roman"/>
          <w:sz w:val="24"/>
          <w:szCs w:val="24"/>
        </w:rPr>
        <w:t xml:space="preserve"> перв</w:t>
      </w:r>
      <w:r w:rsidRPr="00401A7E">
        <w:rPr>
          <w:rFonts w:ascii="Times New Roman" w:hAnsi="Times New Roman"/>
          <w:sz w:val="24"/>
          <w:szCs w:val="24"/>
        </w:rPr>
        <w:t>ичной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профилактики;</w:t>
      </w:r>
      <w:r>
        <w:rPr>
          <w:rFonts w:ascii="Times New Roman" w:hAnsi="Times New Roman"/>
          <w:spacing w:val="-2"/>
          <w:sz w:val="24"/>
          <w:szCs w:val="24"/>
        </w:rPr>
        <w:t xml:space="preserve">  </w:t>
      </w:r>
    </w:p>
    <w:p w:rsidR="00401A7E" w:rsidRPr="00401A7E" w:rsidRDefault="00401A7E" w:rsidP="00401A7E">
      <w:pPr>
        <w:pStyle w:val="a5"/>
        <w:spacing w:before="16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п</w:t>
      </w:r>
      <w:r w:rsidRPr="00401A7E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роль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вакцинации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профилактике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инфекционных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заболеваний, приводить примеры;</w:t>
      </w:r>
    </w:p>
    <w:p w:rsidR="00401A7E" w:rsidRPr="00401A7E" w:rsidRDefault="00401A7E" w:rsidP="00401A7E">
      <w:pPr>
        <w:pStyle w:val="a5"/>
        <w:spacing w:after="0" w:line="252" w:lineRule="auto"/>
        <w:ind w:right="16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п</w:t>
      </w:r>
      <w:r w:rsidRPr="00401A7E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значение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национального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календаря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профилактических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прививок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и вакцинации населения, роль вакцинации для общества в целом;</w:t>
      </w:r>
    </w:p>
    <w:p w:rsidR="00401A7E" w:rsidRDefault="00401A7E" w:rsidP="00401A7E">
      <w:pPr>
        <w:pStyle w:val="a5"/>
        <w:tabs>
          <w:tab w:val="left" w:pos="1066"/>
          <w:tab w:val="left" w:pos="3052"/>
          <w:tab w:val="left" w:pos="3440"/>
          <w:tab w:val="left" w:pos="5412"/>
          <w:tab w:val="left" w:pos="6893"/>
        </w:tabs>
        <w:spacing w:before="4" w:after="0" w:line="252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</w:t>
      </w:r>
      <w:r w:rsidRPr="00401A7E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понятия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«вакцинация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эпидемиологическим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 xml:space="preserve">показаниям»; </w:t>
      </w:r>
    </w:p>
    <w:p w:rsidR="00401A7E" w:rsidRPr="00401A7E" w:rsidRDefault="00182E32" w:rsidP="00182E32">
      <w:pPr>
        <w:pStyle w:val="a5"/>
        <w:tabs>
          <w:tab w:val="left" w:pos="1066"/>
          <w:tab w:val="left" w:pos="3052"/>
          <w:tab w:val="left" w:pos="3440"/>
          <w:tab w:val="left" w:pos="5412"/>
          <w:tab w:val="left" w:pos="6893"/>
        </w:tabs>
        <w:spacing w:before="4" w:after="0" w:line="252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о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чрезвычайных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ситуациях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биолого-социального характера,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действиях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при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 чрезвычайных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ситуациях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биолого-социального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характера</w:t>
      </w:r>
      <w:r>
        <w:rPr>
          <w:rFonts w:ascii="Times New Roman" w:hAnsi="Times New Roman"/>
          <w:sz w:val="24"/>
          <w:szCs w:val="24"/>
        </w:rPr>
        <w:t xml:space="preserve">  </w:t>
      </w:r>
      <w:r w:rsidR="00401A7E" w:rsidRPr="00401A7E">
        <w:rPr>
          <w:rFonts w:ascii="Times New Roman" w:hAnsi="Times New Roman"/>
          <w:sz w:val="24"/>
          <w:szCs w:val="24"/>
        </w:rPr>
        <w:t>(на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примере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эпидемии);</w:t>
      </w:r>
    </w:p>
    <w:p w:rsidR="00182E32" w:rsidRDefault="00182E32" w:rsidP="00182E32">
      <w:pPr>
        <w:pStyle w:val="a5"/>
        <w:spacing w:before="17" w:after="0" w:line="254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</w:t>
      </w:r>
      <w:r w:rsidR="00401A7E">
        <w:rPr>
          <w:rFonts w:ascii="Times New Roman" w:hAnsi="Times New Roman"/>
          <w:sz w:val="24"/>
          <w:szCs w:val="24"/>
        </w:rPr>
        <w:t>п</w:t>
      </w:r>
      <w:r w:rsidR="00401A7E" w:rsidRPr="00401A7E">
        <w:rPr>
          <w:rFonts w:ascii="Times New Roman" w:hAnsi="Times New Roman"/>
          <w:sz w:val="24"/>
          <w:szCs w:val="24"/>
        </w:rPr>
        <w:t>риводить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примеры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реализации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="00401A7E" w:rsidRPr="00401A7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 xml:space="preserve">подхода к обеспечению безопасности при чрезвычайных ситуациях биолого-социального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характера;</w:t>
      </w:r>
    </w:p>
    <w:p w:rsidR="00401A7E" w:rsidRPr="00401A7E" w:rsidRDefault="00182E32" w:rsidP="00182E32">
      <w:pPr>
        <w:pStyle w:val="a5"/>
        <w:spacing w:before="17" w:after="0" w:line="254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 наиболее распространенные неинфекционные заболевания (</w:t>
      </w:r>
      <w:proofErr w:type="spellStart"/>
      <w:proofErr w:type="gramStart"/>
      <w:r w:rsidR="00401A7E" w:rsidRPr="00401A7E">
        <w:rPr>
          <w:rFonts w:ascii="Times New Roman" w:hAnsi="Times New Roman"/>
          <w:sz w:val="24"/>
          <w:szCs w:val="24"/>
        </w:rPr>
        <w:t>сердечно-сосудистые</w:t>
      </w:r>
      <w:proofErr w:type="spellEnd"/>
      <w:proofErr w:type="gramEnd"/>
      <w:r w:rsidR="00401A7E" w:rsidRPr="00401A7E">
        <w:rPr>
          <w:rFonts w:ascii="Times New Roman" w:hAnsi="Times New Roman"/>
          <w:sz w:val="24"/>
          <w:szCs w:val="24"/>
        </w:rPr>
        <w:t>, онкологические, эндокринные и другие), оценивать основные факторы риска их возникновения и степень опасности;</w:t>
      </w:r>
    </w:p>
    <w:p w:rsidR="00401A7E" w:rsidRPr="00401A7E" w:rsidRDefault="00182E32" w:rsidP="00401A7E">
      <w:pPr>
        <w:pStyle w:val="a5"/>
        <w:spacing w:before="2" w:after="0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 признаки угрожающих жизни и здоровью состояний (инсульт, сердечный приступ и другие);</w:t>
      </w:r>
    </w:p>
    <w:p w:rsidR="00401A7E" w:rsidRPr="00401A7E" w:rsidRDefault="00182E32" w:rsidP="00401A7E">
      <w:pPr>
        <w:pStyle w:val="a5"/>
        <w:spacing w:before="9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навыки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вызова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скорой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медицинской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401A7E" w:rsidRPr="00401A7E" w:rsidRDefault="00182E32" w:rsidP="00401A7E">
      <w:pPr>
        <w:pStyle w:val="a5"/>
        <w:tabs>
          <w:tab w:val="left" w:pos="2218"/>
          <w:tab w:val="left" w:pos="3685"/>
          <w:tab w:val="left" w:pos="4858"/>
          <w:tab w:val="left" w:pos="6009"/>
          <w:tab w:val="left" w:pos="6534"/>
          <w:tab w:val="left" w:pos="8627"/>
          <w:tab w:val="left" w:pos="9174"/>
        </w:tabs>
        <w:spacing w:before="24" w:after="0" w:line="256" w:lineRule="auto"/>
        <w:ind w:right="12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понимать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значение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образа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4"/>
          <w:sz w:val="24"/>
          <w:szCs w:val="24"/>
        </w:rPr>
        <w:t>жизни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в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профилактике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защите </w:t>
      </w:r>
      <w:r w:rsidR="00401A7E" w:rsidRPr="00401A7E">
        <w:rPr>
          <w:rFonts w:ascii="Times New Roman" w:hAnsi="Times New Roman"/>
          <w:sz w:val="24"/>
          <w:szCs w:val="24"/>
        </w:rPr>
        <w:t>от неинфекционных заболеваний;</w:t>
      </w:r>
    </w:p>
    <w:p w:rsidR="00401A7E" w:rsidRPr="00401A7E" w:rsidRDefault="00182E32" w:rsidP="00401A7E">
      <w:pPr>
        <w:pStyle w:val="a5"/>
        <w:tabs>
          <w:tab w:val="left" w:pos="2458"/>
          <w:tab w:val="left" w:pos="3954"/>
          <w:tab w:val="left" w:pos="6436"/>
          <w:tab w:val="left" w:pos="7271"/>
          <w:tab w:val="left" w:pos="8530"/>
        </w:tabs>
        <w:spacing w:before="2" w:after="0" w:line="264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раскрывать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значение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диспансеризации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4"/>
          <w:sz w:val="24"/>
          <w:szCs w:val="24"/>
        </w:rPr>
        <w:t>для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ранней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диагностики </w:t>
      </w:r>
      <w:r w:rsidR="00401A7E" w:rsidRPr="00401A7E">
        <w:rPr>
          <w:rFonts w:ascii="Times New Roman" w:hAnsi="Times New Roman"/>
          <w:sz w:val="24"/>
          <w:szCs w:val="24"/>
        </w:rPr>
        <w:t>неинфекционных заболеваний, знать порядок прохождения диспансеризации;</w:t>
      </w:r>
    </w:p>
    <w:p w:rsidR="00401A7E" w:rsidRPr="00401A7E" w:rsidRDefault="00182E32" w:rsidP="00401A7E">
      <w:pPr>
        <w:pStyle w:val="a5"/>
        <w:tabs>
          <w:tab w:val="left" w:pos="2097"/>
          <w:tab w:val="left" w:pos="3054"/>
          <w:tab w:val="left" w:pos="4255"/>
          <w:tab w:val="left" w:pos="6096"/>
          <w:tab w:val="left" w:pos="7492"/>
          <w:tab w:val="left" w:pos="7852"/>
        </w:tabs>
        <w:spacing w:after="0"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объяснять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4"/>
          <w:sz w:val="24"/>
          <w:szCs w:val="24"/>
        </w:rPr>
        <w:t>смысл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понятий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«психическое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здоровье»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«психологическое </w:t>
      </w:r>
      <w:r w:rsidR="00401A7E" w:rsidRPr="00401A7E">
        <w:rPr>
          <w:rFonts w:ascii="Times New Roman" w:hAnsi="Times New Roman"/>
          <w:sz w:val="24"/>
          <w:szCs w:val="24"/>
        </w:rPr>
        <w:t>благополучие», характеризовать их влияние на жизнь человека;</w:t>
      </w:r>
    </w:p>
    <w:p w:rsidR="00401A7E" w:rsidRPr="00401A7E" w:rsidRDefault="00182E32" w:rsidP="00401A7E">
      <w:pPr>
        <w:pStyle w:val="a5"/>
        <w:tabs>
          <w:tab w:val="left" w:pos="1557"/>
          <w:tab w:val="left" w:pos="2939"/>
          <w:tab w:val="left" w:pos="4291"/>
          <w:tab w:val="left" w:pos="6161"/>
          <w:tab w:val="left" w:pos="7470"/>
          <w:tab w:val="left" w:pos="7866"/>
        </w:tabs>
        <w:spacing w:after="0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знать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основные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критерии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психического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здоровья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психологического благополучия;</w:t>
      </w:r>
    </w:p>
    <w:p w:rsidR="00401A7E" w:rsidRPr="00401A7E" w:rsidRDefault="00401A7E" w:rsidP="00401A7E">
      <w:pPr>
        <w:pStyle w:val="a5"/>
        <w:tabs>
          <w:tab w:val="left" w:pos="3076"/>
          <w:tab w:val="left" w:pos="4627"/>
          <w:tab w:val="left" w:pos="6319"/>
          <w:tab w:val="left" w:pos="7038"/>
          <w:tab w:val="left" w:pos="8974"/>
        </w:tabs>
        <w:spacing w:before="3" w:after="0" w:line="256" w:lineRule="auto"/>
        <w:ind w:right="119"/>
        <w:rPr>
          <w:rFonts w:ascii="Times New Roman" w:hAnsi="Times New Roman"/>
          <w:sz w:val="24"/>
          <w:szCs w:val="24"/>
        </w:rPr>
      </w:pPr>
      <w:r w:rsidRPr="00401A7E">
        <w:rPr>
          <w:rFonts w:ascii="Times New Roman" w:hAnsi="Times New Roman"/>
          <w:spacing w:val="-2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факторы,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влияющие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6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психическое</w:t>
      </w:r>
      <w:r>
        <w:rPr>
          <w:rFonts w:ascii="Times New Roman" w:hAnsi="Times New Roman"/>
          <w:sz w:val="24"/>
          <w:szCs w:val="24"/>
        </w:rPr>
        <w:t xml:space="preserve"> и </w:t>
      </w:r>
      <w:r w:rsidRPr="00401A7E">
        <w:rPr>
          <w:rFonts w:ascii="Times New Roman" w:hAnsi="Times New Roman"/>
          <w:spacing w:val="-2"/>
          <w:sz w:val="24"/>
          <w:szCs w:val="24"/>
        </w:rPr>
        <w:t xml:space="preserve">здоровье </w:t>
      </w:r>
      <w:r w:rsidRPr="00401A7E">
        <w:rPr>
          <w:rFonts w:ascii="Times New Roman" w:hAnsi="Times New Roman"/>
          <w:sz w:val="24"/>
          <w:szCs w:val="24"/>
        </w:rPr>
        <w:t>и психологическое благополучие;</w:t>
      </w:r>
    </w:p>
    <w:p w:rsidR="00401A7E" w:rsidRPr="00401A7E" w:rsidRDefault="00182E32" w:rsidP="00401A7E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представление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об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основных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направления</w:t>
      </w:r>
      <w:r w:rsidR="00401A7E">
        <w:rPr>
          <w:rFonts w:ascii="Times New Roman" w:hAnsi="Times New Roman"/>
          <w:sz w:val="24"/>
          <w:szCs w:val="24"/>
        </w:rPr>
        <w:t xml:space="preserve">х </w:t>
      </w:r>
      <w:r w:rsidR="00401A7E" w:rsidRPr="00401A7E">
        <w:rPr>
          <w:rFonts w:ascii="Times New Roman" w:hAnsi="Times New Roman"/>
          <w:sz w:val="24"/>
          <w:szCs w:val="24"/>
        </w:rPr>
        <w:t>сохранения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укрепления психического здоровья и психологического благополучия;</w:t>
      </w:r>
    </w:p>
    <w:p w:rsidR="00401A7E" w:rsidRPr="00401A7E" w:rsidRDefault="00182E32" w:rsidP="00401A7E">
      <w:pPr>
        <w:pStyle w:val="a5"/>
        <w:tabs>
          <w:tab w:val="left" w:pos="8088"/>
        </w:tabs>
        <w:spacing w:before="2" w:after="0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негативное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влияние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вредных</w:t>
      </w:r>
      <w:r w:rsidR="00401A7E">
        <w:rPr>
          <w:rFonts w:ascii="Times New Roman" w:hAnsi="Times New Roman"/>
          <w:sz w:val="24"/>
          <w:szCs w:val="24"/>
        </w:rPr>
        <w:t xml:space="preserve"> привычек </w:t>
      </w:r>
      <w:r w:rsidR="00401A7E" w:rsidRPr="00401A7E">
        <w:rPr>
          <w:rFonts w:ascii="Times New Roman" w:hAnsi="Times New Roman"/>
          <w:sz w:val="24"/>
          <w:szCs w:val="24"/>
        </w:rPr>
        <w:t>на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умственную и физическую работоспособность, благополучие человека;</w:t>
      </w:r>
    </w:p>
    <w:p w:rsidR="00401A7E" w:rsidRPr="00401A7E" w:rsidRDefault="00182E32" w:rsidP="00401A7E">
      <w:pPr>
        <w:pStyle w:val="a5"/>
        <w:spacing w:before="10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роль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раннего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выявления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психических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расстройств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создания благоприятных условий для развития;</w:t>
      </w:r>
    </w:p>
    <w:p w:rsidR="00401A7E" w:rsidRPr="00401A7E" w:rsidRDefault="00182E32" w:rsidP="00401A7E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объяснять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смысл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понятия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«инклюзивное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обучение»;</w:t>
      </w:r>
    </w:p>
    <w:p w:rsidR="00401A7E" w:rsidRPr="00401A7E" w:rsidRDefault="00182E32" w:rsidP="00401A7E">
      <w:pPr>
        <w:pStyle w:val="a5"/>
        <w:spacing w:before="23"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 xml:space="preserve">иметь навыки, позволяющие минимизировать влияние хронического стресса; </w:t>
      </w:r>
      <w:r>
        <w:rPr>
          <w:rFonts w:ascii="Times New Roman" w:hAnsi="Times New Roman"/>
          <w:sz w:val="24"/>
          <w:szCs w:val="24"/>
        </w:rPr>
        <w:t xml:space="preserve">    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признаки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психологического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неблагополучия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критерии</w:t>
      </w:r>
      <w:r w:rsidR="00401A7E">
        <w:rPr>
          <w:rFonts w:ascii="Times New Roman" w:hAnsi="Times New Roman"/>
          <w:sz w:val="24"/>
          <w:szCs w:val="24"/>
        </w:rPr>
        <w:t xml:space="preserve"> обращения </w:t>
      </w:r>
      <w:r w:rsidR="00401A7E" w:rsidRPr="00401A7E">
        <w:rPr>
          <w:rFonts w:ascii="Times New Roman" w:hAnsi="Times New Roman"/>
          <w:sz w:val="24"/>
          <w:szCs w:val="24"/>
        </w:rPr>
        <w:t>за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помощью;</w:t>
      </w:r>
    </w:p>
    <w:p w:rsidR="00401A7E" w:rsidRDefault="00182E32" w:rsidP="00401A7E">
      <w:pPr>
        <w:pStyle w:val="a5"/>
        <w:spacing w:before="24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знать правовые основы оказания первой помощи в Российской Федерации;</w:t>
      </w:r>
    </w:p>
    <w:p w:rsidR="00401A7E" w:rsidRPr="00401A7E" w:rsidRDefault="00401A7E" w:rsidP="00401A7E">
      <w:pPr>
        <w:pStyle w:val="a5"/>
        <w:spacing w:before="24" w:after="0" w:line="256" w:lineRule="auto"/>
        <w:rPr>
          <w:rFonts w:ascii="Times New Roman" w:hAnsi="Times New Roman"/>
          <w:sz w:val="24"/>
          <w:szCs w:val="24"/>
        </w:rPr>
      </w:pPr>
      <w:r w:rsidRPr="00401A7E">
        <w:rPr>
          <w:rFonts w:ascii="Times New Roman" w:hAnsi="Times New Roman"/>
          <w:sz w:val="24"/>
          <w:szCs w:val="24"/>
        </w:rPr>
        <w:t xml:space="preserve"> </w:t>
      </w:r>
      <w:r w:rsidR="00182E32">
        <w:rPr>
          <w:rFonts w:ascii="Times New Roman" w:hAnsi="Times New Roman"/>
          <w:sz w:val="24"/>
          <w:szCs w:val="24"/>
        </w:rPr>
        <w:t xml:space="preserve">       </w:t>
      </w:r>
      <w:r w:rsidRPr="00401A7E">
        <w:rPr>
          <w:rFonts w:ascii="Times New Roman" w:hAnsi="Times New Roman"/>
          <w:sz w:val="24"/>
          <w:szCs w:val="24"/>
        </w:rPr>
        <w:t>объяснять смысл понятий «первая помощь», «скорая медицинская помощь»,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соотношение;</w:t>
      </w:r>
    </w:p>
    <w:p w:rsidR="00401A7E" w:rsidRPr="00401A7E" w:rsidRDefault="00182E32" w:rsidP="00401A7E">
      <w:pPr>
        <w:pStyle w:val="a5"/>
        <w:spacing w:before="23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знать о состояниях, при которых оказывается первая помощь, и действиях при оказании первой помощи;</w:t>
      </w:r>
    </w:p>
    <w:p w:rsidR="00401A7E" w:rsidRPr="00401A7E" w:rsidRDefault="00182E32" w:rsidP="00401A7E">
      <w:pPr>
        <w:pStyle w:val="a5"/>
        <w:spacing w:before="2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навыки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применения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алгоритма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первой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401A7E" w:rsidRPr="00401A7E" w:rsidRDefault="00182E32" w:rsidP="00401A7E">
      <w:pPr>
        <w:pStyle w:val="a5"/>
        <w:spacing w:before="32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представление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безопасных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действиях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оказанию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первой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помощи в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различных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условиях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(травмы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глаза;</w:t>
      </w:r>
      <w:r w:rsidR="0084370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«сложные»</w:t>
      </w:r>
      <w:r w:rsidR="0084370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кровотечения;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первая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 xml:space="preserve">помощь с использованием подручных средств; первая помощь при нескольких травмах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одновременно).</w:t>
      </w:r>
    </w:p>
    <w:p w:rsidR="007923B2" w:rsidRDefault="007923B2" w:rsidP="00B3644E">
      <w:pPr>
        <w:spacing w:line="261" w:lineRule="auto"/>
        <w:jc w:val="both"/>
      </w:pPr>
    </w:p>
    <w:p w:rsidR="006510B1" w:rsidRPr="006510B1" w:rsidRDefault="006510B1" w:rsidP="006510B1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6510B1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№9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pacing w:val="-2"/>
          <w:sz w:val="24"/>
          <w:szCs w:val="24"/>
        </w:rPr>
        <w:t>социуме»:</w:t>
      </w:r>
    </w:p>
    <w:p w:rsidR="006510B1" w:rsidRDefault="006510B1" w:rsidP="006510B1">
      <w:pPr>
        <w:pStyle w:val="a5"/>
        <w:spacing w:before="26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о</w:t>
      </w:r>
      <w:r w:rsidRPr="006510B1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понятия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«общение»; 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роль общения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жизни человека, приводить примеры межличностного общения и общения в группе;</w:t>
      </w:r>
    </w:p>
    <w:p w:rsidR="006510B1" w:rsidRPr="006510B1" w:rsidRDefault="006510B1" w:rsidP="006510B1">
      <w:pPr>
        <w:pStyle w:val="a5"/>
        <w:spacing w:before="26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и</w:t>
      </w:r>
      <w:r w:rsidRPr="006510B1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конструктивного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общения;</w:t>
      </w:r>
    </w:p>
    <w:p w:rsidR="006510B1" w:rsidRPr="006510B1" w:rsidRDefault="006510B1" w:rsidP="006510B1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510B1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«социальная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группа»,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«малая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группа»</w:t>
      </w:r>
      <w:proofErr w:type="gramStart"/>
      <w:r w:rsidRPr="006510B1">
        <w:rPr>
          <w:rFonts w:ascii="Times New Roman" w:hAnsi="Times New Roman"/>
          <w:sz w:val="24"/>
          <w:szCs w:val="24"/>
        </w:rPr>
        <w:t>,«</w:t>
      </w:r>
      <w:proofErr w:type="gramEnd"/>
      <w:r w:rsidRPr="006510B1">
        <w:rPr>
          <w:rFonts w:ascii="Times New Roman" w:hAnsi="Times New Roman"/>
          <w:sz w:val="24"/>
          <w:szCs w:val="24"/>
        </w:rPr>
        <w:t xml:space="preserve">большая </w:t>
      </w:r>
      <w:r w:rsidRPr="006510B1">
        <w:rPr>
          <w:rFonts w:ascii="Times New Roman" w:hAnsi="Times New Roman"/>
          <w:spacing w:val="-2"/>
          <w:sz w:val="24"/>
          <w:szCs w:val="24"/>
        </w:rPr>
        <w:t>группа»;</w:t>
      </w:r>
    </w:p>
    <w:p w:rsidR="006510B1" w:rsidRPr="006510B1" w:rsidRDefault="006510B1" w:rsidP="006510B1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6510B1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взаимодействие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группе;</w:t>
      </w:r>
    </w:p>
    <w:p w:rsidR="006510B1" w:rsidRPr="006510B1" w:rsidRDefault="006510B1" w:rsidP="006510B1">
      <w:pPr>
        <w:pStyle w:val="a5"/>
        <w:spacing w:before="24" w:after="0" w:line="264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понимать влияние групповых норм и ценностей на комфортное и безопасное взаимодействие в группе, приводить примеры;</w:t>
      </w:r>
    </w:p>
    <w:p w:rsidR="006510B1" w:rsidRPr="006510B1" w:rsidRDefault="006510B1" w:rsidP="006510B1">
      <w:pPr>
        <w:pStyle w:val="a5"/>
        <w:spacing w:after="0" w:line="313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понятия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«конфликт»;</w:t>
      </w:r>
    </w:p>
    <w:p w:rsidR="006510B1" w:rsidRPr="006510B1" w:rsidRDefault="006510B1" w:rsidP="006510B1">
      <w:pPr>
        <w:pStyle w:val="a5"/>
        <w:spacing w:before="2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знать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стадии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развития</w:t>
      </w:r>
      <w:r>
        <w:rPr>
          <w:rFonts w:ascii="Times New Roman" w:hAnsi="Times New Roman"/>
          <w:sz w:val="24"/>
          <w:szCs w:val="24"/>
        </w:rPr>
        <w:t xml:space="preserve">  </w:t>
      </w:r>
      <w:r w:rsidRPr="006510B1">
        <w:rPr>
          <w:rFonts w:ascii="Times New Roman" w:hAnsi="Times New Roman"/>
          <w:sz w:val="24"/>
          <w:szCs w:val="24"/>
        </w:rPr>
        <w:t>конфликта,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6510B1" w:rsidRPr="006510B1" w:rsidRDefault="006510B1" w:rsidP="006510B1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факторы,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способствующие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препятствующие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развитию </w:t>
      </w:r>
      <w:r w:rsidRPr="006510B1">
        <w:rPr>
          <w:rFonts w:ascii="Times New Roman" w:hAnsi="Times New Roman"/>
          <w:spacing w:val="-2"/>
          <w:sz w:val="24"/>
          <w:szCs w:val="24"/>
        </w:rPr>
        <w:t>конфликта;</w:t>
      </w:r>
    </w:p>
    <w:p w:rsidR="006510B1" w:rsidRPr="006510B1" w:rsidRDefault="006510B1" w:rsidP="006510B1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конструктивного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разрешения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конфликта;</w:t>
      </w:r>
    </w:p>
    <w:p w:rsid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 xml:space="preserve">знать условия привлечения третьей стороны для разрешения конфликта; </w:t>
      </w:r>
    </w:p>
    <w:p w:rsid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способах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пресечения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опасных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проявлений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конфликтов; </w:t>
      </w:r>
    </w:p>
    <w:p w:rsid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 xml:space="preserve">раскрывать способы противодействия </w:t>
      </w:r>
      <w:proofErr w:type="spellStart"/>
      <w:r w:rsidRPr="006510B1">
        <w:rPr>
          <w:rFonts w:ascii="Times New Roman" w:hAnsi="Times New Roman"/>
          <w:sz w:val="24"/>
          <w:szCs w:val="24"/>
        </w:rPr>
        <w:t>буллингу</w:t>
      </w:r>
      <w:proofErr w:type="spellEnd"/>
      <w:r w:rsidRPr="006510B1">
        <w:rPr>
          <w:rFonts w:ascii="Times New Roman" w:hAnsi="Times New Roman"/>
          <w:sz w:val="24"/>
          <w:szCs w:val="24"/>
        </w:rPr>
        <w:t xml:space="preserve">, проявлениям насилия; </w:t>
      </w:r>
    </w:p>
    <w:p w:rsidR="006510B1" w:rsidRP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характеризовать способы психологического воздействия;</w:t>
      </w:r>
    </w:p>
    <w:p w:rsidR="006510B1" w:rsidRDefault="006510B1" w:rsidP="006510B1">
      <w:pPr>
        <w:pStyle w:val="a5"/>
        <w:spacing w:after="0" w:line="264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убеждающей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коммуникации; </w:t>
      </w:r>
    </w:p>
    <w:p w:rsidR="006510B1" w:rsidRPr="006510B1" w:rsidRDefault="006510B1" w:rsidP="006510B1">
      <w:pPr>
        <w:pStyle w:val="a5"/>
        <w:spacing w:after="0" w:line="264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объяснять смысл понятия «манипуляция»;</w:t>
      </w:r>
    </w:p>
    <w:p w:rsidR="006510B1" w:rsidRDefault="006510B1" w:rsidP="006510B1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называть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характеристики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510B1">
        <w:rPr>
          <w:rFonts w:ascii="Times New Roman" w:hAnsi="Times New Roman"/>
          <w:sz w:val="24"/>
          <w:szCs w:val="24"/>
        </w:rPr>
        <w:t>манипулятивного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воздействия,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примеры; </w:t>
      </w:r>
    </w:p>
    <w:p w:rsidR="006510B1" w:rsidRPr="006510B1" w:rsidRDefault="006510B1" w:rsidP="006510B1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 представления о способах противодействия манипуляции;</w:t>
      </w:r>
    </w:p>
    <w:p w:rsidR="006510B1" w:rsidRPr="006510B1" w:rsidRDefault="006510B1" w:rsidP="006510B1">
      <w:pPr>
        <w:pStyle w:val="a5"/>
        <w:tabs>
          <w:tab w:val="left" w:pos="2299"/>
          <w:tab w:val="left" w:pos="3903"/>
          <w:tab w:val="left" w:pos="5615"/>
          <w:tab w:val="left" w:pos="6155"/>
          <w:tab w:val="left" w:pos="7522"/>
          <w:tab w:val="left" w:pos="8622"/>
        </w:tabs>
        <w:spacing w:after="0" w:line="264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 </w:t>
      </w:r>
      <w:r w:rsidRPr="006510B1">
        <w:rPr>
          <w:rFonts w:ascii="Times New Roman" w:hAnsi="Times New Roman"/>
          <w:spacing w:val="-2"/>
          <w:sz w:val="24"/>
          <w:szCs w:val="24"/>
        </w:rPr>
        <w:t>раскрывать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механизмы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воздействия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6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большую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группу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 xml:space="preserve">(заражение, </w:t>
      </w:r>
      <w:r w:rsidRPr="006510B1">
        <w:rPr>
          <w:rFonts w:ascii="Times New Roman" w:hAnsi="Times New Roman"/>
          <w:sz w:val="24"/>
          <w:szCs w:val="24"/>
        </w:rPr>
        <w:t>убеждение, внушение, подражание и другие), приводить примеры;</w:t>
      </w:r>
    </w:p>
    <w:p w:rsidR="006510B1" w:rsidRPr="006510B1" w:rsidRDefault="006510B1" w:rsidP="009E4035">
      <w:pPr>
        <w:pStyle w:val="a5"/>
        <w:spacing w:after="0" w:line="259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деструктивных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510B1">
        <w:rPr>
          <w:rFonts w:ascii="Times New Roman" w:hAnsi="Times New Roman"/>
          <w:sz w:val="24"/>
          <w:szCs w:val="24"/>
        </w:rPr>
        <w:t>псевдопсихологических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технологиях и способах противодействия.</w:t>
      </w:r>
    </w:p>
    <w:p w:rsidR="009E4035" w:rsidRDefault="009E4035" w:rsidP="009E4035">
      <w:pPr>
        <w:pStyle w:val="a5"/>
        <w:spacing w:before="10"/>
      </w:pPr>
    </w:p>
    <w:p w:rsidR="009E4035" w:rsidRPr="009E4035" w:rsidRDefault="009E4035" w:rsidP="009E4035">
      <w:pPr>
        <w:spacing w:line="256" w:lineRule="auto"/>
        <w:ind w:left="110" w:right="114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E4035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№10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 xml:space="preserve">информационном </w:t>
      </w:r>
      <w:r w:rsidRPr="009E4035">
        <w:rPr>
          <w:rFonts w:ascii="Times New Roman" w:hAnsi="Times New Roman" w:cs="Times New Roman"/>
          <w:i/>
          <w:spacing w:val="-2"/>
          <w:sz w:val="24"/>
          <w:szCs w:val="24"/>
        </w:rPr>
        <w:t>пространстве»:</w:t>
      </w:r>
    </w:p>
    <w:p w:rsidR="009E4035" w:rsidRPr="009E4035" w:rsidRDefault="00957563" w:rsidP="00957563">
      <w:pPr>
        <w:pStyle w:val="a5"/>
        <w:spacing w:before="3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х</w:t>
      </w:r>
      <w:r w:rsidR="009E4035" w:rsidRPr="009E4035">
        <w:rPr>
          <w:rFonts w:ascii="Times New Roman" w:hAnsi="Times New Roman"/>
          <w:sz w:val="24"/>
          <w:szCs w:val="24"/>
        </w:rPr>
        <w:t>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цифровую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среду,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ее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жизнь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человека;</w:t>
      </w:r>
    </w:p>
    <w:p w:rsidR="009E4035" w:rsidRPr="009E4035" w:rsidRDefault="00957563" w:rsidP="00957563">
      <w:pPr>
        <w:pStyle w:val="a5"/>
        <w:spacing w:before="23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о</w:t>
      </w:r>
      <w:r w:rsidR="009E4035" w:rsidRPr="009E4035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«цифровая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среда»</w:t>
      </w:r>
      <w:proofErr w:type="gramStart"/>
      <w:r w:rsidR="009E4035" w:rsidRPr="009E4035">
        <w:rPr>
          <w:rFonts w:ascii="Times New Roman" w:hAnsi="Times New Roman"/>
          <w:sz w:val="24"/>
          <w:szCs w:val="24"/>
        </w:rPr>
        <w:t>,«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>цифровой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след»,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«персональные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данные»;</w:t>
      </w:r>
    </w:p>
    <w:p w:rsidR="009E4035" w:rsidRPr="009E4035" w:rsidRDefault="00957563" w:rsidP="00957563">
      <w:pPr>
        <w:pStyle w:val="a5"/>
        <w:spacing w:before="24" w:after="0" w:line="259" w:lineRule="auto"/>
        <w:ind w:right="11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анализировать угрозы цифровой среды (цифровая зависимость, вредоносное программное</w:t>
      </w:r>
      <w:r>
        <w:rPr>
          <w:rFonts w:ascii="Times New Roman" w:hAnsi="Times New Roman"/>
          <w:sz w:val="24"/>
          <w:szCs w:val="24"/>
        </w:rPr>
        <w:t xml:space="preserve">  </w:t>
      </w:r>
      <w:r w:rsidR="009E4035" w:rsidRPr="009E4035">
        <w:rPr>
          <w:rFonts w:ascii="Times New Roman" w:hAnsi="Times New Roman"/>
          <w:sz w:val="24"/>
          <w:szCs w:val="24"/>
        </w:rPr>
        <w:t>обеспечение,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сетевое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мошенничество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травля,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 xml:space="preserve">вовлечение в деструктивные сообщества, </w:t>
      </w:r>
      <w:proofErr w:type="gramStart"/>
      <w:r w:rsidR="009E4035" w:rsidRPr="009E4035">
        <w:rPr>
          <w:rFonts w:ascii="Times New Roman" w:hAnsi="Times New Roman"/>
          <w:sz w:val="24"/>
          <w:szCs w:val="24"/>
        </w:rPr>
        <w:t>запрещенный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9E4035" w:rsidRPr="009E4035">
        <w:rPr>
          <w:rFonts w:ascii="Times New Roman" w:hAnsi="Times New Roman"/>
          <w:sz w:val="24"/>
          <w:szCs w:val="24"/>
        </w:rPr>
        <w:t>контент</w:t>
      </w:r>
      <w:proofErr w:type="spellEnd"/>
      <w:r w:rsidR="009E4035" w:rsidRPr="009E4035">
        <w:rPr>
          <w:rFonts w:ascii="Times New Roman" w:hAnsi="Times New Roman"/>
          <w:sz w:val="24"/>
          <w:szCs w:val="24"/>
        </w:rPr>
        <w:t xml:space="preserve"> и другие), раскрывать их характерные признаки;</w:t>
      </w:r>
    </w:p>
    <w:p w:rsidR="009E4035" w:rsidRPr="009E4035" w:rsidRDefault="00957563" w:rsidP="00957563">
      <w:pPr>
        <w:pStyle w:val="a5"/>
        <w:spacing w:after="0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безопасных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снижению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рисков,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защите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от опасностей цифровой среды;</w:t>
      </w:r>
    </w:p>
    <w:p w:rsidR="009E4035" w:rsidRPr="009E4035" w:rsidRDefault="00957563" w:rsidP="00957563">
      <w:pPr>
        <w:pStyle w:val="a5"/>
        <w:spacing w:before="2" w:after="0" w:line="264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объяснять смысл понятий «программное обеспечение», «вредоносное программное обеспечение»;</w:t>
      </w:r>
    </w:p>
    <w:p w:rsidR="009E4035" w:rsidRPr="009E4035" w:rsidRDefault="00957563" w:rsidP="00957563">
      <w:pPr>
        <w:pStyle w:val="a5"/>
        <w:spacing w:after="0" w:line="256" w:lineRule="auto"/>
        <w:ind w:right="13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9E4035" w:rsidRPr="009E4035">
        <w:rPr>
          <w:rFonts w:ascii="Times New Roman" w:hAnsi="Times New Roman"/>
          <w:sz w:val="24"/>
          <w:szCs w:val="24"/>
        </w:rPr>
        <w:t>характеризовать и классифицировать опасности, анализировать риски, источником которых является вредоносное программное обеспечение;</w:t>
      </w:r>
    </w:p>
    <w:p w:rsidR="00957563" w:rsidRDefault="00957563" w:rsidP="00957563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использования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устройств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программ;</w:t>
      </w:r>
    </w:p>
    <w:p w:rsidR="009E4035" w:rsidRPr="009E4035" w:rsidRDefault="00957563" w:rsidP="00957563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перечислять и классифицировать опасности, связанные с поведением людей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 цифровой среде;</w:t>
      </w:r>
    </w:p>
    <w:p w:rsidR="009E4035" w:rsidRPr="009E4035" w:rsidRDefault="00957563" w:rsidP="00957563">
      <w:pPr>
        <w:pStyle w:val="a5"/>
        <w:spacing w:after="0" w:line="259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характеризовать риски, связанные с коммуникацией в цифровой среде (имитация близких социальных отношений; травля; шантаж разглашением сведений; вовлечение в деструктивную, противоправную деятельность), способы их выявления и противодействия им;</w:t>
      </w:r>
    </w:p>
    <w:p w:rsidR="009E4035" w:rsidRPr="009E4035" w:rsidRDefault="00957563" w:rsidP="00957563">
      <w:pPr>
        <w:pStyle w:val="a5"/>
        <w:spacing w:after="0" w:line="322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безопасной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коммуникации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цифровой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среде;</w:t>
      </w:r>
    </w:p>
    <w:p w:rsidR="009E4035" w:rsidRPr="009E4035" w:rsidRDefault="00957563" w:rsidP="00957563">
      <w:pPr>
        <w:pStyle w:val="a5"/>
        <w:spacing w:before="14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взаимосвязь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понятий</w:t>
      </w:r>
      <w:proofErr w:type="gramStart"/>
      <w:r w:rsidR="009E4035" w:rsidRPr="009E4035">
        <w:rPr>
          <w:rFonts w:ascii="Times New Roman" w:hAnsi="Times New Roman"/>
          <w:sz w:val="24"/>
          <w:szCs w:val="24"/>
        </w:rPr>
        <w:t>«д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>остоверность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информации»,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«информационный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пузырь»,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«</w:t>
      </w:r>
      <w:proofErr w:type="spellStart"/>
      <w:r w:rsidR="009E4035" w:rsidRPr="009E4035">
        <w:rPr>
          <w:rFonts w:ascii="Times New Roman" w:hAnsi="Times New Roman"/>
          <w:spacing w:val="-2"/>
          <w:sz w:val="24"/>
          <w:szCs w:val="24"/>
        </w:rPr>
        <w:t>фейк</w:t>
      </w:r>
      <w:proofErr w:type="spellEnd"/>
      <w:r w:rsidR="009E4035" w:rsidRPr="009E4035">
        <w:rPr>
          <w:rFonts w:ascii="Times New Roman" w:hAnsi="Times New Roman"/>
          <w:spacing w:val="-2"/>
          <w:sz w:val="24"/>
          <w:szCs w:val="24"/>
        </w:rPr>
        <w:t>»;</w:t>
      </w:r>
    </w:p>
    <w:p w:rsidR="009E4035" w:rsidRPr="009E4035" w:rsidRDefault="00957563" w:rsidP="00957563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способах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проверки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достоверности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,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>легитимности информации, ее соответствия правовым и морально-этическим нормам;</w:t>
      </w:r>
    </w:p>
    <w:p w:rsidR="009E4035" w:rsidRPr="009E4035" w:rsidRDefault="00957563" w:rsidP="00957563">
      <w:pPr>
        <w:pStyle w:val="a5"/>
        <w:spacing w:before="2" w:after="0" w:line="264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раскрывать</w:t>
      </w:r>
      <w:r>
        <w:rPr>
          <w:rFonts w:ascii="Times New Roman" w:hAnsi="Times New Roman"/>
          <w:sz w:val="24"/>
          <w:szCs w:val="24"/>
        </w:rPr>
        <w:t xml:space="preserve">  </w:t>
      </w:r>
      <w:r w:rsidR="009E4035" w:rsidRPr="009E4035">
        <w:rPr>
          <w:rFonts w:ascii="Times New Roman" w:hAnsi="Times New Roman"/>
          <w:sz w:val="24"/>
          <w:szCs w:val="24"/>
        </w:rPr>
        <w:t>правовые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основы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взаимодействия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цифровой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средой,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выработать навыки безопасных действий по защите прав в цифровой среде;</w:t>
      </w:r>
    </w:p>
    <w:p w:rsidR="009E4035" w:rsidRPr="009E4035" w:rsidRDefault="00957563" w:rsidP="00957563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9E4035" w:rsidRPr="009E4035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права,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об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ответственности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граждан и юридических лиц в информационном пространстве.</w:t>
      </w:r>
    </w:p>
    <w:p w:rsidR="006510B1" w:rsidRDefault="006510B1" w:rsidP="006510B1">
      <w:pPr>
        <w:spacing w:line="264" w:lineRule="auto"/>
      </w:pPr>
    </w:p>
    <w:p w:rsidR="00875A7C" w:rsidRPr="00875A7C" w:rsidRDefault="00875A7C" w:rsidP="00875A7C">
      <w:pPr>
        <w:spacing w:line="256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875A7C">
        <w:rPr>
          <w:rFonts w:ascii="Times New Roman" w:hAnsi="Times New Roman" w:cs="Times New Roman"/>
          <w:i/>
          <w:sz w:val="24"/>
          <w:szCs w:val="24"/>
        </w:rPr>
        <w:lastRenderedPageBreak/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№11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«Основы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противодействия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экстремизму и терроризму»:</w:t>
      </w:r>
    </w:p>
    <w:p w:rsidR="00875A7C" w:rsidRPr="00875A7C" w:rsidRDefault="00875A7C" w:rsidP="00875A7C">
      <w:pPr>
        <w:pStyle w:val="a5"/>
        <w:spacing w:before="2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>характеризовать экстремизм и терроризм как угрозу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благополучию человека, стабильности общества и государства;</w:t>
      </w:r>
    </w:p>
    <w:p w:rsidR="00875A7C" w:rsidRDefault="00875A7C" w:rsidP="00875A7C">
      <w:pPr>
        <w:pStyle w:val="a5"/>
        <w:tabs>
          <w:tab w:val="left" w:pos="2089"/>
          <w:tab w:val="left" w:pos="5033"/>
          <w:tab w:val="left" w:pos="6226"/>
          <w:tab w:val="left" w:pos="8434"/>
        </w:tabs>
        <w:spacing w:before="10" w:after="0" w:line="256" w:lineRule="auto"/>
        <w:ind w:right="129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pacing w:val="-2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взаимосвязь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«экстремизм»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4"/>
          <w:sz w:val="24"/>
          <w:szCs w:val="24"/>
        </w:rPr>
        <w:t>«терроризм»;</w:t>
      </w:r>
    </w:p>
    <w:p w:rsidR="00875A7C" w:rsidRPr="00875A7C" w:rsidRDefault="00875A7C" w:rsidP="00875A7C">
      <w:pPr>
        <w:pStyle w:val="a5"/>
        <w:tabs>
          <w:tab w:val="left" w:pos="2089"/>
          <w:tab w:val="left" w:pos="5033"/>
          <w:tab w:val="left" w:pos="6226"/>
          <w:tab w:val="left" w:pos="8434"/>
        </w:tabs>
        <w:spacing w:before="10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анализировать варианты их проявления и возможные последствия;</w:t>
      </w:r>
    </w:p>
    <w:p w:rsidR="00875A7C" w:rsidRPr="00875A7C" w:rsidRDefault="00875A7C" w:rsidP="00875A7C">
      <w:pPr>
        <w:pStyle w:val="a5"/>
        <w:spacing w:before="3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признаки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вовлечения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экстремистскую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террористическую деятельность, выработать навыки безопасных действий при их обнаружении;</w:t>
      </w:r>
    </w:p>
    <w:p w:rsidR="00875A7C" w:rsidRDefault="00875A7C" w:rsidP="00875A7C">
      <w:pPr>
        <w:pStyle w:val="a5"/>
        <w:tabs>
          <w:tab w:val="left" w:pos="1557"/>
          <w:tab w:val="left" w:pos="2636"/>
          <w:tab w:val="left" w:pos="5044"/>
          <w:tab w:val="left" w:pos="6576"/>
          <w:tab w:val="left" w:pos="7518"/>
          <w:tab w:val="left" w:pos="8640"/>
        </w:tabs>
        <w:spacing w:before="9" w:after="0" w:line="256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>иметь представление о методах и видах террористической деятельности;</w:t>
      </w:r>
    </w:p>
    <w:p w:rsidR="00875A7C" w:rsidRPr="00875A7C" w:rsidRDefault="00875A7C" w:rsidP="00875A7C">
      <w:pPr>
        <w:pStyle w:val="a5"/>
        <w:tabs>
          <w:tab w:val="left" w:pos="1557"/>
          <w:tab w:val="left" w:pos="2636"/>
          <w:tab w:val="left" w:pos="5044"/>
          <w:tab w:val="left" w:pos="6576"/>
          <w:tab w:val="left" w:pos="7518"/>
          <w:tab w:val="left" w:pos="8640"/>
        </w:tabs>
        <w:spacing w:before="9" w:after="0" w:line="256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знать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уровни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террористической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опасности,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безопасных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объявлении;</w:t>
      </w:r>
    </w:p>
    <w:p w:rsidR="00875A7C" w:rsidRPr="00875A7C" w:rsidRDefault="00875A7C" w:rsidP="00875A7C">
      <w:pPr>
        <w:pStyle w:val="a5"/>
        <w:spacing w:before="24" w:after="0" w:line="259" w:lineRule="auto"/>
        <w:ind w:right="11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 w:rsidRPr="00875A7C">
        <w:rPr>
          <w:rFonts w:ascii="Times New Roman" w:hAnsi="Times New Roman"/>
          <w:sz w:val="24"/>
          <w:szCs w:val="24"/>
        </w:rPr>
        <w:t xml:space="preserve">иметь представление о безопасных действиях при угрозе (обнаружение бесхозных вещей, подозрительных предметов и другие) и в случае террористического акта (подрыв взрывного устройства, наезд транспортного средства, попадание в заложники и другие), проведении </w:t>
      </w:r>
      <w:proofErr w:type="spellStart"/>
      <w:r w:rsidRPr="00875A7C">
        <w:rPr>
          <w:rFonts w:ascii="Times New Roman" w:hAnsi="Times New Roman"/>
          <w:sz w:val="24"/>
          <w:szCs w:val="24"/>
        </w:rPr>
        <w:t>контртеррористической</w:t>
      </w:r>
      <w:proofErr w:type="spellEnd"/>
      <w:r w:rsidRPr="00875A7C"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операции;</w:t>
      </w:r>
    </w:p>
    <w:p w:rsidR="00875A7C" w:rsidRPr="00875A7C" w:rsidRDefault="00875A7C" w:rsidP="00875A7C">
      <w:pPr>
        <w:pStyle w:val="a5"/>
        <w:spacing w:before="4" w:after="0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 w:rsidRPr="00875A7C">
        <w:rPr>
          <w:rFonts w:ascii="Times New Roman" w:hAnsi="Times New Roman"/>
          <w:sz w:val="24"/>
          <w:szCs w:val="24"/>
        </w:rPr>
        <w:t>раскрывать правовые основы, структуру и задачи государственной системы противодействия экстремизму и терроризму;</w:t>
      </w:r>
    </w:p>
    <w:p w:rsidR="00875A7C" w:rsidRPr="00875A7C" w:rsidRDefault="00875A7C" w:rsidP="00875A7C">
      <w:pPr>
        <w:pStyle w:val="a5"/>
        <w:spacing w:before="3" w:after="0" w:line="256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 xml:space="preserve">объяснять права, обязанности и иметь представление об ответственности </w:t>
      </w:r>
      <w:r w:rsidRPr="00875A7C">
        <w:rPr>
          <w:rFonts w:ascii="Times New Roman" w:hAnsi="Times New Roman"/>
          <w:spacing w:val="-2"/>
          <w:sz w:val="24"/>
          <w:szCs w:val="24"/>
        </w:rPr>
        <w:t>граждан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и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юридических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лиц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в</w:t>
      </w: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Pr="00875A7C">
        <w:rPr>
          <w:rFonts w:ascii="Times New Roman" w:hAnsi="Times New Roman"/>
          <w:spacing w:val="-2"/>
          <w:sz w:val="24"/>
          <w:szCs w:val="24"/>
        </w:rPr>
        <w:t>области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противодействия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экстремизму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и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терроризму.</w:t>
      </w:r>
    </w:p>
    <w:p w:rsidR="007637D3" w:rsidRDefault="007637D3" w:rsidP="007637D3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7637D3" w:rsidRPr="00AD206D" w:rsidRDefault="007637D3" w:rsidP="007637D3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AD206D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ТЕМАТИЧЕСКОЕ ПЛАНИРОВАНИЕ</w:t>
      </w:r>
    </w:p>
    <w:p w:rsidR="007637D3" w:rsidRDefault="007637D3" w:rsidP="006510B1">
      <w:pPr>
        <w:spacing w:line="264" w:lineRule="auto"/>
      </w:pPr>
    </w:p>
    <w:tbl>
      <w:tblPr>
        <w:tblW w:w="10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957"/>
        <w:gridCol w:w="1595"/>
        <w:gridCol w:w="1701"/>
        <w:gridCol w:w="2090"/>
      </w:tblGrid>
      <w:tr w:rsidR="007637D3" w:rsidRPr="006829F4" w:rsidTr="00711280">
        <w:trPr>
          <w:trHeight w:val="456"/>
        </w:trPr>
        <w:tc>
          <w:tcPr>
            <w:tcW w:w="540" w:type="dxa"/>
            <w:vMerge w:val="restart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4253" w:type="dxa"/>
            <w:gridSpan w:val="3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090" w:type="dxa"/>
            <w:vMerge w:val="restart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7637D3" w:rsidRPr="006829F4" w:rsidTr="00711280">
        <w:trPr>
          <w:trHeight w:val="378"/>
        </w:trPr>
        <w:tc>
          <w:tcPr>
            <w:tcW w:w="540" w:type="dxa"/>
            <w:vMerge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595" w:type="dxa"/>
          </w:tcPr>
          <w:p w:rsidR="007637D3" w:rsidRPr="006829F4" w:rsidRDefault="0053797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090" w:type="dxa"/>
            <w:vMerge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</w:t>
            </w:r>
            <w:r w:rsidRPr="00812E27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одуль «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Безопасное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устойчивое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личности,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общества,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государства</w:t>
            </w:r>
            <w:r w:rsidRPr="00A30234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  <w:r w:rsidRPr="00812E27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Основы военной </w:t>
            </w:r>
            <w:r w:rsidR="00A30234" w:rsidRPr="00A3023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подготовки</w:t>
            </w: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595" w:type="dxa"/>
          </w:tcPr>
          <w:p w:rsidR="007637D3" w:rsidRPr="006829F4" w:rsidRDefault="004F284C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Культура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безопасности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жизнедеятельности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современном </w:t>
            </w:r>
            <w:r w:rsidR="00A30234" w:rsidRPr="00A3023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обществе</w:t>
            </w:r>
            <w:r w:rsidRPr="00A30234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Модуль </w:t>
            </w:r>
            <w:r w:rsidRPr="001B0E2E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быту</w:t>
            </w:r>
            <w:r w:rsidR="001B0E2E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»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на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транспорте</w:t>
            </w:r>
            <w:r w:rsidRPr="001B0E2E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B5593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7637D3" w:rsidRPr="006829F4" w:rsidRDefault="004F284C" w:rsidP="004F284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общественных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местах</w:t>
            </w: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FB1AA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природной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среде</w:t>
            </w: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FB1AA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медицинских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знаний.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Оказание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первой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помощи</w:t>
            </w:r>
            <w:r w:rsidRPr="001B0E2E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B5593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социуме</w:t>
            </w:r>
            <w:r w:rsid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»</w:t>
            </w:r>
          </w:p>
        </w:tc>
        <w:tc>
          <w:tcPr>
            <w:tcW w:w="957" w:type="dxa"/>
          </w:tcPr>
          <w:p w:rsidR="007637D3" w:rsidRPr="006829F4" w:rsidRDefault="00B5593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1B0E2E" w:rsidRPr="006829F4" w:rsidTr="00711280">
        <w:tc>
          <w:tcPr>
            <w:tcW w:w="540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1B0E2E" w:rsidRPr="001B0E2E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«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информационном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пространстве»</w:t>
            </w:r>
          </w:p>
        </w:tc>
        <w:tc>
          <w:tcPr>
            <w:tcW w:w="957" w:type="dxa"/>
          </w:tcPr>
          <w:p w:rsidR="001B0E2E" w:rsidRDefault="00B5593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1B0E2E" w:rsidRPr="005077C8" w:rsidRDefault="001B0E2E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1B0E2E" w:rsidRPr="006829F4" w:rsidRDefault="005D51F6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7" w:history="1"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1B0E2E" w:rsidRPr="006829F4" w:rsidTr="00711280">
        <w:tc>
          <w:tcPr>
            <w:tcW w:w="540" w:type="dxa"/>
          </w:tcPr>
          <w:p w:rsidR="001B0E2E" w:rsidRDefault="001B0E2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1B0E2E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«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противодействия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экстремизму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терроризму</w:t>
            </w:r>
            <w:r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»</w:t>
            </w:r>
          </w:p>
        </w:tc>
        <w:tc>
          <w:tcPr>
            <w:tcW w:w="957" w:type="dxa"/>
          </w:tcPr>
          <w:p w:rsidR="001B0E2E" w:rsidRDefault="00F55E88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1B0E2E" w:rsidRPr="006829F4" w:rsidRDefault="00131659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1B0E2E" w:rsidRPr="005077C8" w:rsidRDefault="001B0E2E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1B0E2E" w:rsidRPr="006829F4" w:rsidRDefault="005D51F6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4077" w:type="dxa"/>
            <w:gridSpan w:val="2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Общее количество часов по программе</w:t>
            </w:r>
          </w:p>
        </w:tc>
        <w:tc>
          <w:tcPr>
            <w:tcW w:w="95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8D7BC1" w:rsidRDefault="008D7BC1" w:rsidP="008D7BC1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D7BC1" w:rsidRPr="006502C5" w:rsidRDefault="008D7BC1" w:rsidP="008D7BC1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6502C5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ПОУРОЧНОЕ ПЛАНИРОВАНИЕ</w:t>
      </w:r>
    </w:p>
    <w:p w:rsidR="007637D3" w:rsidRDefault="007637D3" w:rsidP="006510B1">
      <w:pPr>
        <w:spacing w:line="264" w:lineRule="auto"/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1418"/>
        <w:gridCol w:w="1134"/>
        <w:gridCol w:w="850"/>
        <w:gridCol w:w="2126"/>
      </w:tblGrid>
      <w:tr w:rsidR="008D7BC1" w:rsidRPr="006829F4" w:rsidTr="008D7BC1">
        <w:trPr>
          <w:trHeight w:val="456"/>
        </w:trPr>
        <w:tc>
          <w:tcPr>
            <w:tcW w:w="540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3261" w:type="dxa"/>
            <w:gridSpan w:val="3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850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Дата изучения</w:t>
            </w:r>
          </w:p>
        </w:tc>
        <w:tc>
          <w:tcPr>
            <w:tcW w:w="2126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8D7BC1" w:rsidRPr="006829F4" w:rsidTr="008D7BC1">
        <w:trPr>
          <w:trHeight w:val="378"/>
        </w:trPr>
        <w:tc>
          <w:tcPr>
            <w:tcW w:w="540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850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8D7BC1" w:rsidRPr="00D6713F" w:rsidRDefault="00D6713F" w:rsidP="00D6713F">
            <w:pPr>
              <w:pStyle w:val="TableParagraph"/>
              <w:spacing w:line="264" w:lineRule="auto"/>
              <w:ind w:left="0" w:right="-108"/>
              <w:rPr>
                <w:sz w:val="24"/>
                <w:szCs w:val="24"/>
              </w:rPr>
            </w:pPr>
            <w:r w:rsidRPr="00D6713F">
              <w:rPr>
                <w:sz w:val="24"/>
                <w:szCs w:val="24"/>
              </w:rPr>
              <w:t xml:space="preserve">Роль личности, </w:t>
            </w:r>
            <w:r w:rsidRPr="00D6713F">
              <w:rPr>
                <w:spacing w:val="-2"/>
                <w:sz w:val="24"/>
                <w:szCs w:val="24"/>
              </w:rPr>
              <w:t>общества</w:t>
            </w:r>
            <w:r>
              <w:rPr>
                <w:sz w:val="24"/>
                <w:szCs w:val="24"/>
              </w:rPr>
              <w:t xml:space="preserve"> </w:t>
            </w:r>
            <w:r w:rsidRPr="00D6713F">
              <w:rPr>
                <w:sz w:val="24"/>
                <w:szCs w:val="24"/>
              </w:rPr>
              <w:t xml:space="preserve">и </w:t>
            </w:r>
            <w:r w:rsidRPr="00D6713F">
              <w:rPr>
                <w:spacing w:val="-2"/>
                <w:sz w:val="24"/>
                <w:szCs w:val="24"/>
              </w:rPr>
              <w:t>государства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 w:rsidRPr="00D6713F">
              <w:rPr>
                <w:sz w:val="24"/>
                <w:szCs w:val="24"/>
              </w:rPr>
              <w:t xml:space="preserve">в предупреждении и ликвидации </w:t>
            </w:r>
            <w:r w:rsidRPr="00D6713F">
              <w:rPr>
                <w:spacing w:val="-2"/>
                <w:sz w:val="24"/>
                <w:szCs w:val="24"/>
              </w:rPr>
              <w:t>чрезвычайных ситуаций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,09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8D7BC1" w:rsidRPr="008E0F36" w:rsidRDefault="008E0F36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E0F36">
              <w:rPr>
                <w:rFonts w:ascii="Times New Roman" w:hAnsi="Times New Roman" w:cs="Times New Roman"/>
                <w:sz w:val="24"/>
                <w:szCs w:val="24"/>
              </w:rPr>
              <w:t xml:space="preserve">Оборона страны как обязательное </w:t>
            </w:r>
            <w:r w:rsidRPr="008E0F3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условие благополучного </w:t>
            </w:r>
            <w:r w:rsidRPr="008E0F36">
              <w:rPr>
                <w:rFonts w:ascii="Times New Roman" w:hAnsi="Times New Roman" w:cs="Times New Roman"/>
                <w:sz w:val="24"/>
                <w:szCs w:val="24"/>
              </w:rPr>
              <w:t>развития страны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8E0F36" w:rsidRPr="008E0F36" w:rsidRDefault="008E0F36" w:rsidP="008E0F36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 w:rsidRPr="008E0F36">
              <w:rPr>
                <w:spacing w:val="-2"/>
                <w:sz w:val="24"/>
                <w:szCs w:val="24"/>
              </w:rPr>
              <w:t>Беспилотные летательные</w:t>
            </w:r>
          </w:p>
          <w:p w:rsidR="008E0F36" w:rsidRPr="008E0F36" w:rsidRDefault="008E0F36" w:rsidP="008E0F36">
            <w:pPr>
              <w:pStyle w:val="TableParagraph"/>
              <w:spacing w:line="259" w:lineRule="auto"/>
              <w:ind w:left="0"/>
              <w:rPr>
                <w:sz w:val="24"/>
                <w:szCs w:val="24"/>
              </w:rPr>
            </w:pPr>
            <w:r w:rsidRPr="008E0F36">
              <w:rPr>
                <w:sz w:val="24"/>
                <w:szCs w:val="24"/>
              </w:rPr>
              <w:t xml:space="preserve">аппараты (БПЛА) </w:t>
            </w:r>
            <w:r>
              <w:rPr>
                <w:sz w:val="24"/>
                <w:szCs w:val="24"/>
              </w:rPr>
              <w:t xml:space="preserve"> </w:t>
            </w:r>
            <w:r w:rsidRPr="008E0F36">
              <w:rPr>
                <w:spacing w:val="-2"/>
                <w:sz w:val="24"/>
                <w:szCs w:val="24"/>
              </w:rPr>
              <w:t xml:space="preserve">эффективное </w:t>
            </w:r>
            <w:r w:rsidRPr="008E0F36">
              <w:rPr>
                <w:sz w:val="24"/>
                <w:szCs w:val="24"/>
              </w:rPr>
              <w:t>средство</w:t>
            </w:r>
            <w:r>
              <w:rPr>
                <w:sz w:val="24"/>
                <w:szCs w:val="24"/>
              </w:rPr>
              <w:t xml:space="preserve"> </w:t>
            </w:r>
            <w:r w:rsidRPr="008E0F36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  <w:r w:rsidRPr="008E0F36">
              <w:rPr>
                <w:sz w:val="24"/>
                <w:szCs w:val="24"/>
              </w:rPr>
              <w:t>условиях военных действий.</w:t>
            </w:r>
          </w:p>
          <w:p w:rsidR="008D7BC1" w:rsidRPr="006829F4" w:rsidRDefault="008D7BC1" w:rsidP="00AE15D5">
            <w:pPr>
              <w:pStyle w:val="TableParagraph"/>
              <w:spacing w:line="264" w:lineRule="auto"/>
              <w:ind w:left="0" w:right="407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8E0F36" w:rsidRPr="00AA798A" w:rsidRDefault="008E0F36" w:rsidP="00AA798A">
            <w:pPr>
              <w:pStyle w:val="TableParagraph"/>
              <w:spacing w:line="261" w:lineRule="auto"/>
              <w:ind w:left="0" w:right="-108"/>
              <w:rPr>
                <w:sz w:val="24"/>
                <w:szCs w:val="24"/>
              </w:rPr>
            </w:pPr>
            <w:r w:rsidRPr="008E0F36">
              <w:rPr>
                <w:spacing w:val="-2"/>
                <w:sz w:val="24"/>
                <w:szCs w:val="24"/>
              </w:rPr>
              <w:t xml:space="preserve">Предназначение, </w:t>
            </w:r>
            <w:r w:rsidRPr="008E0F36">
              <w:rPr>
                <w:sz w:val="24"/>
                <w:szCs w:val="24"/>
              </w:rPr>
              <w:t>общее устройство и тактико</w:t>
            </w:r>
            <w:r w:rsidR="00AA798A">
              <w:rPr>
                <w:sz w:val="24"/>
                <w:szCs w:val="24"/>
              </w:rPr>
              <w:t>-</w:t>
            </w:r>
            <w:r w:rsidRPr="008E0F36">
              <w:rPr>
                <w:spacing w:val="-2"/>
                <w:sz w:val="24"/>
                <w:szCs w:val="24"/>
              </w:rPr>
              <w:lastRenderedPageBreak/>
              <w:t>технические характеристики переносных радиостанций</w:t>
            </w:r>
          </w:p>
          <w:p w:rsidR="008D7BC1" w:rsidRPr="00AE15D5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lastRenderedPageBreak/>
                <w:t>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3537" w:type="dxa"/>
          </w:tcPr>
          <w:p w:rsidR="008D7BC1" w:rsidRPr="00AE15D5" w:rsidRDefault="00AA798A" w:rsidP="00AA798A">
            <w:pPr>
              <w:pStyle w:val="TableParagraph"/>
              <w:spacing w:line="256" w:lineRule="auto"/>
              <w:ind w:left="0" w:right="148"/>
              <w:rPr>
                <w:sz w:val="24"/>
                <w:szCs w:val="24"/>
              </w:rPr>
            </w:pPr>
            <w:r w:rsidRPr="00AA798A">
              <w:rPr>
                <w:sz w:val="24"/>
                <w:szCs w:val="24"/>
              </w:rPr>
              <w:t>Свойства местности и их применение</w:t>
            </w:r>
            <w:r>
              <w:rPr>
                <w:sz w:val="24"/>
                <w:szCs w:val="24"/>
              </w:rPr>
              <w:t xml:space="preserve"> в в</w:t>
            </w:r>
            <w:r w:rsidRPr="00AA798A">
              <w:rPr>
                <w:sz w:val="24"/>
                <w:szCs w:val="24"/>
              </w:rPr>
              <w:t xml:space="preserve">оенном деле </w:t>
            </w:r>
            <w:r w:rsidRPr="00AA798A">
              <w:rPr>
                <w:spacing w:val="-2"/>
                <w:sz w:val="24"/>
                <w:szCs w:val="24"/>
              </w:rPr>
              <w:t>(военная топография)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7" w:type="dxa"/>
          </w:tcPr>
          <w:p w:rsidR="00AA798A" w:rsidRPr="00AA798A" w:rsidRDefault="00AA798A" w:rsidP="00AA798A">
            <w:pPr>
              <w:pStyle w:val="TableParagraph"/>
              <w:tabs>
                <w:tab w:val="left" w:pos="3321"/>
              </w:tabs>
              <w:spacing w:line="259" w:lineRule="auto"/>
              <w:ind w:left="0" w:right="-108"/>
              <w:rPr>
                <w:sz w:val="24"/>
                <w:szCs w:val="24"/>
              </w:rPr>
            </w:pPr>
            <w:r w:rsidRPr="00AA798A">
              <w:rPr>
                <w:sz w:val="24"/>
                <w:szCs w:val="24"/>
              </w:rPr>
              <w:t xml:space="preserve">Первая </w:t>
            </w:r>
            <w:r>
              <w:rPr>
                <w:sz w:val="24"/>
                <w:szCs w:val="24"/>
              </w:rPr>
              <w:t xml:space="preserve">помощь на поле </w:t>
            </w:r>
            <w:r w:rsidRPr="00AA798A">
              <w:rPr>
                <w:sz w:val="24"/>
                <w:szCs w:val="24"/>
              </w:rPr>
              <w:t xml:space="preserve">боя </w:t>
            </w:r>
            <w:r>
              <w:rPr>
                <w:spacing w:val="-2"/>
                <w:sz w:val="24"/>
                <w:szCs w:val="24"/>
              </w:rPr>
              <w:t>(</w:t>
            </w:r>
            <w:proofErr w:type="spellStart"/>
            <w:proofErr w:type="gramStart"/>
            <w:r>
              <w:rPr>
                <w:spacing w:val="-2"/>
                <w:sz w:val="24"/>
                <w:szCs w:val="24"/>
              </w:rPr>
              <w:t>военно</w:t>
            </w:r>
            <w:proofErr w:type="spellEnd"/>
            <w:r>
              <w:rPr>
                <w:spacing w:val="-2"/>
                <w:sz w:val="24"/>
                <w:szCs w:val="24"/>
              </w:rPr>
              <w:t>- медицинская</w:t>
            </w:r>
            <w:proofErr w:type="gramEnd"/>
            <w:r>
              <w:rPr>
                <w:spacing w:val="-2"/>
                <w:sz w:val="24"/>
                <w:szCs w:val="24"/>
              </w:rPr>
              <w:t xml:space="preserve"> </w:t>
            </w:r>
            <w:r w:rsidRPr="00AA798A">
              <w:rPr>
                <w:spacing w:val="-2"/>
                <w:sz w:val="24"/>
                <w:szCs w:val="24"/>
              </w:rPr>
              <w:t>подготовка</w:t>
            </w:r>
            <w:r>
              <w:rPr>
                <w:spacing w:val="-2"/>
                <w:sz w:val="24"/>
                <w:szCs w:val="24"/>
              </w:rPr>
              <w:t>)</w:t>
            </w:r>
          </w:p>
          <w:p w:rsidR="008D7BC1" w:rsidRPr="006829F4" w:rsidRDefault="008D7BC1" w:rsidP="00AA798A">
            <w:pPr>
              <w:pStyle w:val="TableParagraph"/>
              <w:spacing w:line="256" w:lineRule="auto"/>
              <w:ind w:left="0" w:right="342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AA798A" w:rsidRPr="00AA798A" w:rsidRDefault="00AA798A" w:rsidP="00AA798A">
            <w:pPr>
              <w:pStyle w:val="TableParagraph"/>
              <w:tabs>
                <w:tab w:val="left" w:pos="3321"/>
              </w:tabs>
              <w:spacing w:line="266" w:lineRule="auto"/>
              <w:ind w:left="0" w:right="-108"/>
              <w:rPr>
                <w:sz w:val="24"/>
                <w:szCs w:val="24"/>
              </w:rPr>
            </w:pPr>
            <w:r w:rsidRPr="00AA798A">
              <w:rPr>
                <w:spacing w:val="-2"/>
                <w:sz w:val="24"/>
                <w:szCs w:val="24"/>
              </w:rPr>
              <w:t xml:space="preserve">Особенности прохождения </w:t>
            </w:r>
            <w:r w:rsidRPr="00AA798A">
              <w:rPr>
                <w:sz w:val="24"/>
                <w:szCs w:val="24"/>
              </w:rPr>
              <w:t>военной службы по призыву</w:t>
            </w:r>
          </w:p>
          <w:p w:rsidR="008D7BC1" w:rsidRPr="00AE15D5" w:rsidRDefault="00AA798A" w:rsidP="00AA798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A798A">
              <w:rPr>
                <w:rFonts w:ascii="Times New Roman" w:hAnsi="Times New Roman" w:cs="Times New Roman"/>
                <w:sz w:val="24"/>
                <w:szCs w:val="24"/>
              </w:rPr>
              <w:t xml:space="preserve">и по контракту. </w:t>
            </w:r>
            <w:r w:rsidRPr="00AA7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Военно-учебные </w:t>
            </w:r>
            <w:r w:rsidRPr="00AA798A">
              <w:rPr>
                <w:rFonts w:ascii="Times New Roman" w:hAnsi="Times New Roman" w:cs="Times New Roman"/>
                <w:sz w:val="24"/>
                <w:szCs w:val="24"/>
              </w:rPr>
              <w:t>заведения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8D7BC1" w:rsidRPr="006829F4" w:rsidRDefault="00537973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AE15D5">
              <w:rPr>
                <w:rFonts w:ascii="Times New Roman" w:hAnsi="Times New Roman"/>
                <w:sz w:val="24"/>
                <w:szCs w:val="24"/>
              </w:rPr>
              <w:t>«Основы военной подготовки»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AE15D5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AA798A" w:rsidRPr="00AA798A" w:rsidRDefault="00AA798A" w:rsidP="00AA798A">
            <w:pPr>
              <w:pStyle w:val="TableParagraph"/>
              <w:spacing w:line="264" w:lineRule="auto"/>
              <w:ind w:left="0" w:right="224"/>
              <w:rPr>
                <w:sz w:val="24"/>
                <w:szCs w:val="24"/>
              </w:rPr>
            </w:pPr>
            <w:r w:rsidRPr="00AA798A">
              <w:rPr>
                <w:sz w:val="24"/>
                <w:szCs w:val="24"/>
              </w:rPr>
              <w:t>Влияние поведения на безопасность.</w:t>
            </w:r>
            <w:r>
              <w:rPr>
                <w:sz w:val="24"/>
                <w:szCs w:val="24"/>
              </w:rPr>
              <w:t xml:space="preserve"> </w:t>
            </w:r>
            <w:r w:rsidRPr="00AA798A">
              <w:rPr>
                <w:spacing w:val="-2"/>
                <w:sz w:val="24"/>
                <w:szCs w:val="24"/>
              </w:rPr>
              <w:t>Рис</w:t>
            </w:r>
            <w:proofErr w:type="gramStart"/>
            <w:r w:rsidRPr="00AA798A">
              <w:rPr>
                <w:spacing w:val="-2"/>
                <w:sz w:val="24"/>
                <w:szCs w:val="24"/>
              </w:rPr>
              <w:t>к-</w:t>
            </w:r>
            <w:proofErr w:type="gramEnd"/>
            <w:r w:rsidRPr="00AA798A">
              <w:rPr>
                <w:spacing w:val="-2"/>
                <w:sz w:val="24"/>
                <w:szCs w:val="24"/>
              </w:rPr>
              <w:t xml:space="preserve"> ориентированный подход</w:t>
            </w:r>
          </w:p>
          <w:p w:rsidR="00AA798A" w:rsidRPr="00AA798A" w:rsidRDefault="00AA798A" w:rsidP="00AA798A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Pr="00AA798A">
              <w:rPr>
                <w:sz w:val="24"/>
                <w:szCs w:val="24"/>
              </w:rPr>
              <w:t xml:space="preserve"> обеспечению </w:t>
            </w:r>
            <w:r w:rsidRPr="00AA798A">
              <w:rPr>
                <w:spacing w:val="-2"/>
                <w:sz w:val="24"/>
                <w:szCs w:val="24"/>
              </w:rPr>
              <w:t>безопасности</w:t>
            </w:r>
          </w:p>
          <w:p w:rsidR="008D7BC1" w:rsidRPr="00AE15D5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AA798A" w:rsidRPr="00AA798A" w:rsidRDefault="00AA798A" w:rsidP="00AA798A">
            <w:pPr>
              <w:pStyle w:val="TableParagraph"/>
              <w:spacing w:line="256" w:lineRule="auto"/>
              <w:ind w:left="0" w:right="307"/>
              <w:rPr>
                <w:sz w:val="24"/>
                <w:szCs w:val="24"/>
              </w:rPr>
            </w:pPr>
            <w:r w:rsidRPr="00AA798A">
              <w:rPr>
                <w:sz w:val="24"/>
                <w:szCs w:val="24"/>
              </w:rPr>
              <w:t>Правила безопасного поведения</w:t>
            </w:r>
            <w:r w:rsidR="00801BEE">
              <w:rPr>
                <w:sz w:val="24"/>
                <w:szCs w:val="24"/>
              </w:rPr>
              <w:t xml:space="preserve"> </w:t>
            </w:r>
            <w:r w:rsidRPr="00AA798A">
              <w:rPr>
                <w:sz w:val="24"/>
                <w:szCs w:val="24"/>
              </w:rPr>
              <w:t>в</w:t>
            </w:r>
            <w:r w:rsidR="00801BEE">
              <w:rPr>
                <w:sz w:val="24"/>
                <w:szCs w:val="24"/>
              </w:rPr>
              <w:t xml:space="preserve"> </w:t>
            </w:r>
            <w:r w:rsidRPr="00AA798A">
              <w:rPr>
                <w:sz w:val="24"/>
                <w:szCs w:val="24"/>
              </w:rPr>
              <w:t>местах</w:t>
            </w:r>
            <w:r w:rsidR="00801BEE">
              <w:rPr>
                <w:sz w:val="24"/>
                <w:szCs w:val="24"/>
              </w:rPr>
              <w:t xml:space="preserve"> </w:t>
            </w:r>
            <w:r w:rsidRPr="00AA798A">
              <w:rPr>
                <w:sz w:val="24"/>
                <w:szCs w:val="24"/>
              </w:rPr>
              <w:t>общего</w:t>
            </w:r>
          </w:p>
          <w:p w:rsidR="008D7BC1" w:rsidRPr="006829F4" w:rsidRDefault="00801BEE" w:rsidP="00AA798A">
            <w:pPr>
              <w:pStyle w:val="TableParagraph"/>
              <w:spacing w:line="264" w:lineRule="auto"/>
              <w:ind w:left="0" w:right="34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AA798A" w:rsidRPr="00AA798A">
              <w:rPr>
                <w:sz w:val="24"/>
                <w:szCs w:val="24"/>
              </w:rPr>
              <w:t>ользования</w:t>
            </w:r>
            <w:r>
              <w:rPr>
                <w:sz w:val="24"/>
                <w:szCs w:val="24"/>
              </w:rPr>
              <w:t xml:space="preserve"> </w:t>
            </w:r>
            <w:r w:rsidR="00AA798A" w:rsidRPr="00AA798A">
              <w:rPr>
                <w:sz w:val="24"/>
                <w:szCs w:val="24"/>
              </w:rPr>
              <w:t>(подъезд,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-4"/>
                <w:sz w:val="24"/>
                <w:szCs w:val="24"/>
              </w:rPr>
              <w:t>лифт)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801BEE" w:rsidRPr="00801BEE" w:rsidRDefault="00801BEE" w:rsidP="00801BEE">
            <w:pPr>
              <w:pStyle w:val="TableParagraph"/>
              <w:spacing w:before="10" w:line="256" w:lineRule="auto"/>
              <w:ind w:left="0" w:right="307"/>
              <w:rPr>
                <w:sz w:val="24"/>
                <w:szCs w:val="24"/>
              </w:rPr>
            </w:pPr>
            <w:r w:rsidRPr="00801BEE">
              <w:rPr>
                <w:sz w:val="24"/>
                <w:szCs w:val="24"/>
              </w:rPr>
              <w:t>Коммуникация</w:t>
            </w:r>
            <w:r>
              <w:rPr>
                <w:sz w:val="24"/>
                <w:szCs w:val="24"/>
              </w:rPr>
              <w:t xml:space="preserve"> </w:t>
            </w:r>
            <w:r w:rsidRPr="00801BEE"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 xml:space="preserve"> </w:t>
            </w:r>
            <w:r w:rsidRPr="00801BEE">
              <w:rPr>
                <w:sz w:val="24"/>
                <w:szCs w:val="24"/>
              </w:rPr>
              <w:t>соседями. Меры по</w:t>
            </w:r>
            <w:r>
              <w:rPr>
                <w:sz w:val="24"/>
                <w:szCs w:val="24"/>
              </w:rPr>
              <w:t xml:space="preserve"> </w:t>
            </w:r>
            <w:r w:rsidRPr="00801BEE">
              <w:rPr>
                <w:sz w:val="24"/>
                <w:szCs w:val="24"/>
              </w:rPr>
              <w:t>предупреждению</w:t>
            </w:r>
          </w:p>
          <w:p w:rsidR="008D7BC1" w:rsidRPr="00B45CBA" w:rsidRDefault="00801BEE" w:rsidP="00801BE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1BEE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преступлений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537" w:type="dxa"/>
          </w:tcPr>
          <w:p w:rsidR="008036D5" w:rsidRPr="008036D5" w:rsidRDefault="008036D5" w:rsidP="008036D5">
            <w:pPr>
              <w:pStyle w:val="TableParagraph"/>
              <w:spacing w:line="259" w:lineRule="auto"/>
              <w:ind w:left="0" w:right="-108"/>
              <w:rPr>
                <w:sz w:val="24"/>
                <w:szCs w:val="24"/>
              </w:rPr>
            </w:pPr>
            <w:r w:rsidRPr="008036D5">
              <w:rPr>
                <w:sz w:val="24"/>
                <w:szCs w:val="24"/>
              </w:rPr>
              <w:t>Правила безопасного поведения в ситуации коммунальной аварии.</w:t>
            </w:r>
          </w:p>
          <w:p w:rsidR="008D7BC1" w:rsidRPr="00B45CBA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537" w:type="dxa"/>
          </w:tcPr>
          <w:p w:rsidR="008D7BC1" w:rsidRPr="008036D5" w:rsidRDefault="008036D5" w:rsidP="008036D5">
            <w:pPr>
              <w:pStyle w:val="TableParagraph"/>
              <w:spacing w:before="11"/>
              <w:ind w:left="0"/>
              <w:rPr>
                <w:sz w:val="24"/>
                <w:szCs w:val="24"/>
              </w:rPr>
            </w:pPr>
            <w:r w:rsidRPr="008036D5">
              <w:rPr>
                <w:sz w:val="24"/>
                <w:szCs w:val="24"/>
              </w:rPr>
              <w:t>Основные источники опасности на водном транспорте. Правила безопасного поведения.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537" w:type="dxa"/>
          </w:tcPr>
          <w:p w:rsidR="008036D5" w:rsidRPr="008036D5" w:rsidRDefault="008036D5" w:rsidP="008036D5">
            <w:pPr>
              <w:pStyle w:val="TableParagraph"/>
              <w:spacing w:before="31" w:line="259" w:lineRule="auto"/>
              <w:ind w:left="0" w:right="-108"/>
              <w:rPr>
                <w:sz w:val="24"/>
                <w:szCs w:val="24"/>
              </w:rPr>
            </w:pPr>
            <w:r w:rsidRPr="008036D5">
              <w:rPr>
                <w:sz w:val="24"/>
                <w:szCs w:val="24"/>
              </w:rPr>
              <w:t>Основные источники опасности на авиационном транспорте. Правила безопасного поведения.</w:t>
            </w:r>
          </w:p>
          <w:p w:rsidR="008D7BC1" w:rsidRPr="008036D5" w:rsidRDefault="008D7BC1" w:rsidP="008036D5">
            <w:pPr>
              <w:pStyle w:val="TableParagraph"/>
              <w:spacing w:line="311" w:lineRule="exact"/>
              <w:ind w:left="0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537" w:type="dxa"/>
          </w:tcPr>
          <w:p w:rsidR="008D7BC1" w:rsidRPr="006829F4" w:rsidRDefault="00537973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B45CBA">
              <w:rPr>
                <w:rFonts w:ascii="Times New Roman" w:hAnsi="Times New Roman"/>
                <w:sz w:val="24"/>
                <w:szCs w:val="24"/>
              </w:rPr>
              <w:t>«Безопасное поведение в различных ситуациях</w:t>
            </w:r>
            <w:r w:rsidR="008D7BC1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537" w:type="dxa"/>
          </w:tcPr>
          <w:p w:rsidR="008D7BC1" w:rsidRPr="008036D5" w:rsidRDefault="008036D5" w:rsidP="008036D5">
            <w:pPr>
              <w:pStyle w:val="TableParagraph"/>
              <w:tabs>
                <w:tab w:val="left" w:pos="3321"/>
              </w:tabs>
              <w:spacing w:line="256" w:lineRule="auto"/>
              <w:ind w:left="0" w:right="-108"/>
              <w:rPr>
                <w:sz w:val="24"/>
                <w:szCs w:val="24"/>
              </w:rPr>
            </w:pPr>
            <w:r w:rsidRPr="008036D5">
              <w:rPr>
                <w:sz w:val="24"/>
                <w:szCs w:val="24"/>
              </w:rPr>
              <w:t>Опасности в общественных местах социально- психологического характера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0C14C8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3537" w:type="dxa"/>
          </w:tcPr>
          <w:p w:rsidR="008036D5" w:rsidRPr="008036D5" w:rsidRDefault="008036D5" w:rsidP="008036D5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r w:rsidRPr="008036D5">
              <w:rPr>
                <w:sz w:val="24"/>
                <w:szCs w:val="24"/>
              </w:rPr>
              <w:t>Порядок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действий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при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угрозе возникновения пожара</w:t>
            </w:r>
          </w:p>
          <w:p w:rsidR="00906D42" w:rsidRPr="008036D5" w:rsidRDefault="008036D5" w:rsidP="008036D5">
            <w:pPr>
              <w:pStyle w:val="TableParagraph"/>
              <w:spacing w:line="256" w:lineRule="auto"/>
              <w:ind w:left="0" w:right="30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 </w:t>
            </w:r>
            <w:r w:rsidRPr="008036D5">
              <w:rPr>
                <w:sz w:val="24"/>
                <w:szCs w:val="24"/>
              </w:rPr>
              <w:t>различных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pacing w:val="-2"/>
                <w:sz w:val="24"/>
                <w:szCs w:val="24"/>
              </w:rPr>
              <w:t>общественных</w:t>
            </w:r>
            <w:r w:rsidRPr="008036D5">
              <w:rPr>
                <w:sz w:val="24"/>
                <w:szCs w:val="24"/>
              </w:rPr>
              <w:t xml:space="preserve"> местах,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объектах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массовым пребыванием</w:t>
            </w:r>
            <w:r>
              <w:rPr>
                <w:sz w:val="24"/>
                <w:szCs w:val="24"/>
              </w:rPr>
              <w:t xml:space="preserve"> </w:t>
            </w:r>
            <w:r w:rsidRPr="008036D5">
              <w:rPr>
                <w:sz w:val="24"/>
                <w:szCs w:val="24"/>
              </w:rPr>
              <w:t>людей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537" w:type="dxa"/>
          </w:tcPr>
          <w:p w:rsidR="00D1613D" w:rsidRPr="00D1613D" w:rsidRDefault="00D1613D" w:rsidP="00D1613D">
            <w:pPr>
              <w:pStyle w:val="TableParagraph"/>
              <w:spacing w:before="3" w:line="259" w:lineRule="auto"/>
              <w:ind w:left="0"/>
              <w:rPr>
                <w:sz w:val="24"/>
                <w:szCs w:val="24"/>
              </w:rPr>
            </w:pPr>
            <w:r w:rsidRPr="00D1613D">
              <w:rPr>
                <w:sz w:val="24"/>
                <w:szCs w:val="24"/>
              </w:rPr>
              <w:t>Меры</w:t>
            </w:r>
            <w:r>
              <w:rPr>
                <w:sz w:val="24"/>
                <w:szCs w:val="24"/>
              </w:rPr>
              <w:t xml:space="preserve"> </w:t>
            </w:r>
            <w:r w:rsidRPr="00D1613D">
              <w:rPr>
                <w:sz w:val="24"/>
                <w:szCs w:val="24"/>
              </w:rPr>
              <w:t>безопасности</w:t>
            </w:r>
            <w:r>
              <w:rPr>
                <w:sz w:val="24"/>
                <w:szCs w:val="24"/>
              </w:rPr>
              <w:t xml:space="preserve"> </w:t>
            </w:r>
            <w:r w:rsidRPr="00D1613D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порядок поведения при угрозе и</w:t>
            </w:r>
          </w:p>
          <w:p w:rsidR="00D1613D" w:rsidRPr="00D1613D" w:rsidRDefault="00D1613D" w:rsidP="00D1613D">
            <w:pPr>
              <w:pStyle w:val="TableParagraph"/>
              <w:spacing w:before="4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 </w:t>
            </w:r>
            <w:r w:rsidRPr="00D1613D">
              <w:rPr>
                <w:sz w:val="24"/>
                <w:szCs w:val="24"/>
              </w:rPr>
              <w:t>условиях</w:t>
            </w:r>
            <w:r>
              <w:rPr>
                <w:sz w:val="24"/>
                <w:szCs w:val="24"/>
              </w:rPr>
              <w:t xml:space="preserve"> </w:t>
            </w:r>
            <w:r w:rsidRPr="00D1613D">
              <w:rPr>
                <w:spacing w:val="-2"/>
                <w:sz w:val="24"/>
                <w:szCs w:val="24"/>
              </w:rPr>
              <w:t>совершения</w:t>
            </w:r>
          </w:p>
          <w:p w:rsidR="008D7BC1" w:rsidRPr="00D1613D" w:rsidRDefault="00D1613D" w:rsidP="00D1613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т</w:t>
            </w:r>
            <w:r w:rsidRPr="00D1613D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еррористического </w:t>
            </w:r>
            <w:r w:rsidRPr="00D1613D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акта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537" w:type="dxa"/>
          </w:tcPr>
          <w:p w:rsidR="0087415C" w:rsidRPr="0087415C" w:rsidRDefault="0087415C" w:rsidP="0087415C">
            <w:pPr>
              <w:pStyle w:val="TableParagraph"/>
              <w:spacing w:line="256" w:lineRule="auto"/>
              <w:ind w:left="0" w:right="251"/>
              <w:rPr>
                <w:sz w:val="24"/>
                <w:szCs w:val="24"/>
              </w:rPr>
            </w:pPr>
            <w:r w:rsidRPr="0087415C">
              <w:rPr>
                <w:sz w:val="24"/>
                <w:szCs w:val="24"/>
              </w:rPr>
              <w:t xml:space="preserve">Опасные </w:t>
            </w:r>
            <w:r w:rsidRPr="0087415C">
              <w:rPr>
                <w:spacing w:val="-2"/>
                <w:sz w:val="24"/>
                <w:szCs w:val="24"/>
              </w:rPr>
              <w:t>геологические</w:t>
            </w:r>
          </w:p>
          <w:p w:rsidR="0087415C" w:rsidRPr="0087415C" w:rsidRDefault="0087415C" w:rsidP="0087415C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я</w:t>
            </w:r>
            <w:r w:rsidRPr="0087415C">
              <w:rPr>
                <w:sz w:val="24"/>
                <w:szCs w:val="24"/>
              </w:rPr>
              <w:t>вления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pacing w:val="-2"/>
                <w:sz w:val="24"/>
                <w:szCs w:val="24"/>
              </w:rPr>
              <w:t>процессы: землетрясения, извержение</w:t>
            </w:r>
          </w:p>
          <w:p w:rsidR="00906D42" w:rsidRPr="0087415C" w:rsidRDefault="0087415C" w:rsidP="0087415C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 w:rsidRPr="0087415C">
              <w:rPr>
                <w:sz w:val="24"/>
                <w:szCs w:val="24"/>
              </w:rPr>
              <w:t>вулканов,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оползни, сели, камнепады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537" w:type="dxa"/>
          </w:tcPr>
          <w:p w:rsidR="008D7BC1" w:rsidRPr="0087415C" w:rsidRDefault="0087415C" w:rsidP="00FE1F69">
            <w:pPr>
              <w:pStyle w:val="TableParagraph"/>
              <w:spacing w:line="312" w:lineRule="exact"/>
              <w:ind w:left="0"/>
              <w:rPr>
                <w:sz w:val="24"/>
                <w:szCs w:val="24"/>
              </w:rPr>
            </w:pPr>
            <w:r w:rsidRPr="0087415C">
              <w:rPr>
                <w:spacing w:val="-2"/>
                <w:sz w:val="24"/>
                <w:szCs w:val="24"/>
              </w:rPr>
              <w:t xml:space="preserve">Опасные гидрологические </w:t>
            </w:r>
            <w:r w:rsidRPr="0087415C">
              <w:rPr>
                <w:sz w:val="24"/>
                <w:szCs w:val="24"/>
              </w:rPr>
              <w:t>явления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процессы: паводки,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 xml:space="preserve">половодья, цунами, сели, </w:t>
            </w:r>
            <w:r w:rsidRPr="0087415C">
              <w:rPr>
                <w:spacing w:val="-2"/>
                <w:sz w:val="24"/>
                <w:szCs w:val="24"/>
              </w:rPr>
              <w:t>лавины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537" w:type="dxa"/>
          </w:tcPr>
          <w:p w:rsidR="0087415C" w:rsidRPr="0087415C" w:rsidRDefault="0087415C" w:rsidP="0087415C">
            <w:pPr>
              <w:pStyle w:val="TableParagraph"/>
              <w:spacing w:before="8"/>
              <w:ind w:left="0"/>
              <w:rPr>
                <w:sz w:val="24"/>
                <w:szCs w:val="24"/>
              </w:rPr>
            </w:pPr>
            <w:r w:rsidRPr="0087415C">
              <w:rPr>
                <w:spacing w:val="-2"/>
                <w:sz w:val="24"/>
                <w:szCs w:val="24"/>
              </w:rPr>
              <w:t>Опасные</w:t>
            </w:r>
          </w:p>
          <w:p w:rsidR="008D7BC1" w:rsidRPr="00FE1F69" w:rsidRDefault="0087415C" w:rsidP="0087415C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7415C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метеорологические </w:t>
            </w:r>
            <w:r w:rsidRPr="0087415C">
              <w:rPr>
                <w:rFonts w:ascii="Times New Roman" w:hAnsi="Times New Roman" w:cs="Times New Roman"/>
                <w:sz w:val="24"/>
                <w:szCs w:val="24"/>
              </w:rPr>
              <w:t>явления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7415C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7415C">
              <w:rPr>
                <w:rFonts w:ascii="Times New Roman" w:hAnsi="Times New Roman" w:cs="Times New Roman"/>
                <w:sz w:val="24"/>
                <w:szCs w:val="24"/>
              </w:rPr>
              <w:t xml:space="preserve">процессы: ливни, град, мороз, </w:t>
            </w:r>
            <w:r w:rsidRPr="0087415C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жара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537" w:type="dxa"/>
          </w:tcPr>
          <w:p w:rsidR="0087415C" w:rsidRPr="0087415C" w:rsidRDefault="0087415C" w:rsidP="0087415C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r w:rsidRPr="0087415C">
              <w:rPr>
                <w:spacing w:val="-2"/>
                <w:sz w:val="24"/>
                <w:szCs w:val="24"/>
              </w:rPr>
              <w:t>Экологическая грамотность</w:t>
            </w:r>
          </w:p>
          <w:p w:rsidR="008D7BC1" w:rsidRPr="006829F4" w:rsidRDefault="0087415C" w:rsidP="0087415C">
            <w:pPr>
              <w:pStyle w:val="TableParagraph"/>
              <w:spacing w:line="256" w:lineRule="auto"/>
              <w:ind w:left="0" w:right="103"/>
              <w:rPr>
                <w:sz w:val="24"/>
                <w:szCs w:val="24"/>
              </w:rPr>
            </w:pPr>
            <w:r w:rsidRPr="0087415C">
              <w:rPr>
                <w:sz w:val="24"/>
                <w:szCs w:val="24"/>
              </w:rPr>
              <w:t xml:space="preserve">и разумное </w:t>
            </w:r>
            <w:r w:rsidRPr="0087415C">
              <w:rPr>
                <w:spacing w:val="-8"/>
                <w:sz w:val="24"/>
                <w:szCs w:val="24"/>
              </w:rPr>
              <w:t>природопользование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537" w:type="dxa"/>
          </w:tcPr>
          <w:p w:rsidR="008D7BC1" w:rsidRPr="006829F4" w:rsidRDefault="0087415C" w:rsidP="0087415C">
            <w:pPr>
              <w:pStyle w:val="TableParagraph"/>
              <w:spacing w:before="4" w:line="259" w:lineRule="auto"/>
              <w:ind w:left="0" w:right="123"/>
              <w:rPr>
                <w:sz w:val="24"/>
                <w:szCs w:val="24"/>
              </w:rPr>
            </w:pPr>
            <w:r w:rsidRPr="0087415C">
              <w:rPr>
                <w:sz w:val="24"/>
                <w:szCs w:val="24"/>
              </w:rPr>
              <w:t>Признаки угрожающих жизни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и здоровью состояний, требующие вызова скорой медицинской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помощи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(инсульт, сердечный приступ, острая</w:t>
            </w:r>
            <w:r>
              <w:rPr>
                <w:sz w:val="24"/>
                <w:szCs w:val="24"/>
              </w:rPr>
              <w:t xml:space="preserve"> б</w:t>
            </w:r>
            <w:r w:rsidRPr="0087415C">
              <w:rPr>
                <w:sz w:val="24"/>
                <w:szCs w:val="24"/>
              </w:rPr>
              <w:t>оль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животе,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эпилепсия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pacing w:val="-4"/>
                <w:sz w:val="24"/>
                <w:szCs w:val="24"/>
              </w:rPr>
              <w:t>др.)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537" w:type="dxa"/>
          </w:tcPr>
          <w:p w:rsidR="00FE1F69" w:rsidRPr="0087415C" w:rsidRDefault="0087415C" w:rsidP="0087415C">
            <w:pPr>
              <w:pStyle w:val="TableParagraph"/>
              <w:spacing w:line="264" w:lineRule="auto"/>
              <w:ind w:left="0"/>
              <w:rPr>
                <w:sz w:val="24"/>
                <w:szCs w:val="24"/>
              </w:rPr>
            </w:pPr>
            <w:r w:rsidRPr="0087415C">
              <w:rPr>
                <w:sz w:val="24"/>
                <w:szCs w:val="24"/>
              </w:rPr>
              <w:t>Мероприятия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первой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 xml:space="preserve">помощи. Алгоритм </w:t>
            </w:r>
            <w:r>
              <w:rPr>
                <w:sz w:val="24"/>
                <w:szCs w:val="24"/>
              </w:rPr>
              <w:t xml:space="preserve">оказания </w:t>
            </w:r>
            <w:r w:rsidRPr="0087415C">
              <w:rPr>
                <w:sz w:val="24"/>
                <w:szCs w:val="24"/>
              </w:rPr>
              <w:t>первой помощи.</w:t>
            </w:r>
          </w:p>
          <w:p w:rsidR="008D7BC1" w:rsidRPr="0087415C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5.03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537" w:type="dxa"/>
          </w:tcPr>
          <w:p w:rsidR="0087415C" w:rsidRPr="0087415C" w:rsidRDefault="0087415C" w:rsidP="0087415C">
            <w:pPr>
              <w:pStyle w:val="TableParagraph"/>
              <w:spacing w:before="8"/>
              <w:ind w:left="0"/>
              <w:rPr>
                <w:sz w:val="24"/>
                <w:szCs w:val="24"/>
              </w:rPr>
            </w:pPr>
            <w:r w:rsidRPr="0087415C">
              <w:rPr>
                <w:sz w:val="24"/>
                <w:szCs w:val="24"/>
              </w:rPr>
              <w:t>Оказание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первой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pacing w:val="-2"/>
                <w:sz w:val="24"/>
                <w:szCs w:val="24"/>
              </w:rPr>
              <w:t>помощи</w:t>
            </w:r>
          </w:p>
          <w:p w:rsidR="0087415C" w:rsidRPr="0087415C" w:rsidRDefault="0087415C" w:rsidP="0087415C">
            <w:pPr>
              <w:pStyle w:val="TableParagraph"/>
              <w:spacing w:before="23" w:line="256" w:lineRule="auto"/>
              <w:ind w:left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 xml:space="preserve">в </w:t>
            </w:r>
            <w:r w:rsidRPr="0087415C">
              <w:rPr>
                <w:sz w:val="24"/>
                <w:szCs w:val="24"/>
              </w:rPr>
              <w:t>сложных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случаях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(травмы глаза; «сложные»</w:t>
            </w:r>
            <w:proofErr w:type="gramEnd"/>
          </w:p>
          <w:p w:rsidR="0087415C" w:rsidRPr="0087415C" w:rsidRDefault="0087415C" w:rsidP="00627A80">
            <w:pPr>
              <w:pStyle w:val="TableParagraph"/>
              <w:tabs>
                <w:tab w:val="left" w:pos="3321"/>
              </w:tabs>
              <w:spacing w:before="3" w:line="261" w:lineRule="auto"/>
              <w:ind w:left="0" w:right="175"/>
              <w:jc w:val="both"/>
              <w:rPr>
                <w:sz w:val="24"/>
                <w:szCs w:val="24"/>
              </w:rPr>
            </w:pPr>
            <w:r w:rsidRPr="0087415C">
              <w:rPr>
                <w:sz w:val="24"/>
                <w:szCs w:val="24"/>
              </w:rPr>
              <w:t>кровотечения;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первая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помощь с использованием подручных средств; первая помощь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при</w:t>
            </w:r>
            <w:r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>нескольких</w:t>
            </w:r>
            <w:r w:rsidR="00627A80">
              <w:rPr>
                <w:sz w:val="24"/>
                <w:szCs w:val="24"/>
              </w:rPr>
              <w:t xml:space="preserve"> </w:t>
            </w:r>
            <w:r w:rsidRPr="0087415C">
              <w:rPr>
                <w:sz w:val="24"/>
                <w:szCs w:val="24"/>
              </w:rPr>
              <w:t xml:space="preserve">травмах </w:t>
            </w:r>
            <w:r w:rsidRPr="0087415C">
              <w:rPr>
                <w:spacing w:val="-2"/>
                <w:sz w:val="24"/>
                <w:szCs w:val="24"/>
              </w:rPr>
              <w:t>одновременно).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3537" w:type="dxa"/>
          </w:tcPr>
          <w:p w:rsidR="008D7BC1" w:rsidRPr="003B5921" w:rsidRDefault="00537973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627A80">
              <w:rPr>
                <w:rFonts w:ascii="Times New Roman" w:hAnsi="Times New Roman"/>
                <w:sz w:val="24"/>
                <w:szCs w:val="24"/>
              </w:rPr>
              <w:t>«Безопасность в социуме и в природе</w:t>
            </w:r>
            <w:r w:rsidR="0087415C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7415C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537" w:type="dxa"/>
          </w:tcPr>
          <w:p w:rsidR="00627A80" w:rsidRPr="00627A80" w:rsidRDefault="00627A80" w:rsidP="00627A80">
            <w:pPr>
              <w:pStyle w:val="TableParagraph"/>
              <w:spacing w:before="24" w:line="259" w:lineRule="auto"/>
              <w:ind w:left="0" w:right="99"/>
              <w:rPr>
                <w:sz w:val="24"/>
                <w:szCs w:val="24"/>
              </w:rPr>
            </w:pPr>
            <w:r w:rsidRPr="00627A80">
              <w:rPr>
                <w:sz w:val="24"/>
                <w:szCs w:val="24"/>
              </w:rPr>
              <w:t xml:space="preserve">Способы противодействия </w:t>
            </w:r>
            <w:proofErr w:type="spellStart"/>
            <w:r w:rsidRPr="00627A80">
              <w:rPr>
                <w:sz w:val="24"/>
                <w:szCs w:val="24"/>
              </w:rPr>
              <w:t>буллингу</w:t>
            </w:r>
            <w:proofErr w:type="spellEnd"/>
            <w:r w:rsidRPr="00627A80">
              <w:rPr>
                <w:sz w:val="24"/>
                <w:szCs w:val="24"/>
              </w:rPr>
              <w:t xml:space="preserve"> и проявлению</w:t>
            </w:r>
          </w:p>
          <w:p w:rsidR="008D7BC1" w:rsidRPr="006829F4" w:rsidRDefault="00627A80" w:rsidP="00627A80">
            <w:pPr>
              <w:pStyle w:val="TableParagraph"/>
              <w:spacing w:before="12"/>
              <w:ind w:left="0"/>
              <w:rPr>
                <w:sz w:val="24"/>
                <w:szCs w:val="24"/>
              </w:rPr>
            </w:pPr>
            <w:r w:rsidRPr="00627A80">
              <w:rPr>
                <w:spacing w:val="-2"/>
                <w:sz w:val="24"/>
                <w:szCs w:val="24"/>
              </w:rPr>
              <w:t>насилия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537" w:type="dxa"/>
          </w:tcPr>
          <w:p w:rsidR="00627A80" w:rsidRPr="00627A80" w:rsidRDefault="00627A80" w:rsidP="00627A80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r w:rsidRPr="00627A80">
              <w:rPr>
                <w:sz w:val="24"/>
                <w:szCs w:val="24"/>
              </w:rPr>
              <w:t>Убеждающая</w:t>
            </w:r>
            <w:r>
              <w:rPr>
                <w:sz w:val="24"/>
                <w:szCs w:val="24"/>
              </w:rPr>
              <w:t xml:space="preserve"> </w:t>
            </w:r>
            <w:r w:rsidRPr="00627A80">
              <w:rPr>
                <w:sz w:val="24"/>
                <w:szCs w:val="24"/>
              </w:rPr>
              <w:t>коммуникация. Манипуляция в общении.</w:t>
            </w:r>
          </w:p>
          <w:p w:rsidR="00627A80" w:rsidRPr="00627A80" w:rsidRDefault="00627A80" w:rsidP="00627A80">
            <w:pPr>
              <w:pStyle w:val="TableParagraph"/>
              <w:ind w:left="0"/>
              <w:rPr>
                <w:sz w:val="24"/>
                <w:szCs w:val="24"/>
              </w:rPr>
            </w:pPr>
            <w:r w:rsidRPr="00627A80">
              <w:rPr>
                <w:sz w:val="24"/>
                <w:szCs w:val="24"/>
              </w:rPr>
              <w:t>Цели,</w:t>
            </w:r>
            <w:r>
              <w:rPr>
                <w:sz w:val="24"/>
                <w:szCs w:val="24"/>
              </w:rPr>
              <w:t xml:space="preserve"> </w:t>
            </w:r>
            <w:r w:rsidRPr="00627A80">
              <w:rPr>
                <w:sz w:val="24"/>
                <w:szCs w:val="24"/>
              </w:rPr>
              <w:t>технологии</w:t>
            </w:r>
            <w:r>
              <w:rPr>
                <w:sz w:val="24"/>
                <w:szCs w:val="24"/>
              </w:rPr>
              <w:t xml:space="preserve"> </w:t>
            </w:r>
            <w:r w:rsidRPr="00627A80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627A80">
              <w:rPr>
                <w:spacing w:val="-2"/>
                <w:sz w:val="24"/>
                <w:szCs w:val="24"/>
              </w:rPr>
              <w:t>способы</w:t>
            </w:r>
          </w:p>
          <w:p w:rsidR="003B5921" w:rsidRPr="00627A80" w:rsidRDefault="00627A80" w:rsidP="00627A80">
            <w:pPr>
              <w:pStyle w:val="TableParagraph"/>
              <w:spacing w:line="264" w:lineRule="auto"/>
              <w:ind w:left="0" w:right="-108"/>
              <w:rPr>
                <w:sz w:val="24"/>
                <w:szCs w:val="24"/>
              </w:rPr>
            </w:pPr>
            <w:r w:rsidRPr="00627A80">
              <w:rPr>
                <w:spacing w:val="-2"/>
                <w:sz w:val="24"/>
                <w:szCs w:val="24"/>
              </w:rPr>
              <w:t>противодействия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537" w:type="dxa"/>
          </w:tcPr>
          <w:p w:rsidR="00627A80" w:rsidRPr="00627A80" w:rsidRDefault="00627A80" w:rsidP="00C736C4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 w:rsidRPr="00627A80">
              <w:rPr>
                <w:sz w:val="24"/>
                <w:szCs w:val="24"/>
              </w:rPr>
              <w:t>Достоверность</w:t>
            </w:r>
            <w:r w:rsidR="00C736C4">
              <w:rPr>
                <w:sz w:val="24"/>
                <w:szCs w:val="24"/>
              </w:rPr>
              <w:t xml:space="preserve"> </w:t>
            </w:r>
            <w:r w:rsidRPr="00627A80">
              <w:rPr>
                <w:sz w:val="24"/>
                <w:szCs w:val="24"/>
              </w:rPr>
              <w:t>информации в цифровой среде.</w:t>
            </w:r>
          </w:p>
          <w:p w:rsidR="008D7BC1" w:rsidRPr="00C736C4" w:rsidRDefault="00627A80" w:rsidP="00627A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736C4">
              <w:rPr>
                <w:rFonts w:ascii="Times New Roman" w:hAnsi="Times New Roman" w:cs="Times New Roman"/>
                <w:sz w:val="24"/>
                <w:szCs w:val="24"/>
              </w:rPr>
              <w:t>Источники информации.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7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537" w:type="dxa"/>
          </w:tcPr>
          <w:p w:rsidR="00C736C4" w:rsidRPr="00C736C4" w:rsidRDefault="00C736C4" w:rsidP="00C736C4">
            <w:pPr>
              <w:pStyle w:val="TableParagraph"/>
              <w:spacing w:line="318" w:lineRule="exact"/>
              <w:ind w:left="0"/>
              <w:rPr>
                <w:sz w:val="24"/>
                <w:szCs w:val="24"/>
              </w:rPr>
            </w:pPr>
            <w:r w:rsidRPr="00C736C4">
              <w:rPr>
                <w:sz w:val="24"/>
                <w:szCs w:val="24"/>
              </w:rPr>
              <w:t>Понятие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прав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pacing w:val="-2"/>
                <w:sz w:val="24"/>
                <w:szCs w:val="24"/>
              </w:rPr>
              <w:t>человека</w:t>
            </w:r>
            <w:r>
              <w:rPr>
                <w:sz w:val="24"/>
                <w:szCs w:val="24"/>
              </w:rPr>
              <w:t xml:space="preserve"> в </w:t>
            </w:r>
            <w:r w:rsidRPr="00C736C4">
              <w:rPr>
                <w:sz w:val="24"/>
                <w:szCs w:val="24"/>
              </w:rPr>
              <w:t>цифровой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среде,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их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защита. Ответственность за действия в Интернете.</w:t>
            </w:r>
          </w:p>
          <w:p w:rsidR="008D7BC1" w:rsidRPr="006829F4" w:rsidRDefault="008D7BC1" w:rsidP="00C736C4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537" w:type="dxa"/>
          </w:tcPr>
          <w:p w:rsidR="00C736C4" w:rsidRPr="00C736C4" w:rsidRDefault="00C736C4" w:rsidP="00C736C4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Опасность вовлечения </w:t>
            </w:r>
            <w:r w:rsidRPr="00C736C4">
              <w:rPr>
                <w:sz w:val="24"/>
                <w:szCs w:val="24"/>
              </w:rPr>
              <w:t>в экстремистскую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и террористическую деятельность: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способы и признаки.</w:t>
            </w:r>
          </w:p>
          <w:p w:rsidR="008B55AC" w:rsidRPr="00C736C4" w:rsidRDefault="008B55AC" w:rsidP="008B55AC">
            <w:pPr>
              <w:pStyle w:val="TableParagraph"/>
              <w:spacing w:line="256" w:lineRule="auto"/>
              <w:ind w:left="0" w:right="824"/>
              <w:rPr>
                <w:sz w:val="24"/>
                <w:szCs w:val="24"/>
              </w:rPr>
            </w:pP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5E59C0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537" w:type="dxa"/>
          </w:tcPr>
          <w:p w:rsidR="008D7BC1" w:rsidRPr="006829F4" w:rsidRDefault="00C736C4" w:rsidP="00C736C4">
            <w:pPr>
              <w:pStyle w:val="TableParagraph"/>
              <w:spacing w:before="1" w:line="256" w:lineRule="auto"/>
              <w:ind w:left="0"/>
              <w:rPr>
                <w:sz w:val="24"/>
                <w:szCs w:val="24"/>
              </w:rPr>
            </w:pPr>
            <w:r w:rsidRPr="00C736C4">
              <w:rPr>
                <w:sz w:val="24"/>
                <w:szCs w:val="24"/>
              </w:rPr>
              <w:t>Правила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поведения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 </w:t>
            </w:r>
            <w:r w:rsidRPr="00C736C4">
              <w:rPr>
                <w:sz w:val="24"/>
                <w:szCs w:val="24"/>
              </w:rPr>
              <w:t>порядок действий при угрозе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или</w:t>
            </w:r>
            <w:r w:rsidRPr="00C736C4">
              <w:rPr>
                <w:spacing w:val="-2"/>
                <w:sz w:val="24"/>
                <w:szCs w:val="24"/>
              </w:rPr>
              <w:t xml:space="preserve"> совершении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террористического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>акта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7.05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537" w:type="dxa"/>
          </w:tcPr>
          <w:p w:rsidR="008D7BC1" w:rsidRPr="006829F4" w:rsidRDefault="00781C97" w:rsidP="001549C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Промежуточная  аттестация. </w:t>
            </w:r>
            <w:r w:rsidR="00593CAD">
              <w:rPr>
                <w:rFonts w:ascii="Times New Roman" w:hAnsi="Times New Roman"/>
                <w:sz w:val="24"/>
                <w:szCs w:val="24"/>
              </w:rPr>
              <w:t>«Безопасность в цифровой среде</w:t>
            </w:r>
            <w:r w:rsidR="00D0113A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471E25" w:rsidP="00471E25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14.05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537" w:type="dxa"/>
          </w:tcPr>
          <w:p w:rsidR="00C736C4" w:rsidRPr="00C736C4" w:rsidRDefault="00C736C4" w:rsidP="00C736C4">
            <w:pPr>
              <w:pStyle w:val="TableParagraph"/>
              <w:spacing w:line="259" w:lineRule="auto"/>
              <w:ind w:left="0" w:right="261"/>
              <w:rPr>
                <w:sz w:val="24"/>
                <w:szCs w:val="24"/>
              </w:rPr>
            </w:pPr>
            <w:r w:rsidRPr="00C736C4">
              <w:rPr>
                <w:sz w:val="24"/>
                <w:szCs w:val="24"/>
              </w:rPr>
              <w:t>Правовые основы противодействия</w:t>
            </w:r>
            <w:r>
              <w:rPr>
                <w:sz w:val="24"/>
                <w:szCs w:val="24"/>
              </w:rPr>
              <w:t xml:space="preserve"> </w:t>
            </w:r>
            <w:r w:rsidRPr="00C736C4">
              <w:rPr>
                <w:sz w:val="24"/>
                <w:szCs w:val="24"/>
              </w:rPr>
              <w:t xml:space="preserve">экстремизму и терроризму в Российской </w:t>
            </w:r>
            <w:r w:rsidRPr="00C736C4">
              <w:rPr>
                <w:spacing w:val="-2"/>
                <w:sz w:val="24"/>
                <w:szCs w:val="24"/>
              </w:rPr>
              <w:t>Федерации.</w:t>
            </w:r>
          </w:p>
          <w:p w:rsidR="008D7BC1" w:rsidRPr="006829F4" w:rsidRDefault="00D0113A" w:rsidP="00D0113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Итоговый урок.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21.05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5D51F6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</w:tbl>
    <w:p w:rsidR="008D7BC1" w:rsidRDefault="008D7BC1" w:rsidP="008D7BC1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p w:rsidR="008D7BC1" w:rsidRDefault="008D7BC1" w:rsidP="008D7BC1">
      <w:pPr>
        <w:pStyle w:val="a3"/>
        <w:spacing w:before="0" w:beforeAutospacing="0" w:after="0" w:afterAutospacing="0"/>
        <w:jc w:val="center"/>
        <w:rPr>
          <w:color w:val="333333"/>
          <w:sz w:val="19"/>
          <w:szCs w:val="19"/>
        </w:rPr>
      </w:pPr>
      <w:r>
        <w:rPr>
          <w:rStyle w:val="a4"/>
          <w:color w:val="333333"/>
          <w:sz w:val="28"/>
          <w:szCs w:val="28"/>
        </w:rPr>
        <w:t>УЧЕБНО-МЕТОДИЧЕСКОЕ ОБЕСПЕЧЕНИЕ ОБРАЗОВАТЕЛЬНОГО ПРОЦЕССА</w:t>
      </w:r>
    </w:p>
    <w:p w:rsidR="008D7BC1" w:rsidRDefault="008D7BC1" w:rsidP="008D7BC1">
      <w:pPr>
        <w:pStyle w:val="a3"/>
        <w:spacing w:before="0" w:beforeAutospacing="0" w:after="0" w:afterAutospacing="0"/>
        <w:ind w:left="709" w:hanging="425"/>
        <w:rPr>
          <w:rStyle w:val="placeholder"/>
          <w:color w:val="333333"/>
        </w:rPr>
      </w:pPr>
      <w:r>
        <w:rPr>
          <w:color w:val="333333"/>
          <w:sz w:val="21"/>
          <w:szCs w:val="21"/>
        </w:rPr>
        <w:t>​</w:t>
      </w:r>
      <w:r>
        <w:rPr>
          <w:rStyle w:val="placeholder-mask"/>
          <w:color w:val="333333"/>
          <w:sz w:val="21"/>
          <w:szCs w:val="21"/>
        </w:rPr>
        <w:t>‌</w:t>
      </w:r>
    </w:p>
    <w:p w:rsidR="008D7BC1" w:rsidRPr="00AE3F82" w:rsidRDefault="008D7BC1" w:rsidP="008D7BC1">
      <w:pPr>
        <w:pStyle w:val="a3"/>
        <w:spacing w:before="0" w:beforeAutospacing="0" w:after="0" w:afterAutospacing="0"/>
        <w:rPr>
          <w:color w:val="333333"/>
        </w:rPr>
      </w:pPr>
    </w:p>
    <w:p w:rsidR="008D7BC1" w:rsidRDefault="008D7BC1" w:rsidP="008D7BC1">
      <w:pPr>
        <w:autoSpaceDE w:val="0"/>
        <w:autoSpaceDN w:val="0"/>
        <w:adjustRightInd w:val="0"/>
        <w:spacing w:line="252" w:lineRule="auto"/>
        <w:rPr>
          <w:rStyle w:val="a4"/>
          <w:rFonts w:ascii="Times New Roman" w:hAnsi="Times New Roman" w:cs="Times New Roman"/>
          <w:caps/>
          <w:color w:val="000000"/>
          <w:sz w:val="28"/>
          <w:szCs w:val="28"/>
          <w:shd w:val="clear" w:color="auto" w:fill="FFFFFF"/>
        </w:rPr>
      </w:pPr>
      <w:r w:rsidRPr="002F007B">
        <w:rPr>
          <w:rStyle w:val="a4"/>
          <w:rFonts w:ascii="Times New Roman" w:hAnsi="Times New Roman" w:cs="Times New Roman"/>
          <w:caps/>
          <w:color w:val="000000"/>
          <w:sz w:val="28"/>
          <w:szCs w:val="28"/>
          <w:shd w:val="clear" w:color="auto" w:fill="FFFFFF"/>
        </w:rPr>
        <w:t>МЕТОДИЧЕСКИЕ МАТЕРИАЛЫ ДЛЯ УЧИТЕЛЯ</w:t>
      </w:r>
    </w:p>
    <w:p w:rsidR="00BB13C4" w:rsidRDefault="00BB13C4" w:rsidP="00BB13C4">
      <w:pPr>
        <w:pStyle w:val="Default"/>
      </w:pPr>
    </w:p>
    <w:p w:rsidR="008D7BC1" w:rsidRDefault="00A4274E" w:rsidP="00BB13C4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A4274E">
        <w:rPr>
          <w:rFonts w:ascii="Times New Roman" w:hAnsi="Times New Roman" w:cs="Times New Roman"/>
          <w:sz w:val="28"/>
          <w:szCs w:val="28"/>
        </w:rPr>
        <w:lastRenderedPageBreak/>
        <w:t>Общая тактика, В.В. КЕЛЛЕР, - 2022г:</w:t>
      </w:r>
      <w:r>
        <w:t xml:space="preserve"> </w:t>
      </w:r>
      <w:r w:rsidR="00BB13C4">
        <w:t xml:space="preserve"> </w:t>
      </w:r>
      <w:hyperlink r:id="rId53" w:history="1">
        <w:r w:rsidR="00BB13C4" w:rsidRPr="00D7341E">
          <w:rPr>
            <w:rStyle w:val="ae"/>
            <w:sz w:val="28"/>
            <w:szCs w:val="28"/>
          </w:rPr>
          <w:t>http://repo.ssau.ru/bitstream/Uchebnye-izdaniya/Obshaya-taktika-100955/1/978-5-7883-1815-8_2022.pdf</w:t>
        </w:r>
      </w:hyperlink>
    </w:p>
    <w:p w:rsidR="00BB13C4" w:rsidRDefault="00BB13C4" w:rsidP="00BB13C4">
      <w:pPr>
        <w:pStyle w:val="Default"/>
      </w:pPr>
    </w:p>
    <w:p w:rsidR="00BB13C4" w:rsidRPr="00BB13C4" w:rsidRDefault="00A4274E" w:rsidP="00BB13C4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A4274E">
        <w:rPr>
          <w:rFonts w:ascii="Times New Roman" w:hAnsi="Times New Roman" w:cs="Times New Roman"/>
          <w:sz w:val="28"/>
          <w:szCs w:val="28"/>
        </w:rPr>
        <w:t>Информационно-правовой портал:</w:t>
      </w:r>
      <w:r>
        <w:t xml:space="preserve"> </w:t>
      </w:r>
      <w:r w:rsidR="00BB13C4">
        <w:t xml:space="preserve"> </w:t>
      </w:r>
      <w:hyperlink r:id="rId54" w:history="1">
        <w:r w:rsidR="00BB13C4" w:rsidRPr="00D7341E">
          <w:rPr>
            <w:rStyle w:val="ae"/>
            <w:sz w:val="28"/>
            <w:szCs w:val="28"/>
          </w:rPr>
          <w:t>https://www.garant.ru/products/ipo/prime/doc/92196/</w:t>
        </w:r>
      </w:hyperlink>
    </w:p>
    <w:p w:rsidR="00BB13C4" w:rsidRDefault="00BB13C4" w:rsidP="00BB13C4">
      <w:pPr>
        <w:pStyle w:val="Default"/>
      </w:pPr>
    </w:p>
    <w:p w:rsidR="00BB13C4" w:rsidRPr="00BB13C4" w:rsidRDefault="00A4274E" w:rsidP="00BB13C4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A4274E">
        <w:rPr>
          <w:rFonts w:ascii="Times New Roman" w:hAnsi="Times New Roman" w:cs="Times New Roman"/>
          <w:sz w:val="28"/>
          <w:szCs w:val="28"/>
        </w:rPr>
        <w:t xml:space="preserve">Строевой устав </w:t>
      </w:r>
      <w:proofErr w:type="gramStart"/>
      <w:r w:rsidRPr="00A4274E">
        <w:rPr>
          <w:rFonts w:ascii="Times New Roman" w:hAnsi="Times New Roman" w:cs="Times New Roman"/>
          <w:sz w:val="28"/>
          <w:szCs w:val="28"/>
        </w:rPr>
        <w:t>ВС</w:t>
      </w:r>
      <w:proofErr w:type="gramEnd"/>
      <w:r w:rsidRPr="00A4274E">
        <w:rPr>
          <w:rFonts w:ascii="Times New Roman" w:hAnsi="Times New Roman" w:cs="Times New Roman"/>
          <w:sz w:val="28"/>
          <w:szCs w:val="28"/>
        </w:rPr>
        <w:t xml:space="preserve"> РФ:</w:t>
      </w:r>
      <w:r>
        <w:t xml:space="preserve"> </w:t>
      </w:r>
      <w:r w:rsidR="00BB13C4">
        <w:t xml:space="preserve"> </w:t>
      </w:r>
      <w:hyperlink r:id="rId55" w:history="1">
        <w:r w:rsidR="00BB13C4" w:rsidRPr="00D7341E">
          <w:rPr>
            <w:rStyle w:val="ae"/>
            <w:sz w:val="28"/>
            <w:szCs w:val="28"/>
          </w:rPr>
          <w:t>https://legalacts.ru/doc/stroevoi-ustav-vooruzhennykh-sil-rossiiskoi-federatsii-utv/</w:t>
        </w:r>
      </w:hyperlink>
    </w:p>
    <w:p w:rsidR="00BB13C4" w:rsidRPr="00BB13C4" w:rsidRDefault="00BB13C4" w:rsidP="00BB13C4">
      <w:pPr>
        <w:autoSpaceDE w:val="0"/>
        <w:autoSpaceDN w:val="0"/>
        <w:adjustRightInd w:val="0"/>
        <w:spacing w:line="252" w:lineRule="auto"/>
        <w:rPr>
          <w:rFonts w:ascii="Times New Roman" w:hAnsi="Times New Roman" w:cs="Times New Roman"/>
          <w:iCs/>
          <w:color w:val="000000"/>
          <w:spacing w:val="-9"/>
          <w:sz w:val="24"/>
          <w:szCs w:val="24"/>
        </w:rPr>
      </w:pPr>
    </w:p>
    <w:p w:rsidR="00812E27" w:rsidRPr="00A4274E" w:rsidRDefault="00A4274E" w:rsidP="00A4274E">
      <w:pPr>
        <w:autoSpaceDE w:val="0"/>
        <w:autoSpaceDN w:val="0"/>
        <w:adjustRightInd w:val="0"/>
        <w:spacing w:after="0" w:line="252" w:lineRule="auto"/>
        <w:rPr>
          <w:rFonts w:ascii="Times New Roman" w:hAnsi="Times New Roman" w:cs="Times New Roman"/>
          <w:sz w:val="28"/>
          <w:szCs w:val="28"/>
        </w:rPr>
      </w:pPr>
      <w:r w:rsidRPr="00A4274E">
        <w:rPr>
          <w:rFonts w:ascii="Times New Roman" w:hAnsi="Times New Roman" w:cs="Times New Roman"/>
          <w:sz w:val="28"/>
          <w:szCs w:val="28"/>
        </w:rPr>
        <w:t xml:space="preserve">Библиотека ЦОК:  </w:t>
      </w:r>
      <w:hyperlink r:id="rId56" w:history="1">
        <w:r w:rsidRPr="00A427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A4274E">
          <w:rPr>
            <w:rStyle w:val="ae"/>
            <w:rFonts w:ascii="Times New Roman" w:hAnsi="Times New Roman" w:cs="Times New Roman"/>
            <w:sz w:val="28"/>
            <w:szCs w:val="28"/>
          </w:rPr>
          <w:t>://</w:t>
        </w:r>
        <w:r w:rsidRPr="00A427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m</w:t>
        </w:r>
        <w:r w:rsidRPr="00A4274E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A427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edsoo</w:t>
        </w:r>
        <w:proofErr w:type="spellEnd"/>
        <w:r w:rsidRPr="00A4274E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A427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A4274E">
          <w:rPr>
            <w:rStyle w:val="ae"/>
            <w:rFonts w:ascii="Times New Roman" w:hAnsi="Times New Roman" w:cs="Times New Roman"/>
            <w:sz w:val="28"/>
            <w:szCs w:val="28"/>
          </w:rPr>
          <w:t>/7</w:t>
        </w:r>
        <w:r w:rsidRPr="00A427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</w:t>
        </w:r>
        <w:r w:rsidRPr="00A4274E">
          <w:rPr>
            <w:rStyle w:val="ae"/>
            <w:rFonts w:ascii="Times New Roman" w:hAnsi="Times New Roman" w:cs="Times New Roman"/>
            <w:sz w:val="28"/>
            <w:szCs w:val="28"/>
          </w:rPr>
          <w:t>419506</w:t>
        </w:r>
      </w:hyperlink>
    </w:p>
    <w:p w:rsidR="00480529" w:rsidRPr="00A4274E" w:rsidRDefault="00480529" w:rsidP="00480529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p w:rsidR="00480529" w:rsidRDefault="00480529" w:rsidP="00480529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sectPr w:rsidR="00480529" w:rsidSect="00812E27">
      <w:pgSz w:w="11906" w:h="16838"/>
      <w:pgMar w:top="1134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47C59" w:rsidRDefault="00647C59" w:rsidP="00243A99">
      <w:pPr>
        <w:spacing w:after="0" w:line="240" w:lineRule="auto"/>
      </w:pPr>
      <w:r>
        <w:separator/>
      </w:r>
    </w:p>
  </w:endnote>
  <w:endnote w:type="continuationSeparator" w:id="1">
    <w:p w:rsidR="00647C59" w:rsidRDefault="00647C59" w:rsidP="00243A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47C59" w:rsidRDefault="00647C59" w:rsidP="00243A99">
      <w:pPr>
        <w:spacing w:after="0" w:line="240" w:lineRule="auto"/>
      </w:pPr>
      <w:r>
        <w:separator/>
      </w:r>
    </w:p>
  </w:footnote>
  <w:footnote w:type="continuationSeparator" w:id="1">
    <w:p w:rsidR="00647C59" w:rsidRDefault="00647C59" w:rsidP="00243A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053B10"/>
    <w:multiLevelType w:val="hybridMultilevel"/>
    <w:tmpl w:val="1694A290"/>
    <w:lvl w:ilvl="0" w:tplc="F1F294EE">
      <w:start w:val="6"/>
      <w:numFmt w:val="decimal"/>
      <w:lvlText w:val="%1)"/>
      <w:lvlJc w:val="left"/>
      <w:pPr>
        <w:ind w:left="10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9" w:hanging="360"/>
      </w:pPr>
    </w:lvl>
    <w:lvl w:ilvl="2" w:tplc="0419001B" w:tentative="1">
      <w:start w:val="1"/>
      <w:numFmt w:val="lowerRoman"/>
      <w:lvlText w:val="%3."/>
      <w:lvlJc w:val="right"/>
      <w:pPr>
        <w:ind w:left="2539" w:hanging="180"/>
      </w:pPr>
    </w:lvl>
    <w:lvl w:ilvl="3" w:tplc="0419000F" w:tentative="1">
      <w:start w:val="1"/>
      <w:numFmt w:val="decimal"/>
      <w:lvlText w:val="%4."/>
      <w:lvlJc w:val="left"/>
      <w:pPr>
        <w:ind w:left="3259" w:hanging="360"/>
      </w:pPr>
    </w:lvl>
    <w:lvl w:ilvl="4" w:tplc="04190019" w:tentative="1">
      <w:start w:val="1"/>
      <w:numFmt w:val="lowerLetter"/>
      <w:lvlText w:val="%5."/>
      <w:lvlJc w:val="left"/>
      <w:pPr>
        <w:ind w:left="3979" w:hanging="360"/>
      </w:pPr>
    </w:lvl>
    <w:lvl w:ilvl="5" w:tplc="0419001B" w:tentative="1">
      <w:start w:val="1"/>
      <w:numFmt w:val="lowerRoman"/>
      <w:lvlText w:val="%6."/>
      <w:lvlJc w:val="right"/>
      <w:pPr>
        <w:ind w:left="4699" w:hanging="180"/>
      </w:pPr>
    </w:lvl>
    <w:lvl w:ilvl="6" w:tplc="0419000F" w:tentative="1">
      <w:start w:val="1"/>
      <w:numFmt w:val="decimal"/>
      <w:lvlText w:val="%7."/>
      <w:lvlJc w:val="left"/>
      <w:pPr>
        <w:ind w:left="5419" w:hanging="360"/>
      </w:pPr>
    </w:lvl>
    <w:lvl w:ilvl="7" w:tplc="04190019" w:tentative="1">
      <w:start w:val="1"/>
      <w:numFmt w:val="lowerLetter"/>
      <w:lvlText w:val="%8."/>
      <w:lvlJc w:val="left"/>
      <w:pPr>
        <w:ind w:left="6139" w:hanging="360"/>
      </w:pPr>
    </w:lvl>
    <w:lvl w:ilvl="8" w:tplc="0419001B" w:tentative="1">
      <w:start w:val="1"/>
      <w:numFmt w:val="lowerRoman"/>
      <w:lvlText w:val="%9."/>
      <w:lvlJc w:val="right"/>
      <w:pPr>
        <w:ind w:left="6859" w:hanging="180"/>
      </w:pPr>
    </w:lvl>
  </w:abstractNum>
  <w:abstractNum w:abstractNumId="1">
    <w:nsid w:val="148B5398"/>
    <w:multiLevelType w:val="hybridMultilevel"/>
    <w:tmpl w:val="C678739C"/>
    <w:lvl w:ilvl="0" w:tplc="B4C67ECC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02C50B8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1BF868F4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DB6E9F5E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5218E51E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6E9820F4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8FBEE74E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3D765A3E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6734953E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2">
    <w:nsid w:val="17717974"/>
    <w:multiLevelType w:val="hybridMultilevel"/>
    <w:tmpl w:val="C678739C"/>
    <w:lvl w:ilvl="0" w:tplc="B4C67ECC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02C50B8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1BF868F4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DB6E9F5E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5218E51E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6E9820F4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8FBEE74E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3D765A3E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6734953E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3">
    <w:nsid w:val="5AE670D1"/>
    <w:multiLevelType w:val="hybridMultilevel"/>
    <w:tmpl w:val="CB54C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8F3FEA"/>
    <w:multiLevelType w:val="multilevel"/>
    <w:tmpl w:val="56FA40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5">
    <w:nsid w:val="7889744F"/>
    <w:multiLevelType w:val="multilevel"/>
    <w:tmpl w:val="F3EA1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76DEB"/>
    <w:rsid w:val="00067913"/>
    <w:rsid w:val="000741F9"/>
    <w:rsid w:val="00083323"/>
    <w:rsid w:val="00091ACD"/>
    <w:rsid w:val="000C14C8"/>
    <w:rsid w:val="00102D87"/>
    <w:rsid w:val="00104DAA"/>
    <w:rsid w:val="001073BC"/>
    <w:rsid w:val="00112F8C"/>
    <w:rsid w:val="00121937"/>
    <w:rsid w:val="00131659"/>
    <w:rsid w:val="00134EDA"/>
    <w:rsid w:val="00135397"/>
    <w:rsid w:val="001549CA"/>
    <w:rsid w:val="00173F7E"/>
    <w:rsid w:val="00182E32"/>
    <w:rsid w:val="0018773B"/>
    <w:rsid w:val="001A3038"/>
    <w:rsid w:val="001B0E2E"/>
    <w:rsid w:val="00230709"/>
    <w:rsid w:val="00243A99"/>
    <w:rsid w:val="00246502"/>
    <w:rsid w:val="00255075"/>
    <w:rsid w:val="00264468"/>
    <w:rsid w:val="0027307C"/>
    <w:rsid w:val="00292403"/>
    <w:rsid w:val="002C458C"/>
    <w:rsid w:val="002F007B"/>
    <w:rsid w:val="00305E04"/>
    <w:rsid w:val="00315C89"/>
    <w:rsid w:val="00316A66"/>
    <w:rsid w:val="00345BDB"/>
    <w:rsid w:val="0035155D"/>
    <w:rsid w:val="00377A67"/>
    <w:rsid w:val="003B5921"/>
    <w:rsid w:val="003C5123"/>
    <w:rsid w:val="00401A7E"/>
    <w:rsid w:val="00471B79"/>
    <w:rsid w:val="00471E25"/>
    <w:rsid w:val="00480529"/>
    <w:rsid w:val="00487A47"/>
    <w:rsid w:val="004C05F6"/>
    <w:rsid w:val="004F284C"/>
    <w:rsid w:val="005165D1"/>
    <w:rsid w:val="00521AC4"/>
    <w:rsid w:val="00537973"/>
    <w:rsid w:val="00593CAD"/>
    <w:rsid w:val="005D51F6"/>
    <w:rsid w:val="005E18E8"/>
    <w:rsid w:val="005E59C0"/>
    <w:rsid w:val="005F31F4"/>
    <w:rsid w:val="00624C10"/>
    <w:rsid w:val="00627A80"/>
    <w:rsid w:val="00631AFD"/>
    <w:rsid w:val="00647C59"/>
    <w:rsid w:val="006510B1"/>
    <w:rsid w:val="006640F4"/>
    <w:rsid w:val="006A6AA1"/>
    <w:rsid w:val="006E710D"/>
    <w:rsid w:val="006F1EAE"/>
    <w:rsid w:val="00702EC9"/>
    <w:rsid w:val="00711280"/>
    <w:rsid w:val="007637D3"/>
    <w:rsid w:val="00773AE0"/>
    <w:rsid w:val="00781C97"/>
    <w:rsid w:val="007821D3"/>
    <w:rsid w:val="007913C8"/>
    <w:rsid w:val="007923B2"/>
    <w:rsid w:val="007A0D2F"/>
    <w:rsid w:val="007B0281"/>
    <w:rsid w:val="007B5FDE"/>
    <w:rsid w:val="007C6563"/>
    <w:rsid w:val="007D23D2"/>
    <w:rsid w:val="007E5F8C"/>
    <w:rsid w:val="00801BEE"/>
    <w:rsid w:val="008036D5"/>
    <w:rsid w:val="00812E27"/>
    <w:rsid w:val="00831A67"/>
    <w:rsid w:val="0084370E"/>
    <w:rsid w:val="0087415C"/>
    <w:rsid w:val="00875A7C"/>
    <w:rsid w:val="00876DEB"/>
    <w:rsid w:val="008B55AC"/>
    <w:rsid w:val="008D7BC1"/>
    <w:rsid w:val="008E0F36"/>
    <w:rsid w:val="00906D42"/>
    <w:rsid w:val="00923C16"/>
    <w:rsid w:val="00936769"/>
    <w:rsid w:val="00947894"/>
    <w:rsid w:val="00956552"/>
    <w:rsid w:val="00957563"/>
    <w:rsid w:val="00963166"/>
    <w:rsid w:val="009C6362"/>
    <w:rsid w:val="009E4035"/>
    <w:rsid w:val="00A30234"/>
    <w:rsid w:val="00A4274E"/>
    <w:rsid w:val="00A62F58"/>
    <w:rsid w:val="00A92420"/>
    <w:rsid w:val="00AA798A"/>
    <w:rsid w:val="00AD2E3C"/>
    <w:rsid w:val="00AE15D5"/>
    <w:rsid w:val="00AE3F82"/>
    <w:rsid w:val="00B3644E"/>
    <w:rsid w:val="00B45CBA"/>
    <w:rsid w:val="00B5593E"/>
    <w:rsid w:val="00B679D0"/>
    <w:rsid w:val="00B818D0"/>
    <w:rsid w:val="00B83904"/>
    <w:rsid w:val="00BB13C4"/>
    <w:rsid w:val="00BD576D"/>
    <w:rsid w:val="00BF6ED6"/>
    <w:rsid w:val="00C04187"/>
    <w:rsid w:val="00C23509"/>
    <w:rsid w:val="00C316C9"/>
    <w:rsid w:val="00C418E5"/>
    <w:rsid w:val="00C43371"/>
    <w:rsid w:val="00C736C4"/>
    <w:rsid w:val="00C8085E"/>
    <w:rsid w:val="00CC0F3E"/>
    <w:rsid w:val="00CD5E63"/>
    <w:rsid w:val="00CD7ECE"/>
    <w:rsid w:val="00CF3DBA"/>
    <w:rsid w:val="00CF5799"/>
    <w:rsid w:val="00D0113A"/>
    <w:rsid w:val="00D1613D"/>
    <w:rsid w:val="00D20637"/>
    <w:rsid w:val="00D31E89"/>
    <w:rsid w:val="00D45D20"/>
    <w:rsid w:val="00D610E2"/>
    <w:rsid w:val="00D6713F"/>
    <w:rsid w:val="00DB303C"/>
    <w:rsid w:val="00E37FB5"/>
    <w:rsid w:val="00E40629"/>
    <w:rsid w:val="00ED0D7C"/>
    <w:rsid w:val="00EE0B99"/>
    <w:rsid w:val="00EE378D"/>
    <w:rsid w:val="00F55E88"/>
    <w:rsid w:val="00FB1AAE"/>
    <w:rsid w:val="00FB2BB9"/>
    <w:rsid w:val="00FE1F69"/>
    <w:rsid w:val="00FE50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2F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C65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7C6563"/>
    <w:rPr>
      <w:b/>
      <w:bCs/>
    </w:rPr>
  </w:style>
  <w:style w:type="character" w:customStyle="1" w:styleId="placeholder-mask">
    <w:name w:val="placeholder-mask"/>
    <w:basedOn w:val="a0"/>
    <w:rsid w:val="00480529"/>
  </w:style>
  <w:style w:type="character" w:customStyle="1" w:styleId="placeholder">
    <w:name w:val="placeholder"/>
    <w:basedOn w:val="a0"/>
    <w:rsid w:val="00480529"/>
  </w:style>
  <w:style w:type="paragraph" w:styleId="a5">
    <w:name w:val="Body Text"/>
    <w:basedOn w:val="a"/>
    <w:link w:val="a6"/>
    <w:uiPriority w:val="99"/>
    <w:unhideWhenUsed/>
    <w:rsid w:val="00AE3F82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6">
    <w:name w:val="Основной текст Знак"/>
    <w:basedOn w:val="a0"/>
    <w:link w:val="a5"/>
    <w:uiPriority w:val="99"/>
    <w:rsid w:val="00AE3F82"/>
    <w:rPr>
      <w:rFonts w:ascii="Calibri" w:eastAsia="Calibri" w:hAnsi="Calibri" w:cs="Times New Roman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9C63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C6362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1"/>
    <w:qFormat/>
    <w:rsid w:val="00102D87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FB2BB9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243A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243A99"/>
  </w:style>
  <w:style w:type="paragraph" w:styleId="ac">
    <w:name w:val="footer"/>
    <w:basedOn w:val="a"/>
    <w:link w:val="ad"/>
    <w:uiPriority w:val="99"/>
    <w:semiHidden/>
    <w:unhideWhenUsed/>
    <w:rsid w:val="00243A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243A99"/>
  </w:style>
  <w:style w:type="paragraph" w:customStyle="1" w:styleId="Heading3">
    <w:name w:val="Heading 3"/>
    <w:basedOn w:val="a"/>
    <w:uiPriority w:val="1"/>
    <w:qFormat/>
    <w:rsid w:val="00AD2E3C"/>
    <w:pPr>
      <w:widowControl w:val="0"/>
      <w:autoSpaceDE w:val="0"/>
      <w:autoSpaceDN w:val="0"/>
      <w:spacing w:after="0" w:line="240" w:lineRule="auto"/>
      <w:ind w:left="110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paragraph" w:customStyle="1" w:styleId="Heading1">
    <w:name w:val="Heading 1"/>
    <w:basedOn w:val="a"/>
    <w:uiPriority w:val="1"/>
    <w:qFormat/>
    <w:rsid w:val="00CF3DBA"/>
    <w:pPr>
      <w:widowControl w:val="0"/>
      <w:autoSpaceDE w:val="0"/>
      <w:autoSpaceDN w:val="0"/>
      <w:spacing w:after="0" w:line="240" w:lineRule="auto"/>
      <w:ind w:left="110"/>
      <w:outlineLvl w:val="1"/>
    </w:pPr>
    <w:rPr>
      <w:rFonts w:ascii="Times New Roman" w:eastAsia="Times New Roman" w:hAnsi="Times New Roman" w:cs="Times New Roman"/>
      <w:b/>
      <w:bCs/>
      <w:sz w:val="31"/>
      <w:szCs w:val="31"/>
      <w:lang w:eastAsia="en-US"/>
    </w:rPr>
  </w:style>
  <w:style w:type="character" w:styleId="ae">
    <w:name w:val="Hyperlink"/>
    <w:basedOn w:val="a0"/>
    <w:uiPriority w:val="99"/>
    <w:unhideWhenUsed/>
    <w:rsid w:val="008D7BC1"/>
    <w:rPr>
      <w:color w:val="0000FF" w:themeColor="hyperlink"/>
      <w:u w:val="single"/>
    </w:rPr>
  </w:style>
  <w:style w:type="paragraph" w:customStyle="1" w:styleId="Default">
    <w:name w:val="Default"/>
    <w:rsid w:val="00BB13C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AE15D5"/>
    <w:pPr>
      <w:widowControl w:val="0"/>
      <w:autoSpaceDE w:val="0"/>
      <w:autoSpaceDN w:val="0"/>
      <w:spacing w:after="0" w:line="240" w:lineRule="auto"/>
      <w:ind w:left="109"/>
    </w:pPr>
    <w:rPr>
      <w:rFonts w:ascii="Times New Roman" w:eastAsia="Times New Roman" w:hAnsi="Times New Roman" w:cs="Times New Roman"/>
      <w:lang w:eastAsia="en-US"/>
    </w:rPr>
  </w:style>
  <w:style w:type="character" w:styleId="af">
    <w:name w:val="FollowedHyperlink"/>
    <w:basedOn w:val="a0"/>
    <w:uiPriority w:val="99"/>
    <w:semiHidden/>
    <w:unhideWhenUsed/>
    <w:rsid w:val="00A4274E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8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3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27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2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8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9506" TargetMode="External"/><Relationship Id="rId18" Type="http://schemas.openxmlformats.org/officeDocument/2006/relationships/hyperlink" Target="https://m.edsoo.ru/7f419506" TargetMode="External"/><Relationship Id="rId26" Type="http://schemas.openxmlformats.org/officeDocument/2006/relationships/hyperlink" Target="https://m.edsoo.ru/7f419506" TargetMode="External"/><Relationship Id="rId39" Type="http://schemas.openxmlformats.org/officeDocument/2006/relationships/hyperlink" Target="https://m.edsoo.ru/7f419506" TargetMode="External"/><Relationship Id="rId21" Type="http://schemas.openxmlformats.org/officeDocument/2006/relationships/hyperlink" Target="https://m.edsoo.ru/7f419506" TargetMode="External"/><Relationship Id="rId34" Type="http://schemas.openxmlformats.org/officeDocument/2006/relationships/hyperlink" Target="https://m.edsoo.ru/7f419506" TargetMode="External"/><Relationship Id="rId42" Type="http://schemas.openxmlformats.org/officeDocument/2006/relationships/hyperlink" Target="https://m.edsoo.ru/7f419506" TargetMode="External"/><Relationship Id="rId47" Type="http://schemas.openxmlformats.org/officeDocument/2006/relationships/hyperlink" Target="https://m.edsoo.ru/7f419506" TargetMode="External"/><Relationship Id="rId50" Type="http://schemas.openxmlformats.org/officeDocument/2006/relationships/hyperlink" Target="https://m.edsoo.ru/7f419506" TargetMode="External"/><Relationship Id="rId55" Type="http://schemas.openxmlformats.org/officeDocument/2006/relationships/hyperlink" Target="https://legalacts.ru/doc/stroevoi-ustav-vooruzhennykh-sil-rossiiskoi-federatsii-utv/" TargetMode="External"/><Relationship Id="rId7" Type="http://schemas.openxmlformats.org/officeDocument/2006/relationships/image" Target="media/image1.emf"/><Relationship Id="rId12" Type="http://schemas.openxmlformats.org/officeDocument/2006/relationships/hyperlink" Target="https://m.edsoo.ru/7f419506" TargetMode="External"/><Relationship Id="rId17" Type="http://schemas.openxmlformats.org/officeDocument/2006/relationships/hyperlink" Target="https://m.edsoo.ru/7f419506" TargetMode="External"/><Relationship Id="rId25" Type="http://schemas.openxmlformats.org/officeDocument/2006/relationships/hyperlink" Target="https://m.edsoo.ru/7f419506" TargetMode="External"/><Relationship Id="rId33" Type="http://schemas.openxmlformats.org/officeDocument/2006/relationships/hyperlink" Target="https://m.edsoo.ru/7f419506" TargetMode="External"/><Relationship Id="rId38" Type="http://schemas.openxmlformats.org/officeDocument/2006/relationships/hyperlink" Target="https://m.edsoo.ru/7f419506" TargetMode="External"/><Relationship Id="rId46" Type="http://schemas.openxmlformats.org/officeDocument/2006/relationships/hyperlink" Target="https://m.edsoo.ru/7f419506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9506" TargetMode="External"/><Relationship Id="rId20" Type="http://schemas.openxmlformats.org/officeDocument/2006/relationships/hyperlink" Target="https://m.edsoo.ru/7f419506" TargetMode="External"/><Relationship Id="rId29" Type="http://schemas.openxmlformats.org/officeDocument/2006/relationships/hyperlink" Target="https://m.edsoo.ru/7f419506" TargetMode="External"/><Relationship Id="rId41" Type="http://schemas.openxmlformats.org/officeDocument/2006/relationships/hyperlink" Target="https://m.edsoo.ru/7f419506" TargetMode="External"/><Relationship Id="rId54" Type="http://schemas.openxmlformats.org/officeDocument/2006/relationships/hyperlink" Target="https://www.garant.ru/products/ipo/prime/doc/92196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.edsoo.ru/7f419506" TargetMode="External"/><Relationship Id="rId24" Type="http://schemas.openxmlformats.org/officeDocument/2006/relationships/hyperlink" Target="https://m.edsoo.ru/7f419506" TargetMode="External"/><Relationship Id="rId32" Type="http://schemas.openxmlformats.org/officeDocument/2006/relationships/hyperlink" Target="https://m.edsoo.ru/7f419506" TargetMode="External"/><Relationship Id="rId37" Type="http://schemas.openxmlformats.org/officeDocument/2006/relationships/hyperlink" Target="https://m.edsoo.ru/7f419506" TargetMode="External"/><Relationship Id="rId40" Type="http://schemas.openxmlformats.org/officeDocument/2006/relationships/hyperlink" Target="https://m.edsoo.ru/7f419506" TargetMode="External"/><Relationship Id="rId45" Type="http://schemas.openxmlformats.org/officeDocument/2006/relationships/hyperlink" Target="https://m.edsoo.ru/7f419506" TargetMode="External"/><Relationship Id="rId53" Type="http://schemas.openxmlformats.org/officeDocument/2006/relationships/hyperlink" Target="http://repo.ssau.ru/bitstream/Uchebnye-izdaniya/Obshaya-taktika-100955/1/978-5-7883-1815-8_2022.pdf" TargetMode="External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m.edsoo.ru/7f419506" TargetMode="External"/><Relationship Id="rId23" Type="http://schemas.openxmlformats.org/officeDocument/2006/relationships/hyperlink" Target="https://m.edsoo.ru/7f419506" TargetMode="External"/><Relationship Id="rId28" Type="http://schemas.openxmlformats.org/officeDocument/2006/relationships/hyperlink" Target="https://m.edsoo.ru/7f419506" TargetMode="External"/><Relationship Id="rId36" Type="http://schemas.openxmlformats.org/officeDocument/2006/relationships/hyperlink" Target="https://m.edsoo.ru/7f419506" TargetMode="External"/><Relationship Id="rId49" Type="http://schemas.openxmlformats.org/officeDocument/2006/relationships/hyperlink" Target="https://m.edsoo.ru/7f419506" TargetMode="External"/><Relationship Id="rId57" Type="http://schemas.openxmlformats.org/officeDocument/2006/relationships/fontTable" Target="fontTable.xml"/><Relationship Id="rId10" Type="http://schemas.openxmlformats.org/officeDocument/2006/relationships/hyperlink" Target="https://m.edsoo.ru/7f419506" TargetMode="External"/><Relationship Id="rId19" Type="http://schemas.openxmlformats.org/officeDocument/2006/relationships/hyperlink" Target="https://m.edsoo.ru/7f419506" TargetMode="External"/><Relationship Id="rId31" Type="http://schemas.openxmlformats.org/officeDocument/2006/relationships/hyperlink" Target="https://m.edsoo.ru/7f419506" TargetMode="External"/><Relationship Id="rId44" Type="http://schemas.openxmlformats.org/officeDocument/2006/relationships/hyperlink" Target="https://m.edsoo.ru/7f419506" TargetMode="External"/><Relationship Id="rId52" Type="http://schemas.openxmlformats.org/officeDocument/2006/relationships/hyperlink" Target="https://m.edsoo.ru/7f41950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9506" TargetMode="External"/><Relationship Id="rId14" Type="http://schemas.openxmlformats.org/officeDocument/2006/relationships/hyperlink" Target="https://m.edsoo.ru/7f419506" TargetMode="External"/><Relationship Id="rId22" Type="http://schemas.openxmlformats.org/officeDocument/2006/relationships/hyperlink" Target="https://m.edsoo.ru/7f419506" TargetMode="External"/><Relationship Id="rId27" Type="http://schemas.openxmlformats.org/officeDocument/2006/relationships/hyperlink" Target="https://m.edsoo.ru/7f419506" TargetMode="External"/><Relationship Id="rId30" Type="http://schemas.openxmlformats.org/officeDocument/2006/relationships/hyperlink" Target="https://m.edsoo.ru/7f419506" TargetMode="External"/><Relationship Id="rId35" Type="http://schemas.openxmlformats.org/officeDocument/2006/relationships/hyperlink" Target="https://m.edsoo.ru/7f419506" TargetMode="External"/><Relationship Id="rId43" Type="http://schemas.openxmlformats.org/officeDocument/2006/relationships/hyperlink" Target="https://m.edsoo.ru/7f419506" TargetMode="External"/><Relationship Id="rId48" Type="http://schemas.openxmlformats.org/officeDocument/2006/relationships/hyperlink" Target="https://m.edsoo.ru/7f419506" TargetMode="External"/><Relationship Id="rId56" Type="http://schemas.openxmlformats.org/officeDocument/2006/relationships/hyperlink" Target="https://m.edsoo.ru/7f419506" TargetMode="External"/><Relationship Id="rId8" Type="http://schemas.openxmlformats.org/officeDocument/2006/relationships/hyperlink" Target="https://m.edsoo.ru/7f419506" TargetMode="External"/><Relationship Id="rId51" Type="http://schemas.openxmlformats.org/officeDocument/2006/relationships/hyperlink" Target="https://m.edsoo.ru/7f419506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496</TotalTime>
  <Pages>29</Pages>
  <Words>10923</Words>
  <Characters>62266</Characters>
  <Application>Microsoft Office Word</Application>
  <DocSecurity>0</DocSecurity>
  <Lines>518</Lines>
  <Paragraphs>146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</dc:creator>
  <cp:keywords/>
  <dc:description/>
  <cp:lastModifiedBy>User</cp:lastModifiedBy>
  <cp:revision>98</cp:revision>
  <cp:lastPrinted>2024-09-16T13:02:00Z</cp:lastPrinted>
  <dcterms:created xsi:type="dcterms:W3CDTF">2023-09-12T12:59:00Z</dcterms:created>
  <dcterms:modified xsi:type="dcterms:W3CDTF">2024-10-27T08:33:00Z</dcterms:modified>
</cp:coreProperties>
</file>