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7F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C6270D">
        <w:rPr>
          <w:rFonts w:ascii="Times New Roman" w:hAnsi="Times New Roman" w:cs="Times New Roman"/>
          <w:b/>
          <w:sz w:val="24"/>
          <w:szCs w:val="24"/>
        </w:rPr>
        <w:t>математике 5 класс</w:t>
      </w:r>
      <w:r w:rsidRPr="0051257F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3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A78B6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CA2C03" w:rsidRPr="0051257F" w:rsidRDefault="009245B1" w:rsidP="006A78B6">
      <w:p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учебному плану в 5 классе</w:t>
      </w:r>
      <w:r w:rsidR="006A78B6" w:rsidRPr="0051257F">
        <w:rPr>
          <w:rFonts w:ascii="Times New Roman" w:hAnsi="Times New Roman" w:cs="Times New Roman"/>
          <w:sz w:val="24"/>
          <w:szCs w:val="24"/>
        </w:rPr>
        <w:t xml:space="preserve"> изучается интегрированный предмет «Математика», который включает арифметический материал и наглядную геометрию</w:t>
      </w:r>
      <w:r w:rsidR="00924784">
        <w:rPr>
          <w:rFonts w:ascii="Times New Roman" w:hAnsi="Times New Roman" w:cs="Times New Roman"/>
          <w:sz w:val="24"/>
          <w:szCs w:val="24"/>
        </w:rPr>
        <w:t xml:space="preserve">. </w:t>
      </w:r>
      <w:r w:rsidR="006A78B6" w:rsidRPr="0051257F">
        <w:rPr>
          <w:rFonts w:ascii="Times New Roman" w:hAnsi="Times New Roman" w:cs="Times New Roman"/>
          <w:sz w:val="24"/>
          <w:szCs w:val="24"/>
        </w:rPr>
        <w:t>Согласно учебному плану на изучение учебного курса «Математика» отводится:  в 5 классе 5 учебных часов в неделю, всего</w:t>
      </w:r>
      <w:r w:rsidR="0051257F" w:rsidRPr="0051257F">
        <w:rPr>
          <w:rFonts w:ascii="Times New Roman" w:hAnsi="Times New Roman" w:cs="Times New Roman"/>
          <w:sz w:val="24"/>
          <w:szCs w:val="24"/>
        </w:rPr>
        <w:t xml:space="preserve"> 170</w:t>
      </w:r>
      <w:r>
        <w:rPr>
          <w:rFonts w:ascii="Times New Roman" w:hAnsi="Times New Roman" w:cs="Times New Roman"/>
          <w:sz w:val="24"/>
          <w:szCs w:val="24"/>
        </w:rPr>
        <w:t xml:space="preserve"> учебных часов.</w:t>
      </w:r>
      <w:r w:rsidR="006A78B6" w:rsidRPr="005125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8B6" w:rsidRDefault="0051257F" w:rsidP="00CA2C03">
      <w:pPr>
        <w:tabs>
          <w:tab w:val="left" w:pos="4770"/>
        </w:tabs>
        <w:rPr>
          <w:b/>
        </w:rPr>
      </w:pPr>
      <w:r w:rsidRPr="0051257F">
        <w:rPr>
          <w:b/>
        </w:rPr>
        <w:t>Используемые УМК:</w:t>
      </w:r>
    </w:p>
    <w:p w:rsidR="0051257F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b/>
        </w:rPr>
        <w:t xml:space="preserve">• </w:t>
      </w:r>
      <w:r w:rsidRPr="0051257F">
        <w:rPr>
          <w:rFonts w:ascii="Times New Roman" w:hAnsi="Times New Roman" w:cs="Times New Roman"/>
          <w:sz w:val="24"/>
          <w:szCs w:val="24"/>
        </w:rPr>
        <w:t xml:space="preserve">Математика: 5-й класс: базовый уровень: учебник: в 2 частях, 6 класс/ </w:t>
      </w:r>
      <w:proofErr w:type="spellStart"/>
      <w:r w:rsidRPr="0051257F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51257F">
        <w:rPr>
          <w:rFonts w:ascii="Times New Roman" w:hAnsi="Times New Roman" w:cs="Times New Roman"/>
          <w:sz w:val="24"/>
          <w:szCs w:val="24"/>
        </w:rPr>
        <w:t xml:space="preserve"> Н.Я., </w:t>
      </w:r>
      <w:proofErr w:type="gramStart"/>
      <w:r w:rsidRPr="0051257F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51257F">
        <w:rPr>
          <w:rFonts w:ascii="Times New Roman" w:hAnsi="Times New Roman" w:cs="Times New Roman"/>
          <w:sz w:val="24"/>
          <w:szCs w:val="24"/>
        </w:rPr>
        <w:t xml:space="preserve"> В.И., Чесноков А.С. и другие, Акционерное общество 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, 2023г.</w:t>
      </w:r>
    </w:p>
    <w:p w:rsidR="0051257F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51257F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51257F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51257F" w:rsidRPr="0051257F" w:rsidRDefault="0051257F" w:rsidP="0051257F">
      <w:pPr>
        <w:tabs>
          <w:tab w:val="left" w:pos="4770"/>
        </w:tabs>
        <w:rPr>
          <w:b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в рабочей программе по математике</w:t>
      </w:r>
      <w:r w:rsidR="00924784">
        <w:rPr>
          <w:rFonts w:ascii="Times New Roman" w:hAnsi="Times New Roman" w:cs="Times New Roman"/>
          <w:b/>
          <w:sz w:val="24"/>
          <w:szCs w:val="24"/>
        </w:rPr>
        <w:t>:</w:t>
      </w:r>
    </w:p>
    <w:p w:rsidR="00CA2C03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51257F">
        <w:rPr>
          <w:rFonts w:ascii="Times New Roman" w:hAnsi="Times New Roman" w:cs="Times New Roman"/>
          <w:sz w:val="24"/>
          <w:szCs w:val="24"/>
        </w:rPr>
        <w:t>Заледеевская</w:t>
      </w:r>
      <w:proofErr w:type="spellEnd"/>
      <w:r w:rsidRPr="0051257F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gramStart"/>
      <w:r w:rsidRPr="0051257F"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 w:rsidRPr="0051257F">
        <w:rPr>
          <w:rFonts w:ascii="Times New Roman" w:hAnsi="Times New Roman" w:cs="Times New Roman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sz w:val="24"/>
          <w:szCs w:val="24"/>
        </w:rPr>
        <w:t>и через ис</w:t>
      </w:r>
      <w:r w:rsidRPr="0051257F">
        <w:rPr>
          <w:rFonts w:ascii="Times New Roman" w:hAnsi="Times New Roman" w:cs="Times New Roman"/>
          <w:sz w:val="24"/>
          <w:szCs w:val="24"/>
        </w:rPr>
        <w:t xml:space="preserve">пользование воспитательного потенциала уроков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51257F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Эта работа осуществляется в сле</w:t>
      </w:r>
      <w:r w:rsidRPr="0051257F">
        <w:rPr>
          <w:rFonts w:ascii="Times New Roman" w:hAnsi="Times New Roman" w:cs="Times New Roman"/>
          <w:sz w:val="24"/>
          <w:szCs w:val="24"/>
        </w:rPr>
        <w:t xml:space="preserve">дующих формах:  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Побуждение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Привлечение внимания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к ценностному аспекту изучаемых на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уроках предметов, явлений, событий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>: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E3CFA">
        <w:rPr>
          <w:rFonts w:ascii="Times New Roman" w:hAnsi="Times New Roman" w:cs="Times New Roman"/>
          <w:sz w:val="24"/>
          <w:szCs w:val="24"/>
        </w:rPr>
        <w:t xml:space="preserve"> российских традиционных духовно-нравственных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DE3CFA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DE3CFA">
        <w:rPr>
          <w:rFonts w:ascii="Times New Roman" w:hAnsi="Times New Roman" w:cs="Times New Roman"/>
          <w:sz w:val="24"/>
          <w:szCs w:val="24"/>
        </w:rPr>
        <w:t xml:space="preserve"> ценностей через подбор соответствующих проблемных ситуаций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межличностных отношений в классе, помогают установлению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доброжелательной</w:t>
      </w:r>
      <w:proofErr w:type="gramEnd"/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lastRenderedPageBreak/>
        <w:t>целью и задачами воспитания.</w:t>
      </w:r>
    </w:p>
    <w:p w:rsidR="00DE3CFA" w:rsidRPr="00DE3CFA" w:rsidRDefault="00CA2C03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CFA">
        <w:rPr>
          <w:rFonts w:ascii="Times New Roman" w:hAnsi="Times New Roman" w:cs="Times New Roman"/>
          <w:sz w:val="24"/>
          <w:szCs w:val="24"/>
        </w:rPr>
        <w:t xml:space="preserve">• </w:t>
      </w:r>
      <w:r w:rsidR="00DE3CFA" w:rsidRPr="00DE3CFA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</w:t>
      </w:r>
      <w:r w:rsidR="00DE3CFA">
        <w:rPr>
          <w:rFonts w:ascii="Times New Roman" w:hAnsi="Times New Roman" w:cs="Times New Roman"/>
          <w:sz w:val="24"/>
          <w:szCs w:val="24"/>
        </w:rPr>
        <w:t>чки зрения.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Установление уважительных, доверительных, неформальных отношений </w:t>
      </w:r>
      <w:proofErr w:type="gramStart"/>
      <w:r w:rsidRPr="00DE3CFA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CA2C03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CA2C03" w:rsidRPr="00CA2C03" w:rsidRDefault="00CA2C03" w:rsidP="00CA2C03">
      <w:pPr>
        <w:tabs>
          <w:tab w:val="left" w:pos="4770"/>
        </w:tabs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67"/>
        <w:gridCol w:w="6522"/>
        <w:gridCol w:w="3685"/>
      </w:tblGrid>
      <w:tr w:rsidR="00DE3CFA" w:rsidRPr="009F38B1" w:rsidTr="008E136B">
        <w:tc>
          <w:tcPr>
            <w:tcW w:w="567" w:type="dxa"/>
          </w:tcPr>
          <w:p w:rsidR="00DE3CFA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DE3CFA" w:rsidRPr="009F38B1" w:rsidRDefault="00DE3CFA" w:rsidP="005F50E1">
            <w:pPr>
              <w:pStyle w:val="a8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6522" w:type="dxa"/>
          </w:tcPr>
          <w:p w:rsidR="00DE3CFA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DE3CFA" w:rsidRDefault="00C06328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</w:t>
            </w:r>
            <w:r w:rsidRPr="00C06328">
              <w:rPr>
                <w:b/>
                <w:sz w:val="24"/>
                <w:szCs w:val="24"/>
              </w:rPr>
              <w:t>5</w:t>
            </w:r>
            <w:r w:rsidR="00DE3CFA" w:rsidRPr="00C06328">
              <w:rPr>
                <w:b/>
                <w:sz w:val="24"/>
                <w:szCs w:val="24"/>
              </w:rPr>
              <w:t xml:space="preserve"> классе </w:t>
            </w:r>
            <w:proofErr w:type="spellStart"/>
            <w:r w:rsidR="00DE3CFA" w:rsidRPr="00C06328">
              <w:rPr>
                <w:b/>
                <w:sz w:val="24"/>
                <w:szCs w:val="24"/>
              </w:rPr>
              <w:t>обучающийся</w:t>
            </w:r>
            <w:r w:rsidR="00DE3CFA">
              <w:rPr>
                <w:b/>
                <w:sz w:val="24"/>
                <w:szCs w:val="24"/>
              </w:rPr>
              <w:t>научится</w:t>
            </w:r>
            <w:proofErr w:type="spellEnd"/>
          </w:p>
          <w:p w:rsidR="00DE3CFA" w:rsidRPr="009F38B1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8E136B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9F38B1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6522" w:type="dxa"/>
          </w:tcPr>
          <w:p w:rsidR="00C06328" w:rsidRPr="008E136B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  <w:proofErr w:type="spellStart"/>
            <w:r w:rsidRPr="008E136B">
              <w:rPr>
                <w:u w:val="none"/>
              </w:rPr>
              <w:t>Числаивычисления</w:t>
            </w:r>
            <w:proofErr w:type="spellEnd"/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85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Понимать и правильно употреблять термины, связанные с натуральными </w:t>
            </w:r>
            <w:proofErr w:type="spellStart"/>
            <w:r w:rsidRPr="008E136B">
              <w:rPr>
                <w:sz w:val="24"/>
                <w:szCs w:val="24"/>
              </w:rPr>
              <w:t>числами</w:t>
            </w:r>
            <w:proofErr w:type="gramStart"/>
            <w:r w:rsidRPr="008E136B">
              <w:rPr>
                <w:sz w:val="24"/>
                <w:szCs w:val="24"/>
              </w:rPr>
              <w:t>,о</w:t>
            </w:r>
            <w:proofErr w:type="gramEnd"/>
            <w:r w:rsidRPr="008E136B">
              <w:rPr>
                <w:sz w:val="24"/>
                <w:szCs w:val="24"/>
              </w:rPr>
              <w:t>быкновеннымии</w:t>
            </w:r>
            <w:proofErr w:type="spellEnd"/>
            <w:r w:rsidRPr="008E136B">
              <w:rPr>
                <w:sz w:val="24"/>
                <w:szCs w:val="24"/>
              </w:rPr>
              <w:t xml:space="preserve"> десятичными дробями.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8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Сравнивать и упорядочивать натуральные числа, сравнивать в простейших </w:t>
            </w:r>
            <w:proofErr w:type="spellStart"/>
            <w:r w:rsidRPr="008E136B">
              <w:rPr>
                <w:sz w:val="24"/>
                <w:szCs w:val="24"/>
              </w:rPr>
              <w:t>случаяхобыкновенныедроби</w:t>
            </w:r>
            <w:proofErr w:type="spellEnd"/>
            <w:r w:rsidRPr="008E136B">
              <w:rPr>
                <w:sz w:val="24"/>
                <w:szCs w:val="24"/>
              </w:rPr>
              <w:t xml:space="preserve">, </w:t>
            </w:r>
            <w:proofErr w:type="spellStart"/>
            <w:r w:rsidRPr="008E136B">
              <w:rPr>
                <w:sz w:val="24"/>
                <w:szCs w:val="24"/>
              </w:rPr>
              <w:t>десятичныедроби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3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Соотносить точку на координатной (числовой) прямой с соответствующим ей числом </w:t>
            </w:r>
            <w:proofErr w:type="spellStart"/>
            <w:r w:rsidRPr="008E136B">
              <w:rPr>
                <w:sz w:val="24"/>
                <w:szCs w:val="24"/>
              </w:rPr>
              <w:t>иизображать</w:t>
            </w:r>
            <w:proofErr w:type="spellEnd"/>
            <w:r w:rsidRPr="008E136B">
              <w:rPr>
                <w:sz w:val="24"/>
                <w:szCs w:val="24"/>
              </w:rPr>
              <w:t xml:space="preserve"> </w:t>
            </w:r>
            <w:proofErr w:type="spellStart"/>
            <w:r w:rsidRPr="008E136B">
              <w:rPr>
                <w:sz w:val="24"/>
                <w:szCs w:val="24"/>
              </w:rPr>
              <w:t>натуральныечислаточками</w:t>
            </w:r>
            <w:proofErr w:type="spellEnd"/>
            <w:r w:rsidRPr="008E136B">
              <w:rPr>
                <w:sz w:val="24"/>
                <w:szCs w:val="24"/>
              </w:rPr>
              <w:t xml:space="preserve"> </w:t>
            </w:r>
            <w:proofErr w:type="spellStart"/>
            <w:r w:rsidRPr="008E136B">
              <w:rPr>
                <w:sz w:val="24"/>
                <w:szCs w:val="24"/>
              </w:rPr>
              <w:t>накоординатно</w:t>
            </w:r>
            <w:proofErr w:type="gramStart"/>
            <w:r w:rsidRPr="008E136B">
              <w:rPr>
                <w:sz w:val="24"/>
                <w:szCs w:val="24"/>
              </w:rPr>
              <w:t>й</w:t>
            </w:r>
            <w:proofErr w:type="spellEnd"/>
            <w:r w:rsidRPr="008E136B">
              <w:rPr>
                <w:sz w:val="24"/>
                <w:szCs w:val="24"/>
              </w:rPr>
              <w:t>(</w:t>
            </w:r>
            <w:proofErr w:type="gramEnd"/>
            <w:r w:rsidRPr="008E136B">
              <w:rPr>
                <w:sz w:val="24"/>
                <w:szCs w:val="24"/>
              </w:rPr>
              <w:t>числовой)прямой.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88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Выполнять арифметические действия с натуральными числами, с </w:t>
            </w:r>
            <w:proofErr w:type="spellStart"/>
            <w:r w:rsidRPr="008E136B">
              <w:rPr>
                <w:sz w:val="24"/>
                <w:szCs w:val="24"/>
              </w:rPr>
              <w:t>обыкновеннымидробямивпростейшихслучаях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line="275" w:lineRule="exact"/>
              <w:ind w:hanging="361"/>
              <w:rPr>
                <w:sz w:val="24"/>
                <w:szCs w:val="24"/>
              </w:rPr>
            </w:pPr>
            <w:proofErr w:type="spellStart"/>
            <w:r w:rsidRPr="008E136B">
              <w:rPr>
                <w:sz w:val="24"/>
                <w:szCs w:val="24"/>
              </w:rPr>
              <w:t>Выполнятьпроверку</w:t>
            </w:r>
            <w:proofErr w:type="gramStart"/>
            <w:r w:rsidRPr="008E136B">
              <w:rPr>
                <w:sz w:val="24"/>
                <w:szCs w:val="24"/>
              </w:rPr>
              <w:t>,п</w:t>
            </w:r>
            <w:proofErr w:type="gramEnd"/>
            <w:r w:rsidRPr="008E136B">
              <w:rPr>
                <w:sz w:val="24"/>
                <w:szCs w:val="24"/>
              </w:rPr>
              <w:t>рикидкурезультатавычислений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line="275" w:lineRule="exact"/>
              <w:ind w:hanging="361"/>
              <w:rPr>
                <w:sz w:val="24"/>
                <w:szCs w:val="24"/>
              </w:rPr>
            </w:pPr>
            <w:proofErr w:type="spellStart"/>
            <w:r w:rsidRPr="008E136B">
              <w:rPr>
                <w:sz w:val="24"/>
                <w:szCs w:val="24"/>
              </w:rPr>
              <w:t>Округлятьнатуральныечисла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24784" w:rsidRDefault="00184891" w:rsidP="00184891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исьменные</w:t>
            </w:r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proofErr w:type="gramStart"/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,</w:t>
            </w:r>
            <w:proofErr w:type="gramEnd"/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</w:t>
            </w:r>
            <w:proofErr w:type="spellStart"/>
            <w:r w:rsidR="00924784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работа</w:t>
            </w:r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составление</w:t>
            </w:r>
            <w:proofErr w:type="spellEnd"/>
            <w:r w:rsidR="00DE3CFA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плана),  </w:t>
            </w:r>
            <w:r w:rsidR="00DE3CFA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DE3CFA" w:rsidRPr="008E136B" w:rsidRDefault="00DE3CFA" w:rsidP="00924784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</w:t>
            </w:r>
            <w:r w:rsidR="00DA2A8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ление схем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) 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  <w:proofErr w:type="spellStart"/>
            <w:r w:rsidRPr="008E136B">
              <w:rPr>
                <w:u w:val="none"/>
              </w:rPr>
              <w:t>Решениетекстовыхзадач</w:t>
            </w:r>
            <w:proofErr w:type="spellEnd"/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43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Решать текстовые задачи арифметическим способом и с помощью </w:t>
            </w:r>
            <w:proofErr w:type="spellStart"/>
            <w:r w:rsidRPr="008E136B">
              <w:rPr>
                <w:sz w:val="24"/>
                <w:szCs w:val="24"/>
              </w:rPr>
              <w:t>организованногоконечногопереборавсех</w:t>
            </w:r>
            <w:proofErr w:type="spellEnd"/>
            <w:r w:rsidRPr="008E136B">
              <w:rPr>
                <w:sz w:val="24"/>
                <w:szCs w:val="24"/>
              </w:rPr>
              <w:t xml:space="preserve"> возможных вариантов.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30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Решать задачи, содержащие зависимости, связывающие величины: </w:t>
            </w:r>
            <w:r w:rsidRPr="008E136B">
              <w:rPr>
                <w:sz w:val="24"/>
                <w:szCs w:val="24"/>
              </w:rPr>
              <w:lastRenderedPageBreak/>
              <w:t xml:space="preserve">скорость, </w:t>
            </w:r>
            <w:proofErr w:type="spellStart"/>
            <w:r w:rsidRPr="008E136B">
              <w:rPr>
                <w:sz w:val="24"/>
                <w:szCs w:val="24"/>
              </w:rPr>
              <w:t>время</w:t>
            </w:r>
            <w:proofErr w:type="gramStart"/>
            <w:r w:rsidRPr="008E136B">
              <w:rPr>
                <w:sz w:val="24"/>
                <w:szCs w:val="24"/>
              </w:rPr>
              <w:t>,р</w:t>
            </w:r>
            <w:proofErr w:type="gramEnd"/>
            <w:r w:rsidRPr="008E136B">
              <w:rPr>
                <w:sz w:val="24"/>
                <w:szCs w:val="24"/>
              </w:rPr>
              <w:t>асстояние;цена</w:t>
            </w:r>
            <w:proofErr w:type="spellEnd"/>
            <w:r w:rsidRPr="008E136B">
              <w:rPr>
                <w:sz w:val="24"/>
                <w:szCs w:val="24"/>
              </w:rPr>
              <w:t>, количество, стоимость.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hanging="361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Использоватькраткиезаписи</w:t>
            </w:r>
            <w:proofErr w:type="gramStart"/>
            <w:r w:rsidRPr="008E136B">
              <w:rPr>
                <w:sz w:val="24"/>
                <w:szCs w:val="24"/>
              </w:rPr>
              <w:t>,с</w:t>
            </w:r>
            <w:proofErr w:type="gramEnd"/>
            <w:r w:rsidRPr="008E136B">
              <w:rPr>
                <w:sz w:val="24"/>
                <w:szCs w:val="24"/>
              </w:rPr>
              <w:t>хемы,таблицы,обозначенияприрешениизадач.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22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Пользоваться основными единицами измерения: цены, массы; расстояния, </w:t>
            </w:r>
            <w:proofErr w:type="spellStart"/>
            <w:r w:rsidRPr="008E136B">
              <w:rPr>
                <w:sz w:val="24"/>
                <w:szCs w:val="24"/>
              </w:rPr>
              <w:t>времени</w:t>
            </w:r>
            <w:proofErr w:type="gramStart"/>
            <w:r w:rsidRPr="008E136B">
              <w:rPr>
                <w:sz w:val="24"/>
                <w:szCs w:val="24"/>
              </w:rPr>
              <w:t>,с</w:t>
            </w:r>
            <w:proofErr w:type="gramEnd"/>
            <w:r w:rsidRPr="008E136B">
              <w:rPr>
                <w:sz w:val="24"/>
                <w:szCs w:val="24"/>
              </w:rPr>
              <w:t>корости;выражатьодни</w:t>
            </w:r>
            <w:proofErr w:type="spellEnd"/>
            <w:r w:rsidRPr="008E136B">
              <w:rPr>
                <w:sz w:val="24"/>
                <w:szCs w:val="24"/>
              </w:rPr>
              <w:t xml:space="preserve"> </w:t>
            </w:r>
            <w:proofErr w:type="spellStart"/>
            <w:r w:rsidRPr="008E136B">
              <w:rPr>
                <w:sz w:val="24"/>
                <w:szCs w:val="24"/>
              </w:rPr>
              <w:t>единицывели-чинычерездругие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255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Извлекать, анализировать, оценивать информацию, представленную в таблице, </w:t>
            </w:r>
            <w:proofErr w:type="spellStart"/>
            <w:r w:rsidRPr="008E136B">
              <w:rPr>
                <w:sz w:val="24"/>
                <w:szCs w:val="24"/>
              </w:rPr>
              <w:t>настолбчатой</w:t>
            </w:r>
            <w:proofErr w:type="spellEnd"/>
            <w:r w:rsidRPr="008E136B">
              <w:rPr>
                <w:sz w:val="24"/>
                <w:szCs w:val="24"/>
              </w:rPr>
              <w:t xml:space="preserve"> диаграмме, интерпретировать представленные данные, использовать </w:t>
            </w:r>
            <w:proofErr w:type="spellStart"/>
            <w:r w:rsidRPr="008E136B">
              <w:rPr>
                <w:sz w:val="24"/>
                <w:szCs w:val="24"/>
              </w:rPr>
              <w:t>данныеприрешении</w:t>
            </w:r>
            <w:proofErr w:type="spellEnd"/>
            <w:r w:rsidRPr="008E136B">
              <w:rPr>
                <w:sz w:val="24"/>
                <w:szCs w:val="24"/>
              </w:rPr>
              <w:t xml:space="preserve"> задач.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924784" w:rsidP="00184891">
            <w:pPr>
              <w:pStyle w:val="a8"/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Письменные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: Зачет, практическая работа, </w:t>
            </w:r>
            <w:r w:rsidR="00184891"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контрольная работа, </w:t>
            </w:r>
            <w:r w:rsidR="00184891"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="0018489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составление схем, тематический рисунок)</w:t>
            </w:r>
          </w:p>
        </w:tc>
      </w:tr>
      <w:tr w:rsidR="00DE3CFA" w:rsidRPr="003323D3" w:rsidTr="008E136B">
        <w:tc>
          <w:tcPr>
            <w:tcW w:w="567" w:type="dxa"/>
          </w:tcPr>
          <w:p w:rsidR="00DE3CFA" w:rsidRPr="003323D3" w:rsidRDefault="00DE3CFA" w:rsidP="005F50E1">
            <w:pPr>
              <w:pStyle w:val="a8"/>
              <w:numPr>
                <w:ilvl w:val="0"/>
                <w:numId w:val="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522" w:type="dxa"/>
          </w:tcPr>
          <w:p w:rsidR="00C06328" w:rsidRPr="008E136B" w:rsidRDefault="00C06328" w:rsidP="00C06328">
            <w:pPr>
              <w:pStyle w:val="4"/>
              <w:ind w:left="666"/>
              <w:outlineLvl w:val="3"/>
              <w:rPr>
                <w:u w:val="none"/>
              </w:rPr>
            </w:pPr>
            <w:proofErr w:type="spellStart"/>
            <w:r w:rsidRPr="008E136B">
              <w:rPr>
                <w:u w:val="none"/>
              </w:rPr>
              <w:t>Нагляднаягеометрия</w:t>
            </w:r>
            <w:proofErr w:type="spellEnd"/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37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Пользоваться геометрическими понятиями: точка, прямая, отрезок, луч, </w:t>
            </w:r>
            <w:proofErr w:type="spellStart"/>
            <w:r w:rsidRPr="008E136B">
              <w:rPr>
                <w:sz w:val="24"/>
                <w:szCs w:val="24"/>
              </w:rPr>
              <w:t>угол</w:t>
            </w:r>
            <w:proofErr w:type="gramStart"/>
            <w:r w:rsidRPr="008E136B">
              <w:rPr>
                <w:sz w:val="24"/>
                <w:szCs w:val="24"/>
              </w:rPr>
              <w:t>,м</w:t>
            </w:r>
            <w:proofErr w:type="gramEnd"/>
            <w:r w:rsidRPr="008E136B">
              <w:rPr>
                <w:sz w:val="24"/>
                <w:szCs w:val="24"/>
              </w:rPr>
              <w:t>ногоугольник,окружность</w:t>
            </w:r>
            <w:proofErr w:type="spellEnd"/>
            <w:r w:rsidRPr="008E136B">
              <w:rPr>
                <w:sz w:val="24"/>
                <w:szCs w:val="24"/>
              </w:rPr>
              <w:t>, круг.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before="1"/>
              <w:ind w:right="1195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Приводить примеры объектов окружающего мира, имеющих форму </w:t>
            </w:r>
            <w:proofErr w:type="spellStart"/>
            <w:r w:rsidRPr="008E136B">
              <w:rPr>
                <w:sz w:val="24"/>
                <w:szCs w:val="24"/>
              </w:rPr>
              <w:t>изученныхгеометрическихфигур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97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Использовать терминологию, связанную с углами: вершина сторона; </w:t>
            </w:r>
            <w:proofErr w:type="spellStart"/>
            <w:r w:rsidRPr="008E136B">
              <w:rPr>
                <w:sz w:val="24"/>
                <w:szCs w:val="24"/>
              </w:rPr>
              <w:t>смногоугольниками</w:t>
            </w:r>
            <w:proofErr w:type="spellEnd"/>
            <w:r w:rsidRPr="008E136B">
              <w:rPr>
                <w:sz w:val="24"/>
                <w:szCs w:val="24"/>
              </w:rPr>
              <w:t xml:space="preserve">: угол, вершина, сторона, диагональ; с окружностью: радиус, </w:t>
            </w:r>
            <w:proofErr w:type="spellStart"/>
            <w:r w:rsidRPr="008E136B">
              <w:rPr>
                <w:sz w:val="24"/>
                <w:szCs w:val="24"/>
              </w:rPr>
              <w:t>диаметр</w:t>
            </w:r>
            <w:proofErr w:type="gramStart"/>
            <w:r w:rsidRPr="008E136B">
              <w:rPr>
                <w:sz w:val="24"/>
                <w:szCs w:val="24"/>
              </w:rPr>
              <w:t>,ц</w:t>
            </w:r>
            <w:proofErr w:type="gramEnd"/>
            <w:r w:rsidRPr="008E136B">
              <w:rPr>
                <w:sz w:val="24"/>
                <w:szCs w:val="24"/>
              </w:rPr>
              <w:t>ентр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440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>Изображатьизученныегеометрическиефигурынанелинованнойиклетчатойбумагеспомощьюциркуляи линейки.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57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Находить длины отрезков непосредственным измерением с помощью линейки, </w:t>
            </w:r>
            <w:proofErr w:type="spellStart"/>
            <w:r w:rsidRPr="008E136B">
              <w:rPr>
                <w:sz w:val="24"/>
                <w:szCs w:val="24"/>
              </w:rPr>
              <w:t>строитьотрезкизаданнойдлины</w:t>
            </w:r>
            <w:proofErr w:type="gramStart"/>
            <w:r w:rsidRPr="008E136B">
              <w:rPr>
                <w:sz w:val="24"/>
                <w:szCs w:val="24"/>
              </w:rPr>
              <w:t>;с</w:t>
            </w:r>
            <w:proofErr w:type="gramEnd"/>
            <w:r w:rsidRPr="008E136B">
              <w:rPr>
                <w:sz w:val="24"/>
                <w:szCs w:val="24"/>
              </w:rPr>
              <w:t>троитьокружностьзаданногорадиуса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644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Использовать свойства сторон и углов прямоугольника, квадрата для их </w:t>
            </w:r>
            <w:proofErr w:type="spellStart"/>
            <w:r w:rsidRPr="008E136B">
              <w:rPr>
                <w:sz w:val="24"/>
                <w:szCs w:val="24"/>
              </w:rPr>
              <w:t>построения</w:t>
            </w:r>
            <w:proofErr w:type="gramStart"/>
            <w:r w:rsidRPr="008E136B">
              <w:rPr>
                <w:sz w:val="24"/>
                <w:szCs w:val="24"/>
              </w:rPr>
              <w:t>,в</w:t>
            </w:r>
            <w:proofErr w:type="gramEnd"/>
            <w:r w:rsidRPr="008E136B">
              <w:rPr>
                <w:sz w:val="24"/>
                <w:szCs w:val="24"/>
              </w:rPr>
              <w:t>ычисленияплощадиипериметра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749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Вычислять периметр и площадь квадрата, прямоугольника, фигур, составленных </w:t>
            </w:r>
            <w:proofErr w:type="spellStart"/>
            <w:r w:rsidRPr="008E136B">
              <w:rPr>
                <w:sz w:val="24"/>
                <w:szCs w:val="24"/>
              </w:rPr>
              <w:t>изпрямоугольников</w:t>
            </w:r>
            <w:proofErr w:type="gramStart"/>
            <w:r w:rsidRPr="008E136B">
              <w:rPr>
                <w:sz w:val="24"/>
                <w:szCs w:val="24"/>
              </w:rPr>
              <w:t>,в</w:t>
            </w:r>
            <w:proofErr w:type="gramEnd"/>
            <w:r w:rsidRPr="008E136B">
              <w:rPr>
                <w:sz w:val="24"/>
                <w:szCs w:val="24"/>
              </w:rPr>
              <w:t>томчислефигур,изображённыхнаклетчатой</w:t>
            </w:r>
            <w:proofErr w:type="spellEnd"/>
            <w:r w:rsidRPr="008E136B">
              <w:rPr>
                <w:sz w:val="24"/>
                <w:szCs w:val="24"/>
              </w:rPr>
              <w:t xml:space="preserve"> бумаге.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spacing w:before="1"/>
              <w:ind w:right="1082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Пользоваться основными метрическими единицами измерения длины, </w:t>
            </w:r>
            <w:proofErr w:type="spellStart"/>
            <w:r w:rsidRPr="008E136B">
              <w:rPr>
                <w:sz w:val="24"/>
                <w:szCs w:val="24"/>
              </w:rPr>
              <w:t>площади</w:t>
            </w:r>
            <w:proofErr w:type="gramStart"/>
            <w:r w:rsidRPr="008E136B">
              <w:rPr>
                <w:sz w:val="24"/>
                <w:szCs w:val="24"/>
              </w:rPr>
              <w:t>;в</w:t>
            </w:r>
            <w:proofErr w:type="gramEnd"/>
            <w:r w:rsidRPr="008E136B">
              <w:rPr>
                <w:sz w:val="24"/>
                <w:szCs w:val="24"/>
              </w:rPr>
              <w:t>ыражать</w:t>
            </w:r>
            <w:proofErr w:type="spellEnd"/>
            <w:r w:rsidRPr="008E136B">
              <w:rPr>
                <w:sz w:val="24"/>
                <w:szCs w:val="24"/>
              </w:rPr>
              <w:t xml:space="preserve"> одни единицы величины </w:t>
            </w:r>
            <w:proofErr w:type="spellStart"/>
            <w:r w:rsidRPr="008E136B">
              <w:rPr>
                <w:sz w:val="24"/>
                <w:szCs w:val="24"/>
              </w:rPr>
              <w:t>черездругие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356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Распознавать параллелепипед, куб, использовать терминологию: вершина, ребро </w:t>
            </w:r>
            <w:proofErr w:type="spellStart"/>
            <w:r w:rsidRPr="008E136B">
              <w:rPr>
                <w:sz w:val="24"/>
                <w:szCs w:val="24"/>
              </w:rPr>
              <w:t>грань</w:t>
            </w:r>
            <w:proofErr w:type="gramStart"/>
            <w:r w:rsidRPr="008E136B">
              <w:rPr>
                <w:sz w:val="24"/>
                <w:szCs w:val="24"/>
              </w:rPr>
              <w:t>,и</w:t>
            </w:r>
            <w:proofErr w:type="gramEnd"/>
            <w:r w:rsidRPr="008E136B">
              <w:rPr>
                <w:sz w:val="24"/>
                <w:szCs w:val="24"/>
              </w:rPr>
              <w:t>змерения;находитьизмерения</w:t>
            </w:r>
            <w:proofErr w:type="spellEnd"/>
            <w:r w:rsidRPr="008E136B">
              <w:rPr>
                <w:sz w:val="24"/>
                <w:szCs w:val="24"/>
              </w:rPr>
              <w:t xml:space="preserve"> параллелепипеда, куба.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037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lastRenderedPageBreak/>
              <w:t xml:space="preserve">Вычислять объём куба, параллелепипеда по заданным измерениям, </w:t>
            </w:r>
            <w:proofErr w:type="spellStart"/>
            <w:r w:rsidRPr="008E136B">
              <w:rPr>
                <w:sz w:val="24"/>
                <w:szCs w:val="24"/>
              </w:rPr>
              <w:t>пользоватьсяединицамиизмерения</w:t>
            </w:r>
            <w:proofErr w:type="spellEnd"/>
            <w:r w:rsidRPr="008E136B">
              <w:rPr>
                <w:sz w:val="24"/>
                <w:szCs w:val="24"/>
              </w:rPr>
              <w:t xml:space="preserve"> объёма.</w:t>
            </w:r>
          </w:p>
          <w:p w:rsidR="00C06328" w:rsidRPr="008E136B" w:rsidRDefault="00C06328" w:rsidP="00C06328">
            <w:pPr>
              <w:pStyle w:val="aa"/>
              <w:numPr>
                <w:ilvl w:val="1"/>
                <w:numId w:val="2"/>
              </w:numPr>
              <w:tabs>
                <w:tab w:val="left" w:pos="1387"/>
              </w:tabs>
              <w:ind w:right="1008"/>
              <w:rPr>
                <w:sz w:val="24"/>
                <w:szCs w:val="24"/>
              </w:rPr>
            </w:pPr>
            <w:r w:rsidRPr="008E136B">
              <w:rPr>
                <w:sz w:val="24"/>
                <w:szCs w:val="24"/>
              </w:rPr>
              <w:t xml:space="preserve">Решать несложные задачи на измерение геометрических величин в </w:t>
            </w:r>
            <w:proofErr w:type="spellStart"/>
            <w:r w:rsidRPr="008E136B">
              <w:rPr>
                <w:sz w:val="24"/>
                <w:szCs w:val="24"/>
              </w:rPr>
              <w:t>практическихситуациях</w:t>
            </w:r>
            <w:proofErr w:type="spellEnd"/>
            <w:r w:rsidRPr="008E136B">
              <w:rPr>
                <w:sz w:val="24"/>
                <w:szCs w:val="24"/>
              </w:rPr>
              <w:t>.</w:t>
            </w:r>
          </w:p>
          <w:p w:rsidR="00DE3CFA" w:rsidRPr="008E136B" w:rsidRDefault="00DE3CFA" w:rsidP="005F50E1">
            <w:pPr>
              <w:pStyle w:val="a8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E3CFA" w:rsidRPr="008E136B" w:rsidRDefault="00DE3CFA" w:rsidP="00924784">
            <w:pPr>
              <w:pStyle w:val="a8"/>
              <w:ind w:left="0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методы</w:t>
            </w:r>
            <w:r w:rsidR="00184891"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</w:p>
          <w:p w:rsidR="00184891" w:rsidRPr="008E136B" w:rsidRDefault="00184891" w:rsidP="00924784">
            <w:pPr>
              <w:pStyle w:val="a8"/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опрос, практические работы</w:t>
            </w:r>
            <w:r w:rsidR="00924784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, контрольная работа.</w:t>
            </w:r>
          </w:p>
        </w:tc>
      </w:tr>
    </w:tbl>
    <w:p w:rsidR="00CA2C03" w:rsidRPr="00CA2C03" w:rsidRDefault="00CA2C03" w:rsidP="00CA2C03">
      <w:pPr>
        <w:tabs>
          <w:tab w:val="left" w:pos="4770"/>
        </w:tabs>
      </w:pPr>
    </w:p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</w:t>
      </w:r>
      <w:r>
        <w:rPr>
          <w:rFonts w:ascii="Times New Roman" w:hAnsi="Times New Roman" w:cs="Times New Roman"/>
          <w:b/>
          <w:sz w:val="24"/>
          <w:szCs w:val="24"/>
        </w:rPr>
        <w:t xml:space="preserve">чную аттестацию </w:t>
      </w:r>
    </w:p>
    <w:p w:rsidR="00DE3CFA" w:rsidRDefault="00DE3CFA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Выставление отметок за промежуточную аттестацию по </w:t>
      </w:r>
      <w:r w:rsidR="00101025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</w:t>
      </w:r>
      <w:r w:rsidRPr="00DE3CFA">
        <w:rPr>
          <w:rFonts w:ascii="Times New Roman" w:hAnsi="Times New Roman" w:cs="Times New Roman"/>
          <w:sz w:val="24"/>
          <w:szCs w:val="24"/>
        </w:rPr>
        <w:t>ствии с  локальным актом школы «Положение о формах, перио</w:t>
      </w:r>
      <w:r w:rsidR="00101025">
        <w:rPr>
          <w:rFonts w:ascii="Times New Roman" w:hAnsi="Times New Roman" w:cs="Times New Roman"/>
          <w:sz w:val="24"/>
          <w:szCs w:val="24"/>
        </w:rPr>
        <w:t xml:space="preserve">дичности и порядке текущего контроля </w:t>
      </w:r>
      <w:r w:rsidRPr="00DE3CFA">
        <w:rPr>
          <w:rFonts w:ascii="Times New Roman" w:hAnsi="Times New Roman" w:cs="Times New Roman"/>
          <w:sz w:val="24"/>
          <w:szCs w:val="24"/>
        </w:rPr>
        <w:t>успеваемости и промежуточ</w:t>
      </w:r>
      <w:r w:rsidR="00101025">
        <w:rPr>
          <w:rFonts w:ascii="Times New Roman" w:hAnsi="Times New Roman" w:cs="Times New Roman"/>
          <w:sz w:val="24"/>
          <w:szCs w:val="24"/>
        </w:rPr>
        <w:t xml:space="preserve">ной </w:t>
      </w:r>
      <w:proofErr w:type="gramStart"/>
      <w:r w:rsidR="00101025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="00101025">
        <w:rPr>
          <w:rFonts w:ascii="Times New Roman" w:hAnsi="Times New Roman" w:cs="Times New Roman"/>
          <w:sz w:val="24"/>
          <w:szCs w:val="24"/>
        </w:rPr>
        <w:t xml:space="preserve"> обучающихся МОУ </w:t>
      </w:r>
      <w:proofErr w:type="spellStart"/>
      <w:r w:rsidRPr="00DE3CFA">
        <w:rPr>
          <w:rFonts w:ascii="Times New Roman" w:hAnsi="Times New Roman" w:cs="Times New Roman"/>
          <w:sz w:val="24"/>
          <w:szCs w:val="24"/>
        </w:rPr>
        <w:t>За</w:t>
      </w:r>
      <w:r w:rsidR="00101025">
        <w:rPr>
          <w:rFonts w:ascii="Times New Roman" w:hAnsi="Times New Roman" w:cs="Times New Roman"/>
          <w:sz w:val="24"/>
          <w:szCs w:val="24"/>
        </w:rPr>
        <w:t>ледеевская</w:t>
      </w:r>
      <w:proofErr w:type="spellEnd"/>
      <w:r w:rsidR="00101025">
        <w:rPr>
          <w:rFonts w:ascii="Times New Roman" w:hAnsi="Times New Roman" w:cs="Times New Roman"/>
          <w:sz w:val="24"/>
          <w:szCs w:val="24"/>
        </w:rPr>
        <w:t xml:space="preserve"> СОШ по ос</w:t>
      </w:r>
      <w:r w:rsidRPr="00DE3CFA">
        <w:rPr>
          <w:rFonts w:ascii="Times New Roman" w:hAnsi="Times New Roman" w:cs="Times New Roman"/>
          <w:sz w:val="24"/>
          <w:szCs w:val="24"/>
        </w:rPr>
        <w:t>новным общеобразовательным программам»</w:t>
      </w:r>
      <w:r w:rsidR="00101025">
        <w:rPr>
          <w:rFonts w:ascii="Times New Roman" w:hAnsi="Times New Roman" w:cs="Times New Roman"/>
          <w:sz w:val="24"/>
          <w:szCs w:val="24"/>
        </w:rPr>
        <w:t>.</w:t>
      </w:r>
    </w:p>
    <w:p w:rsidR="00F46920" w:rsidRDefault="00F4692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81"/>
        <w:gridCol w:w="6997"/>
        <w:gridCol w:w="1000"/>
        <w:gridCol w:w="893"/>
      </w:tblGrid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Контрольные работы в 5 классе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512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12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12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диагностическая работа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12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2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512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12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12" w:rsidRDefault="00534512" w:rsidP="00F46920">
            <w:pPr>
              <w:tabs>
                <w:tab w:val="left" w:pos="4770"/>
              </w:tabs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контрольная работа за 1 чет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12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2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"Натуральные числа и нуль"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«Углы»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469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 «Сложение и вычитание обыкновенных дробей»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469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"Обыкновенные дроби"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2169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21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6920" w:rsidRPr="008921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«Площадь и периметр прямоугольника»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2169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216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46920" w:rsidRPr="008921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«Действия с десятичными дробями»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2169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920" w:rsidRPr="00892169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2169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"Десятичные дроби"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2169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216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6920" w:rsidRPr="0089216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89216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 «Объём куба, прямоугольного параллелепипеда»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2169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21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6920" w:rsidRPr="0089216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Tr="00F4692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1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631D9C" w:rsidRDefault="00631D9C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2169" w:rsidRDefault="00534512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216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46920" w:rsidRPr="0089216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920" w:rsidRDefault="00F4692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7ED7" w:rsidRDefault="00277ED7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46920" w:rsidRDefault="00F4692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46920" w:rsidSect="005125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2DA" w:rsidRDefault="00C062DA" w:rsidP="0051257F">
      <w:pPr>
        <w:spacing w:after="0" w:line="240" w:lineRule="auto"/>
      </w:pPr>
      <w:r>
        <w:separator/>
      </w:r>
    </w:p>
  </w:endnote>
  <w:endnote w:type="continuationSeparator" w:id="1">
    <w:p w:rsidR="00C062DA" w:rsidRDefault="00C062DA" w:rsidP="0051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2DA" w:rsidRDefault="00C062DA" w:rsidP="0051257F">
      <w:pPr>
        <w:spacing w:after="0" w:line="240" w:lineRule="auto"/>
      </w:pPr>
      <w:r>
        <w:separator/>
      </w:r>
    </w:p>
  </w:footnote>
  <w:footnote w:type="continuationSeparator" w:id="1">
    <w:p w:rsidR="00C062DA" w:rsidRDefault="00C062DA" w:rsidP="00512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B113E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B356933"/>
    <w:multiLevelType w:val="hybridMultilevel"/>
    <w:tmpl w:val="18D034B0"/>
    <w:lvl w:ilvl="0" w:tplc="A0E85F18">
      <w:start w:val="5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8A9E6BA2">
      <w:numFmt w:val="bullet"/>
      <w:lvlText w:val="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8661172">
      <w:numFmt w:val="bullet"/>
      <w:lvlText w:val="•"/>
      <w:lvlJc w:val="left"/>
      <w:pPr>
        <w:ind w:left="2420" w:hanging="360"/>
      </w:pPr>
      <w:rPr>
        <w:lang w:val="ru-RU" w:eastAsia="en-US" w:bidi="ar-SA"/>
      </w:rPr>
    </w:lvl>
    <w:lvl w:ilvl="3" w:tplc="9CE23B7C">
      <w:numFmt w:val="bullet"/>
      <w:lvlText w:val="•"/>
      <w:lvlJc w:val="left"/>
      <w:pPr>
        <w:ind w:left="3461" w:hanging="360"/>
      </w:pPr>
      <w:rPr>
        <w:lang w:val="ru-RU" w:eastAsia="en-US" w:bidi="ar-SA"/>
      </w:rPr>
    </w:lvl>
    <w:lvl w:ilvl="4" w:tplc="8D1A9ACA">
      <w:numFmt w:val="bullet"/>
      <w:lvlText w:val="•"/>
      <w:lvlJc w:val="left"/>
      <w:pPr>
        <w:ind w:left="4502" w:hanging="360"/>
      </w:pPr>
      <w:rPr>
        <w:lang w:val="ru-RU" w:eastAsia="en-US" w:bidi="ar-SA"/>
      </w:rPr>
    </w:lvl>
    <w:lvl w:ilvl="5" w:tplc="B3A2BC68">
      <w:numFmt w:val="bullet"/>
      <w:lvlText w:val="•"/>
      <w:lvlJc w:val="left"/>
      <w:pPr>
        <w:ind w:left="5542" w:hanging="360"/>
      </w:pPr>
      <w:rPr>
        <w:lang w:val="ru-RU" w:eastAsia="en-US" w:bidi="ar-SA"/>
      </w:rPr>
    </w:lvl>
    <w:lvl w:ilvl="6" w:tplc="5B763AF6">
      <w:numFmt w:val="bullet"/>
      <w:lvlText w:val="•"/>
      <w:lvlJc w:val="left"/>
      <w:pPr>
        <w:ind w:left="6583" w:hanging="360"/>
      </w:pPr>
      <w:rPr>
        <w:lang w:val="ru-RU" w:eastAsia="en-US" w:bidi="ar-SA"/>
      </w:rPr>
    </w:lvl>
    <w:lvl w:ilvl="7" w:tplc="7E2CEA3A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5A444852">
      <w:numFmt w:val="bullet"/>
      <w:lvlText w:val="•"/>
      <w:lvlJc w:val="left"/>
      <w:pPr>
        <w:ind w:left="8664" w:hanging="360"/>
      </w:pPr>
      <w:rPr>
        <w:lang w:val="ru-RU" w:eastAsia="en-US" w:bidi="ar-SA"/>
      </w:rPr>
    </w:lvl>
  </w:abstractNum>
  <w:num w:numId="1">
    <w:abstractNumId w:val="1"/>
  </w:num>
  <w:num w:numId="2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D38"/>
    <w:rsid w:val="00001793"/>
    <w:rsid w:val="00063AB7"/>
    <w:rsid w:val="00101025"/>
    <w:rsid w:val="00184891"/>
    <w:rsid w:val="00200396"/>
    <w:rsid w:val="00274C14"/>
    <w:rsid w:val="00277ED7"/>
    <w:rsid w:val="002D7E68"/>
    <w:rsid w:val="0051257F"/>
    <w:rsid w:val="00533871"/>
    <w:rsid w:val="00534512"/>
    <w:rsid w:val="005822FB"/>
    <w:rsid w:val="00631D9C"/>
    <w:rsid w:val="006A78B6"/>
    <w:rsid w:val="00892169"/>
    <w:rsid w:val="008E136B"/>
    <w:rsid w:val="009245B1"/>
    <w:rsid w:val="00924784"/>
    <w:rsid w:val="00A5618D"/>
    <w:rsid w:val="00BB4B9D"/>
    <w:rsid w:val="00BE7F41"/>
    <w:rsid w:val="00C062DA"/>
    <w:rsid w:val="00C06328"/>
    <w:rsid w:val="00C6270D"/>
    <w:rsid w:val="00CA2C03"/>
    <w:rsid w:val="00D92A31"/>
    <w:rsid w:val="00DA2A81"/>
    <w:rsid w:val="00DE3CFA"/>
    <w:rsid w:val="00E31BDB"/>
    <w:rsid w:val="00ED6D38"/>
    <w:rsid w:val="00F329CA"/>
    <w:rsid w:val="00F46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14"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Галина Рыбчук</cp:lastModifiedBy>
  <cp:revision>18</cp:revision>
  <dcterms:created xsi:type="dcterms:W3CDTF">2023-09-21T13:49:00Z</dcterms:created>
  <dcterms:modified xsi:type="dcterms:W3CDTF">2024-11-05T14:14:00Z</dcterms:modified>
</cp:coreProperties>
</file>