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57F" w:rsidRPr="0051257F" w:rsidRDefault="0051257F" w:rsidP="00512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257F">
        <w:rPr>
          <w:rFonts w:ascii="Times New Roman" w:hAnsi="Times New Roman" w:cs="Times New Roman"/>
          <w:b/>
          <w:sz w:val="24"/>
          <w:szCs w:val="24"/>
        </w:rPr>
        <w:t xml:space="preserve">Приложение к рабочей программе по </w:t>
      </w:r>
      <w:r w:rsidR="000457FD">
        <w:rPr>
          <w:rFonts w:ascii="Times New Roman" w:hAnsi="Times New Roman" w:cs="Times New Roman"/>
          <w:b/>
          <w:sz w:val="24"/>
          <w:szCs w:val="24"/>
        </w:rPr>
        <w:t>геометрии</w:t>
      </w:r>
      <w:r w:rsidR="0077728C">
        <w:rPr>
          <w:rFonts w:ascii="Times New Roman" w:hAnsi="Times New Roman" w:cs="Times New Roman"/>
          <w:b/>
          <w:sz w:val="24"/>
          <w:szCs w:val="24"/>
        </w:rPr>
        <w:t xml:space="preserve">  7-9 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  <w:r w:rsidRPr="0051257F">
        <w:rPr>
          <w:rFonts w:ascii="Times New Roman" w:hAnsi="Times New Roman" w:cs="Times New Roman"/>
          <w:b/>
          <w:sz w:val="24"/>
          <w:szCs w:val="24"/>
        </w:rPr>
        <w:t>.</w:t>
      </w:r>
    </w:p>
    <w:p w:rsidR="00CA2C03" w:rsidRPr="0051257F" w:rsidRDefault="0051257F" w:rsidP="00512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257F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6A78B6" w:rsidRPr="0051257F" w:rsidRDefault="006A78B6" w:rsidP="006A78B6">
      <w:pPr>
        <w:tabs>
          <w:tab w:val="left" w:pos="1860"/>
        </w:tabs>
        <w:rPr>
          <w:rFonts w:ascii="Times New Roman" w:hAnsi="Times New Roman" w:cs="Times New Roman"/>
          <w:b/>
          <w:sz w:val="24"/>
          <w:szCs w:val="24"/>
        </w:rPr>
      </w:pPr>
      <w:r w:rsidRPr="0051257F">
        <w:rPr>
          <w:rFonts w:ascii="Times New Roman" w:hAnsi="Times New Roman" w:cs="Times New Roman"/>
          <w:b/>
          <w:sz w:val="24"/>
          <w:szCs w:val="24"/>
        </w:rPr>
        <w:t>Место учебного курса в учебном плане</w:t>
      </w:r>
    </w:p>
    <w:p w:rsidR="000457FD" w:rsidRDefault="000457FD" w:rsidP="000457FD">
      <w:pPr>
        <w:tabs>
          <w:tab w:val="left" w:pos="1860"/>
        </w:tabs>
        <w:rPr>
          <w:rFonts w:ascii="Times New Roman" w:hAnsi="Times New Roman"/>
          <w:color w:val="000000"/>
          <w:sz w:val="24"/>
          <w:szCs w:val="24"/>
        </w:rPr>
      </w:pPr>
      <w:r w:rsidRPr="000457FD">
        <w:rPr>
          <w:rFonts w:ascii="Times New Roman" w:hAnsi="Times New Roman"/>
          <w:color w:val="000000"/>
          <w:sz w:val="24"/>
          <w:szCs w:val="24"/>
        </w:rPr>
        <w:t xml:space="preserve">Ценность изучения геометрии на уровне основного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</w:t>
      </w:r>
      <w:proofErr w:type="spellStart"/>
      <w:r w:rsidRPr="000457FD">
        <w:rPr>
          <w:rFonts w:ascii="Times New Roman" w:hAnsi="Times New Roman"/>
          <w:color w:val="000000"/>
          <w:sz w:val="24"/>
          <w:szCs w:val="24"/>
        </w:rPr>
        <w:t>контрпримеры</w:t>
      </w:r>
      <w:proofErr w:type="spellEnd"/>
      <w:r w:rsidRPr="000457FD">
        <w:rPr>
          <w:rFonts w:ascii="Times New Roman" w:hAnsi="Times New Roman"/>
          <w:color w:val="000000"/>
          <w:sz w:val="24"/>
          <w:szCs w:val="24"/>
        </w:rPr>
        <w:t xml:space="preserve"> к </w:t>
      </w:r>
      <w:proofErr w:type="gramStart"/>
      <w:r w:rsidRPr="000457FD">
        <w:rPr>
          <w:rFonts w:ascii="Times New Roman" w:hAnsi="Times New Roman"/>
          <w:color w:val="000000"/>
          <w:sz w:val="24"/>
          <w:szCs w:val="24"/>
        </w:rPr>
        <w:t>ложным</w:t>
      </w:r>
      <w:proofErr w:type="gramEnd"/>
      <w:r w:rsidRPr="000457FD">
        <w:rPr>
          <w:rFonts w:ascii="Times New Roman" w:hAnsi="Times New Roman"/>
          <w:color w:val="000000"/>
          <w:sz w:val="24"/>
          <w:szCs w:val="24"/>
        </w:rPr>
        <w:t xml:space="preserve">, проводить рассуждения «от противного», отличать свойства от признаков, формулировать обратные утверждения. </w:t>
      </w:r>
    </w:p>
    <w:p w:rsidR="0077728C" w:rsidRPr="0089411B" w:rsidRDefault="0077728C" w:rsidP="000457FD">
      <w:pPr>
        <w:tabs>
          <w:tab w:val="left" w:pos="1860"/>
        </w:tabs>
        <w:rPr>
          <w:sz w:val="24"/>
          <w:szCs w:val="24"/>
        </w:rPr>
      </w:pPr>
      <w:r w:rsidRPr="0089411B">
        <w:rPr>
          <w:rFonts w:ascii="Times New Roman" w:hAnsi="Times New Roman"/>
          <w:color w:val="000000"/>
          <w:sz w:val="24"/>
          <w:szCs w:val="24"/>
        </w:rPr>
        <w:t>‌</w:t>
      </w:r>
      <w:r w:rsidR="000457FD" w:rsidRPr="000457FD">
        <w:rPr>
          <w:rFonts w:ascii="Times New Roman" w:hAnsi="Times New Roman"/>
          <w:color w:val="000000"/>
          <w:sz w:val="24"/>
          <w:szCs w:val="24"/>
        </w:rPr>
        <w:t>На изучение учебного курса «Геометрия» отв</w:t>
      </w:r>
      <w:r w:rsidR="00C955D0">
        <w:rPr>
          <w:rFonts w:ascii="Times New Roman" w:hAnsi="Times New Roman"/>
          <w:color w:val="000000"/>
          <w:sz w:val="24"/>
          <w:szCs w:val="24"/>
        </w:rPr>
        <w:t>одится 204 часа: в 7 классе – 102 часа (3</w:t>
      </w:r>
      <w:r w:rsidR="000457FD" w:rsidRPr="000457FD">
        <w:rPr>
          <w:rFonts w:ascii="Times New Roman" w:hAnsi="Times New Roman"/>
          <w:color w:val="000000"/>
          <w:sz w:val="24"/>
          <w:szCs w:val="24"/>
        </w:rPr>
        <w:t xml:space="preserve"> часа в неделю), в 8 классе – 68 часов (2 часа в неделю), в 9 классе – 68 часов (2 часа в неделю).</w:t>
      </w:r>
    </w:p>
    <w:p w:rsidR="0077728C" w:rsidRDefault="0077728C" w:rsidP="00CA2C03">
      <w:pPr>
        <w:tabs>
          <w:tab w:val="left" w:pos="4770"/>
        </w:tabs>
        <w:rPr>
          <w:b/>
        </w:rPr>
      </w:pPr>
    </w:p>
    <w:p w:rsidR="006A78B6" w:rsidRDefault="0051257F" w:rsidP="00CA2C03">
      <w:pPr>
        <w:tabs>
          <w:tab w:val="left" w:pos="4770"/>
        </w:tabs>
        <w:rPr>
          <w:b/>
        </w:rPr>
      </w:pPr>
      <w:r w:rsidRPr="0051257F">
        <w:rPr>
          <w:b/>
        </w:rPr>
        <w:t>Используемые УМК:</w:t>
      </w:r>
    </w:p>
    <w:p w:rsidR="0077728C" w:rsidRDefault="000457FD" w:rsidP="0077728C">
      <w:pPr>
        <w:spacing w:after="0"/>
        <w:ind w:left="120"/>
        <w:rPr>
          <w:rFonts w:ascii="Times New Roman" w:hAnsi="Times New Roman"/>
          <w:color w:val="000000"/>
          <w:sz w:val="24"/>
          <w:szCs w:val="24"/>
        </w:rPr>
      </w:pPr>
      <w:r w:rsidRPr="000457FD">
        <w:rPr>
          <w:rFonts w:ascii="Times New Roman" w:hAnsi="Times New Roman"/>
          <w:color w:val="000000"/>
          <w:sz w:val="24"/>
          <w:szCs w:val="24"/>
        </w:rPr>
        <w:t xml:space="preserve">• Геометрия, 7-9 классы/ </w:t>
      </w:r>
      <w:proofErr w:type="spellStart"/>
      <w:r w:rsidRPr="000457FD">
        <w:rPr>
          <w:rFonts w:ascii="Times New Roman" w:hAnsi="Times New Roman"/>
          <w:color w:val="000000"/>
          <w:sz w:val="24"/>
          <w:szCs w:val="24"/>
        </w:rPr>
        <w:t>Атанасян</w:t>
      </w:r>
      <w:proofErr w:type="spellEnd"/>
      <w:r w:rsidRPr="000457FD">
        <w:rPr>
          <w:rFonts w:ascii="Times New Roman" w:hAnsi="Times New Roman"/>
          <w:color w:val="000000"/>
          <w:sz w:val="24"/>
          <w:szCs w:val="24"/>
        </w:rPr>
        <w:t xml:space="preserve"> Л.С., Бутузов В.Ф., Кадомцев С.Б. и другие, Акционерное общество «Издательство «Просвещение»</w:t>
      </w:r>
    </w:p>
    <w:p w:rsidR="000457FD" w:rsidRPr="005702FB" w:rsidRDefault="000457FD" w:rsidP="0077728C">
      <w:pPr>
        <w:spacing w:after="0"/>
        <w:ind w:left="120"/>
        <w:rPr>
          <w:rFonts w:ascii="Times New Roman" w:hAnsi="Times New Roman" w:cs="Times New Roman"/>
        </w:rPr>
      </w:pPr>
    </w:p>
    <w:p w:rsidR="0051257F" w:rsidRPr="0051257F" w:rsidRDefault="0051257F" w:rsidP="0077728C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  <w:r w:rsidRPr="0051257F">
        <w:rPr>
          <w:rFonts w:ascii="Times New Roman" w:hAnsi="Times New Roman" w:cs="Times New Roman"/>
          <w:b/>
          <w:sz w:val="24"/>
          <w:szCs w:val="24"/>
        </w:rPr>
        <w:t xml:space="preserve">Формы учёта рабочей программы воспитания МКОУ </w:t>
      </w:r>
      <w:proofErr w:type="spellStart"/>
      <w:r w:rsidRPr="0051257F">
        <w:rPr>
          <w:rFonts w:ascii="Times New Roman" w:hAnsi="Times New Roman" w:cs="Times New Roman"/>
          <w:b/>
          <w:sz w:val="24"/>
          <w:szCs w:val="24"/>
        </w:rPr>
        <w:t>Заледеевская</w:t>
      </w:r>
      <w:proofErr w:type="spellEnd"/>
      <w:r w:rsidRPr="0051257F">
        <w:rPr>
          <w:rFonts w:ascii="Times New Roman" w:hAnsi="Times New Roman" w:cs="Times New Roman"/>
          <w:b/>
          <w:sz w:val="24"/>
          <w:szCs w:val="24"/>
        </w:rPr>
        <w:t xml:space="preserve"> СОШ</w:t>
      </w:r>
    </w:p>
    <w:p w:rsidR="0051257F" w:rsidRPr="0051257F" w:rsidRDefault="0051257F" w:rsidP="0051257F">
      <w:pPr>
        <w:tabs>
          <w:tab w:val="left" w:pos="4770"/>
        </w:tabs>
        <w:rPr>
          <w:b/>
        </w:rPr>
      </w:pPr>
      <w:r w:rsidRPr="0051257F">
        <w:rPr>
          <w:rFonts w:ascii="Times New Roman" w:hAnsi="Times New Roman" w:cs="Times New Roman"/>
          <w:b/>
          <w:sz w:val="24"/>
          <w:szCs w:val="24"/>
        </w:rPr>
        <w:t>в рабочей программе по математике</w:t>
      </w:r>
      <w:r w:rsidR="00924784">
        <w:rPr>
          <w:rFonts w:ascii="Times New Roman" w:hAnsi="Times New Roman" w:cs="Times New Roman"/>
          <w:b/>
          <w:sz w:val="24"/>
          <w:szCs w:val="24"/>
        </w:rPr>
        <w:t>:</w:t>
      </w:r>
    </w:p>
    <w:p w:rsidR="00CA2C03" w:rsidRPr="0051257F" w:rsidRDefault="0051257F" w:rsidP="0051257F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51257F">
        <w:rPr>
          <w:rFonts w:ascii="Times New Roman" w:hAnsi="Times New Roman" w:cs="Times New Roman"/>
          <w:sz w:val="24"/>
          <w:szCs w:val="24"/>
        </w:rPr>
        <w:t xml:space="preserve">Рабочая программа воспитания МКОУ </w:t>
      </w:r>
      <w:proofErr w:type="spellStart"/>
      <w:r w:rsidRPr="0051257F">
        <w:rPr>
          <w:rFonts w:ascii="Times New Roman" w:hAnsi="Times New Roman" w:cs="Times New Roman"/>
          <w:sz w:val="24"/>
          <w:szCs w:val="24"/>
        </w:rPr>
        <w:t>Заледеевская</w:t>
      </w:r>
      <w:proofErr w:type="spellEnd"/>
      <w:r w:rsidRPr="0051257F">
        <w:rPr>
          <w:rFonts w:ascii="Times New Roman" w:hAnsi="Times New Roman" w:cs="Times New Roman"/>
          <w:sz w:val="24"/>
          <w:szCs w:val="24"/>
        </w:rPr>
        <w:t xml:space="preserve"> СОШ </w:t>
      </w:r>
      <w:proofErr w:type="gramStart"/>
      <w:r w:rsidRPr="0051257F">
        <w:rPr>
          <w:rFonts w:ascii="Times New Roman" w:hAnsi="Times New Roman" w:cs="Times New Roman"/>
          <w:sz w:val="24"/>
          <w:szCs w:val="24"/>
        </w:rPr>
        <w:t>реализуется</w:t>
      </w:r>
      <w:proofErr w:type="gramEnd"/>
      <w:r w:rsidRPr="0051257F">
        <w:rPr>
          <w:rFonts w:ascii="Times New Roman" w:hAnsi="Times New Roman" w:cs="Times New Roman"/>
          <w:sz w:val="24"/>
          <w:szCs w:val="24"/>
        </w:rPr>
        <w:t xml:space="preserve"> в том числе </w:t>
      </w:r>
      <w:r>
        <w:rPr>
          <w:rFonts w:ascii="Times New Roman" w:hAnsi="Times New Roman" w:cs="Times New Roman"/>
          <w:sz w:val="24"/>
          <w:szCs w:val="24"/>
        </w:rPr>
        <w:t>и через ис</w:t>
      </w:r>
      <w:r w:rsidRPr="0051257F">
        <w:rPr>
          <w:rFonts w:ascii="Times New Roman" w:hAnsi="Times New Roman" w:cs="Times New Roman"/>
          <w:sz w:val="24"/>
          <w:szCs w:val="24"/>
        </w:rPr>
        <w:t xml:space="preserve">пользование воспитательного потенциала уроков </w:t>
      </w:r>
      <w:r>
        <w:rPr>
          <w:rFonts w:ascii="Times New Roman" w:hAnsi="Times New Roman" w:cs="Times New Roman"/>
          <w:sz w:val="24"/>
          <w:szCs w:val="24"/>
        </w:rPr>
        <w:t>математики</w:t>
      </w:r>
      <w:r w:rsidRPr="0051257F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>Эта работа осуществляется в сле</w:t>
      </w:r>
      <w:r w:rsidRPr="0051257F">
        <w:rPr>
          <w:rFonts w:ascii="Times New Roman" w:hAnsi="Times New Roman" w:cs="Times New Roman"/>
          <w:sz w:val="24"/>
          <w:szCs w:val="24"/>
        </w:rPr>
        <w:t xml:space="preserve">дующих формах:  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 xml:space="preserve">• Побуждение </w:t>
      </w:r>
      <w:proofErr w:type="gramStart"/>
      <w:r w:rsidRPr="00DE3CF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E3CFA">
        <w:rPr>
          <w:rFonts w:ascii="Times New Roman" w:hAnsi="Times New Roman" w:cs="Times New Roman"/>
          <w:sz w:val="24"/>
          <w:szCs w:val="24"/>
        </w:rPr>
        <w:t xml:space="preserve"> соблюдать на уроке общепринятые нормы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поведения, правила общения со старшими (педагогическими работниками) и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сверстниками (обучающимися), принципы учебной дисциплины и самоорганизации.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 xml:space="preserve">• Привлечение внимания </w:t>
      </w:r>
      <w:proofErr w:type="gramStart"/>
      <w:r w:rsidRPr="00DE3CF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E3CFA">
        <w:rPr>
          <w:rFonts w:ascii="Times New Roman" w:hAnsi="Times New Roman" w:cs="Times New Roman"/>
          <w:sz w:val="24"/>
          <w:szCs w:val="24"/>
        </w:rPr>
        <w:t xml:space="preserve"> к ценностному аспекту изучаемых на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 xml:space="preserve">уроках предметов, явлений, событий </w:t>
      </w:r>
      <w:proofErr w:type="gramStart"/>
      <w:r w:rsidRPr="00DE3CFA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DE3CFA">
        <w:rPr>
          <w:rFonts w:ascii="Times New Roman" w:hAnsi="Times New Roman" w:cs="Times New Roman"/>
          <w:sz w:val="24"/>
          <w:szCs w:val="24"/>
        </w:rPr>
        <w:t>: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proofErr w:type="gramStart"/>
      <w:r w:rsidRPr="00DE3CFA">
        <w:rPr>
          <w:rFonts w:ascii="Times New Roman" w:hAnsi="Times New Roman" w:cs="Times New Roman"/>
          <w:sz w:val="24"/>
          <w:szCs w:val="24"/>
        </w:rPr>
        <w:t>— использование на уроках информации, затрагивающей важные социальные,</w:t>
      </w:r>
      <w:proofErr w:type="gramEnd"/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нравственные, этические вопросы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• Использование воспитательных возможностей содержания учебного предмета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 xml:space="preserve">для формирования у </w:t>
      </w:r>
      <w:proofErr w:type="gramStart"/>
      <w:r w:rsidRPr="00DE3CF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E3CFA">
        <w:rPr>
          <w:rFonts w:ascii="Times New Roman" w:hAnsi="Times New Roman" w:cs="Times New Roman"/>
          <w:sz w:val="24"/>
          <w:szCs w:val="24"/>
        </w:rPr>
        <w:t xml:space="preserve"> российских традиционных духовно-нравственных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DE3CFA">
        <w:rPr>
          <w:rFonts w:ascii="Times New Roman" w:hAnsi="Times New Roman" w:cs="Times New Roman"/>
          <w:sz w:val="24"/>
          <w:szCs w:val="24"/>
        </w:rPr>
        <w:t>социокультурных</w:t>
      </w:r>
      <w:proofErr w:type="spellEnd"/>
      <w:r w:rsidRPr="00DE3CFA">
        <w:rPr>
          <w:rFonts w:ascii="Times New Roman" w:hAnsi="Times New Roman" w:cs="Times New Roman"/>
          <w:sz w:val="24"/>
          <w:szCs w:val="24"/>
        </w:rPr>
        <w:t xml:space="preserve"> ценностей через подбор соответствующих проблемных ситуаций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для обсуждения в классе.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• Включение в урок игровых процедур, которые помогают поддержать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мотивацию обучающихся к получению знаний, налаживанию позитивных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 xml:space="preserve">межличностных отношений в классе, помогают установлению </w:t>
      </w:r>
      <w:proofErr w:type="gramStart"/>
      <w:r w:rsidRPr="00DE3CFA">
        <w:rPr>
          <w:rFonts w:ascii="Times New Roman" w:hAnsi="Times New Roman" w:cs="Times New Roman"/>
          <w:sz w:val="24"/>
          <w:szCs w:val="24"/>
        </w:rPr>
        <w:t>доброжелательной</w:t>
      </w:r>
      <w:proofErr w:type="gramEnd"/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атмосферы во время урока.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• Применение групповой работы или работы в парах, которые способствуют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развитию навыков командной работы и взаимодействию с другими обучающимися.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lastRenderedPageBreak/>
        <w:t>• Выбор и использование на уроках методов, методик, технологий, оказывающих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воспитательное воздействие на личность в соответствии с воспитательным идеалом,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целью и задачами воспитания.</w:t>
      </w:r>
    </w:p>
    <w:p w:rsidR="00DE3CFA" w:rsidRPr="00DE3CFA" w:rsidRDefault="00CA2C03" w:rsidP="00DE3CFA">
      <w:pPr>
        <w:tabs>
          <w:tab w:val="left" w:pos="47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E3CFA">
        <w:rPr>
          <w:rFonts w:ascii="Times New Roman" w:hAnsi="Times New Roman" w:cs="Times New Roman"/>
          <w:sz w:val="24"/>
          <w:szCs w:val="24"/>
        </w:rPr>
        <w:t xml:space="preserve">• </w:t>
      </w:r>
      <w:r w:rsidR="00DE3CFA" w:rsidRPr="00DE3CFA">
        <w:rPr>
          <w:rFonts w:ascii="Times New Roman" w:hAnsi="Times New Roman" w:cs="Times New Roman"/>
          <w:sz w:val="24"/>
          <w:szCs w:val="24"/>
        </w:rPr>
        <w:t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</w:t>
      </w:r>
      <w:r w:rsidR="00DE3CFA">
        <w:rPr>
          <w:rFonts w:ascii="Times New Roman" w:hAnsi="Times New Roman" w:cs="Times New Roman"/>
          <w:sz w:val="24"/>
          <w:szCs w:val="24"/>
        </w:rPr>
        <w:t>чки зрения.</w:t>
      </w:r>
      <w:proofErr w:type="gramEnd"/>
    </w:p>
    <w:p w:rsidR="00DE3CFA" w:rsidRPr="00DE3CFA" w:rsidRDefault="00DE3CFA" w:rsidP="00DE3CFA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 xml:space="preserve">• Установление уважительных, доверительных, неформальных отношений </w:t>
      </w:r>
      <w:proofErr w:type="gramStart"/>
      <w:r w:rsidRPr="00DE3CFA">
        <w:rPr>
          <w:rFonts w:ascii="Times New Roman" w:hAnsi="Times New Roman" w:cs="Times New Roman"/>
          <w:sz w:val="24"/>
          <w:szCs w:val="24"/>
        </w:rPr>
        <w:t>между</w:t>
      </w:r>
      <w:proofErr w:type="gramEnd"/>
    </w:p>
    <w:p w:rsidR="00DE3CFA" w:rsidRPr="00DE3CFA" w:rsidRDefault="00DE3CFA" w:rsidP="00DE3CFA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учителем и учениками, создание на уроках эмоционально-комфортной среды.</w:t>
      </w:r>
    </w:p>
    <w:p w:rsidR="00CA2C03" w:rsidRPr="00CA2C03" w:rsidRDefault="00CA2C03" w:rsidP="00CA2C03">
      <w:pPr>
        <w:tabs>
          <w:tab w:val="left" w:pos="4770"/>
        </w:tabs>
      </w:pPr>
    </w:p>
    <w:p w:rsidR="00DE3CFA" w:rsidRPr="00DE3CFA" w:rsidRDefault="00DE3CFA" w:rsidP="00DE3CFA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  <w:r w:rsidRPr="00DE3CFA">
        <w:rPr>
          <w:rFonts w:ascii="Times New Roman" w:hAnsi="Times New Roman" w:cs="Times New Roman"/>
          <w:b/>
          <w:sz w:val="24"/>
          <w:szCs w:val="24"/>
        </w:rPr>
        <w:t xml:space="preserve">Список итоговых планируемых результатов с указанием этапов </w:t>
      </w:r>
    </w:p>
    <w:p w:rsidR="00CA2C03" w:rsidRPr="00DE3CFA" w:rsidRDefault="00DE3CFA" w:rsidP="00DE3CFA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  <w:r w:rsidRPr="00DE3CFA">
        <w:rPr>
          <w:rFonts w:ascii="Times New Roman" w:hAnsi="Times New Roman" w:cs="Times New Roman"/>
          <w:b/>
          <w:sz w:val="24"/>
          <w:szCs w:val="24"/>
        </w:rPr>
        <w:t>их формирования и способов оценки</w:t>
      </w:r>
    </w:p>
    <w:p w:rsidR="00CA2C03" w:rsidRPr="00CA2C03" w:rsidRDefault="00CA2C03" w:rsidP="00CA2C03">
      <w:pPr>
        <w:tabs>
          <w:tab w:val="left" w:pos="4770"/>
        </w:tabs>
      </w:pPr>
    </w:p>
    <w:tbl>
      <w:tblPr>
        <w:tblStyle w:val="a3"/>
        <w:tblW w:w="10774" w:type="dxa"/>
        <w:tblInd w:w="-885" w:type="dxa"/>
        <w:tblLayout w:type="fixed"/>
        <w:tblLook w:val="04A0"/>
      </w:tblPr>
      <w:tblGrid>
        <w:gridCol w:w="567"/>
        <w:gridCol w:w="6522"/>
        <w:gridCol w:w="3685"/>
      </w:tblGrid>
      <w:tr w:rsidR="00DE3CFA" w:rsidRPr="009F38B1" w:rsidTr="008E136B">
        <w:tc>
          <w:tcPr>
            <w:tcW w:w="567" w:type="dxa"/>
          </w:tcPr>
          <w:p w:rsidR="00DE3CFA" w:rsidRDefault="00DE3CFA" w:rsidP="005F50E1">
            <w:pPr>
              <w:pStyle w:val="a8"/>
              <w:ind w:left="232" w:right="40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DE3CFA" w:rsidRPr="009F38B1" w:rsidRDefault="00DE3CFA" w:rsidP="005F50E1">
            <w:pPr>
              <w:pStyle w:val="a8"/>
              <w:ind w:left="232" w:right="400" w:firstLine="0"/>
              <w:rPr>
                <w:b/>
                <w:sz w:val="20"/>
                <w:szCs w:val="20"/>
              </w:rPr>
            </w:pPr>
          </w:p>
        </w:tc>
        <w:tc>
          <w:tcPr>
            <w:tcW w:w="6522" w:type="dxa"/>
          </w:tcPr>
          <w:p w:rsidR="00DE3CFA" w:rsidRDefault="00DE3CFA" w:rsidP="005F50E1">
            <w:pPr>
              <w:pStyle w:val="a8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DE3CFA" w:rsidRDefault="00C06328" w:rsidP="005F50E1">
            <w:pPr>
              <w:pStyle w:val="a8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 концу обучения в </w:t>
            </w:r>
            <w:r w:rsidR="0089411B">
              <w:rPr>
                <w:b/>
                <w:sz w:val="24"/>
                <w:szCs w:val="24"/>
              </w:rPr>
              <w:t>7</w:t>
            </w:r>
            <w:r w:rsidR="00DE3CFA" w:rsidRPr="00C06328">
              <w:rPr>
                <w:b/>
                <w:sz w:val="24"/>
                <w:szCs w:val="24"/>
              </w:rPr>
              <w:t xml:space="preserve"> классе </w:t>
            </w:r>
            <w:proofErr w:type="spellStart"/>
            <w:r w:rsidR="00DE3CFA" w:rsidRPr="00C06328">
              <w:rPr>
                <w:b/>
                <w:sz w:val="24"/>
                <w:szCs w:val="24"/>
              </w:rPr>
              <w:t>обучающийся</w:t>
            </w:r>
            <w:r w:rsidR="00DE3CFA">
              <w:rPr>
                <w:b/>
                <w:sz w:val="24"/>
                <w:szCs w:val="24"/>
              </w:rPr>
              <w:t>научится</w:t>
            </w:r>
            <w:proofErr w:type="spellEnd"/>
          </w:p>
          <w:p w:rsidR="00DE3CFA" w:rsidRPr="009F38B1" w:rsidRDefault="00DE3CFA" w:rsidP="005F50E1">
            <w:pPr>
              <w:pStyle w:val="a8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DE3CFA" w:rsidRPr="008E136B" w:rsidRDefault="00DE3CFA" w:rsidP="005F50E1">
            <w:pPr>
              <w:pStyle w:val="a8"/>
              <w:ind w:left="232" w:right="400" w:firstLine="0"/>
              <w:jc w:val="left"/>
              <w:rPr>
                <w:b/>
                <w:sz w:val="22"/>
                <w:szCs w:val="22"/>
              </w:rPr>
            </w:pPr>
            <w:r w:rsidRPr="008E136B">
              <w:rPr>
                <w:b/>
                <w:sz w:val="22"/>
                <w:szCs w:val="22"/>
              </w:rPr>
              <w:t>Способ оценки</w:t>
            </w:r>
          </w:p>
        </w:tc>
      </w:tr>
      <w:tr w:rsidR="00DE3CFA" w:rsidRPr="003323D3" w:rsidTr="008E136B">
        <w:tc>
          <w:tcPr>
            <w:tcW w:w="567" w:type="dxa"/>
          </w:tcPr>
          <w:p w:rsidR="00DE3CFA" w:rsidRPr="009F38B1" w:rsidRDefault="00DE3CFA" w:rsidP="005F50E1">
            <w:pPr>
              <w:pStyle w:val="a8"/>
              <w:numPr>
                <w:ilvl w:val="0"/>
                <w:numId w:val="1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6522" w:type="dxa"/>
          </w:tcPr>
          <w:p w:rsidR="00403057" w:rsidRPr="00403057" w:rsidRDefault="00403057" w:rsidP="00403057">
            <w:pPr>
              <w:pStyle w:val="aa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r w:rsidRPr="00403057">
              <w:rPr>
                <w:sz w:val="24"/>
                <w:szCs w:val="24"/>
              </w:rPr>
      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      </w:r>
          </w:p>
          <w:p w:rsidR="00403057" w:rsidRPr="00403057" w:rsidRDefault="00403057" w:rsidP="00403057">
            <w:pPr>
              <w:pStyle w:val="aa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r w:rsidRPr="00403057">
              <w:rPr>
                <w:sz w:val="24"/>
                <w:szCs w:val="24"/>
              </w:rPr>
              <w:t>Делать прикидку и оценку линейных и угловых величин предметов в реальной жизни, размеров природных объектов. Различать размеры этих объектов по порядку величины.</w:t>
            </w:r>
          </w:p>
          <w:p w:rsidR="00403057" w:rsidRPr="00403057" w:rsidRDefault="00403057" w:rsidP="00403057">
            <w:pPr>
              <w:pStyle w:val="aa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r w:rsidRPr="00403057">
              <w:rPr>
                <w:sz w:val="24"/>
                <w:szCs w:val="24"/>
              </w:rPr>
              <w:t>Строить чертежи к геометрическим задачам.</w:t>
            </w:r>
          </w:p>
          <w:p w:rsidR="00403057" w:rsidRPr="00403057" w:rsidRDefault="00403057" w:rsidP="00403057">
            <w:pPr>
              <w:pStyle w:val="aa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r w:rsidRPr="00403057">
              <w:rPr>
                <w:sz w:val="24"/>
                <w:szCs w:val="24"/>
              </w:rPr>
              <w:t>Пользоваться признаками равенства треугольников, использовать признаки и свойства равнобедренных треугольников при решении задач.</w:t>
            </w:r>
          </w:p>
          <w:p w:rsidR="00403057" w:rsidRPr="00403057" w:rsidRDefault="00403057" w:rsidP="00403057">
            <w:pPr>
              <w:pStyle w:val="aa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r w:rsidRPr="00403057">
              <w:rPr>
                <w:sz w:val="24"/>
                <w:szCs w:val="24"/>
              </w:rPr>
              <w:t xml:space="preserve">Проводить </w:t>
            </w:r>
            <w:proofErr w:type="gramStart"/>
            <w:r w:rsidRPr="00403057">
              <w:rPr>
                <w:sz w:val="24"/>
                <w:szCs w:val="24"/>
              </w:rPr>
              <w:t>логические рассуждения</w:t>
            </w:r>
            <w:proofErr w:type="gramEnd"/>
            <w:r w:rsidRPr="00403057">
              <w:rPr>
                <w:sz w:val="24"/>
                <w:szCs w:val="24"/>
              </w:rPr>
              <w:t xml:space="preserve"> с использованием геометрических теорем.</w:t>
            </w:r>
          </w:p>
          <w:p w:rsidR="00403057" w:rsidRPr="00403057" w:rsidRDefault="00403057" w:rsidP="00403057">
            <w:pPr>
              <w:pStyle w:val="aa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r w:rsidRPr="00403057">
              <w:rPr>
                <w:sz w:val="24"/>
                <w:szCs w:val="24"/>
              </w:rPr>
      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      </w:r>
          </w:p>
          <w:p w:rsidR="00403057" w:rsidRPr="00403057" w:rsidRDefault="00403057" w:rsidP="00403057">
            <w:pPr>
              <w:pStyle w:val="aa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r w:rsidRPr="00403057">
              <w:rPr>
                <w:sz w:val="24"/>
                <w:szCs w:val="24"/>
              </w:rPr>
      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      </w:r>
          </w:p>
          <w:p w:rsidR="00403057" w:rsidRPr="00403057" w:rsidRDefault="00403057" w:rsidP="00403057">
            <w:pPr>
              <w:pStyle w:val="aa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r w:rsidRPr="00403057">
              <w:rPr>
                <w:sz w:val="24"/>
                <w:szCs w:val="24"/>
              </w:rPr>
              <w:t>Решать задачи на клетчатой бумаге.</w:t>
            </w:r>
          </w:p>
          <w:p w:rsidR="00403057" w:rsidRPr="00403057" w:rsidRDefault="00403057" w:rsidP="00403057">
            <w:pPr>
              <w:pStyle w:val="aa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r w:rsidRPr="00403057">
              <w:rPr>
                <w:sz w:val="24"/>
                <w:szCs w:val="24"/>
              </w:rPr>
              <w:t xml:space="preserve">Проводить вычисления и находить числовые и </w:t>
            </w:r>
            <w:r w:rsidRPr="00403057">
              <w:rPr>
                <w:sz w:val="24"/>
                <w:szCs w:val="24"/>
              </w:rPr>
              <w:lastRenderedPageBreak/>
              <w:t>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      </w:r>
          </w:p>
          <w:p w:rsidR="00403057" w:rsidRPr="00403057" w:rsidRDefault="00403057" w:rsidP="00403057">
            <w:pPr>
              <w:pStyle w:val="aa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r w:rsidRPr="00403057">
              <w:rPr>
                <w:sz w:val="24"/>
                <w:szCs w:val="24"/>
              </w:rPr>
              <w:t xml:space="preserve">Владеть понятием геометрического места точек (ГМТ). Определять биссектрису угла и серединный перпендикуляр к отрезку как геометрические места точек. Пользоваться понятием геометрического места точек (ГМТ) при доказательстве геометрических утверждений и при решении задач. </w:t>
            </w:r>
          </w:p>
          <w:p w:rsidR="00403057" w:rsidRPr="00403057" w:rsidRDefault="00403057" w:rsidP="00403057">
            <w:pPr>
              <w:pStyle w:val="aa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r w:rsidRPr="00403057">
              <w:rPr>
                <w:sz w:val="24"/>
                <w:szCs w:val="24"/>
              </w:rPr>
              <w:t>Формулировать определения окружности и круга, хорды и диаметра окружности, уверенно владеть их свойствами. Уметь доказывать и применять эти свойства при решении задач.</w:t>
            </w:r>
          </w:p>
          <w:p w:rsidR="00403057" w:rsidRPr="00403057" w:rsidRDefault="00403057" w:rsidP="00403057">
            <w:pPr>
              <w:pStyle w:val="aa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r w:rsidRPr="00403057">
              <w:rPr>
                <w:sz w:val="24"/>
                <w:szCs w:val="24"/>
              </w:rPr>
              <w:t xml:space="preserve">Владеть понятием описанной около треугольника окружности, уметь находить её центр. Доказывать и использовать </w:t>
            </w:r>
            <w:proofErr w:type="gramStart"/>
            <w:r w:rsidRPr="00403057">
              <w:rPr>
                <w:sz w:val="24"/>
                <w:szCs w:val="24"/>
              </w:rPr>
              <w:t>факты о том</w:t>
            </w:r>
            <w:proofErr w:type="gramEnd"/>
            <w:r w:rsidRPr="00403057">
              <w:rPr>
                <w:sz w:val="24"/>
                <w:szCs w:val="24"/>
              </w:rPr>
              <w:t>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      </w:r>
          </w:p>
          <w:p w:rsidR="00403057" w:rsidRPr="00403057" w:rsidRDefault="00403057" w:rsidP="00403057">
            <w:pPr>
              <w:pStyle w:val="aa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r w:rsidRPr="00403057">
              <w:rPr>
                <w:sz w:val="24"/>
                <w:szCs w:val="24"/>
              </w:rPr>
              <w:t xml:space="preserve">Владеть понятием касательной к окружности, пользоваться теоремой о перпендикулярности касательной и радиуса, проведённого к точке касания. Доказывать равенство отрезков касательных к окружности, проведённых из одной точки, и применять это в решении геометрических задач. </w:t>
            </w:r>
          </w:p>
          <w:p w:rsidR="00403057" w:rsidRPr="00403057" w:rsidRDefault="00403057" w:rsidP="00403057">
            <w:pPr>
              <w:pStyle w:val="aa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r w:rsidRPr="00403057">
              <w:rPr>
                <w:sz w:val="24"/>
                <w:szCs w:val="24"/>
              </w:rPr>
              <w:t>Доказывать и применять простейшие геометрические неравенства, понимать их практический смысл.</w:t>
            </w:r>
          </w:p>
          <w:p w:rsidR="000457FD" w:rsidRPr="00403057" w:rsidRDefault="00403057" w:rsidP="00403057">
            <w:pPr>
              <w:pStyle w:val="aa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r w:rsidRPr="00403057">
              <w:rPr>
                <w:sz w:val="24"/>
                <w:szCs w:val="24"/>
              </w:rPr>
              <w:t>Проводить основные геометрические построения с помощью циркуля и линейки.</w:t>
            </w:r>
          </w:p>
        </w:tc>
        <w:tc>
          <w:tcPr>
            <w:tcW w:w="3685" w:type="dxa"/>
          </w:tcPr>
          <w:p w:rsidR="00924784" w:rsidRDefault="00184891" w:rsidP="00184891">
            <w:pPr>
              <w:pStyle w:val="a8"/>
              <w:ind w:left="0" w:right="-108" w:firstLine="0"/>
              <w:jc w:val="left"/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</w:pPr>
            <w:proofErr w:type="gramStart"/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lastRenderedPageBreak/>
              <w:t>П</w:t>
            </w:r>
            <w:r w:rsidR="00DE3CFA"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исьменные</w:t>
            </w:r>
            <w:proofErr w:type="gramEnd"/>
            <w:r w:rsidR="00DE3CFA"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 xml:space="preserve"> (работа по карточке, письменный зачёт, </w:t>
            </w:r>
            <w:r w:rsidR="00F04188">
              <w:rPr>
                <w:bCs/>
                <w:color w:val="333333"/>
                <w:sz w:val="22"/>
                <w:szCs w:val="22"/>
                <w:shd w:val="clear" w:color="auto" w:fill="FFFFFF"/>
              </w:rPr>
              <w:t>практическая работа</w:t>
            </w:r>
            <w:r w:rsidR="00924784" w:rsidRPr="008E136B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, контрольная </w:t>
            </w:r>
            <w:proofErr w:type="spellStart"/>
            <w:r w:rsidR="00924784" w:rsidRPr="008E136B">
              <w:rPr>
                <w:bCs/>
                <w:color w:val="333333"/>
                <w:sz w:val="22"/>
                <w:szCs w:val="22"/>
                <w:shd w:val="clear" w:color="auto" w:fill="FFFFFF"/>
              </w:rPr>
              <w:t>работа</w:t>
            </w:r>
            <w:r w:rsidR="00DE3CFA"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составление</w:t>
            </w:r>
            <w:proofErr w:type="spellEnd"/>
            <w:r w:rsidR="00DE3CFA"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 xml:space="preserve"> плана),  </w:t>
            </w:r>
            <w:r w:rsidR="00DE3CFA"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игровые</w:t>
            </w:r>
          </w:p>
          <w:p w:rsidR="00DE3CFA" w:rsidRPr="008E136B" w:rsidRDefault="00DE3CFA" w:rsidP="00924784">
            <w:pPr>
              <w:pStyle w:val="a8"/>
              <w:ind w:left="0" w:right="-108" w:firstLine="0"/>
              <w:jc w:val="left"/>
              <w:rPr>
                <w:sz w:val="22"/>
                <w:szCs w:val="22"/>
              </w:rPr>
            </w:pP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графические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(опорные конспекты, графические диктанты, состав</w:t>
            </w:r>
            <w:r w:rsidR="00DA2A81"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ление схем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 xml:space="preserve">) </w:t>
            </w:r>
          </w:p>
        </w:tc>
      </w:tr>
      <w:tr w:rsidR="00C06328" w:rsidRPr="003323D3" w:rsidTr="008E136B">
        <w:tc>
          <w:tcPr>
            <w:tcW w:w="567" w:type="dxa"/>
          </w:tcPr>
          <w:p w:rsidR="00C06328" w:rsidRPr="003323D3" w:rsidRDefault="00C06328" w:rsidP="00C06328">
            <w:pPr>
              <w:pStyle w:val="a8"/>
              <w:ind w:left="502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522" w:type="dxa"/>
          </w:tcPr>
          <w:p w:rsidR="00C06328" w:rsidRPr="00A66AF4" w:rsidRDefault="0089411B" w:rsidP="00C06328">
            <w:pPr>
              <w:pStyle w:val="a8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 w:rsidRPr="00A66AF4">
              <w:rPr>
                <w:b/>
                <w:sz w:val="24"/>
                <w:szCs w:val="24"/>
              </w:rPr>
              <w:t>К концу обучения в 8</w:t>
            </w:r>
            <w:r w:rsidR="00C06328" w:rsidRPr="00A66AF4">
              <w:rPr>
                <w:b/>
                <w:sz w:val="24"/>
                <w:szCs w:val="24"/>
              </w:rPr>
              <w:t xml:space="preserve"> классе </w:t>
            </w:r>
            <w:proofErr w:type="gramStart"/>
            <w:r w:rsidR="00C06328" w:rsidRPr="00A66AF4">
              <w:rPr>
                <w:b/>
                <w:sz w:val="24"/>
                <w:szCs w:val="24"/>
              </w:rPr>
              <w:t>обучающийся</w:t>
            </w:r>
            <w:proofErr w:type="gramEnd"/>
            <w:r w:rsidR="00C06328" w:rsidRPr="00A66AF4">
              <w:rPr>
                <w:b/>
                <w:sz w:val="24"/>
                <w:szCs w:val="24"/>
              </w:rPr>
              <w:t xml:space="preserve"> научится</w:t>
            </w:r>
          </w:p>
          <w:p w:rsidR="00C06328" w:rsidRPr="00A66AF4" w:rsidRDefault="00C06328" w:rsidP="00C06328">
            <w:pPr>
              <w:pStyle w:val="4"/>
              <w:ind w:left="666"/>
              <w:outlineLvl w:val="3"/>
              <w:rPr>
                <w:u w:val="none"/>
              </w:rPr>
            </w:pPr>
          </w:p>
        </w:tc>
        <w:tc>
          <w:tcPr>
            <w:tcW w:w="3685" w:type="dxa"/>
          </w:tcPr>
          <w:p w:rsidR="00C06328" w:rsidRPr="008E136B" w:rsidRDefault="00C06328" w:rsidP="005F50E1">
            <w:pPr>
              <w:pStyle w:val="a8"/>
              <w:ind w:left="-93" w:firstLine="325"/>
              <w:jc w:val="left"/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DE3CFA" w:rsidRPr="003323D3" w:rsidTr="008E136B">
        <w:tc>
          <w:tcPr>
            <w:tcW w:w="567" w:type="dxa"/>
          </w:tcPr>
          <w:p w:rsidR="00DE3CFA" w:rsidRPr="003323D3" w:rsidRDefault="00DE3CFA" w:rsidP="00C06328">
            <w:pPr>
              <w:pStyle w:val="a8"/>
              <w:numPr>
                <w:ilvl w:val="0"/>
                <w:numId w:val="3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522" w:type="dxa"/>
          </w:tcPr>
          <w:p w:rsidR="000457FD" w:rsidRPr="000457FD" w:rsidRDefault="000457FD" w:rsidP="000457FD">
            <w:pPr>
              <w:pStyle w:val="aa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0457FD">
              <w:rPr>
                <w:sz w:val="24"/>
                <w:szCs w:val="24"/>
              </w:rPr>
              <w:t>Распознавать основные виды четырёхугольников, их элементы, пользоваться их свойствами при решении геометрических задач.</w:t>
            </w:r>
          </w:p>
          <w:p w:rsidR="000457FD" w:rsidRPr="000457FD" w:rsidRDefault="000457FD" w:rsidP="000457FD">
            <w:pPr>
              <w:pStyle w:val="aa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0457FD">
              <w:rPr>
                <w:sz w:val="24"/>
                <w:szCs w:val="24"/>
              </w:rPr>
              <w:t>Применять свойства точки пересечения медиан треугольника (центра масс) в решении задач.</w:t>
            </w:r>
          </w:p>
          <w:p w:rsidR="000457FD" w:rsidRPr="000457FD" w:rsidRDefault="000457FD" w:rsidP="000457FD">
            <w:pPr>
              <w:pStyle w:val="aa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0457FD">
              <w:rPr>
                <w:sz w:val="24"/>
                <w:szCs w:val="24"/>
              </w:rPr>
              <w:t>Владеть понятием средней линии треугольника и трапеции, применять их свойства при решении геометрических задач.</w:t>
            </w:r>
          </w:p>
          <w:p w:rsidR="000457FD" w:rsidRPr="000457FD" w:rsidRDefault="000457FD" w:rsidP="000457FD">
            <w:pPr>
              <w:pStyle w:val="aa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0457FD">
              <w:rPr>
                <w:sz w:val="24"/>
                <w:szCs w:val="24"/>
              </w:rPr>
              <w:t>Пользоваться теоремой Фалеса и теоремой о пропорциональных отрезках, применять их для решения практических задач.</w:t>
            </w:r>
          </w:p>
          <w:p w:rsidR="000457FD" w:rsidRPr="000457FD" w:rsidRDefault="000457FD" w:rsidP="000457FD">
            <w:pPr>
              <w:pStyle w:val="aa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0457FD">
              <w:rPr>
                <w:sz w:val="24"/>
                <w:szCs w:val="24"/>
              </w:rPr>
              <w:t>Применять признаки подобия треугольников в решении геометрических задач.</w:t>
            </w:r>
          </w:p>
          <w:p w:rsidR="000457FD" w:rsidRPr="000457FD" w:rsidRDefault="000457FD" w:rsidP="000457FD">
            <w:pPr>
              <w:pStyle w:val="aa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0457FD">
              <w:rPr>
                <w:sz w:val="24"/>
                <w:szCs w:val="24"/>
              </w:rPr>
              <w:t>Пользоваться теоремой Пифагора для решения геометрических и практических задач.</w:t>
            </w:r>
          </w:p>
          <w:p w:rsidR="000457FD" w:rsidRPr="000457FD" w:rsidRDefault="000457FD" w:rsidP="000457FD">
            <w:pPr>
              <w:pStyle w:val="aa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0457FD">
              <w:rPr>
                <w:sz w:val="24"/>
                <w:szCs w:val="24"/>
              </w:rPr>
              <w:t xml:space="preserve">Строить математическую модель в практических задачах, самостоятельно делать чертёж и </w:t>
            </w:r>
            <w:proofErr w:type="gramStart"/>
            <w:r w:rsidRPr="000457FD">
              <w:rPr>
                <w:sz w:val="24"/>
                <w:szCs w:val="24"/>
              </w:rPr>
              <w:t>на ходить</w:t>
            </w:r>
            <w:proofErr w:type="gramEnd"/>
            <w:r w:rsidRPr="000457FD">
              <w:rPr>
                <w:sz w:val="24"/>
                <w:szCs w:val="24"/>
              </w:rPr>
              <w:t xml:space="preserve"> соответствующие длины.</w:t>
            </w:r>
          </w:p>
          <w:p w:rsidR="000457FD" w:rsidRPr="000457FD" w:rsidRDefault="000457FD" w:rsidP="000457FD">
            <w:pPr>
              <w:pStyle w:val="aa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0457FD">
              <w:rPr>
                <w:sz w:val="24"/>
                <w:szCs w:val="24"/>
              </w:rPr>
              <w:t>Владеть понятиями синуса, косинуса и тангенса острого угла прямоугольного треугольника.</w:t>
            </w:r>
          </w:p>
          <w:p w:rsidR="000457FD" w:rsidRPr="000457FD" w:rsidRDefault="000457FD" w:rsidP="000457FD">
            <w:pPr>
              <w:pStyle w:val="aa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0457FD">
              <w:rPr>
                <w:sz w:val="24"/>
                <w:szCs w:val="24"/>
              </w:rPr>
              <w:lastRenderedPageBreak/>
              <w:t>Пользоваться этими понятия ми для решения практических задач.</w:t>
            </w:r>
          </w:p>
          <w:p w:rsidR="000457FD" w:rsidRPr="000457FD" w:rsidRDefault="000457FD" w:rsidP="000457FD">
            <w:pPr>
              <w:pStyle w:val="aa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0457FD">
              <w:rPr>
                <w:sz w:val="24"/>
                <w:szCs w:val="24"/>
              </w:rPr>
              <w:t>Вычислять (различными способами) площадь треугольника и площади многоугольных фигур (пользуясь, где необходимо, калькулятором).</w:t>
            </w:r>
          </w:p>
          <w:p w:rsidR="000457FD" w:rsidRPr="000457FD" w:rsidRDefault="000457FD" w:rsidP="000457FD">
            <w:pPr>
              <w:pStyle w:val="aa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0457FD">
              <w:rPr>
                <w:sz w:val="24"/>
                <w:szCs w:val="24"/>
              </w:rPr>
              <w:t>Применять полученные умения в практических задачах.</w:t>
            </w:r>
          </w:p>
          <w:p w:rsidR="000457FD" w:rsidRPr="000457FD" w:rsidRDefault="000457FD" w:rsidP="000457FD">
            <w:pPr>
              <w:pStyle w:val="aa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0457FD">
              <w:rPr>
                <w:sz w:val="24"/>
                <w:szCs w:val="24"/>
              </w:rPr>
      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      </w:r>
          </w:p>
          <w:p w:rsidR="000457FD" w:rsidRPr="000457FD" w:rsidRDefault="000457FD" w:rsidP="000457FD">
            <w:pPr>
              <w:pStyle w:val="aa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0457FD">
              <w:rPr>
                <w:sz w:val="24"/>
                <w:szCs w:val="24"/>
              </w:rPr>
              <w:t>Владеть понятием описанного четырёхугольника, применять свойства описанного четырёхугольника при решении задач.</w:t>
            </w:r>
          </w:p>
          <w:p w:rsidR="000457FD" w:rsidRDefault="000457FD" w:rsidP="000457FD">
            <w:pPr>
              <w:pStyle w:val="aa"/>
              <w:numPr>
                <w:ilvl w:val="0"/>
                <w:numId w:val="37"/>
              </w:numPr>
            </w:pPr>
            <w:r w:rsidRPr="000457FD">
              <w:rPr>
                <w:sz w:val="24"/>
                <w:szCs w:val="24"/>
              </w:rPr>
              <w:t>Применять полученные знания на практике —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      </w:r>
          </w:p>
          <w:p w:rsidR="00DE3CFA" w:rsidRPr="007F7DF4" w:rsidRDefault="00DE3CFA" w:rsidP="000457FD"/>
        </w:tc>
        <w:tc>
          <w:tcPr>
            <w:tcW w:w="3685" w:type="dxa"/>
          </w:tcPr>
          <w:p w:rsidR="00924784" w:rsidRDefault="00924784" w:rsidP="00924784">
            <w:pPr>
              <w:pStyle w:val="a8"/>
              <w:ind w:left="0" w:right="-108" w:firstLine="0"/>
              <w:jc w:val="left"/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</w:pPr>
            <w:proofErr w:type="gramStart"/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lastRenderedPageBreak/>
              <w:t>Письменные</w:t>
            </w:r>
            <w:proofErr w:type="gramEnd"/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 xml:space="preserve"> (работа по карточке, письменный зачёт, </w:t>
            </w:r>
            <w:r>
              <w:rPr>
                <w:bCs/>
                <w:color w:val="333333"/>
                <w:sz w:val="22"/>
                <w:szCs w:val="22"/>
                <w:shd w:val="clear" w:color="auto" w:fill="FFFFFF"/>
              </w:rPr>
              <w:t>практическая работа,</w:t>
            </w:r>
            <w:r w:rsidRPr="008E136B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 контрольная работа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 xml:space="preserve"> составление плана),  </w:t>
            </w: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игровые</w:t>
            </w:r>
          </w:p>
          <w:p w:rsidR="00DE3CFA" w:rsidRPr="008E136B" w:rsidRDefault="00924784" w:rsidP="00924784">
            <w:pPr>
              <w:pStyle w:val="a8"/>
              <w:tabs>
                <w:tab w:val="left" w:pos="1642"/>
              </w:tabs>
              <w:ind w:left="-93" w:right="-108" w:firstLine="0"/>
              <w:jc w:val="left"/>
              <w:rPr>
                <w:sz w:val="22"/>
                <w:szCs w:val="22"/>
              </w:rPr>
            </w:pP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графические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(опорные конспекты, графические диктанты, составление схем)</w:t>
            </w:r>
          </w:p>
        </w:tc>
      </w:tr>
      <w:tr w:rsidR="00A66AF4" w:rsidRPr="003323D3" w:rsidTr="008E136B">
        <w:tc>
          <w:tcPr>
            <w:tcW w:w="567" w:type="dxa"/>
          </w:tcPr>
          <w:p w:rsidR="00A66AF4" w:rsidRPr="003323D3" w:rsidRDefault="00A66AF4" w:rsidP="00A66AF4">
            <w:pPr>
              <w:pStyle w:val="a8"/>
              <w:ind w:left="502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522" w:type="dxa"/>
          </w:tcPr>
          <w:p w:rsidR="00A66AF4" w:rsidRPr="00A66AF4" w:rsidRDefault="00A66AF4" w:rsidP="00A66AF4">
            <w:pPr>
              <w:tabs>
                <w:tab w:val="left" w:pos="1387"/>
              </w:tabs>
              <w:ind w:right="36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концу обучения в </w:t>
            </w:r>
            <w:r w:rsidR="009C36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 </w:t>
            </w:r>
            <w:r w:rsidRPr="00A66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классе </w:t>
            </w:r>
            <w:proofErr w:type="gramStart"/>
            <w:r w:rsidRPr="00A66AF4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A66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научится</w:t>
            </w:r>
          </w:p>
        </w:tc>
        <w:tc>
          <w:tcPr>
            <w:tcW w:w="3685" w:type="dxa"/>
          </w:tcPr>
          <w:p w:rsidR="00A66AF4" w:rsidRPr="008E136B" w:rsidRDefault="00A66AF4" w:rsidP="00924784">
            <w:pPr>
              <w:pStyle w:val="a8"/>
              <w:ind w:left="0" w:firstLine="0"/>
              <w:jc w:val="left"/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A66AF4" w:rsidRPr="003323D3" w:rsidTr="008E136B">
        <w:tc>
          <w:tcPr>
            <w:tcW w:w="567" w:type="dxa"/>
          </w:tcPr>
          <w:p w:rsidR="00A66AF4" w:rsidRPr="003323D3" w:rsidRDefault="00A66AF4" w:rsidP="00A66AF4">
            <w:pPr>
              <w:pStyle w:val="a8"/>
              <w:numPr>
                <w:ilvl w:val="0"/>
                <w:numId w:val="15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522" w:type="dxa"/>
          </w:tcPr>
          <w:p w:rsidR="000457FD" w:rsidRPr="00F04188" w:rsidRDefault="000457FD" w:rsidP="00F04188">
            <w:pPr>
              <w:pStyle w:val="aa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r w:rsidRPr="00F04188">
              <w:rPr>
                <w:sz w:val="24"/>
                <w:szCs w:val="24"/>
              </w:rPr>
              <w:t xml:space="preserve"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</w:t>
            </w:r>
            <w:proofErr w:type="spellStart"/>
            <w:r w:rsidRPr="00F04188">
              <w:rPr>
                <w:sz w:val="24"/>
                <w:szCs w:val="24"/>
              </w:rPr>
              <w:t>нетабличных</w:t>
            </w:r>
            <w:proofErr w:type="spellEnd"/>
            <w:r w:rsidRPr="00F04188">
              <w:rPr>
                <w:sz w:val="24"/>
                <w:szCs w:val="24"/>
              </w:rPr>
              <w:t xml:space="preserve"> значений.</w:t>
            </w:r>
          </w:p>
          <w:p w:rsidR="000457FD" w:rsidRPr="00F04188" w:rsidRDefault="000457FD" w:rsidP="00F04188">
            <w:pPr>
              <w:pStyle w:val="aa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r w:rsidRPr="00F04188">
              <w:rPr>
                <w:sz w:val="24"/>
                <w:szCs w:val="24"/>
              </w:rPr>
      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      </w:r>
          </w:p>
          <w:p w:rsidR="000457FD" w:rsidRPr="00F04188" w:rsidRDefault="000457FD" w:rsidP="00F04188">
            <w:pPr>
              <w:pStyle w:val="aa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r w:rsidRPr="00F04188">
              <w:rPr>
                <w:sz w:val="24"/>
                <w:szCs w:val="24"/>
              </w:rPr>
      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      </w:r>
          </w:p>
          <w:p w:rsidR="000457FD" w:rsidRPr="00F04188" w:rsidRDefault="000457FD" w:rsidP="00F04188">
            <w:pPr>
              <w:pStyle w:val="aa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r w:rsidRPr="00F04188">
              <w:rPr>
                <w:sz w:val="24"/>
                <w:szCs w:val="24"/>
              </w:rPr>
              <w:t>Владеть понятиями преобразования подобия, соответственных элементов подобных фигур.</w:t>
            </w:r>
          </w:p>
          <w:p w:rsidR="000457FD" w:rsidRPr="00F04188" w:rsidRDefault="000457FD" w:rsidP="00F04188">
            <w:pPr>
              <w:pStyle w:val="aa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r w:rsidRPr="00F04188">
              <w:rPr>
                <w:sz w:val="24"/>
                <w:szCs w:val="24"/>
              </w:rPr>
              <w:t>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</w:t>
            </w:r>
          </w:p>
          <w:p w:rsidR="000457FD" w:rsidRPr="00F04188" w:rsidRDefault="000457FD" w:rsidP="00F04188">
            <w:pPr>
              <w:pStyle w:val="aa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r w:rsidRPr="00F04188">
              <w:rPr>
                <w:sz w:val="24"/>
                <w:szCs w:val="24"/>
              </w:rPr>
              <w:t>Уметь приводить примеры подобных фигур в окружающем мире.</w:t>
            </w:r>
          </w:p>
          <w:p w:rsidR="000457FD" w:rsidRPr="00F04188" w:rsidRDefault="000457FD" w:rsidP="00F04188">
            <w:pPr>
              <w:pStyle w:val="aa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r w:rsidRPr="00F04188">
              <w:rPr>
                <w:sz w:val="24"/>
                <w:szCs w:val="24"/>
              </w:rPr>
              <w:t>Пользоваться теоремами о произведении отрезков хорд, о произведении отрезков секущих, о квадрате касательной.</w:t>
            </w:r>
          </w:p>
          <w:p w:rsidR="000457FD" w:rsidRPr="00F04188" w:rsidRDefault="000457FD" w:rsidP="00F04188">
            <w:pPr>
              <w:pStyle w:val="aa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r w:rsidRPr="00F04188">
              <w:rPr>
                <w:sz w:val="24"/>
                <w:szCs w:val="24"/>
              </w:rPr>
              <w:t>Пользоваться векторами, понимать их геометрический и физический смысл, применять их в решении геометрических и физических задач.</w:t>
            </w:r>
          </w:p>
          <w:p w:rsidR="000457FD" w:rsidRPr="00F04188" w:rsidRDefault="000457FD" w:rsidP="00F04188">
            <w:pPr>
              <w:pStyle w:val="aa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r w:rsidRPr="00F04188">
              <w:rPr>
                <w:sz w:val="24"/>
                <w:szCs w:val="24"/>
              </w:rPr>
              <w:t>Применять скалярное произведение векторов для нахождения длин и углов.</w:t>
            </w:r>
          </w:p>
          <w:p w:rsidR="000457FD" w:rsidRPr="00F04188" w:rsidRDefault="000457FD" w:rsidP="00F04188">
            <w:pPr>
              <w:pStyle w:val="aa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r w:rsidRPr="00F04188">
              <w:rPr>
                <w:sz w:val="24"/>
                <w:szCs w:val="24"/>
              </w:rPr>
              <w:t xml:space="preserve">Пользоваться методом координат на плоскости, применять его в решении геометрических и </w:t>
            </w:r>
            <w:r w:rsidRPr="00F04188">
              <w:rPr>
                <w:sz w:val="24"/>
                <w:szCs w:val="24"/>
              </w:rPr>
              <w:lastRenderedPageBreak/>
              <w:t>практических задач.</w:t>
            </w:r>
          </w:p>
          <w:p w:rsidR="000457FD" w:rsidRPr="00F04188" w:rsidRDefault="000457FD" w:rsidP="00F04188">
            <w:pPr>
              <w:pStyle w:val="aa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r w:rsidRPr="00F04188">
              <w:rPr>
                <w:sz w:val="24"/>
                <w:szCs w:val="24"/>
              </w:rPr>
      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</w:t>
            </w:r>
          </w:p>
          <w:p w:rsidR="000457FD" w:rsidRPr="00F04188" w:rsidRDefault="000457FD" w:rsidP="00F04188">
            <w:pPr>
              <w:pStyle w:val="aa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r w:rsidRPr="00F04188">
              <w:rPr>
                <w:sz w:val="24"/>
                <w:szCs w:val="24"/>
              </w:rPr>
              <w:t>Применять полученные умения в практических задачах.</w:t>
            </w:r>
          </w:p>
          <w:p w:rsidR="000457FD" w:rsidRPr="00F04188" w:rsidRDefault="000457FD" w:rsidP="00F04188">
            <w:pPr>
              <w:pStyle w:val="aa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r w:rsidRPr="00F04188">
              <w:rPr>
                <w:sz w:val="24"/>
                <w:szCs w:val="24"/>
              </w:rPr>
              <w:t>Находить оси (или центры) симметрии фигур, применять движения плоскости в простейших случаях.</w:t>
            </w:r>
          </w:p>
          <w:p w:rsidR="00A66AF4" w:rsidRPr="000457FD" w:rsidRDefault="000457FD" w:rsidP="00F04188">
            <w:pPr>
              <w:pStyle w:val="aa"/>
              <w:numPr>
                <w:ilvl w:val="0"/>
                <w:numId w:val="38"/>
              </w:numPr>
            </w:pPr>
            <w:r w:rsidRPr="00F04188">
              <w:rPr>
                <w:sz w:val="24"/>
                <w:szCs w:val="24"/>
              </w:rPr>
              <w:t>Применять полученные знания на практике —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      </w:r>
          </w:p>
        </w:tc>
        <w:tc>
          <w:tcPr>
            <w:tcW w:w="3685" w:type="dxa"/>
          </w:tcPr>
          <w:p w:rsidR="0059753B" w:rsidRPr="0059753B" w:rsidRDefault="0059753B" w:rsidP="00F01A06">
            <w:pPr>
              <w:pStyle w:val="a8"/>
              <w:ind w:firstLine="0"/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</w:pPr>
            <w:proofErr w:type="gramStart"/>
            <w:r w:rsidRPr="00F04188">
              <w:rPr>
                <w:rStyle w:val="c8"/>
                <w:b/>
                <w:bCs/>
                <w:iCs/>
                <w:color w:val="000000"/>
                <w:sz w:val="22"/>
                <w:szCs w:val="22"/>
                <w:shd w:val="clear" w:color="auto" w:fill="FFFFFF"/>
              </w:rPr>
              <w:lastRenderedPageBreak/>
              <w:t>Письменные</w:t>
            </w:r>
            <w:proofErr w:type="gramEnd"/>
            <w:r w:rsidRPr="0059753B"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  <w:t xml:space="preserve"> (работа по карточке, письменный зачёт, практическая работа, контрольная работа составление плана),  </w:t>
            </w:r>
            <w:r w:rsidRPr="00F04188">
              <w:rPr>
                <w:rStyle w:val="c8"/>
                <w:b/>
                <w:bCs/>
                <w:iCs/>
                <w:color w:val="000000"/>
                <w:sz w:val="22"/>
                <w:szCs w:val="22"/>
                <w:shd w:val="clear" w:color="auto" w:fill="FFFFFF"/>
              </w:rPr>
              <w:t>игровые</w:t>
            </w:r>
            <w:r w:rsidR="00F04188">
              <w:rPr>
                <w:rStyle w:val="c8"/>
                <w:b/>
                <w:bCs/>
                <w:iCs/>
                <w:color w:val="000000"/>
                <w:sz w:val="22"/>
                <w:szCs w:val="22"/>
                <w:shd w:val="clear" w:color="auto" w:fill="FFFFFF"/>
              </w:rPr>
              <w:t>,</w:t>
            </w:r>
          </w:p>
          <w:p w:rsidR="00A66AF4" w:rsidRPr="008E136B" w:rsidRDefault="0059753B" w:rsidP="0059753B">
            <w:pPr>
              <w:pStyle w:val="a8"/>
              <w:ind w:left="0" w:firstLine="0"/>
              <w:jc w:val="left"/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F04188">
              <w:rPr>
                <w:rStyle w:val="c8"/>
                <w:b/>
                <w:bCs/>
                <w:iCs/>
                <w:color w:val="000000"/>
                <w:sz w:val="22"/>
                <w:szCs w:val="22"/>
                <w:shd w:val="clear" w:color="auto" w:fill="FFFFFF"/>
              </w:rPr>
              <w:t>графические</w:t>
            </w:r>
            <w:r w:rsidRPr="0059753B"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  <w:t xml:space="preserve"> (опорные конспекты, графические диктанты, составление схем)</w:t>
            </w:r>
          </w:p>
        </w:tc>
      </w:tr>
    </w:tbl>
    <w:p w:rsidR="00CA2C03" w:rsidRPr="00CA2C03" w:rsidRDefault="00CA2C03" w:rsidP="00CA2C03">
      <w:pPr>
        <w:tabs>
          <w:tab w:val="left" w:pos="4770"/>
        </w:tabs>
      </w:pPr>
    </w:p>
    <w:p w:rsidR="00DE3CFA" w:rsidRPr="00DE3CFA" w:rsidRDefault="00DE3CFA" w:rsidP="00DE3CFA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  <w:r w:rsidRPr="00DE3CFA">
        <w:rPr>
          <w:rFonts w:ascii="Times New Roman" w:hAnsi="Times New Roman" w:cs="Times New Roman"/>
          <w:b/>
          <w:sz w:val="24"/>
          <w:szCs w:val="24"/>
        </w:rPr>
        <w:t>Требования к выставлению отметок за промежуто</w:t>
      </w:r>
      <w:r>
        <w:rPr>
          <w:rFonts w:ascii="Times New Roman" w:hAnsi="Times New Roman" w:cs="Times New Roman"/>
          <w:b/>
          <w:sz w:val="24"/>
          <w:szCs w:val="24"/>
        </w:rPr>
        <w:t xml:space="preserve">чную аттестацию </w:t>
      </w:r>
    </w:p>
    <w:p w:rsidR="00F46920" w:rsidRDefault="00DE3CFA" w:rsidP="00DE3CFA">
      <w:pPr>
        <w:tabs>
          <w:tab w:val="left" w:pos="47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 xml:space="preserve">Выставление отметок за промежуточную аттестацию по </w:t>
      </w:r>
      <w:r w:rsidR="00101025">
        <w:rPr>
          <w:rFonts w:ascii="Times New Roman" w:hAnsi="Times New Roman" w:cs="Times New Roman"/>
          <w:sz w:val="24"/>
          <w:szCs w:val="24"/>
        </w:rPr>
        <w:t>математике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в соответ</w:t>
      </w:r>
      <w:r w:rsidRPr="00DE3CFA">
        <w:rPr>
          <w:rFonts w:ascii="Times New Roman" w:hAnsi="Times New Roman" w:cs="Times New Roman"/>
          <w:sz w:val="24"/>
          <w:szCs w:val="24"/>
        </w:rPr>
        <w:t>ствии с  локальным актом школы «Положение о формах, перио</w:t>
      </w:r>
      <w:r w:rsidR="00101025">
        <w:rPr>
          <w:rFonts w:ascii="Times New Roman" w:hAnsi="Times New Roman" w:cs="Times New Roman"/>
          <w:sz w:val="24"/>
          <w:szCs w:val="24"/>
        </w:rPr>
        <w:t xml:space="preserve">дичности и порядке текущего контроля </w:t>
      </w:r>
      <w:r w:rsidRPr="00DE3CFA">
        <w:rPr>
          <w:rFonts w:ascii="Times New Roman" w:hAnsi="Times New Roman" w:cs="Times New Roman"/>
          <w:sz w:val="24"/>
          <w:szCs w:val="24"/>
        </w:rPr>
        <w:t>успеваемости и промежуточ</w:t>
      </w:r>
      <w:r w:rsidR="00101025">
        <w:rPr>
          <w:rFonts w:ascii="Times New Roman" w:hAnsi="Times New Roman" w:cs="Times New Roman"/>
          <w:sz w:val="24"/>
          <w:szCs w:val="24"/>
        </w:rPr>
        <w:t xml:space="preserve">ной </w:t>
      </w:r>
      <w:proofErr w:type="gramStart"/>
      <w:r w:rsidR="00101025">
        <w:rPr>
          <w:rFonts w:ascii="Times New Roman" w:hAnsi="Times New Roman" w:cs="Times New Roman"/>
          <w:sz w:val="24"/>
          <w:szCs w:val="24"/>
        </w:rPr>
        <w:t>аттестации</w:t>
      </w:r>
      <w:proofErr w:type="gramEnd"/>
      <w:r w:rsidR="00101025">
        <w:rPr>
          <w:rFonts w:ascii="Times New Roman" w:hAnsi="Times New Roman" w:cs="Times New Roman"/>
          <w:sz w:val="24"/>
          <w:szCs w:val="24"/>
        </w:rPr>
        <w:t xml:space="preserve"> обучающихся МОУ </w:t>
      </w:r>
      <w:proofErr w:type="spellStart"/>
      <w:r w:rsidRPr="00DE3CFA">
        <w:rPr>
          <w:rFonts w:ascii="Times New Roman" w:hAnsi="Times New Roman" w:cs="Times New Roman"/>
          <w:sz w:val="24"/>
          <w:szCs w:val="24"/>
        </w:rPr>
        <w:t>За</w:t>
      </w:r>
      <w:r w:rsidR="00101025">
        <w:rPr>
          <w:rFonts w:ascii="Times New Roman" w:hAnsi="Times New Roman" w:cs="Times New Roman"/>
          <w:sz w:val="24"/>
          <w:szCs w:val="24"/>
        </w:rPr>
        <w:t>ледеевская</w:t>
      </w:r>
      <w:proofErr w:type="spellEnd"/>
      <w:r w:rsidR="00101025">
        <w:rPr>
          <w:rFonts w:ascii="Times New Roman" w:hAnsi="Times New Roman" w:cs="Times New Roman"/>
          <w:sz w:val="24"/>
          <w:szCs w:val="24"/>
        </w:rPr>
        <w:t xml:space="preserve"> СОШ по ос</w:t>
      </w:r>
      <w:r w:rsidRPr="00DE3CFA">
        <w:rPr>
          <w:rFonts w:ascii="Times New Roman" w:hAnsi="Times New Roman" w:cs="Times New Roman"/>
          <w:sz w:val="24"/>
          <w:szCs w:val="24"/>
        </w:rPr>
        <w:t>новным общеобразовательным программам»</w:t>
      </w:r>
      <w:r w:rsidR="00101025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/>
      </w:tblPr>
      <w:tblGrid>
        <w:gridCol w:w="669"/>
        <w:gridCol w:w="6747"/>
        <w:gridCol w:w="1296"/>
        <w:gridCol w:w="859"/>
      </w:tblGrid>
      <w:tr w:rsidR="00F46920" w:rsidRPr="00897740" w:rsidTr="00C357C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2F2429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 xml:space="preserve">          Контрольные работы в 7</w:t>
            </w:r>
            <w:r w:rsidR="00F46920" w:rsidRPr="00897740">
              <w:rPr>
                <w:rFonts w:ascii="Times New Roman" w:hAnsi="Times New Roman" w:cs="Times New Roman"/>
                <w:sz w:val="24"/>
                <w:szCs w:val="24"/>
              </w:rPr>
              <w:t xml:space="preserve"> классе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Pr="0089774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RPr="00897740" w:rsidTr="00C357C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403057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C6A06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"Начала геометрии. Простейшие геометрические фигуры и их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геометрических фигур"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403057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Pr="0089774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RPr="00897740" w:rsidTr="00C357C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403057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C6A06">
              <w:rPr>
                <w:rFonts w:ascii="Times New Roman" w:hAnsi="Times New Roman"/>
                <w:color w:val="000000"/>
                <w:sz w:val="24"/>
              </w:rPr>
              <w:t>Контрольная работа по теме "Треугольники"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403057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Pr="0089774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RPr="00897740" w:rsidTr="00C357C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403057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C6A06">
              <w:rPr>
                <w:rFonts w:ascii="Times New Roman" w:hAnsi="Times New Roman"/>
                <w:color w:val="000000"/>
                <w:sz w:val="24"/>
              </w:rPr>
              <w:t>Контрольная работа по теме "Параллельность. Сумма углов многоугольника"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403057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Pr="0089774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057" w:rsidRPr="00897740" w:rsidTr="00C357C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57" w:rsidRPr="00897740" w:rsidRDefault="00403057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57" w:rsidRPr="00AC6A06" w:rsidRDefault="00403057" w:rsidP="00F46920">
            <w:pPr>
              <w:tabs>
                <w:tab w:val="left" w:pos="4770"/>
              </w:tabs>
              <w:rPr>
                <w:rFonts w:ascii="Times New Roman" w:hAnsi="Times New Roman"/>
                <w:color w:val="000000"/>
                <w:sz w:val="24"/>
              </w:rPr>
            </w:pPr>
            <w:r w:rsidRPr="00AC6A06"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"Прямоугольные треугольники", "Геометрические неравенства"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57" w:rsidRDefault="00403057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57" w:rsidRPr="00897740" w:rsidRDefault="00403057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057" w:rsidRPr="00897740" w:rsidTr="00C357C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57" w:rsidRDefault="00403057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57" w:rsidRPr="00AC6A06" w:rsidRDefault="00403057" w:rsidP="00F46920">
            <w:pPr>
              <w:tabs>
                <w:tab w:val="left" w:pos="4770"/>
              </w:tabs>
              <w:rPr>
                <w:rFonts w:ascii="Times New Roman" w:hAnsi="Times New Roman"/>
                <w:color w:val="000000"/>
                <w:sz w:val="24"/>
              </w:rPr>
            </w:pPr>
            <w:r w:rsidRPr="00AC6A06">
              <w:rPr>
                <w:rFonts w:ascii="Times New Roman" w:hAnsi="Times New Roman"/>
                <w:color w:val="000000"/>
                <w:sz w:val="24"/>
              </w:rPr>
              <w:t>Контрольная работа по теме "Окружность. Геометрические места точек. Построения с помощью циркуля и линейки"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57" w:rsidRDefault="00403057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57" w:rsidRPr="00897740" w:rsidRDefault="00403057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RPr="00897740" w:rsidTr="00C357C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403057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C357C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403057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Pr="0089774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7ED7" w:rsidRPr="00897740" w:rsidRDefault="00277ED7" w:rsidP="00DE3CFA">
      <w:pPr>
        <w:tabs>
          <w:tab w:val="left" w:pos="47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69"/>
        <w:gridCol w:w="6747"/>
        <w:gridCol w:w="1296"/>
        <w:gridCol w:w="859"/>
      </w:tblGrid>
      <w:tr w:rsidR="00F46920" w:rsidRPr="00897740" w:rsidTr="00631D9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2F2429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 xml:space="preserve">          Контрольные работы в 8</w:t>
            </w:r>
            <w:r w:rsidR="00F46920" w:rsidRPr="00897740">
              <w:rPr>
                <w:rFonts w:ascii="Times New Roman" w:hAnsi="Times New Roman" w:cs="Times New Roman"/>
                <w:sz w:val="24"/>
                <w:szCs w:val="24"/>
              </w:rPr>
              <w:t xml:space="preserve"> классе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Pr="0089774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RPr="00897740" w:rsidTr="00631D9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F04188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04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"Четырёхугольники"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C955D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Pr="0089774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RPr="00897740" w:rsidTr="00631D9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F04188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04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"Подобные треугольники"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C955D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Pr="0089774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RPr="00897740" w:rsidTr="00631D9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F04188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04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"Площадь"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C955D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Pr="0089774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RPr="00897740" w:rsidTr="00631D9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D06A6B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06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"Теорема Пифагора и начала тригонометрии"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C955D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Pr="0089774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A6B" w:rsidRPr="00897740" w:rsidTr="00631D9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A6B" w:rsidRPr="00897740" w:rsidRDefault="00D06A6B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A6B" w:rsidRPr="00D06A6B" w:rsidRDefault="00D06A6B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"Углы в окружности. Вписанные и описанные четырехугольники"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A6B" w:rsidRPr="00D06A6B" w:rsidRDefault="00C955D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A6B" w:rsidRPr="00897740" w:rsidRDefault="00D06A6B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RPr="00897740" w:rsidTr="00631D9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D06A6B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C357C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C955D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Pr="0089774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57C0" w:rsidRPr="00897740" w:rsidRDefault="00C357C0" w:rsidP="00DE3CFA">
      <w:pPr>
        <w:tabs>
          <w:tab w:val="left" w:pos="47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69"/>
        <w:gridCol w:w="6747"/>
        <w:gridCol w:w="1296"/>
        <w:gridCol w:w="859"/>
      </w:tblGrid>
      <w:tr w:rsidR="00C357C0" w:rsidRPr="00897740" w:rsidTr="00030C9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0" w:rsidRPr="00897740" w:rsidRDefault="00C357C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0" w:rsidRPr="00897740" w:rsidRDefault="00C357C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Контрольные работы в 9 классе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0" w:rsidRPr="00897740" w:rsidRDefault="00C357C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0" w:rsidRPr="00897740" w:rsidRDefault="00C357C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7C0" w:rsidRPr="00897740" w:rsidTr="00030C9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0" w:rsidRPr="00897740" w:rsidRDefault="00C357C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0" w:rsidRPr="00897740" w:rsidRDefault="00D06A6B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06A6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"Решение треугольников"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0" w:rsidRPr="00897740" w:rsidRDefault="00C955D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0" w:rsidRPr="00897740" w:rsidRDefault="00C357C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7C0" w:rsidRPr="00897740" w:rsidTr="00030C9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0" w:rsidRPr="00897740" w:rsidRDefault="00C357C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0" w:rsidRPr="00897740" w:rsidRDefault="00D06A6B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06A6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теме "Преобразование подобия. </w:t>
            </w:r>
            <w:proofErr w:type="spellStart"/>
            <w:r w:rsidRPr="00D06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Метрическиесоотношения</w:t>
            </w:r>
            <w:proofErr w:type="spellEnd"/>
            <w:r w:rsidRPr="00D06A6B">
              <w:rPr>
                <w:rFonts w:ascii="Times New Roman" w:hAnsi="Times New Roman" w:cs="Times New Roman"/>
                <w:sz w:val="24"/>
                <w:szCs w:val="24"/>
              </w:rPr>
              <w:t xml:space="preserve"> в окружности"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0" w:rsidRPr="00897740" w:rsidRDefault="00C955D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04.12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0" w:rsidRPr="00897740" w:rsidRDefault="00C357C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7C0" w:rsidRPr="00897740" w:rsidTr="00030C9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0" w:rsidRPr="00897740" w:rsidRDefault="00C357C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0" w:rsidRPr="00897740" w:rsidRDefault="00D06A6B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06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"Векторы"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0" w:rsidRPr="00897740" w:rsidRDefault="00C955D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0" w:rsidRPr="00897740" w:rsidRDefault="00C357C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740" w:rsidRPr="00897740" w:rsidTr="00030C9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40" w:rsidRPr="00897740" w:rsidRDefault="0089774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40" w:rsidRPr="00897740" w:rsidRDefault="00D06A6B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"Декартовы координаты на плоскости"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40" w:rsidRPr="00897740" w:rsidRDefault="00C955D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40" w:rsidRPr="00897740" w:rsidRDefault="0089774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7C0" w:rsidRPr="00897740" w:rsidTr="00030C9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0" w:rsidRPr="00897740" w:rsidRDefault="0089774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0" w:rsidRPr="00897740" w:rsidRDefault="00D06A6B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06A6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темам "Правильные многоугольники. Окружность. </w:t>
            </w:r>
            <w:proofErr w:type="spellStart"/>
            <w:r w:rsidRPr="00D06A6B">
              <w:rPr>
                <w:rFonts w:ascii="Times New Roman" w:hAnsi="Times New Roman" w:cs="Times New Roman"/>
                <w:sz w:val="24"/>
                <w:szCs w:val="24"/>
              </w:rPr>
              <w:t>Движенияплоскости</w:t>
            </w:r>
            <w:proofErr w:type="spellEnd"/>
            <w:r w:rsidRPr="00D06A6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0" w:rsidRPr="00897740" w:rsidRDefault="00C955D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0" w:rsidRPr="00897740" w:rsidRDefault="00C357C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7C0" w:rsidRPr="00897740" w:rsidTr="00030C9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0" w:rsidRPr="00897740" w:rsidRDefault="0089774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0" w:rsidRPr="00897740" w:rsidRDefault="00C357C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0" w:rsidRPr="00897740" w:rsidRDefault="00C955D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0" w:rsidRPr="00897740" w:rsidRDefault="00C357C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57C0" w:rsidRPr="00897740" w:rsidRDefault="00C357C0" w:rsidP="00DE3CFA">
      <w:pPr>
        <w:tabs>
          <w:tab w:val="left" w:pos="47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C357C0" w:rsidRPr="00897740" w:rsidSect="0051257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54EF" w:rsidRDefault="00B954EF" w:rsidP="0051257F">
      <w:pPr>
        <w:spacing w:after="0" w:line="240" w:lineRule="auto"/>
      </w:pPr>
      <w:r>
        <w:separator/>
      </w:r>
    </w:p>
  </w:endnote>
  <w:endnote w:type="continuationSeparator" w:id="1">
    <w:p w:rsidR="00B954EF" w:rsidRDefault="00B954EF" w:rsidP="00512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54EF" w:rsidRDefault="00B954EF" w:rsidP="0051257F">
      <w:pPr>
        <w:spacing w:after="0" w:line="240" w:lineRule="auto"/>
      </w:pPr>
      <w:r>
        <w:separator/>
      </w:r>
    </w:p>
  </w:footnote>
  <w:footnote w:type="continuationSeparator" w:id="1">
    <w:p w:rsidR="00B954EF" w:rsidRDefault="00B954EF" w:rsidP="005125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4320"/>
    <w:multiLevelType w:val="hybridMultilevel"/>
    <w:tmpl w:val="BD5885C8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56238D6"/>
    <w:multiLevelType w:val="hybridMultilevel"/>
    <w:tmpl w:val="350C67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C7C61"/>
    <w:multiLevelType w:val="hybridMultilevel"/>
    <w:tmpl w:val="C1E282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2F3811"/>
    <w:multiLevelType w:val="hybridMultilevel"/>
    <w:tmpl w:val="36DAA5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62363A"/>
    <w:multiLevelType w:val="hybridMultilevel"/>
    <w:tmpl w:val="119E1E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D50551"/>
    <w:multiLevelType w:val="hybridMultilevel"/>
    <w:tmpl w:val="3D8808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020B53"/>
    <w:multiLevelType w:val="hybridMultilevel"/>
    <w:tmpl w:val="50761B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F84449"/>
    <w:multiLevelType w:val="hybridMultilevel"/>
    <w:tmpl w:val="CB0645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D27FD4"/>
    <w:multiLevelType w:val="hybridMultilevel"/>
    <w:tmpl w:val="53F694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80262A"/>
    <w:multiLevelType w:val="hybridMultilevel"/>
    <w:tmpl w:val="966C54F6"/>
    <w:lvl w:ilvl="0" w:tplc="0419000D">
      <w:start w:val="1"/>
      <w:numFmt w:val="bullet"/>
      <w:lvlText w:val=""/>
      <w:lvlJc w:val="left"/>
      <w:pPr>
        <w:ind w:left="48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C75635"/>
    <w:multiLevelType w:val="hybridMultilevel"/>
    <w:tmpl w:val="FD902C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175CB7"/>
    <w:multiLevelType w:val="hybridMultilevel"/>
    <w:tmpl w:val="3A0423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3C3AC2"/>
    <w:multiLevelType w:val="hybridMultilevel"/>
    <w:tmpl w:val="ABF0A7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843B27"/>
    <w:multiLevelType w:val="hybridMultilevel"/>
    <w:tmpl w:val="0E2893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406BB6"/>
    <w:multiLevelType w:val="hybridMultilevel"/>
    <w:tmpl w:val="DC6000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947322"/>
    <w:multiLevelType w:val="hybridMultilevel"/>
    <w:tmpl w:val="480A17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3B1E62"/>
    <w:multiLevelType w:val="hybridMultilevel"/>
    <w:tmpl w:val="9CF4A64C"/>
    <w:lvl w:ilvl="0" w:tplc="29366FCE">
      <w:start w:val="7"/>
      <w:numFmt w:val="decimal"/>
      <w:lvlText w:val="%1"/>
      <w:lvlJc w:val="left"/>
      <w:pPr>
        <w:ind w:left="311" w:hanging="21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u w:val="thick" w:color="000000"/>
        <w:lang w:val="ru-RU" w:eastAsia="en-US" w:bidi="ar-SA"/>
      </w:rPr>
    </w:lvl>
    <w:lvl w:ilvl="1" w:tplc="976A528A">
      <w:numFmt w:val="bullet"/>
      <w:lvlText w:val=""/>
      <w:lvlJc w:val="left"/>
      <w:pPr>
        <w:ind w:left="820" w:hanging="349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D2F6BADE">
      <w:numFmt w:val="bullet"/>
      <w:lvlText w:val="•"/>
      <w:lvlJc w:val="left"/>
      <w:pPr>
        <w:ind w:left="1914" w:hanging="349"/>
      </w:pPr>
      <w:rPr>
        <w:lang w:val="ru-RU" w:eastAsia="en-US" w:bidi="ar-SA"/>
      </w:rPr>
    </w:lvl>
    <w:lvl w:ilvl="3" w:tplc="6B52A8A4">
      <w:numFmt w:val="bullet"/>
      <w:lvlText w:val="•"/>
      <w:lvlJc w:val="left"/>
      <w:pPr>
        <w:ind w:left="3008" w:hanging="349"/>
      </w:pPr>
      <w:rPr>
        <w:lang w:val="ru-RU" w:eastAsia="en-US" w:bidi="ar-SA"/>
      </w:rPr>
    </w:lvl>
    <w:lvl w:ilvl="4" w:tplc="2A52F95A">
      <w:numFmt w:val="bullet"/>
      <w:lvlText w:val="•"/>
      <w:lvlJc w:val="left"/>
      <w:pPr>
        <w:ind w:left="4102" w:hanging="349"/>
      </w:pPr>
      <w:rPr>
        <w:lang w:val="ru-RU" w:eastAsia="en-US" w:bidi="ar-SA"/>
      </w:rPr>
    </w:lvl>
    <w:lvl w:ilvl="5" w:tplc="8F285D1A">
      <w:numFmt w:val="bullet"/>
      <w:lvlText w:val="•"/>
      <w:lvlJc w:val="left"/>
      <w:pPr>
        <w:ind w:left="5196" w:hanging="349"/>
      </w:pPr>
      <w:rPr>
        <w:lang w:val="ru-RU" w:eastAsia="en-US" w:bidi="ar-SA"/>
      </w:rPr>
    </w:lvl>
    <w:lvl w:ilvl="6" w:tplc="00B44404">
      <w:numFmt w:val="bullet"/>
      <w:lvlText w:val="•"/>
      <w:lvlJc w:val="left"/>
      <w:pPr>
        <w:ind w:left="6290" w:hanging="349"/>
      </w:pPr>
      <w:rPr>
        <w:lang w:val="ru-RU" w:eastAsia="en-US" w:bidi="ar-SA"/>
      </w:rPr>
    </w:lvl>
    <w:lvl w:ilvl="7" w:tplc="99BADE66">
      <w:numFmt w:val="bullet"/>
      <w:lvlText w:val="•"/>
      <w:lvlJc w:val="left"/>
      <w:pPr>
        <w:ind w:left="7384" w:hanging="349"/>
      </w:pPr>
      <w:rPr>
        <w:lang w:val="ru-RU" w:eastAsia="en-US" w:bidi="ar-SA"/>
      </w:rPr>
    </w:lvl>
    <w:lvl w:ilvl="8" w:tplc="98AA1D84">
      <w:numFmt w:val="bullet"/>
      <w:lvlText w:val="•"/>
      <w:lvlJc w:val="left"/>
      <w:pPr>
        <w:ind w:left="8478" w:hanging="349"/>
      </w:pPr>
      <w:rPr>
        <w:lang w:val="ru-RU" w:eastAsia="en-US" w:bidi="ar-SA"/>
      </w:rPr>
    </w:lvl>
  </w:abstractNum>
  <w:abstractNum w:abstractNumId="17">
    <w:nsid w:val="3B7F377A"/>
    <w:multiLevelType w:val="hybridMultilevel"/>
    <w:tmpl w:val="1F684B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8B113E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3F2D60AE"/>
    <w:multiLevelType w:val="hybridMultilevel"/>
    <w:tmpl w:val="6602EA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AA0C0E"/>
    <w:multiLevelType w:val="hybridMultilevel"/>
    <w:tmpl w:val="3BEC50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425749"/>
    <w:multiLevelType w:val="hybridMultilevel"/>
    <w:tmpl w:val="90406B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1C35C4"/>
    <w:multiLevelType w:val="hybridMultilevel"/>
    <w:tmpl w:val="B164F1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727088"/>
    <w:multiLevelType w:val="hybridMultilevel"/>
    <w:tmpl w:val="D444B4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5345AC"/>
    <w:multiLevelType w:val="hybridMultilevel"/>
    <w:tmpl w:val="32181F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8A2995"/>
    <w:multiLevelType w:val="hybridMultilevel"/>
    <w:tmpl w:val="E794A0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620A7324"/>
    <w:multiLevelType w:val="hybridMultilevel"/>
    <w:tmpl w:val="0FF69A1A"/>
    <w:lvl w:ilvl="0" w:tplc="E3C48D6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D666EA"/>
    <w:multiLevelType w:val="hybridMultilevel"/>
    <w:tmpl w:val="DE8C62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3A7F83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66AB7A01"/>
    <w:multiLevelType w:val="hybridMultilevel"/>
    <w:tmpl w:val="B8505B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4F20DB"/>
    <w:multiLevelType w:val="hybridMultilevel"/>
    <w:tmpl w:val="31D64D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922104"/>
    <w:multiLevelType w:val="hybridMultilevel"/>
    <w:tmpl w:val="7736B8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E62C2C"/>
    <w:multiLevelType w:val="hybridMultilevel"/>
    <w:tmpl w:val="A21EE6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013731"/>
    <w:multiLevelType w:val="hybridMultilevel"/>
    <w:tmpl w:val="445C04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FD6EF0"/>
    <w:multiLevelType w:val="hybridMultilevel"/>
    <w:tmpl w:val="9DCC00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356933"/>
    <w:multiLevelType w:val="hybridMultilevel"/>
    <w:tmpl w:val="18D034B0"/>
    <w:lvl w:ilvl="0" w:tplc="A0E85F18">
      <w:start w:val="5"/>
      <w:numFmt w:val="decimal"/>
      <w:lvlText w:val="%1"/>
      <w:lvlJc w:val="left"/>
      <w:pPr>
        <w:ind w:left="311" w:hanging="21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u w:val="thick" w:color="000000"/>
        <w:lang w:val="ru-RU" w:eastAsia="en-US" w:bidi="ar-SA"/>
      </w:rPr>
    </w:lvl>
    <w:lvl w:ilvl="1" w:tplc="8A9E6BA2">
      <w:numFmt w:val="bullet"/>
      <w:lvlText w:val=""/>
      <w:lvlJc w:val="left"/>
      <w:pPr>
        <w:ind w:left="1386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88661172">
      <w:numFmt w:val="bullet"/>
      <w:lvlText w:val="•"/>
      <w:lvlJc w:val="left"/>
      <w:pPr>
        <w:ind w:left="2420" w:hanging="360"/>
      </w:pPr>
      <w:rPr>
        <w:lang w:val="ru-RU" w:eastAsia="en-US" w:bidi="ar-SA"/>
      </w:rPr>
    </w:lvl>
    <w:lvl w:ilvl="3" w:tplc="9CE23B7C">
      <w:numFmt w:val="bullet"/>
      <w:lvlText w:val="•"/>
      <w:lvlJc w:val="left"/>
      <w:pPr>
        <w:ind w:left="3461" w:hanging="360"/>
      </w:pPr>
      <w:rPr>
        <w:lang w:val="ru-RU" w:eastAsia="en-US" w:bidi="ar-SA"/>
      </w:rPr>
    </w:lvl>
    <w:lvl w:ilvl="4" w:tplc="8D1A9ACA">
      <w:numFmt w:val="bullet"/>
      <w:lvlText w:val="•"/>
      <w:lvlJc w:val="left"/>
      <w:pPr>
        <w:ind w:left="4502" w:hanging="360"/>
      </w:pPr>
      <w:rPr>
        <w:lang w:val="ru-RU" w:eastAsia="en-US" w:bidi="ar-SA"/>
      </w:rPr>
    </w:lvl>
    <w:lvl w:ilvl="5" w:tplc="B3A2BC68">
      <w:numFmt w:val="bullet"/>
      <w:lvlText w:val="•"/>
      <w:lvlJc w:val="left"/>
      <w:pPr>
        <w:ind w:left="5542" w:hanging="360"/>
      </w:pPr>
      <w:rPr>
        <w:lang w:val="ru-RU" w:eastAsia="en-US" w:bidi="ar-SA"/>
      </w:rPr>
    </w:lvl>
    <w:lvl w:ilvl="6" w:tplc="5B763AF6">
      <w:numFmt w:val="bullet"/>
      <w:lvlText w:val="•"/>
      <w:lvlJc w:val="left"/>
      <w:pPr>
        <w:ind w:left="6583" w:hanging="360"/>
      </w:pPr>
      <w:rPr>
        <w:lang w:val="ru-RU" w:eastAsia="en-US" w:bidi="ar-SA"/>
      </w:rPr>
    </w:lvl>
    <w:lvl w:ilvl="7" w:tplc="7E2CEA3A">
      <w:numFmt w:val="bullet"/>
      <w:lvlText w:val="•"/>
      <w:lvlJc w:val="left"/>
      <w:pPr>
        <w:ind w:left="7624" w:hanging="360"/>
      </w:pPr>
      <w:rPr>
        <w:lang w:val="ru-RU" w:eastAsia="en-US" w:bidi="ar-SA"/>
      </w:rPr>
    </w:lvl>
    <w:lvl w:ilvl="8" w:tplc="5A444852">
      <w:numFmt w:val="bullet"/>
      <w:lvlText w:val="•"/>
      <w:lvlJc w:val="left"/>
      <w:pPr>
        <w:ind w:left="8664" w:hanging="360"/>
      </w:pPr>
      <w:rPr>
        <w:lang w:val="ru-RU" w:eastAsia="en-US" w:bidi="ar-SA"/>
      </w:rPr>
    </w:lvl>
  </w:abstractNum>
  <w:abstractNum w:abstractNumId="37">
    <w:nsid w:val="7D7826DF"/>
    <w:multiLevelType w:val="hybridMultilevel"/>
    <w:tmpl w:val="ECE0FF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3E4D24"/>
    <w:multiLevelType w:val="hybridMultilevel"/>
    <w:tmpl w:val="6374D5F6"/>
    <w:lvl w:ilvl="0" w:tplc="E3C48D6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26"/>
  </w:num>
  <w:num w:numId="2">
    <w:abstractNumId w:val="36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8"/>
  </w:num>
  <w:num w:numId="4">
    <w:abstractNumId w:val="38"/>
  </w:num>
  <w:num w:numId="5">
    <w:abstractNumId w:val="21"/>
  </w:num>
  <w:num w:numId="6">
    <w:abstractNumId w:val="14"/>
  </w:num>
  <w:num w:numId="7">
    <w:abstractNumId w:val="12"/>
  </w:num>
  <w:num w:numId="8">
    <w:abstractNumId w:val="25"/>
  </w:num>
  <w:num w:numId="9">
    <w:abstractNumId w:val="4"/>
  </w:num>
  <w:num w:numId="10">
    <w:abstractNumId w:val="37"/>
  </w:num>
  <w:num w:numId="11">
    <w:abstractNumId w:val="5"/>
  </w:num>
  <w:num w:numId="12">
    <w:abstractNumId w:val="27"/>
  </w:num>
  <w:num w:numId="13">
    <w:abstractNumId w:val="9"/>
  </w:num>
  <w:num w:numId="14">
    <w:abstractNumId w:val="35"/>
  </w:num>
  <w:num w:numId="15">
    <w:abstractNumId w:val="29"/>
  </w:num>
  <w:num w:numId="16">
    <w:abstractNumId w:val="33"/>
  </w:num>
  <w:num w:numId="17">
    <w:abstractNumId w:val="1"/>
  </w:num>
  <w:num w:numId="18">
    <w:abstractNumId w:val="10"/>
  </w:num>
  <w:num w:numId="19">
    <w:abstractNumId w:val="0"/>
  </w:num>
  <w:num w:numId="20">
    <w:abstractNumId w:val="34"/>
  </w:num>
  <w:num w:numId="21">
    <w:abstractNumId w:val="24"/>
  </w:num>
  <w:num w:numId="22">
    <w:abstractNumId w:val="7"/>
  </w:num>
  <w:num w:numId="23">
    <w:abstractNumId w:val="8"/>
  </w:num>
  <w:num w:numId="24">
    <w:abstractNumId w:val="31"/>
  </w:num>
  <w:num w:numId="25">
    <w:abstractNumId w:val="28"/>
  </w:num>
  <w:num w:numId="26">
    <w:abstractNumId w:val="11"/>
  </w:num>
  <w:num w:numId="27">
    <w:abstractNumId w:val="17"/>
  </w:num>
  <w:num w:numId="28">
    <w:abstractNumId w:val="6"/>
  </w:num>
  <w:num w:numId="29">
    <w:abstractNumId w:val="2"/>
  </w:num>
  <w:num w:numId="30">
    <w:abstractNumId w:val="19"/>
  </w:num>
  <w:num w:numId="31">
    <w:abstractNumId w:val="3"/>
  </w:num>
  <w:num w:numId="32">
    <w:abstractNumId w:val="13"/>
  </w:num>
  <w:num w:numId="33">
    <w:abstractNumId w:val="20"/>
  </w:num>
  <w:num w:numId="34">
    <w:abstractNumId w:val="16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15"/>
  </w:num>
  <w:num w:numId="36">
    <w:abstractNumId w:val="22"/>
  </w:num>
  <w:num w:numId="37">
    <w:abstractNumId w:val="30"/>
  </w:num>
  <w:num w:numId="38">
    <w:abstractNumId w:val="23"/>
  </w:num>
  <w:num w:numId="39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6D38"/>
    <w:rsid w:val="00001793"/>
    <w:rsid w:val="000457FD"/>
    <w:rsid w:val="00062C87"/>
    <w:rsid w:val="00063AB7"/>
    <w:rsid w:val="00101025"/>
    <w:rsid w:val="001232B9"/>
    <w:rsid w:val="00184891"/>
    <w:rsid w:val="00277ED7"/>
    <w:rsid w:val="002F2429"/>
    <w:rsid w:val="00403057"/>
    <w:rsid w:val="0045205B"/>
    <w:rsid w:val="0046710B"/>
    <w:rsid w:val="0051257F"/>
    <w:rsid w:val="00533871"/>
    <w:rsid w:val="005822FB"/>
    <w:rsid w:val="0059753B"/>
    <w:rsid w:val="00631D9C"/>
    <w:rsid w:val="006A78B6"/>
    <w:rsid w:val="006B2D2B"/>
    <w:rsid w:val="0077728C"/>
    <w:rsid w:val="007B535F"/>
    <w:rsid w:val="007F7DF4"/>
    <w:rsid w:val="00826789"/>
    <w:rsid w:val="0089411B"/>
    <w:rsid w:val="00897740"/>
    <w:rsid w:val="008E136B"/>
    <w:rsid w:val="00924784"/>
    <w:rsid w:val="009C360D"/>
    <w:rsid w:val="00A5618D"/>
    <w:rsid w:val="00A66AF4"/>
    <w:rsid w:val="00AE4BBF"/>
    <w:rsid w:val="00B954EF"/>
    <w:rsid w:val="00BB4B9D"/>
    <w:rsid w:val="00BE7F41"/>
    <w:rsid w:val="00C06328"/>
    <w:rsid w:val="00C357C0"/>
    <w:rsid w:val="00C955D0"/>
    <w:rsid w:val="00CA2C03"/>
    <w:rsid w:val="00D06A6B"/>
    <w:rsid w:val="00D92A31"/>
    <w:rsid w:val="00DA2A81"/>
    <w:rsid w:val="00DD0B3F"/>
    <w:rsid w:val="00DE3CFA"/>
    <w:rsid w:val="00E31BDB"/>
    <w:rsid w:val="00EB24F3"/>
    <w:rsid w:val="00ED6D38"/>
    <w:rsid w:val="00F01A06"/>
    <w:rsid w:val="00F04188"/>
    <w:rsid w:val="00F329CA"/>
    <w:rsid w:val="00F469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35F"/>
  </w:style>
  <w:style w:type="paragraph" w:styleId="4">
    <w:name w:val="heading 4"/>
    <w:basedOn w:val="a"/>
    <w:link w:val="40"/>
    <w:uiPriority w:val="1"/>
    <w:semiHidden/>
    <w:unhideWhenUsed/>
    <w:qFormat/>
    <w:rsid w:val="00C06328"/>
    <w:pPr>
      <w:widowControl w:val="0"/>
      <w:autoSpaceDE w:val="0"/>
      <w:autoSpaceDN w:val="0"/>
      <w:spacing w:after="0" w:line="240" w:lineRule="auto"/>
      <w:ind w:left="100"/>
      <w:outlineLvl w:val="3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063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1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12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1257F"/>
  </w:style>
  <w:style w:type="paragraph" w:styleId="a6">
    <w:name w:val="footer"/>
    <w:basedOn w:val="a"/>
    <w:link w:val="a7"/>
    <w:uiPriority w:val="99"/>
    <w:unhideWhenUsed/>
    <w:rsid w:val="00512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1257F"/>
  </w:style>
  <w:style w:type="paragraph" w:styleId="a8">
    <w:name w:val="Body Text"/>
    <w:basedOn w:val="a"/>
    <w:link w:val="a9"/>
    <w:uiPriority w:val="1"/>
    <w:qFormat/>
    <w:rsid w:val="00DE3CFA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DE3CFA"/>
    <w:rPr>
      <w:rFonts w:ascii="Times New Roman" w:eastAsia="Times New Roman" w:hAnsi="Times New Roman" w:cs="Times New Roman"/>
      <w:sz w:val="28"/>
      <w:szCs w:val="28"/>
    </w:rPr>
  </w:style>
  <w:style w:type="character" w:customStyle="1" w:styleId="c2">
    <w:name w:val="c2"/>
    <w:basedOn w:val="a0"/>
    <w:rsid w:val="00DE3CFA"/>
  </w:style>
  <w:style w:type="character" w:customStyle="1" w:styleId="c8">
    <w:name w:val="c8"/>
    <w:basedOn w:val="a0"/>
    <w:rsid w:val="00DE3CFA"/>
  </w:style>
  <w:style w:type="character" w:customStyle="1" w:styleId="c0">
    <w:name w:val="c0"/>
    <w:basedOn w:val="a0"/>
    <w:rsid w:val="00DE3CFA"/>
  </w:style>
  <w:style w:type="character" w:customStyle="1" w:styleId="c6">
    <w:name w:val="c6"/>
    <w:basedOn w:val="a0"/>
    <w:rsid w:val="00DE3CFA"/>
  </w:style>
  <w:style w:type="character" w:customStyle="1" w:styleId="c7">
    <w:name w:val="c7"/>
    <w:basedOn w:val="a0"/>
    <w:rsid w:val="00DE3CFA"/>
  </w:style>
  <w:style w:type="paragraph" w:customStyle="1" w:styleId="c1">
    <w:name w:val="c1"/>
    <w:basedOn w:val="a"/>
    <w:rsid w:val="00DE3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1"/>
    <w:semiHidden/>
    <w:rsid w:val="00C06328"/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paragraph" w:styleId="aa">
    <w:name w:val="List Paragraph"/>
    <w:basedOn w:val="a"/>
    <w:uiPriority w:val="1"/>
    <w:qFormat/>
    <w:rsid w:val="00C06328"/>
    <w:pPr>
      <w:widowControl w:val="0"/>
      <w:autoSpaceDE w:val="0"/>
      <w:autoSpaceDN w:val="0"/>
      <w:spacing w:after="0" w:line="240" w:lineRule="auto"/>
      <w:ind w:left="820" w:hanging="361"/>
    </w:pPr>
    <w:rPr>
      <w:rFonts w:ascii="Times New Roman" w:eastAsia="Times New Roman" w:hAnsi="Times New Roman" w:cs="Times New Roman"/>
    </w:rPr>
  </w:style>
  <w:style w:type="character" w:customStyle="1" w:styleId="50">
    <w:name w:val="Заголовок 5 Знак"/>
    <w:basedOn w:val="a0"/>
    <w:link w:val="5"/>
    <w:uiPriority w:val="9"/>
    <w:semiHidden/>
    <w:rsid w:val="00C06328"/>
    <w:rPr>
      <w:rFonts w:asciiTheme="majorHAnsi" w:eastAsiaTheme="majorEastAsia" w:hAnsiTheme="majorHAnsi" w:cstheme="majorBidi"/>
      <w:color w:val="1F4D78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1"/>
    <w:semiHidden/>
    <w:unhideWhenUsed/>
    <w:qFormat/>
    <w:rsid w:val="00C06328"/>
    <w:pPr>
      <w:widowControl w:val="0"/>
      <w:autoSpaceDE w:val="0"/>
      <w:autoSpaceDN w:val="0"/>
      <w:spacing w:after="0" w:line="240" w:lineRule="auto"/>
      <w:ind w:left="100"/>
      <w:outlineLvl w:val="3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063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1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12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1257F"/>
  </w:style>
  <w:style w:type="paragraph" w:styleId="a6">
    <w:name w:val="footer"/>
    <w:basedOn w:val="a"/>
    <w:link w:val="a7"/>
    <w:uiPriority w:val="99"/>
    <w:unhideWhenUsed/>
    <w:rsid w:val="00512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1257F"/>
  </w:style>
  <w:style w:type="paragraph" w:styleId="a8">
    <w:name w:val="Body Text"/>
    <w:basedOn w:val="a"/>
    <w:link w:val="a9"/>
    <w:uiPriority w:val="1"/>
    <w:qFormat/>
    <w:rsid w:val="00DE3CFA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DE3CFA"/>
    <w:rPr>
      <w:rFonts w:ascii="Times New Roman" w:eastAsia="Times New Roman" w:hAnsi="Times New Roman" w:cs="Times New Roman"/>
      <w:sz w:val="28"/>
      <w:szCs w:val="28"/>
    </w:rPr>
  </w:style>
  <w:style w:type="character" w:customStyle="1" w:styleId="c2">
    <w:name w:val="c2"/>
    <w:basedOn w:val="a0"/>
    <w:rsid w:val="00DE3CFA"/>
  </w:style>
  <w:style w:type="character" w:customStyle="1" w:styleId="c8">
    <w:name w:val="c8"/>
    <w:basedOn w:val="a0"/>
    <w:rsid w:val="00DE3CFA"/>
  </w:style>
  <w:style w:type="character" w:customStyle="1" w:styleId="c0">
    <w:name w:val="c0"/>
    <w:basedOn w:val="a0"/>
    <w:rsid w:val="00DE3CFA"/>
  </w:style>
  <w:style w:type="character" w:customStyle="1" w:styleId="c6">
    <w:name w:val="c6"/>
    <w:basedOn w:val="a0"/>
    <w:rsid w:val="00DE3CFA"/>
  </w:style>
  <w:style w:type="character" w:customStyle="1" w:styleId="c7">
    <w:name w:val="c7"/>
    <w:basedOn w:val="a0"/>
    <w:rsid w:val="00DE3CFA"/>
  </w:style>
  <w:style w:type="paragraph" w:customStyle="1" w:styleId="c1">
    <w:name w:val="c1"/>
    <w:basedOn w:val="a"/>
    <w:rsid w:val="00DE3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1"/>
    <w:semiHidden/>
    <w:rsid w:val="00C06328"/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paragraph" w:styleId="aa">
    <w:name w:val="List Paragraph"/>
    <w:basedOn w:val="a"/>
    <w:uiPriority w:val="1"/>
    <w:qFormat/>
    <w:rsid w:val="00C06328"/>
    <w:pPr>
      <w:widowControl w:val="0"/>
      <w:autoSpaceDE w:val="0"/>
      <w:autoSpaceDN w:val="0"/>
      <w:spacing w:after="0" w:line="240" w:lineRule="auto"/>
      <w:ind w:left="820" w:hanging="361"/>
    </w:pPr>
    <w:rPr>
      <w:rFonts w:ascii="Times New Roman" w:eastAsia="Times New Roman" w:hAnsi="Times New Roman" w:cs="Times New Roman"/>
    </w:rPr>
  </w:style>
  <w:style w:type="character" w:customStyle="1" w:styleId="50">
    <w:name w:val="Заголовок 5 Знак"/>
    <w:basedOn w:val="a0"/>
    <w:link w:val="5"/>
    <w:uiPriority w:val="9"/>
    <w:semiHidden/>
    <w:rsid w:val="00C06328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6</Pages>
  <Words>1698</Words>
  <Characters>9681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Галина Рыбчук</cp:lastModifiedBy>
  <cp:revision>23</cp:revision>
  <dcterms:created xsi:type="dcterms:W3CDTF">2023-09-21T13:49:00Z</dcterms:created>
  <dcterms:modified xsi:type="dcterms:W3CDTF">2024-11-05T17:12:00Z</dcterms:modified>
</cp:coreProperties>
</file>