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3723" w:rsidRPr="00AC6A06" w:rsidRDefault="00687831">
      <w:pPr>
        <w:spacing w:after="0"/>
        <w:ind w:left="120"/>
        <w:rPr>
          <w:lang w:val="ru-RU"/>
        </w:rPr>
      </w:pPr>
      <w:bookmarkStart w:id="0" w:name="block-44139763"/>
      <w:r>
        <w:rPr>
          <w:rFonts w:ascii="Times New Roman" w:hAnsi="Times New Roman"/>
          <w:b/>
          <w:noProof/>
          <w:color w:val="000000"/>
          <w:sz w:val="28"/>
          <w:lang w:val="ru-RU" w:eastAsia="ru-RU"/>
        </w:rPr>
        <w:drawing>
          <wp:inline distT="0" distB="0" distL="0" distR="0">
            <wp:extent cx="5940425" cy="281778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2817788"/>
                    </a:xfrm>
                    <a:prstGeom prst="rect">
                      <a:avLst/>
                    </a:prstGeom>
                    <a:noFill/>
                    <a:ln>
                      <a:noFill/>
                    </a:ln>
                  </pic:spPr>
                </pic:pic>
              </a:graphicData>
            </a:graphic>
          </wp:inline>
        </w:drawing>
      </w:r>
    </w:p>
    <w:p w:rsidR="00F93723" w:rsidRPr="00AC6A06" w:rsidRDefault="00F93723">
      <w:pPr>
        <w:spacing w:after="0"/>
        <w:ind w:left="120"/>
        <w:rPr>
          <w:lang w:val="ru-RU"/>
        </w:rPr>
      </w:pPr>
    </w:p>
    <w:p w:rsidR="00F93723" w:rsidRPr="00AC6A06" w:rsidRDefault="00F93723">
      <w:pPr>
        <w:spacing w:after="0"/>
        <w:ind w:left="120"/>
        <w:rPr>
          <w:lang w:val="ru-RU"/>
        </w:rPr>
      </w:pPr>
    </w:p>
    <w:p w:rsidR="00F93723" w:rsidRPr="00AC6A06" w:rsidRDefault="00F93723">
      <w:pPr>
        <w:spacing w:after="0"/>
        <w:ind w:left="120"/>
        <w:rPr>
          <w:lang w:val="ru-RU"/>
        </w:rPr>
      </w:pPr>
    </w:p>
    <w:p w:rsidR="00F93723" w:rsidRPr="00AC6A06" w:rsidRDefault="00F93723">
      <w:pPr>
        <w:spacing w:after="0"/>
        <w:ind w:left="120"/>
        <w:rPr>
          <w:lang w:val="ru-RU"/>
        </w:rPr>
      </w:pPr>
    </w:p>
    <w:p w:rsidR="00F93723" w:rsidRPr="00AC6A06" w:rsidRDefault="00E33AF9">
      <w:pPr>
        <w:spacing w:after="0" w:line="408" w:lineRule="auto"/>
        <w:ind w:left="120"/>
        <w:jc w:val="center"/>
        <w:rPr>
          <w:lang w:val="ru-RU"/>
        </w:rPr>
      </w:pPr>
      <w:r w:rsidRPr="00AC6A06">
        <w:rPr>
          <w:rFonts w:ascii="Times New Roman" w:hAnsi="Times New Roman"/>
          <w:b/>
          <w:color w:val="000000"/>
          <w:sz w:val="28"/>
          <w:lang w:val="ru-RU"/>
        </w:rPr>
        <w:t>РАБОЧАЯ ПРОГРАММА</w:t>
      </w:r>
    </w:p>
    <w:p w:rsidR="00F93723" w:rsidRPr="00AC6A06" w:rsidRDefault="00E33AF9">
      <w:pPr>
        <w:spacing w:after="0" w:line="408" w:lineRule="auto"/>
        <w:ind w:left="120"/>
        <w:jc w:val="center"/>
        <w:rPr>
          <w:lang w:val="ru-RU"/>
        </w:rPr>
      </w:pPr>
      <w:r w:rsidRPr="00AC6A06">
        <w:rPr>
          <w:rFonts w:ascii="Times New Roman" w:hAnsi="Times New Roman"/>
          <w:color w:val="000000"/>
          <w:sz w:val="28"/>
          <w:lang w:val="ru-RU"/>
        </w:rPr>
        <w:t>(</w:t>
      </w:r>
      <w:r>
        <w:rPr>
          <w:rFonts w:ascii="Times New Roman" w:hAnsi="Times New Roman"/>
          <w:color w:val="000000"/>
          <w:sz w:val="28"/>
        </w:rPr>
        <w:t>ID</w:t>
      </w:r>
      <w:r w:rsidRPr="00AC6A06">
        <w:rPr>
          <w:rFonts w:ascii="Times New Roman" w:hAnsi="Times New Roman"/>
          <w:color w:val="000000"/>
          <w:sz w:val="28"/>
          <w:lang w:val="ru-RU"/>
        </w:rPr>
        <w:t xml:space="preserve"> 5811694)</w:t>
      </w:r>
    </w:p>
    <w:p w:rsidR="00F93723" w:rsidRPr="00AC6A06" w:rsidRDefault="00F93723">
      <w:pPr>
        <w:spacing w:after="0"/>
        <w:ind w:left="120"/>
        <w:jc w:val="center"/>
        <w:rPr>
          <w:lang w:val="ru-RU"/>
        </w:rPr>
      </w:pPr>
    </w:p>
    <w:p w:rsidR="00F93723" w:rsidRPr="00AC6A06" w:rsidRDefault="00E33AF9">
      <w:pPr>
        <w:spacing w:after="0" w:line="408" w:lineRule="auto"/>
        <w:ind w:left="120"/>
        <w:jc w:val="center"/>
        <w:rPr>
          <w:lang w:val="ru-RU"/>
        </w:rPr>
      </w:pPr>
      <w:r w:rsidRPr="00AC6A06">
        <w:rPr>
          <w:rFonts w:ascii="Times New Roman" w:hAnsi="Times New Roman"/>
          <w:b/>
          <w:color w:val="000000"/>
          <w:sz w:val="28"/>
          <w:lang w:val="ru-RU"/>
        </w:rPr>
        <w:t>учебного курса «Геометрия (углублённый уровень)»</w:t>
      </w:r>
    </w:p>
    <w:p w:rsidR="00F93723" w:rsidRPr="00AC6A06" w:rsidRDefault="003D049A">
      <w:pPr>
        <w:spacing w:after="0" w:line="408" w:lineRule="auto"/>
        <w:ind w:left="120"/>
        <w:jc w:val="center"/>
        <w:rPr>
          <w:lang w:val="ru-RU"/>
        </w:rPr>
      </w:pPr>
      <w:r>
        <w:rPr>
          <w:rFonts w:ascii="Times New Roman" w:hAnsi="Times New Roman"/>
          <w:color w:val="000000"/>
          <w:sz w:val="28"/>
          <w:lang w:val="ru-RU"/>
        </w:rPr>
        <w:t xml:space="preserve">для </w:t>
      </w:r>
      <w:proofErr w:type="gramStart"/>
      <w:r>
        <w:rPr>
          <w:rFonts w:ascii="Times New Roman" w:hAnsi="Times New Roman"/>
          <w:color w:val="000000"/>
          <w:sz w:val="28"/>
          <w:lang w:val="ru-RU"/>
        </w:rPr>
        <w:t>обучающихся</w:t>
      </w:r>
      <w:proofErr w:type="gramEnd"/>
      <w:r>
        <w:rPr>
          <w:rFonts w:ascii="Times New Roman" w:hAnsi="Times New Roman"/>
          <w:color w:val="000000"/>
          <w:sz w:val="28"/>
          <w:lang w:val="ru-RU"/>
        </w:rPr>
        <w:t xml:space="preserve"> 7</w:t>
      </w:r>
      <w:r w:rsidR="00E33AF9" w:rsidRPr="00AC6A06">
        <w:rPr>
          <w:rFonts w:ascii="Times New Roman" w:hAnsi="Times New Roman"/>
          <w:color w:val="000000"/>
          <w:sz w:val="28"/>
          <w:lang w:val="ru-RU"/>
        </w:rPr>
        <w:t xml:space="preserve"> класс</w:t>
      </w:r>
      <w:r>
        <w:rPr>
          <w:rFonts w:ascii="Times New Roman" w:hAnsi="Times New Roman"/>
          <w:color w:val="000000"/>
          <w:sz w:val="28"/>
          <w:lang w:val="ru-RU"/>
        </w:rPr>
        <w:t>а</w:t>
      </w:r>
    </w:p>
    <w:p w:rsidR="00F93723" w:rsidRPr="00AC6A06" w:rsidRDefault="00F93723">
      <w:pPr>
        <w:spacing w:after="0"/>
        <w:ind w:left="120"/>
        <w:jc w:val="center"/>
        <w:rPr>
          <w:lang w:val="ru-RU"/>
        </w:rPr>
      </w:pPr>
    </w:p>
    <w:p w:rsidR="00F93723" w:rsidRPr="00AC6A06" w:rsidRDefault="00F93723">
      <w:pPr>
        <w:spacing w:after="0"/>
        <w:ind w:left="120"/>
        <w:jc w:val="center"/>
        <w:rPr>
          <w:lang w:val="ru-RU"/>
        </w:rPr>
      </w:pPr>
    </w:p>
    <w:p w:rsidR="00F93723" w:rsidRPr="00AC6A06" w:rsidRDefault="00F93723">
      <w:pPr>
        <w:spacing w:after="0"/>
        <w:ind w:left="120"/>
        <w:jc w:val="center"/>
        <w:rPr>
          <w:lang w:val="ru-RU"/>
        </w:rPr>
      </w:pPr>
    </w:p>
    <w:p w:rsidR="00F93723" w:rsidRPr="00AC6A06" w:rsidRDefault="00F93723">
      <w:pPr>
        <w:spacing w:after="0"/>
        <w:ind w:left="120"/>
        <w:jc w:val="center"/>
        <w:rPr>
          <w:lang w:val="ru-RU"/>
        </w:rPr>
      </w:pPr>
    </w:p>
    <w:p w:rsidR="00F93723" w:rsidRPr="00AC6A06" w:rsidRDefault="00F93723">
      <w:pPr>
        <w:spacing w:after="0"/>
        <w:ind w:left="120"/>
        <w:jc w:val="center"/>
        <w:rPr>
          <w:lang w:val="ru-RU"/>
        </w:rPr>
      </w:pPr>
    </w:p>
    <w:p w:rsidR="00F93723" w:rsidRPr="00AC6A06" w:rsidRDefault="00F93723">
      <w:pPr>
        <w:spacing w:after="0"/>
        <w:ind w:left="120"/>
        <w:jc w:val="center"/>
        <w:rPr>
          <w:lang w:val="ru-RU"/>
        </w:rPr>
      </w:pPr>
    </w:p>
    <w:p w:rsidR="00F93723" w:rsidRPr="00AC6A06" w:rsidRDefault="00F93723">
      <w:pPr>
        <w:spacing w:after="0"/>
        <w:ind w:left="120"/>
        <w:jc w:val="center"/>
        <w:rPr>
          <w:lang w:val="ru-RU"/>
        </w:rPr>
      </w:pPr>
    </w:p>
    <w:p w:rsidR="00F93723" w:rsidRPr="00AC6A06" w:rsidRDefault="00F93723">
      <w:pPr>
        <w:spacing w:after="0"/>
        <w:ind w:left="120"/>
        <w:jc w:val="center"/>
        <w:rPr>
          <w:lang w:val="ru-RU"/>
        </w:rPr>
      </w:pPr>
    </w:p>
    <w:p w:rsidR="00F93723" w:rsidRPr="00AC6A06" w:rsidRDefault="00F93723">
      <w:pPr>
        <w:spacing w:after="0"/>
        <w:ind w:left="120"/>
        <w:jc w:val="center"/>
        <w:rPr>
          <w:lang w:val="ru-RU"/>
        </w:rPr>
      </w:pPr>
    </w:p>
    <w:p w:rsidR="00F93723" w:rsidRPr="00AC6A06" w:rsidRDefault="00F93723">
      <w:pPr>
        <w:spacing w:after="0"/>
        <w:ind w:left="120"/>
        <w:jc w:val="center"/>
        <w:rPr>
          <w:lang w:val="ru-RU"/>
        </w:rPr>
      </w:pPr>
    </w:p>
    <w:p w:rsidR="00F93723" w:rsidRPr="00AC6A06" w:rsidRDefault="00F93723">
      <w:pPr>
        <w:spacing w:after="0"/>
        <w:ind w:left="120"/>
        <w:jc w:val="center"/>
        <w:rPr>
          <w:lang w:val="ru-RU"/>
        </w:rPr>
      </w:pPr>
    </w:p>
    <w:p w:rsidR="00F93723" w:rsidRPr="00AC6A06" w:rsidRDefault="00F93723">
      <w:pPr>
        <w:spacing w:after="0"/>
        <w:ind w:left="120"/>
        <w:jc w:val="center"/>
        <w:rPr>
          <w:lang w:val="ru-RU"/>
        </w:rPr>
      </w:pPr>
    </w:p>
    <w:p w:rsidR="00F93723" w:rsidRPr="00AC6A06" w:rsidRDefault="00E33AF9">
      <w:pPr>
        <w:spacing w:after="0"/>
        <w:ind w:left="120"/>
        <w:jc w:val="center"/>
        <w:rPr>
          <w:lang w:val="ru-RU"/>
        </w:rPr>
      </w:pPr>
      <w:bookmarkStart w:id="1" w:name="466836c2-bbc3-432a-8159-b90babce59e0"/>
      <w:r>
        <w:rPr>
          <w:rFonts w:ascii="Times New Roman" w:hAnsi="Times New Roman"/>
          <w:b/>
          <w:color w:val="000000"/>
          <w:sz w:val="28"/>
        </w:rPr>
        <w:t>c</w:t>
      </w:r>
      <w:r w:rsidRPr="00AC6A06">
        <w:rPr>
          <w:rFonts w:ascii="Times New Roman" w:hAnsi="Times New Roman"/>
          <w:b/>
          <w:color w:val="000000"/>
          <w:sz w:val="28"/>
          <w:lang w:val="ru-RU"/>
        </w:rPr>
        <w:t>.Заледеево</w:t>
      </w:r>
      <w:bookmarkStart w:id="2" w:name="4b9a7d86-5622-4cb1-b0ca-4724658e9d65"/>
      <w:bookmarkEnd w:id="1"/>
      <w:r w:rsidRPr="00AC6A06">
        <w:rPr>
          <w:rFonts w:ascii="Times New Roman" w:hAnsi="Times New Roman"/>
          <w:b/>
          <w:color w:val="000000"/>
          <w:sz w:val="28"/>
          <w:lang w:val="ru-RU"/>
        </w:rPr>
        <w:t>2024</w:t>
      </w:r>
      <w:bookmarkEnd w:id="2"/>
    </w:p>
    <w:p w:rsidR="00F93723" w:rsidRPr="00AC6A06" w:rsidRDefault="00F93723">
      <w:pPr>
        <w:spacing w:after="0"/>
        <w:ind w:left="120"/>
        <w:rPr>
          <w:lang w:val="ru-RU"/>
        </w:rPr>
      </w:pPr>
    </w:p>
    <w:p w:rsidR="00F93723" w:rsidRPr="00AC6A06" w:rsidRDefault="00F93723">
      <w:pPr>
        <w:rPr>
          <w:lang w:val="ru-RU"/>
        </w:rPr>
        <w:sectPr w:rsidR="00F93723" w:rsidRPr="00AC6A06">
          <w:pgSz w:w="11906" w:h="16383"/>
          <w:pgMar w:top="1134" w:right="850" w:bottom="1134" w:left="1701" w:header="720" w:footer="720" w:gutter="0"/>
          <w:cols w:space="720"/>
        </w:sectPr>
      </w:pPr>
    </w:p>
    <w:p w:rsidR="00F93723" w:rsidRPr="00AC6A06" w:rsidRDefault="00E33AF9">
      <w:pPr>
        <w:spacing w:after="0" w:line="264" w:lineRule="auto"/>
        <w:ind w:left="120"/>
        <w:jc w:val="both"/>
        <w:rPr>
          <w:lang w:val="ru-RU"/>
        </w:rPr>
      </w:pPr>
      <w:bookmarkStart w:id="3" w:name="block-44139764"/>
      <w:bookmarkEnd w:id="0"/>
      <w:r w:rsidRPr="00AC6A06">
        <w:rPr>
          <w:rFonts w:ascii="Times New Roman" w:hAnsi="Times New Roman"/>
          <w:b/>
          <w:color w:val="000000"/>
          <w:sz w:val="28"/>
          <w:lang w:val="ru-RU"/>
        </w:rPr>
        <w:lastRenderedPageBreak/>
        <w:t>ПОЯСНИТЕЛЬНАЯ ЗАПИСКА</w:t>
      </w:r>
    </w:p>
    <w:p w:rsidR="00F93723" w:rsidRPr="00AC6A06" w:rsidRDefault="00F93723">
      <w:pPr>
        <w:spacing w:after="0" w:line="264" w:lineRule="auto"/>
        <w:ind w:left="120"/>
        <w:jc w:val="both"/>
        <w:rPr>
          <w:lang w:val="ru-RU"/>
        </w:rPr>
      </w:pP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w:t>
      </w:r>
      <w:proofErr w:type="spellStart"/>
      <w:r w:rsidRPr="00AC6A06">
        <w:rPr>
          <w:rFonts w:ascii="Times New Roman" w:hAnsi="Times New Roman"/>
          <w:color w:val="000000"/>
          <w:sz w:val="28"/>
          <w:lang w:val="ru-RU"/>
        </w:rPr>
        <w:t>контрпримеры</w:t>
      </w:r>
      <w:proofErr w:type="spellEnd"/>
      <w:r w:rsidRPr="00AC6A06">
        <w:rPr>
          <w:rFonts w:ascii="Times New Roman" w:hAnsi="Times New Roman"/>
          <w:color w:val="000000"/>
          <w:sz w:val="28"/>
          <w:lang w:val="ru-RU"/>
        </w:rPr>
        <w:t xml:space="preserve"> к </w:t>
      </w:r>
      <w:proofErr w:type="gramStart"/>
      <w:r w:rsidRPr="00AC6A06">
        <w:rPr>
          <w:rFonts w:ascii="Times New Roman" w:hAnsi="Times New Roman"/>
          <w:color w:val="000000"/>
          <w:sz w:val="28"/>
          <w:lang w:val="ru-RU"/>
        </w:rPr>
        <w:t>ложным</w:t>
      </w:r>
      <w:proofErr w:type="gramEnd"/>
      <w:r w:rsidRPr="00AC6A06">
        <w:rPr>
          <w:rFonts w:ascii="Times New Roman" w:hAnsi="Times New Roman"/>
          <w:color w:val="000000"/>
          <w:sz w:val="28"/>
          <w:lang w:val="ru-RU"/>
        </w:rPr>
        <w:t xml:space="preserve">, проводить рассуждения «от противного», отличать свойства от признаков, формулировать обратные утверждения. Особое значение доказательная линия имеет для углублённого изучения математики. </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определять геометрическую фигуру, описывать словами чертёж или рисунок, найти площадь земельного участка, рассчитывать необходимую длину оптоволоконного кабеля или требуемые размеры гаража для автомобиля. Этому соответствует вторая, вычислительная линия в изучении геометрии. При решении задач практического характера </w:t>
      </w:r>
      <w:proofErr w:type="gramStart"/>
      <w:r w:rsidRPr="00AC6A06">
        <w:rPr>
          <w:rFonts w:ascii="Times New Roman" w:hAnsi="Times New Roman"/>
          <w:color w:val="000000"/>
          <w:sz w:val="28"/>
          <w:lang w:val="ru-RU"/>
        </w:rPr>
        <w:t>обучающийся</w:t>
      </w:r>
      <w:proofErr w:type="gramEnd"/>
      <w:r w:rsidRPr="00AC6A06">
        <w:rPr>
          <w:rFonts w:ascii="Times New Roman" w:hAnsi="Times New Roman"/>
          <w:color w:val="000000"/>
          <w:sz w:val="28"/>
          <w:lang w:val="ru-RU"/>
        </w:rPr>
        <w:t xml:space="preserve"> учится строить математические модели реальных жизненных ситуаций, проводить вычисления и оценивать адекватность полученного результата.</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Особенность учебного курса углублённого изучения геометрии состоит в том, что обучающиеся не просто знакомятся с определёнными понятиями, а уверенно овладевают ими. Существующие темы программы базового курса геометрии изучаются на более глубоком уровне, а обучающиеся приобретают умения, помогающие им уверенно применять свои знания не только в математике, но и в смежных предметах, прежде всего физике и информатике, а также пользоваться полученными знаниями при решении практических задач.</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Согласно учебному плану в 7–9 классах изучается углублённый учебный курс «Геометрия», который включает следующие основные разделы содержания: </w:t>
      </w:r>
      <w:proofErr w:type="gramStart"/>
      <w:r w:rsidRPr="00AC6A06">
        <w:rPr>
          <w:rFonts w:ascii="Times New Roman" w:hAnsi="Times New Roman"/>
          <w:color w:val="000000"/>
          <w:sz w:val="28"/>
          <w:lang w:val="ru-RU"/>
        </w:rPr>
        <w:t>«Начала геометрии», «Треугольники», «Окружность», «Четырёхугольники», «Подобие», «Элементы тригонометрии», «Площади», а также «Метод координат», «Векторы», «Преобразования плоскости».</w:t>
      </w:r>
      <w:proofErr w:type="gramEnd"/>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На изучение учебного курса «Геометрия» отводится 306 часов: в 7 классе – 102 часа (3 часа в неделю), в 8 классе – 102 часа (3 часа в неделю), в 9 классе – 102 часа (3 часа в неделю).</w:t>
      </w:r>
    </w:p>
    <w:p w:rsidR="00F93723" w:rsidRPr="00AC6A06" w:rsidRDefault="00F93723">
      <w:pPr>
        <w:rPr>
          <w:lang w:val="ru-RU"/>
        </w:rPr>
        <w:sectPr w:rsidR="00F93723" w:rsidRPr="00AC6A06">
          <w:pgSz w:w="11906" w:h="16383"/>
          <w:pgMar w:top="1134" w:right="850" w:bottom="1134" w:left="1701" w:header="720" w:footer="720" w:gutter="0"/>
          <w:cols w:space="720"/>
        </w:sectPr>
      </w:pPr>
    </w:p>
    <w:p w:rsidR="00F93723" w:rsidRPr="00AC6A06" w:rsidRDefault="00E33AF9">
      <w:pPr>
        <w:spacing w:after="0" w:line="264" w:lineRule="auto"/>
        <w:ind w:left="120"/>
        <w:jc w:val="both"/>
        <w:rPr>
          <w:lang w:val="ru-RU"/>
        </w:rPr>
      </w:pPr>
      <w:bookmarkStart w:id="4" w:name="block-44139766"/>
      <w:bookmarkEnd w:id="3"/>
      <w:r w:rsidRPr="00AC6A06">
        <w:rPr>
          <w:rFonts w:ascii="Times New Roman" w:hAnsi="Times New Roman"/>
          <w:b/>
          <w:color w:val="000000"/>
          <w:sz w:val="28"/>
          <w:lang w:val="ru-RU"/>
        </w:rPr>
        <w:lastRenderedPageBreak/>
        <w:t>СОДЕРЖАНИЕ ОБУЧЕНИЯ</w:t>
      </w:r>
    </w:p>
    <w:p w:rsidR="00F93723" w:rsidRPr="00AC6A06" w:rsidRDefault="00F93723">
      <w:pPr>
        <w:spacing w:after="0" w:line="264" w:lineRule="auto"/>
        <w:ind w:left="120"/>
        <w:jc w:val="both"/>
        <w:rPr>
          <w:lang w:val="ru-RU"/>
        </w:rPr>
      </w:pPr>
    </w:p>
    <w:p w:rsidR="00F93723" w:rsidRPr="00AC6A06" w:rsidRDefault="00E33AF9">
      <w:pPr>
        <w:spacing w:after="0" w:line="264" w:lineRule="auto"/>
        <w:ind w:left="120"/>
        <w:jc w:val="both"/>
        <w:rPr>
          <w:lang w:val="ru-RU"/>
        </w:rPr>
      </w:pPr>
      <w:r w:rsidRPr="00AC6A06">
        <w:rPr>
          <w:rFonts w:ascii="Times New Roman" w:hAnsi="Times New Roman"/>
          <w:b/>
          <w:color w:val="000000"/>
          <w:sz w:val="28"/>
          <w:lang w:val="ru-RU"/>
        </w:rPr>
        <w:t>7 КЛАСС</w:t>
      </w:r>
    </w:p>
    <w:p w:rsidR="00F93723" w:rsidRPr="00AC6A06" w:rsidRDefault="00F93723">
      <w:pPr>
        <w:spacing w:after="0" w:line="264" w:lineRule="auto"/>
        <w:ind w:left="120"/>
        <w:jc w:val="both"/>
        <w:rPr>
          <w:lang w:val="ru-RU"/>
        </w:rPr>
      </w:pP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t>Начала геометрии</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История возникновения и развития геометрии. Начальные понятия геометрии. Точка, прямая, отрезок, луч. Понятие об аксиоме, теореме, доказательстве, определении.</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Взаимное расположение точек на </w:t>
      </w:r>
      <w:proofErr w:type="gramStart"/>
      <w:r w:rsidRPr="00AC6A06">
        <w:rPr>
          <w:rFonts w:ascii="Times New Roman" w:hAnsi="Times New Roman"/>
          <w:color w:val="000000"/>
          <w:sz w:val="28"/>
          <w:lang w:val="ru-RU"/>
        </w:rPr>
        <w:t>прямой</w:t>
      </w:r>
      <w:proofErr w:type="gramEnd"/>
      <w:r w:rsidRPr="00AC6A06">
        <w:rPr>
          <w:rFonts w:ascii="Times New Roman" w:hAnsi="Times New Roman"/>
          <w:color w:val="000000"/>
          <w:sz w:val="28"/>
          <w:lang w:val="ru-RU"/>
        </w:rPr>
        <w:t>. Измерение длины отрезка, расстояние между точками.</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Полуплоскость и угол. Виды углов. Измерение величин углов. Вертикальные и смежные углы. Параллельные и перпендикулярные прямые. Расстояние от точки </w:t>
      </w:r>
      <w:proofErr w:type="gramStart"/>
      <w:r w:rsidRPr="00AC6A06">
        <w:rPr>
          <w:rFonts w:ascii="Times New Roman" w:hAnsi="Times New Roman"/>
          <w:color w:val="000000"/>
          <w:sz w:val="28"/>
          <w:lang w:val="ru-RU"/>
        </w:rPr>
        <w:t>до</w:t>
      </w:r>
      <w:proofErr w:type="gramEnd"/>
      <w:r w:rsidRPr="00AC6A06">
        <w:rPr>
          <w:rFonts w:ascii="Times New Roman" w:hAnsi="Times New Roman"/>
          <w:color w:val="000000"/>
          <w:sz w:val="28"/>
          <w:lang w:val="ru-RU"/>
        </w:rPr>
        <w:t xml:space="preserve"> прямой. Биссектриса угла. </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Ломаная. Виды </w:t>
      </w:r>
      <w:proofErr w:type="gramStart"/>
      <w:r w:rsidRPr="00AC6A06">
        <w:rPr>
          <w:rFonts w:ascii="Times New Roman" w:hAnsi="Times New Roman"/>
          <w:color w:val="000000"/>
          <w:sz w:val="28"/>
          <w:lang w:val="ru-RU"/>
        </w:rPr>
        <w:t>ломаных</w:t>
      </w:r>
      <w:proofErr w:type="gramEnd"/>
      <w:r w:rsidRPr="00AC6A06">
        <w:rPr>
          <w:rFonts w:ascii="Times New Roman" w:hAnsi="Times New Roman"/>
          <w:color w:val="000000"/>
          <w:sz w:val="28"/>
          <w:lang w:val="ru-RU"/>
        </w:rPr>
        <w:t xml:space="preserve">. Длина </w:t>
      </w:r>
      <w:proofErr w:type="gramStart"/>
      <w:r w:rsidRPr="00AC6A06">
        <w:rPr>
          <w:rFonts w:ascii="Times New Roman" w:hAnsi="Times New Roman"/>
          <w:color w:val="000000"/>
          <w:sz w:val="28"/>
          <w:lang w:val="ru-RU"/>
        </w:rPr>
        <w:t>ломаной</w:t>
      </w:r>
      <w:proofErr w:type="gramEnd"/>
      <w:r w:rsidRPr="00AC6A06">
        <w:rPr>
          <w:rFonts w:ascii="Times New Roman" w:hAnsi="Times New Roman"/>
          <w:color w:val="000000"/>
          <w:sz w:val="28"/>
          <w:lang w:val="ru-RU"/>
        </w:rPr>
        <w:t xml:space="preserve">. Многоугольники. </w:t>
      </w:r>
      <w:r w:rsidRPr="00687831">
        <w:rPr>
          <w:rFonts w:ascii="Times New Roman" w:hAnsi="Times New Roman"/>
          <w:color w:val="000000"/>
          <w:sz w:val="28"/>
          <w:lang w:val="ru-RU"/>
        </w:rPr>
        <w:t xml:space="preserve">Периметр многоугольника. </w:t>
      </w:r>
      <w:r w:rsidRPr="00AC6A06">
        <w:rPr>
          <w:rFonts w:ascii="Times New Roman" w:hAnsi="Times New Roman"/>
          <w:color w:val="000000"/>
          <w:sz w:val="28"/>
          <w:lang w:val="ru-RU"/>
        </w:rPr>
        <w:t xml:space="preserve">Понятие о выпуклых и невыпуклых многоугольниках. </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Первичные представления о равенстве фигур, их расположении, симметрии.</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Простейшие построения. Инструменты для измерений и построений.</w:t>
      </w: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t>Треугольники</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Виды треугольников: остроугольные, прямоугольные, тупоугольные, равнобедренные, равносторонние. Медиана, биссектриса и высота треугольника. </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Равенство треугольников. Первый и второй признаки равенства треугольников. Равнобедренные треугольники и их свойства. Признак равнобедренного треугольника. Третий признак равенства треугольников. </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Соотношения между сторонами и углами треугольника. Неравенство треугольника. Неравенство о длине ломаной. </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Симметричные фигуры. Основные свойства осевой симметрии. Примеры симметрии в окружающем мире.</w:t>
      </w: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t>Параллельные прямые. Сумма углов многоугольника</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Параллельность </w:t>
      </w:r>
      <w:proofErr w:type="gramStart"/>
      <w:r w:rsidRPr="00AC6A06">
        <w:rPr>
          <w:rFonts w:ascii="Times New Roman" w:hAnsi="Times New Roman"/>
          <w:color w:val="000000"/>
          <w:sz w:val="28"/>
          <w:lang w:val="ru-RU"/>
        </w:rPr>
        <w:t>прямых</w:t>
      </w:r>
      <w:proofErr w:type="gramEnd"/>
      <w:r w:rsidRPr="00AC6A06">
        <w:rPr>
          <w:rFonts w:ascii="Times New Roman" w:hAnsi="Times New Roman"/>
          <w:color w:val="000000"/>
          <w:sz w:val="28"/>
          <w:lang w:val="ru-RU"/>
        </w:rPr>
        <w:t xml:space="preserve">, исторические сведения о постулате Евклида и о роли Лобачевского в открытии неевклидовой геометрии. Свойства и признаки </w:t>
      </w:r>
      <w:proofErr w:type="gramStart"/>
      <w:r w:rsidRPr="00AC6A06">
        <w:rPr>
          <w:rFonts w:ascii="Times New Roman" w:hAnsi="Times New Roman"/>
          <w:color w:val="000000"/>
          <w:sz w:val="28"/>
          <w:lang w:val="ru-RU"/>
        </w:rPr>
        <w:t>параллельных</w:t>
      </w:r>
      <w:proofErr w:type="gramEnd"/>
      <w:r w:rsidRPr="00AC6A06">
        <w:rPr>
          <w:rFonts w:ascii="Times New Roman" w:hAnsi="Times New Roman"/>
          <w:color w:val="000000"/>
          <w:sz w:val="28"/>
          <w:lang w:val="ru-RU"/>
        </w:rPr>
        <w:t xml:space="preserve"> прямых. Сумма углов треугольника. Внешние углы треугольника. Сумма внутренних углов многоугольника и сумма внешних углов выпуклого многоугольника. </w:t>
      </w: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t>Прямоугольные треугольники</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Признаки равенства прямоугольных треугольников. Перпендикуляр и наклонная. Свойство медианы прямоугольного треугольника, проведённой к гипотенузе. Прямоугольный треугольник с углом в 30°. </w:t>
      </w: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t>Окружность</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lastRenderedPageBreak/>
        <w:t xml:space="preserve">Понятия окружности и круга. Элементы окружности и круга: центр, радиус, диаметр, хорда, их свойства. Взаимное расположение окружности и прямой. Касательная и секущая к окружности. Окружность, вписанная в угол. Простейшие построения с помощью циркуля и линейки. </w:t>
      </w: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t>Геометрические места точек</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Понятие о геометрическом месте точек. Примеры геометрических мест точек на плоскости. Биссектриса угла и серединный перпендикуляр к отрезку как геометрические места точек. Описанная окружность треугольника, её центр. Метод геометрических мест точек при решении геометрических задач.</w:t>
      </w: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t>Построения с помощью циркуля и линейки</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Исторические сведения. Обоснования простейших построений, этапы задачи на построения, решение задач на построение циркулем и линейкой.</w:t>
      </w:r>
    </w:p>
    <w:p w:rsidR="00F93723" w:rsidRPr="00AC6A06" w:rsidRDefault="00F93723">
      <w:pPr>
        <w:spacing w:after="0" w:line="264" w:lineRule="auto"/>
        <w:ind w:left="120"/>
        <w:jc w:val="both"/>
        <w:rPr>
          <w:lang w:val="ru-RU"/>
        </w:rPr>
      </w:pPr>
    </w:p>
    <w:p w:rsidR="00F93723" w:rsidRPr="00AC6A06" w:rsidRDefault="00E33AF9">
      <w:pPr>
        <w:spacing w:after="0" w:line="264" w:lineRule="auto"/>
        <w:ind w:left="120"/>
        <w:jc w:val="both"/>
        <w:rPr>
          <w:lang w:val="ru-RU"/>
        </w:rPr>
      </w:pPr>
      <w:bookmarkStart w:id="5" w:name="block-44139765"/>
      <w:bookmarkEnd w:id="4"/>
      <w:r w:rsidRPr="00AC6A06">
        <w:rPr>
          <w:rFonts w:ascii="Times New Roman" w:hAnsi="Times New Roman"/>
          <w:b/>
          <w:color w:val="000000"/>
          <w:sz w:val="28"/>
          <w:lang w:val="ru-RU"/>
        </w:rPr>
        <w:t>ПЛАНИРУЕМЫЕ РЕЗУЛЬТАТЫ ОСВОЕНИЯ ПРОГРАММЫ УЧЕБНОГО КУРСА «ГЕОМЕТРИЯ» НА УГЛУБЛЁННОМ УРОВНЕ ОСНОВНОГО ОБЩЕГО ОБРАЗОВАНИЯ</w:t>
      </w:r>
    </w:p>
    <w:p w:rsidR="00F93723" w:rsidRPr="00AC6A06" w:rsidRDefault="00F93723">
      <w:pPr>
        <w:spacing w:after="0" w:line="264" w:lineRule="auto"/>
        <w:ind w:left="120"/>
        <w:jc w:val="both"/>
        <w:rPr>
          <w:lang w:val="ru-RU"/>
        </w:rPr>
      </w:pPr>
    </w:p>
    <w:p w:rsidR="00F93723" w:rsidRPr="00AC6A06" w:rsidRDefault="00E33AF9">
      <w:pPr>
        <w:spacing w:after="0" w:line="264" w:lineRule="auto"/>
        <w:ind w:left="120"/>
        <w:jc w:val="both"/>
        <w:rPr>
          <w:lang w:val="ru-RU"/>
        </w:rPr>
      </w:pPr>
      <w:r w:rsidRPr="00AC6A06">
        <w:rPr>
          <w:rFonts w:ascii="Times New Roman" w:hAnsi="Times New Roman"/>
          <w:b/>
          <w:color w:val="000000"/>
          <w:sz w:val="28"/>
          <w:lang w:val="ru-RU"/>
        </w:rPr>
        <w:t>ЛИЧНОСТНЫЕ РЕЗУЛЬТАТЫ</w:t>
      </w:r>
    </w:p>
    <w:p w:rsidR="00F93723" w:rsidRPr="00AC6A06" w:rsidRDefault="00F93723">
      <w:pPr>
        <w:spacing w:after="0" w:line="264" w:lineRule="auto"/>
        <w:ind w:left="120"/>
        <w:jc w:val="both"/>
        <w:rPr>
          <w:lang w:val="ru-RU"/>
        </w:rPr>
      </w:pP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t xml:space="preserve">Личностные результаты </w:t>
      </w:r>
      <w:r w:rsidRPr="00AC6A06">
        <w:rPr>
          <w:rFonts w:ascii="Times New Roman" w:hAnsi="Times New Roman"/>
          <w:color w:val="000000"/>
          <w:sz w:val="28"/>
          <w:lang w:val="ru-RU"/>
        </w:rPr>
        <w:t>освоения программы по математике характеризуются в части:</w:t>
      </w: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t>1) патриотического воспитания:</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t>2) гражданского и духовно-нравственного воспитания:</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t>3) трудового воспитания:</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lastRenderedPageBreak/>
        <w:t>4) эстетического воспитания:</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t xml:space="preserve">5) ценностей научного познания: </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навыками исследовательской деятельности;</w:t>
      </w: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t>6) физического воспитания, формирования культуры здоровья и эмоционального благополучия:</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w:t>
      </w:r>
      <w:proofErr w:type="spellStart"/>
      <w:r w:rsidRPr="00AC6A06">
        <w:rPr>
          <w:rFonts w:ascii="Times New Roman" w:hAnsi="Times New Roman"/>
          <w:color w:val="000000"/>
          <w:sz w:val="28"/>
          <w:lang w:val="ru-RU"/>
        </w:rPr>
        <w:t>сформированностью</w:t>
      </w:r>
      <w:proofErr w:type="spellEnd"/>
      <w:r w:rsidRPr="00AC6A06">
        <w:rPr>
          <w:rFonts w:ascii="Times New Roman" w:hAnsi="Times New Roman"/>
          <w:color w:val="000000"/>
          <w:sz w:val="28"/>
          <w:lang w:val="ru-RU"/>
        </w:rPr>
        <w:t xml:space="preserve"> навыка рефлексии, признанием своего права на ошибку и такого же права другого человека;</w:t>
      </w: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t>7) экологического воспитания:</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F93723" w:rsidRPr="00AC6A06" w:rsidRDefault="00E33AF9">
      <w:pPr>
        <w:spacing w:after="0" w:line="264" w:lineRule="auto"/>
        <w:ind w:firstLine="600"/>
        <w:jc w:val="both"/>
        <w:rPr>
          <w:lang w:val="ru-RU"/>
        </w:rPr>
      </w:pPr>
      <w:r w:rsidRPr="00AC6A06">
        <w:rPr>
          <w:rFonts w:ascii="Times New Roman" w:hAnsi="Times New Roman"/>
          <w:b/>
          <w:color w:val="000000"/>
          <w:sz w:val="28"/>
          <w:lang w:val="ru-RU"/>
        </w:rPr>
        <w:t>8) адаптации к изменяющимся условиям социальной и природной среды:</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необходимостью в формировании новых знаний,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F93723" w:rsidRPr="00AC6A06" w:rsidRDefault="00F93723">
      <w:pPr>
        <w:spacing w:after="0" w:line="264" w:lineRule="auto"/>
        <w:ind w:left="120"/>
        <w:jc w:val="both"/>
        <w:rPr>
          <w:lang w:val="ru-RU"/>
        </w:rPr>
      </w:pPr>
    </w:p>
    <w:p w:rsidR="00F93723" w:rsidRPr="00AC6A06" w:rsidRDefault="00E33AF9">
      <w:pPr>
        <w:spacing w:after="0" w:line="264" w:lineRule="auto"/>
        <w:ind w:left="120"/>
        <w:jc w:val="both"/>
        <w:rPr>
          <w:lang w:val="ru-RU"/>
        </w:rPr>
      </w:pPr>
      <w:r w:rsidRPr="00AC6A06">
        <w:rPr>
          <w:rFonts w:ascii="Times New Roman" w:hAnsi="Times New Roman"/>
          <w:b/>
          <w:color w:val="000000"/>
          <w:sz w:val="28"/>
          <w:lang w:val="ru-RU"/>
        </w:rPr>
        <w:t>МЕТАПРЕДМЕТНЫЕ РЕЗУЛЬТАТЫ</w:t>
      </w:r>
    </w:p>
    <w:p w:rsidR="00F93723" w:rsidRPr="00AC6A06" w:rsidRDefault="00F93723">
      <w:pPr>
        <w:spacing w:after="0" w:line="264" w:lineRule="auto"/>
        <w:ind w:left="120"/>
        <w:jc w:val="both"/>
        <w:rPr>
          <w:lang w:val="ru-RU"/>
        </w:rPr>
      </w:pP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lastRenderedPageBreak/>
        <w:t xml:space="preserve">В результате освоения программы по математике на уровне основного общего образования </w:t>
      </w:r>
      <w:proofErr w:type="gramStart"/>
      <w:r w:rsidRPr="00AC6A06">
        <w:rPr>
          <w:rFonts w:ascii="Times New Roman" w:hAnsi="Times New Roman"/>
          <w:color w:val="000000"/>
          <w:sz w:val="28"/>
          <w:lang w:val="ru-RU"/>
        </w:rPr>
        <w:t>у</w:t>
      </w:r>
      <w:proofErr w:type="gramEnd"/>
      <w:r w:rsidRPr="00AC6A06">
        <w:rPr>
          <w:rFonts w:ascii="Times New Roman" w:hAnsi="Times New Roman"/>
          <w:color w:val="000000"/>
          <w:sz w:val="28"/>
          <w:lang w:val="ru-RU"/>
        </w:rPr>
        <w:t xml:space="preserve"> обучающегося будут сформированы </w:t>
      </w:r>
      <w:proofErr w:type="spellStart"/>
      <w:r w:rsidRPr="00AC6A06">
        <w:rPr>
          <w:rFonts w:ascii="Times New Roman" w:hAnsi="Times New Roman"/>
          <w:b/>
          <w:color w:val="000000"/>
          <w:sz w:val="28"/>
          <w:lang w:val="ru-RU"/>
        </w:rPr>
        <w:t>метапредметные</w:t>
      </w:r>
      <w:proofErr w:type="spellEnd"/>
      <w:r w:rsidRPr="00AC6A06">
        <w:rPr>
          <w:rFonts w:ascii="Times New Roman" w:hAnsi="Times New Roman"/>
          <w:b/>
          <w:color w:val="000000"/>
          <w:sz w:val="28"/>
          <w:lang w:val="ru-RU"/>
        </w:rPr>
        <w:t xml:space="preserve"> результаты</w:t>
      </w:r>
      <w:r w:rsidRPr="00AC6A06">
        <w:rPr>
          <w:rFonts w:ascii="Times New Roman" w:hAnsi="Times New Roman"/>
          <w:color w:val="000000"/>
          <w:sz w:val="28"/>
          <w:lang w:val="ru-RU"/>
        </w:rPr>
        <w:t>,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действиями.</w:t>
      </w:r>
    </w:p>
    <w:p w:rsidR="00F93723" w:rsidRPr="00AC6A06" w:rsidRDefault="00F93723">
      <w:pPr>
        <w:spacing w:after="0" w:line="264" w:lineRule="auto"/>
        <w:ind w:left="120"/>
        <w:jc w:val="both"/>
        <w:rPr>
          <w:lang w:val="ru-RU"/>
        </w:rPr>
      </w:pPr>
    </w:p>
    <w:p w:rsidR="00F93723" w:rsidRPr="00AC6A06" w:rsidRDefault="00E33AF9">
      <w:pPr>
        <w:spacing w:after="0" w:line="264" w:lineRule="auto"/>
        <w:ind w:left="120"/>
        <w:jc w:val="both"/>
        <w:rPr>
          <w:lang w:val="ru-RU"/>
        </w:rPr>
      </w:pPr>
      <w:r w:rsidRPr="00AC6A06">
        <w:rPr>
          <w:rFonts w:ascii="Times New Roman" w:hAnsi="Times New Roman"/>
          <w:b/>
          <w:color w:val="000000"/>
          <w:sz w:val="28"/>
          <w:lang w:val="ru-RU"/>
        </w:rPr>
        <w:t>Познавательные универсальные учебные действия</w:t>
      </w:r>
    </w:p>
    <w:p w:rsidR="00F93723" w:rsidRPr="00AC6A06" w:rsidRDefault="00E33AF9">
      <w:pPr>
        <w:spacing w:after="0" w:line="264" w:lineRule="auto"/>
        <w:ind w:left="120"/>
        <w:jc w:val="both"/>
        <w:rPr>
          <w:lang w:val="ru-RU"/>
        </w:rPr>
      </w:pPr>
      <w:r w:rsidRPr="00AC6A06">
        <w:rPr>
          <w:rFonts w:ascii="Times New Roman" w:hAnsi="Times New Roman"/>
          <w:b/>
          <w:color w:val="000000"/>
          <w:sz w:val="28"/>
          <w:lang w:val="ru-RU"/>
        </w:rPr>
        <w:t>Базовые логические действия:</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воспринимать, формулировать и преобразовывать суждения: утвердительные и отрицательные, единичные, частные и общие, условные;</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делать выводы с использованием законов логики, дедуктивных и индуктивных умозаключений, умозаключений по аналогии;</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разбирать доказательства математических утверждений (прямые и от противного), проводить самостоятельно доказательства математических фактов, выстраивать аргументацию, приводить примеры и </w:t>
      </w:r>
      <w:proofErr w:type="spellStart"/>
      <w:r w:rsidRPr="00AC6A06">
        <w:rPr>
          <w:rFonts w:ascii="Times New Roman" w:hAnsi="Times New Roman"/>
          <w:color w:val="000000"/>
          <w:sz w:val="28"/>
          <w:lang w:val="ru-RU"/>
        </w:rPr>
        <w:t>контрпримеры</w:t>
      </w:r>
      <w:proofErr w:type="spellEnd"/>
      <w:r w:rsidRPr="00AC6A06">
        <w:rPr>
          <w:rFonts w:ascii="Times New Roman" w:hAnsi="Times New Roman"/>
          <w:color w:val="000000"/>
          <w:sz w:val="28"/>
          <w:lang w:val="ru-RU"/>
        </w:rPr>
        <w:t>, применять метод математической индукции, обосновывать собственные рассуждения;</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F93723" w:rsidRPr="00AC6A06" w:rsidRDefault="00E33AF9">
      <w:pPr>
        <w:spacing w:after="0" w:line="264" w:lineRule="auto"/>
        <w:ind w:left="120"/>
        <w:jc w:val="both"/>
        <w:rPr>
          <w:lang w:val="ru-RU"/>
        </w:rPr>
      </w:pPr>
      <w:r w:rsidRPr="00AC6A06">
        <w:rPr>
          <w:rFonts w:ascii="Times New Roman" w:hAnsi="Times New Roman"/>
          <w:b/>
          <w:color w:val="000000"/>
          <w:sz w:val="28"/>
          <w:lang w:val="ru-RU"/>
        </w:rPr>
        <w:t>Базовые исследовательские действия</w:t>
      </w:r>
      <w:r w:rsidRPr="00AC6A06">
        <w:rPr>
          <w:rFonts w:ascii="Times New Roman" w:hAnsi="Times New Roman"/>
          <w:color w:val="000000"/>
          <w:sz w:val="28"/>
          <w:lang w:val="ru-RU"/>
        </w:rPr>
        <w:t>:</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проводить по самостоятельно составленному плану эксперимент, исследование по установлению особенностей математического объекта, зависимостей объектов между собой;</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самостоятельно формулировать обобщения и выводы по результатам проведённого наблюдения, исследования, эксперимента, оценивать достоверность полученных результатов, выводов и обобщений;</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прогнозировать возможное развитие процесса, а также выдвигать предположения о его развитии в новых условиях.</w:t>
      </w:r>
    </w:p>
    <w:p w:rsidR="00F93723" w:rsidRPr="00AC6A06" w:rsidRDefault="00E33AF9">
      <w:pPr>
        <w:spacing w:after="0" w:line="264" w:lineRule="auto"/>
        <w:ind w:left="120"/>
        <w:jc w:val="both"/>
        <w:rPr>
          <w:lang w:val="ru-RU"/>
        </w:rPr>
      </w:pPr>
      <w:r w:rsidRPr="00AC6A06">
        <w:rPr>
          <w:rFonts w:ascii="Times New Roman" w:hAnsi="Times New Roman"/>
          <w:b/>
          <w:color w:val="000000"/>
          <w:sz w:val="28"/>
          <w:lang w:val="ru-RU"/>
        </w:rPr>
        <w:lastRenderedPageBreak/>
        <w:t>Работа с информацией:</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выявлять недостаточность и избыточность информации, данных, необходимых для решения задачи;</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выбирать, анализировать, систематизировать и интерпретировать информацию различных видов и форм представления;</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выбирать форму представления информации и иллюстрировать решаемые задачи схемами, диаграммами, иной графикой и их комбинациями;</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оценивать надёжность информации по критериям, предложенным или сформулированным самостоятельно.</w:t>
      </w:r>
    </w:p>
    <w:p w:rsidR="00F93723" w:rsidRPr="00AC6A06" w:rsidRDefault="00F93723">
      <w:pPr>
        <w:spacing w:after="0" w:line="264" w:lineRule="auto"/>
        <w:ind w:left="120"/>
        <w:jc w:val="both"/>
        <w:rPr>
          <w:lang w:val="ru-RU"/>
        </w:rPr>
      </w:pPr>
    </w:p>
    <w:p w:rsidR="00F93723" w:rsidRPr="00AC6A06" w:rsidRDefault="00E33AF9">
      <w:pPr>
        <w:spacing w:after="0" w:line="264" w:lineRule="auto"/>
        <w:ind w:left="120"/>
        <w:jc w:val="both"/>
        <w:rPr>
          <w:lang w:val="ru-RU"/>
        </w:rPr>
      </w:pPr>
      <w:r w:rsidRPr="00AC6A06">
        <w:rPr>
          <w:rFonts w:ascii="Times New Roman" w:hAnsi="Times New Roman"/>
          <w:b/>
          <w:color w:val="000000"/>
          <w:sz w:val="28"/>
          <w:lang w:val="ru-RU"/>
        </w:rPr>
        <w:t>Коммуникативные универсальные учебные действия:</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понимать и использовать преимущества командной и индивидуальной работы при решении учебных математических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результата и качество своего вклада в общий результат по критериям, сформулированным участниками взаимодействия.</w:t>
      </w:r>
    </w:p>
    <w:p w:rsidR="00F93723" w:rsidRPr="00AC6A06" w:rsidRDefault="00F93723">
      <w:pPr>
        <w:spacing w:after="0" w:line="264" w:lineRule="auto"/>
        <w:ind w:left="120"/>
        <w:jc w:val="both"/>
        <w:rPr>
          <w:lang w:val="ru-RU"/>
        </w:rPr>
      </w:pPr>
    </w:p>
    <w:p w:rsidR="00F93723" w:rsidRPr="00AC6A06" w:rsidRDefault="00E33AF9">
      <w:pPr>
        <w:spacing w:after="0" w:line="264" w:lineRule="auto"/>
        <w:ind w:left="120"/>
        <w:jc w:val="both"/>
        <w:rPr>
          <w:lang w:val="ru-RU"/>
        </w:rPr>
      </w:pPr>
      <w:r w:rsidRPr="00AC6A06">
        <w:rPr>
          <w:rFonts w:ascii="Times New Roman" w:hAnsi="Times New Roman"/>
          <w:b/>
          <w:color w:val="000000"/>
          <w:sz w:val="28"/>
          <w:lang w:val="ru-RU"/>
        </w:rPr>
        <w:t>Регулятивные универсальные учебные действия</w:t>
      </w:r>
    </w:p>
    <w:p w:rsidR="00F93723" w:rsidRPr="00AC6A06" w:rsidRDefault="00E33AF9">
      <w:pPr>
        <w:spacing w:after="0" w:line="264" w:lineRule="auto"/>
        <w:ind w:left="120"/>
        <w:jc w:val="both"/>
        <w:rPr>
          <w:lang w:val="ru-RU"/>
        </w:rPr>
      </w:pPr>
      <w:r w:rsidRPr="00AC6A06">
        <w:rPr>
          <w:rFonts w:ascii="Times New Roman" w:hAnsi="Times New Roman"/>
          <w:b/>
          <w:color w:val="000000"/>
          <w:sz w:val="28"/>
          <w:lang w:val="ru-RU"/>
        </w:rPr>
        <w:t>Самоорганизация:</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выявлять проблемы для решения в жизненных и учебных ситуациях, ориентироваться в различных подходах принятия решений (индивидуальное, групповое);</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lastRenderedPageBreak/>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F93723" w:rsidRPr="00AC6A06" w:rsidRDefault="00E33AF9">
      <w:pPr>
        <w:spacing w:after="0" w:line="264" w:lineRule="auto"/>
        <w:ind w:left="120"/>
        <w:jc w:val="both"/>
        <w:rPr>
          <w:lang w:val="ru-RU"/>
        </w:rPr>
      </w:pPr>
      <w:r w:rsidRPr="00AC6A06">
        <w:rPr>
          <w:rFonts w:ascii="Times New Roman" w:hAnsi="Times New Roman"/>
          <w:b/>
          <w:color w:val="000000"/>
          <w:sz w:val="28"/>
          <w:lang w:val="ru-RU"/>
        </w:rPr>
        <w:t>Самоконтроль, эмоциональный интеллект:</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владеть способами самопроверки, самоконтроля процесса и результата решения математической задачи, </w:t>
      </w:r>
      <w:proofErr w:type="spellStart"/>
      <w:r w:rsidRPr="00AC6A06">
        <w:rPr>
          <w:rFonts w:ascii="Times New Roman" w:hAnsi="Times New Roman"/>
          <w:color w:val="000000"/>
          <w:sz w:val="28"/>
          <w:lang w:val="ru-RU"/>
        </w:rPr>
        <w:t>самомотивации</w:t>
      </w:r>
      <w:proofErr w:type="spellEnd"/>
      <w:r w:rsidRPr="00AC6A06">
        <w:rPr>
          <w:rFonts w:ascii="Times New Roman" w:hAnsi="Times New Roman"/>
          <w:color w:val="000000"/>
          <w:sz w:val="28"/>
          <w:lang w:val="ru-RU"/>
        </w:rPr>
        <w:t xml:space="preserve"> и рефлексии;</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оценивать соответствие результата деятельности поставленной цели и условиям, объяснять причины достижения или </w:t>
      </w:r>
      <w:proofErr w:type="spellStart"/>
      <w:r w:rsidRPr="00AC6A06">
        <w:rPr>
          <w:rFonts w:ascii="Times New Roman" w:hAnsi="Times New Roman"/>
          <w:color w:val="000000"/>
          <w:sz w:val="28"/>
          <w:lang w:val="ru-RU"/>
        </w:rPr>
        <w:t>недостижения</w:t>
      </w:r>
      <w:proofErr w:type="spellEnd"/>
      <w:r w:rsidRPr="00AC6A06">
        <w:rPr>
          <w:rFonts w:ascii="Times New Roman" w:hAnsi="Times New Roman"/>
          <w:color w:val="000000"/>
          <w:sz w:val="28"/>
          <w:lang w:val="ru-RU"/>
        </w:rPr>
        <w:t xml:space="preserve"> цели, находить ошибку, давать оценку приобретённому опыту;</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выражать эмоции при изучении математических объектов и фактов, давать эмоциональную оценку решения задачи.</w:t>
      </w:r>
    </w:p>
    <w:p w:rsidR="00F93723" w:rsidRPr="00AC6A06" w:rsidRDefault="00F93723">
      <w:pPr>
        <w:spacing w:after="0" w:line="264" w:lineRule="auto"/>
        <w:ind w:left="120"/>
        <w:jc w:val="both"/>
        <w:rPr>
          <w:lang w:val="ru-RU"/>
        </w:rPr>
      </w:pPr>
    </w:p>
    <w:p w:rsidR="00F93723" w:rsidRPr="00AC6A06" w:rsidRDefault="00E33AF9">
      <w:pPr>
        <w:spacing w:after="0" w:line="264" w:lineRule="auto"/>
        <w:ind w:left="120"/>
        <w:jc w:val="both"/>
        <w:rPr>
          <w:lang w:val="ru-RU"/>
        </w:rPr>
      </w:pPr>
      <w:r w:rsidRPr="00AC6A06">
        <w:rPr>
          <w:rFonts w:ascii="Times New Roman" w:hAnsi="Times New Roman"/>
          <w:b/>
          <w:color w:val="000000"/>
          <w:sz w:val="28"/>
          <w:lang w:val="ru-RU"/>
        </w:rPr>
        <w:t>ПРЕДМЕТНЫЕ РЕЗУЛЬТАТЫ</w:t>
      </w:r>
    </w:p>
    <w:p w:rsidR="00F93723" w:rsidRPr="00AC6A06" w:rsidRDefault="00F93723">
      <w:pPr>
        <w:spacing w:after="0" w:line="264" w:lineRule="auto"/>
        <w:ind w:left="120"/>
        <w:jc w:val="both"/>
        <w:rPr>
          <w:lang w:val="ru-RU"/>
        </w:rPr>
      </w:pPr>
    </w:p>
    <w:p w:rsidR="00F93723" w:rsidRPr="00AC6A06" w:rsidRDefault="00E33AF9">
      <w:pPr>
        <w:spacing w:after="0" w:line="264" w:lineRule="auto"/>
        <w:ind w:left="120"/>
        <w:jc w:val="both"/>
        <w:rPr>
          <w:lang w:val="ru-RU"/>
        </w:rPr>
      </w:pPr>
      <w:r w:rsidRPr="00AC6A06">
        <w:rPr>
          <w:rFonts w:ascii="Times New Roman" w:hAnsi="Times New Roman"/>
          <w:color w:val="000000"/>
          <w:sz w:val="28"/>
          <w:lang w:val="ru-RU"/>
        </w:rPr>
        <w:t>К концу обучения в</w:t>
      </w:r>
      <w:r w:rsidRPr="00AC6A06">
        <w:rPr>
          <w:rFonts w:ascii="Times New Roman" w:hAnsi="Times New Roman"/>
          <w:b/>
          <w:color w:val="000000"/>
          <w:sz w:val="28"/>
          <w:lang w:val="ru-RU"/>
        </w:rPr>
        <w:t xml:space="preserve"> 7 классе</w:t>
      </w:r>
      <w:r w:rsidR="003D049A">
        <w:rPr>
          <w:rFonts w:ascii="Times New Roman" w:hAnsi="Times New Roman"/>
          <w:b/>
          <w:color w:val="000000"/>
          <w:sz w:val="28"/>
          <w:lang w:val="ru-RU"/>
        </w:rPr>
        <w:t xml:space="preserve"> </w:t>
      </w:r>
      <w:proofErr w:type="gramStart"/>
      <w:r w:rsidRPr="00AC6A06">
        <w:rPr>
          <w:rFonts w:ascii="Times New Roman" w:hAnsi="Times New Roman"/>
          <w:color w:val="000000"/>
          <w:sz w:val="28"/>
          <w:lang w:val="ru-RU"/>
        </w:rPr>
        <w:t>обучающийся</w:t>
      </w:r>
      <w:proofErr w:type="gramEnd"/>
      <w:r w:rsidRPr="00AC6A06">
        <w:rPr>
          <w:rFonts w:ascii="Times New Roman" w:hAnsi="Times New Roman"/>
          <w:color w:val="000000"/>
          <w:sz w:val="28"/>
          <w:lang w:val="ru-RU"/>
        </w:rPr>
        <w:t xml:space="preserve"> получит следующие предметные результаты:</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Делать прикидку и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Строить чертежи к геометрическим задачам.</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Пользоваться признаками равенства треугольников, использовать признаки и свойства равнобедренных треугольников при решении задач.</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Проводить </w:t>
      </w:r>
      <w:proofErr w:type="gramStart"/>
      <w:r w:rsidRPr="00AC6A06">
        <w:rPr>
          <w:rFonts w:ascii="Times New Roman" w:hAnsi="Times New Roman"/>
          <w:color w:val="000000"/>
          <w:sz w:val="28"/>
          <w:lang w:val="ru-RU"/>
        </w:rPr>
        <w:t>логические рассуждения</w:t>
      </w:r>
      <w:proofErr w:type="gramEnd"/>
      <w:r w:rsidRPr="00AC6A06">
        <w:rPr>
          <w:rFonts w:ascii="Times New Roman" w:hAnsi="Times New Roman"/>
          <w:color w:val="000000"/>
          <w:sz w:val="28"/>
          <w:lang w:val="ru-RU"/>
        </w:rPr>
        <w:t xml:space="preserve"> с использованием геометрических теорем.</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Решать задачи на клетчатой бумаге.</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lastRenderedPageBreak/>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Владеть понятием геометрического места точек (ГМТ). Определять биссектрису угла и серединный перпендикуляр к отрезку как геометрические места точек. Пользоваться понятием геометрического места точек (ГМТ) при доказательстве геометрических утверждений и при решении задач. </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Формулировать определения окружности и круга, хорды и диаметра окружности, уверенно владеть их свойствами. Уметь доказывать и применять эти свойства при решении задач.</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Владеть понятием описанной около треугольника окружности, уметь находить её центр. Доказывать и использовать </w:t>
      </w:r>
      <w:proofErr w:type="gramStart"/>
      <w:r w:rsidRPr="00AC6A06">
        <w:rPr>
          <w:rFonts w:ascii="Times New Roman" w:hAnsi="Times New Roman"/>
          <w:color w:val="000000"/>
          <w:sz w:val="28"/>
          <w:lang w:val="ru-RU"/>
        </w:rPr>
        <w:t>факты о том</w:t>
      </w:r>
      <w:proofErr w:type="gramEnd"/>
      <w:r w:rsidRPr="00AC6A06">
        <w:rPr>
          <w:rFonts w:ascii="Times New Roman" w:hAnsi="Times New Roman"/>
          <w:color w:val="000000"/>
          <w:sz w:val="28"/>
          <w:lang w:val="ru-RU"/>
        </w:rPr>
        <w:t>,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 xml:space="preserve">Владеть понятием касательной к окружности, пользоваться теоремой о перпендикулярности касательной и радиуса, проведённого к точке касания. Доказывать равенство отрезков касательных к окружности, проведённых из одной точки, и применять это в решении геометрических задач. </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Доказывать и применять простейшие геометрические неравенства, понимать их практический смысл.</w:t>
      </w:r>
    </w:p>
    <w:p w:rsidR="00F93723" w:rsidRPr="00AC6A06" w:rsidRDefault="00E33AF9">
      <w:pPr>
        <w:spacing w:after="0" w:line="264" w:lineRule="auto"/>
        <w:ind w:firstLine="600"/>
        <w:jc w:val="both"/>
        <w:rPr>
          <w:lang w:val="ru-RU"/>
        </w:rPr>
      </w:pPr>
      <w:r w:rsidRPr="00AC6A06">
        <w:rPr>
          <w:rFonts w:ascii="Times New Roman" w:hAnsi="Times New Roman"/>
          <w:color w:val="000000"/>
          <w:sz w:val="28"/>
          <w:lang w:val="ru-RU"/>
        </w:rPr>
        <w:t>Проводить основные геометрические построения с помощью циркуля и линейки.</w:t>
      </w:r>
    </w:p>
    <w:p w:rsidR="00F93723" w:rsidRPr="00AC6A06" w:rsidRDefault="00F93723">
      <w:pPr>
        <w:spacing w:after="0" w:line="264" w:lineRule="auto"/>
        <w:ind w:left="120"/>
        <w:jc w:val="both"/>
        <w:rPr>
          <w:lang w:val="ru-RU"/>
        </w:rPr>
      </w:pPr>
    </w:p>
    <w:p w:rsidR="00F93723" w:rsidRPr="00AC6A06" w:rsidRDefault="00E33AF9" w:rsidP="003D049A">
      <w:pPr>
        <w:spacing w:after="0" w:line="264" w:lineRule="auto"/>
        <w:ind w:left="120"/>
        <w:jc w:val="both"/>
        <w:rPr>
          <w:lang w:val="ru-RU"/>
        </w:rPr>
      </w:pPr>
      <w:r w:rsidRPr="00AC6A06">
        <w:rPr>
          <w:rFonts w:ascii="Times New Roman" w:hAnsi="Times New Roman"/>
          <w:color w:val="000000"/>
          <w:sz w:val="28"/>
          <w:lang w:val="ru-RU"/>
        </w:rPr>
        <w:t xml:space="preserve"> </w:t>
      </w:r>
    </w:p>
    <w:p w:rsidR="00F93723" w:rsidRPr="00AC6A06" w:rsidRDefault="00F93723">
      <w:pPr>
        <w:rPr>
          <w:lang w:val="ru-RU"/>
        </w:rPr>
        <w:sectPr w:rsidR="00F93723" w:rsidRPr="00AC6A06">
          <w:pgSz w:w="11906" w:h="16383"/>
          <w:pgMar w:top="1134" w:right="850" w:bottom="1134" w:left="1701" w:header="720" w:footer="720" w:gutter="0"/>
          <w:cols w:space="720"/>
        </w:sectPr>
      </w:pPr>
    </w:p>
    <w:p w:rsidR="00F93723" w:rsidRDefault="00E33AF9">
      <w:pPr>
        <w:spacing w:after="0"/>
        <w:ind w:left="120"/>
      </w:pPr>
      <w:bookmarkStart w:id="6" w:name="block-44139761"/>
      <w:bookmarkEnd w:id="5"/>
      <w:r>
        <w:rPr>
          <w:rFonts w:ascii="Times New Roman" w:hAnsi="Times New Roman"/>
          <w:b/>
          <w:color w:val="000000"/>
          <w:sz w:val="28"/>
        </w:rPr>
        <w:lastRenderedPageBreak/>
        <w:t xml:space="preserve">ТЕМАТИЧЕСКОЕ ПЛАНИРОВАНИЕ </w:t>
      </w:r>
    </w:p>
    <w:p w:rsidR="00F93723" w:rsidRDefault="00E33AF9">
      <w:pPr>
        <w:spacing w:after="0"/>
        <w:ind w:left="120"/>
      </w:pPr>
      <w:r>
        <w:rPr>
          <w:rFonts w:ascii="Times New Roman" w:hAnsi="Times New Roman"/>
          <w:b/>
          <w:color w:val="000000"/>
          <w:sz w:val="28"/>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49"/>
        <w:gridCol w:w="4562"/>
        <w:gridCol w:w="1585"/>
        <w:gridCol w:w="1841"/>
        <w:gridCol w:w="1910"/>
        <w:gridCol w:w="2849"/>
      </w:tblGrid>
      <w:tr w:rsidR="00F93723">
        <w:trPr>
          <w:trHeight w:val="144"/>
          <w:tblCellSpacing w:w="20" w:type="nil"/>
        </w:trPr>
        <w:tc>
          <w:tcPr>
            <w:tcW w:w="480" w:type="dxa"/>
            <w:vMerge w:val="restart"/>
            <w:tcMar>
              <w:top w:w="50" w:type="dxa"/>
              <w:left w:w="100" w:type="dxa"/>
            </w:tcMar>
            <w:vAlign w:val="center"/>
          </w:tcPr>
          <w:p w:rsidR="00F93723" w:rsidRDefault="00E33AF9">
            <w:pPr>
              <w:spacing w:after="0"/>
              <w:ind w:left="135"/>
            </w:pPr>
            <w:r>
              <w:rPr>
                <w:rFonts w:ascii="Times New Roman" w:hAnsi="Times New Roman"/>
                <w:b/>
                <w:color w:val="000000"/>
                <w:sz w:val="24"/>
              </w:rPr>
              <w:t xml:space="preserve">№ п/п </w:t>
            </w:r>
          </w:p>
          <w:p w:rsidR="00F93723" w:rsidRDefault="00F93723">
            <w:pPr>
              <w:spacing w:after="0"/>
              <w:ind w:left="135"/>
            </w:pPr>
          </w:p>
        </w:tc>
        <w:tc>
          <w:tcPr>
            <w:tcW w:w="2728" w:type="dxa"/>
            <w:vMerge w:val="restart"/>
            <w:tcMar>
              <w:top w:w="50" w:type="dxa"/>
              <w:left w:w="100" w:type="dxa"/>
            </w:tcMar>
            <w:vAlign w:val="center"/>
          </w:tcPr>
          <w:p w:rsidR="00F93723" w:rsidRDefault="00E33AF9">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F93723" w:rsidRDefault="00F93723">
            <w:pPr>
              <w:spacing w:after="0"/>
              <w:ind w:left="135"/>
            </w:pPr>
          </w:p>
        </w:tc>
        <w:tc>
          <w:tcPr>
            <w:tcW w:w="0" w:type="auto"/>
            <w:gridSpan w:val="3"/>
            <w:tcMar>
              <w:top w:w="50" w:type="dxa"/>
              <w:left w:w="100" w:type="dxa"/>
            </w:tcMar>
            <w:vAlign w:val="center"/>
          </w:tcPr>
          <w:p w:rsidR="00F93723" w:rsidRDefault="00E33AF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34" w:type="dxa"/>
            <w:vMerge w:val="restart"/>
            <w:tcMar>
              <w:top w:w="50" w:type="dxa"/>
              <w:left w:w="100" w:type="dxa"/>
            </w:tcMar>
            <w:vAlign w:val="center"/>
          </w:tcPr>
          <w:p w:rsidR="00F93723" w:rsidRDefault="00E33AF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93723" w:rsidRDefault="00F93723">
            <w:pPr>
              <w:spacing w:after="0"/>
              <w:ind w:left="135"/>
            </w:pPr>
          </w:p>
        </w:tc>
      </w:tr>
      <w:tr w:rsidR="00F93723">
        <w:trPr>
          <w:trHeight w:val="144"/>
          <w:tblCellSpacing w:w="20" w:type="nil"/>
        </w:trPr>
        <w:tc>
          <w:tcPr>
            <w:tcW w:w="0" w:type="auto"/>
            <w:vMerge/>
            <w:tcBorders>
              <w:top w:val="nil"/>
            </w:tcBorders>
            <w:tcMar>
              <w:top w:w="50" w:type="dxa"/>
              <w:left w:w="100" w:type="dxa"/>
            </w:tcMar>
          </w:tcPr>
          <w:p w:rsidR="00F93723" w:rsidRDefault="00F93723"/>
        </w:tc>
        <w:tc>
          <w:tcPr>
            <w:tcW w:w="0" w:type="auto"/>
            <w:vMerge/>
            <w:tcBorders>
              <w:top w:val="nil"/>
            </w:tcBorders>
            <w:tcMar>
              <w:top w:w="50" w:type="dxa"/>
              <w:left w:w="100" w:type="dxa"/>
            </w:tcMar>
          </w:tcPr>
          <w:p w:rsidR="00F93723" w:rsidRDefault="00F93723"/>
        </w:tc>
        <w:tc>
          <w:tcPr>
            <w:tcW w:w="1008" w:type="dxa"/>
            <w:tcMar>
              <w:top w:w="50" w:type="dxa"/>
              <w:left w:w="100" w:type="dxa"/>
            </w:tcMar>
            <w:vAlign w:val="center"/>
          </w:tcPr>
          <w:p w:rsidR="00F93723" w:rsidRDefault="00E33AF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93723" w:rsidRDefault="00F93723">
            <w:pPr>
              <w:spacing w:after="0"/>
              <w:ind w:left="135"/>
            </w:pPr>
          </w:p>
        </w:tc>
        <w:tc>
          <w:tcPr>
            <w:tcW w:w="1736" w:type="dxa"/>
            <w:tcMar>
              <w:top w:w="50" w:type="dxa"/>
              <w:left w:w="100" w:type="dxa"/>
            </w:tcMar>
            <w:vAlign w:val="center"/>
          </w:tcPr>
          <w:p w:rsidR="00F93723" w:rsidRDefault="00E33AF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3723" w:rsidRDefault="00F93723">
            <w:pPr>
              <w:spacing w:after="0"/>
              <w:ind w:left="135"/>
            </w:pPr>
          </w:p>
        </w:tc>
        <w:tc>
          <w:tcPr>
            <w:tcW w:w="1820" w:type="dxa"/>
            <w:tcMar>
              <w:top w:w="50" w:type="dxa"/>
              <w:left w:w="100" w:type="dxa"/>
            </w:tcMar>
            <w:vAlign w:val="center"/>
          </w:tcPr>
          <w:p w:rsidR="00F93723" w:rsidRDefault="00E33AF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3723" w:rsidRDefault="00F93723">
            <w:pPr>
              <w:spacing w:after="0"/>
              <w:ind w:left="135"/>
            </w:pPr>
          </w:p>
        </w:tc>
        <w:tc>
          <w:tcPr>
            <w:tcW w:w="0" w:type="auto"/>
            <w:vMerge/>
            <w:tcBorders>
              <w:top w:val="nil"/>
            </w:tcBorders>
            <w:tcMar>
              <w:top w:w="50" w:type="dxa"/>
              <w:left w:w="100" w:type="dxa"/>
            </w:tcMar>
          </w:tcPr>
          <w:p w:rsidR="00F93723" w:rsidRDefault="00F93723"/>
        </w:tc>
      </w:tr>
      <w:tr w:rsidR="00F93723" w:rsidRPr="0073572E">
        <w:trPr>
          <w:trHeight w:val="144"/>
          <w:tblCellSpacing w:w="20" w:type="nil"/>
        </w:trPr>
        <w:tc>
          <w:tcPr>
            <w:tcW w:w="480" w:type="dxa"/>
            <w:tcMar>
              <w:top w:w="50" w:type="dxa"/>
              <w:left w:w="100" w:type="dxa"/>
            </w:tcMar>
            <w:vAlign w:val="center"/>
          </w:tcPr>
          <w:p w:rsidR="00F93723" w:rsidRDefault="00E33AF9">
            <w:pPr>
              <w:spacing w:after="0"/>
            </w:pPr>
            <w:r>
              <w:rPr>
                <w:rFonts w:ascii="Times New Roman" w:hAnsi="Times New Roman"/>
                <w:color w:val="000000"/>
                <w:sz w:val="24"/>
              </w:rPr>
              <w:t>1</w:t>
            </w:r>
          </w:p>
        </w:tc>
        <w:tc>
          <w:tcPr>
            <w:tcW w:w="2728" w:type="dxa"/>
            <w:tcMar>
              <w:top w:w="50" w:type="dxa"/>
              <w:left w:w="100" w:type="dxa"/>
            </w:tcMar>
            <w:vAlign w:val="center"/>
          </w:tcPr>
          <w:p w:rsidR="00F93723" w:rsidRDefault="00E33AF9">
            <w:pPr>
              <w:spacing w:after="0"/>
              <w:ind w:left="135"/>
            </w:pPr>
            <w:r w:rsidRPr="00AC6A06">
              <w:rPr>
                <w:rFonts w:ascii="Times New Roman" w:hAnsi="Times New Roman"/>
                <w:color w:val="000000"/>
                <w:sz w:val="24"/>
                <w:lang w:val="ru-RU"/>
              </w:rPr>
              <w:t xml:space="preserve">Начала геометрии. Простейшие геометрические фигуры и их свойства. </w:t>
            </w:r>
            <w:proofErr w:type="spellStart"/>
            <w:r>
              <w:rPr>
                <w:rFonts w:ascii="Times New Roman" w:hAnsi="Times New Roman"/>
                <w:color w:val="000000"/>
                <w:sz w:val="24"/>
              </w:rPr>
              <w:t>Измерение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геометрических</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w:t>
            </w:r>
            <w:proofErr w:type="spellEnd"/>
          </w:p>
        </w:tc>
        <w:tc>
          <w:tcPr>
            <w:tcW w:w="1008"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28 </w:t>
            </w:r>
          </w:p>
        </w:tc>
        <w:tc>
          <w:tcPr>
            <w:tcW w:w="1736"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F93723" w:rsidRDefault="00F93723">
            <w:pPr>
              <w:spacing w:after="0"/>
              <w:ind w:left="135"/>
              <w:jc w:val="center"/>
            </w:pPr>
          </w:p>
        </w:tc>
        <w:tc>
          <w:tcPr>
            <w:tcW w:w="2734"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/78</w:t>
              </w:r>
              <w:r>
                <w:rPr>
                  <w:rFonts w:ascii="Times New Roman" w:hAnsi="Times New Roman"/>
                  <w:color w:val="0000FF"/>
                  <w:u w:val="single"/>
                </w:rPr>
                <w:t>c</w:t>
              </w:r>
              <w:r w:rsidRPr="00AC6A06">
                <w:rPr>
                  <w:rFonts w:ascii="Times New Roman" w:hAnsi="Times New Roman"/>
                  <w:color w:val="0000FF"/>
                  <w:u w:val="single"/>
                  <w:lang w:val="ru-RU"/>
                </w:rPr>
                <w:t>146</w:t>
              </w:r>
              <w:r>
                <w:rPr>
                  <w:rFonts w:ascii="Times New Roman" w:hAnsi="Times New Roman"/>
                  <w:color w:val="0000FF"/>
                  <w:u w:val="single"/>
                </w:rPr>
                <w:t>c</w:t>
              </w:r>
              <w:r w:rsidRPr="00AC6A06">
                <w:rPr>
                  <w:rFonts w:ascii="Times New Roman" w:hAnsi="Times New Roman"/>
                  <w:color w:val="0000FF"/>
                  <w:u w:val="single"/>
                  <w:lang w:val="ru-RU"/>
                </w:rPr>
                <w:t>4</w:t>
              </w:r>
            </w:hyperlink>
          </w:p>
        </w:tc>
      </w:tr>
      <w:tr w:rsidR="00F93723" w:rsidRPr="0073572E">
        <w:trPr>
          <w:trHeight w:val="144"/>
          <w:tblCellSpacing w:w="20" w:type="nil"/>
        </w:trPr>
        <w:tc>
          <w:tcPr>
            <w:tcW w:w="480" w:type="dxa"/>
            <w:tcMar>
              <w:top w:w="50" w:type="dxa"/>
              <w:left w:w="100" w:type="dxa"/>
            </w:tcMar>
            <w:vAlign w:val="center"/>
          </w:tcPr>
          <w:p w:rsidR="00F93723" w:rsidRDefault="00E33AF9">
            <w:pPr>
              <w:spacing w:after="0"/>
            </w:pPr>
            <w:r>
              <w:rPr>
                <w:rFonts w:ascii="Times New Roman" w:hAnsi="Times New Roman"/>
                <w:color w:val="000000"/>
                <w:sz w:val="24"/>
              </w:rPr>
              <w:t>2</w:t>
            </w:r>
          </w:p>
        </w:tc>
        <w:tc>
          <w:tcPr>
            <w:tcW w:w="2728"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Треугольники</w:t>
            </w:r>
            <w:proofErr w:type="spellEnd"/>
          </w:p>
        </w:tc>
        <w:tc>
          <w:tcPr>
            <w:tcW w:w="1008"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19 </w:t>
            </w:r>
          </w:p>
        </w:tc>
        <w:tc>
          <w:tcPr>
            <w:tcW w:w="1736"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F93723" w:rsidRDefault="00F93723">
            <w:pPr>
              <w:spacing w:after="0"/>
              <w:ind w:left="135"/>
              <w:jc w:val="center"/>
            </w:pPr>
          </w:p>
        </w:tc>
        <w:tc>
          <w:tcPr>
            <w:tcW w:w="2734"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/78</w:t>
              </w:r>
              <w:r>
                <w:rPr>
                  <w:rFonts w:ascii="Times New Roman" w:hAnsi="Times New Roman"/>
                  <w:color w:val="0000FF"/>
                  <w:u w:val="single"/>
                </w:rPr>
                <w:t>c</w:t>
              </w:r>
              <w:r w:rsidRPr="00AC6A06">
                <w:rPr>
                  <w:rFonts w:ascii="Times New Roman" w:hAnsi="Times New Roman"/>
                  <w:color w:val="0000FF"/>
                  <w:u w:val="single"/>
                  <w:lang w:val="ru-RU"/>
                </w:rPr>
                <w:t>146</w:t>
              </w:r>
              <w:r>
                <w:rPr>
                  <w:rFonts w:ascii="Times New Roman" w:hAnsi="Times New Roman"/>
                  <w:color w:val="0000FF"/>
                  <w:u w:val="single"/>
                </w:rPr>
                <w:t>c</w:t>
              </w:r>
              <w:r w:rsidRPr="00AC6A06">
                <w:rPr>
                  <w:rFonts w:ascii="Times New Roman" w:hAnsi="Times New Roman"/>
                  <w:color w:val="0000FF"/>
                  <w:u w:val="single"/>
                  <w:lang w:val="ru-RU"/>
                </w:rPr>
                <w:t>4</w:t>
              </w:r>
            </w:hyperlink>
          </w:p>
        </w:tc>
      </w:tr>
      <w:tr w:rsidR="00F93723" w:rsidRPr="0073572E">
        <w:trPr>
          <w:trHeight w:val="144"/>
          <w:tblCellSpacing w:w="20" w:type="nil"/>
        </w:trPr>
        <w:tc>
          <w:tcPr>
            <w:tcW w:w="480" w:type="dxa"/>
            <w:tcMar>
              <w:top w:w="50" w:type="dxa"/>
              <w:left w:w="100" w:type="dxa"/>
            </w:tcMar>
            <w:vAlign w:val="center"/>
          </w:tcPr>
          <w:p w:rsidR="00F93723" w:rsidRDefault="00E33AF9">
            <w:pPr>
              <w:spacing w:after="0"/>
            </w:pPr>
            <w:r>
              <w:rPr>
                <w:rFonts w:ascii="Times New Roman" w:hAnsi="Times New Roman"/>
                <w:color w:val="000000"/>
                <w:sz w:val="24"/>
              </w:rPr>
              <w:t>3</w:t>
            </w:r>
          </w:p>
        </w:tc>
        <w:tc>
          <w:tcPr>
            <w:tcW w:w="2728"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Параллельность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Сумма</w:t>
            </w:r>
            <w:proofErr w:type="spellEnd"/>
            <w:r>
              <w:rPr>
                <w:rFonts w:ascii="Times New Roman" w:hAnsi="Times New Roman"/>
                <w:color w:val="000000"/>
                <w:sz w:val="24"/>
              </w:rPr>
              <w:t xml:space="preserve"> </w:t>
            </w:r>
            <w:proofErr w:type="spellStart"/>
            <w:r>
              <w:rPr>
                <w:rFonts w:ascii="Times New Roman" w:hAnsi="Times New Roman"/>
                <w:color w:val="000000"/>
                <w:sz w:val="24"/>
              </w:rPr>
              <w:t>углов</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многоугольника</w:t>
            </w:r>
            <w:proofErr w:type="spellEnd"/>
          </w:p>
        </w:tc>
        <w:tc>
          <w:tcPr>
            <w:tcW w:w="1008"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15 </w:t>
            </w:r>
          </w:p>
        </w:tc>
        <w:tc>
          <w:tcPr>
            <w:tcW w:w="1736"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F93723" w:rsidRDefault="00F93723">
            <w:pPr>
              <w:spacing w:after="0"/>
              <w:ind w:left="135"/>
              <w:jc w:val="center"/>
            </w:pPr>
          </w:p>
        </w:tc>
        <w:tc>
          <w:tcPr>
            <w:tcW w:w="2734"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/78</w:t>
              </w:r>
              <w:r>
                <w:rPr>
                  <w:rFonts w:ascii="Times New Roman" w:hAnsi="Times New Roman"/>
                  <w:color w:val="0000FF"/>
                  <w:u w:val="single"/>
                </w:rPr>
                <w:t>c</w:t>
              </w:r>
              <w:r w:rsidRPr="00AC6A06">
                <w:rPr>
                  <w:rFonts w:ascii="Times New Roman" w:hAnsi="Times New Roman"/>
                  <w:color w:val="0000FF"/>
                  <w:u w:val="single"/>
                  <w:lang w:val="ru-RU"/>
                </w:rPr>
                <w:t>146</w:t>
              </w:r>
              <w:r>
                <w:rPr>
                  <w:rFonts w:ascii="Times New Roman" w:hAnsi="Times New Roman"/>
                  <w:color w:val="0000FF"/>
                  <w:u w:val="single"/>
                </w:rPr>
                <w:t>c</w:t>
              </w:r>
              <w:r w:rsidRPr="00AC6A06">
                <w:rPr>
                  <w:rFonts w:ascii="Times New Roman" w:hAnsi="Times New Roman"/>
                  <w:color w:val="0000FF"/>
                  <w:u w:val="single"/>
                  <w:lang w:val="ru-RU"/>
                </w:rPr>
                <w:t>4</w:t>
              </w:r>
            </w:hyperlink>
          </w:p>
        </w:tc>
      </w:tr>
      <w:tr w:rsidR="00F93723" w:rsidRPr="0073572E">
        <w:trPr>
          <w:trHeight w:val="144"/>
          <w:tblCellSpacing w:w="20" w:type="nil"/>
        </w:trPr>
        <w:tc>
          <w:tcPr>
            <w:tcW w:w="480" w:type="dxa"/>
            <w:tcMar>
              <w:top w:w="50" w:type="dxa"/>
              <w:left w:w="100" w:type="dxa"/>
            </w:tcMar>
            <w:vAlign w:val="center"/>
          </w:tcPr>
          <w:p w:rsidR="00F93723" w:rsidRDefault="00E33AF9">
            <w:pPr>
              <w:spacing w:after="0"/>
            </w:pPr>
            <w:r>
              <w:rPr>
                <w:rFonts w:ascii="Times New Roman" w:hAnsi="Times New Roman"/>
                <w:color w:val="000000"/>
                <w:sz w:val="24"/>
              </w:rPr>
              <w:t>4</w:t>
            </w:r>
          </w:p>
        </w:tc>
        <w:tc>
          <w:tcPr>
            <w:tcW w:w="2728"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Прямоугольные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треугольники</w:t>
            </w:r>
            <w:proofErr w:type="spellEnd"/>
          </w:p>
        </w:tc>
        <w:tc>
          <w:tcPr>
            <w:tcW w:w="1008"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7 </w:t>
            </w:r>
          </w:p>
        </w:tc>
        <w:tc>
          <w:tcPr>
            <w:tcW w:w="1736" w:type="dxa"/>
            <w:tcMar>
              <w:top w:w="50" w:type="dxa"/>
              <w:left w:w="100" w:type="dxa"/>
            </w:tcMar>
            <w:vAlign w:val="center"/>
          </w:tcPr>
          <w:p w:rsidR="00F93723" w:rsidRDefault="00F93723">
            <w:pPr>
              <w:spacing w:after="0"/>
              <w:ind w:left="135"/>
              <w:jc w:val="center"/>
            </w:pPr>
          </w:p>
        </w:tc>
        <w:tc>
          <w:tcPr>
            <w:tcW w:w="1820" w:type="dxa"/>
            <w:tcMar>
              <w:top w:w="50" w:type="dxa"/>
              <w:left w:w="100" w:type="dxa"/>
            </w:tcMar>
            <w:vAlign w:val="center"/>
          </w:tcPr>
          <w:p w:rsidR="00F93723" w:rsidRDefault="00F93723">
            <w:pPr>
              <w:spacing w:after="0"/>
              <w:ind w:left="135"/>
              <w:jc w:val="center"/>
            </w:pPr>
          </w:p>
        </w:tc>
        <w:tc>
          <w:tcPr>
            <w:tcW w:w="2734"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/78</w:t>
              </w:r>
              <w:r>
                <w:rPr>
                  <w:rFonts w:ascii="Times New Roman" w:hAnsi="Times New Roman"/>
                  <w:color w:val="0000FF"/>
                  <w:u w:val="single"/>
                </w:rPr>
                <w:t>c</w:t>
              </w:r>
              <w:r w:rsidRPr="00AC6A06">
                <w:rPr>
                  <w:rFonts w:ascii="Times New Roman" w:hAnsi="Times New Roman"/>
                  <w:color w:val="0000FF"/>
                  <w:u w:val="single"/>
                  <w:lang w:val="ru-RU"/>
                </w:rPr>
                <w:t>146</w:t>
              </w:r>
              <w:r>
                <w:rPr>
                  <w:rFonts w:ascii="Times New Roman" w:hAnsi="Times New Roman"/>
                  <w:color w:val="0000FF"/>
                  <w:u w:val="single"/>
                </w:rPr>
                <w:t>c</w:t>
              </w:r>
              <w:r w:rsidRPr="00AC6A06">
                <w:rPr>
                  <w:rFonts w:ascii="Times New Roman" w:hAnsi="Times New Roman"/>
                  <w:color w:val="0000FF"/>
                  <w:u w:val="single"/>
                  <w:lang w:val="ru-RU"/>
                </w:rPr>
                <w:t>4</w:t>
              </w:r>
            </w:hyperlink>
          </w:p>
        </w:tc>
      </w:tr>
      <w:tr w:rsidR="00F93723" w:rsidRPr="0073572E">
        <w:trPr>
          <w:trHeight w:val="144"/>
          <w:tblCellSpacing w:w="20" w:type="nil"/>
        </w:trPr>
        <w:tc>
          <w:tcPr>
            <w:tcW w:w="480" w:type="dxa"/>
            <w:tcMar>
              <w:top w:w="50" w:type="dxa"/>
              <w:left w:w="100" w:type="dxa"/>
            </w:tcMar>
            <w:vAlign w:val="center"/>
          </w:tcPr>
          <w:p w:rsidR="00F93723" w:rsidRDefault="00E33AF9">
            <w:pPr>
              <w:spacing w:after="0"/>
            </w:pPr>
            <w:r>
              <w:rPr>
                <w:rFonts w:ascii="Times New Roman" w:hAnsi="Times New Roman"/>
                <w:color w:val="000000"/>
                <w:sz w:val="24"/>
              </w:rPr>
              <w:t>5</w:t>
            </w:r>
          </w:p>
        </w:tc>
        <w:tc>
          <w:tcPr>
            <w:tcW w:w="2728"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неравенства</w:t>
            </w:r>
            <w:proofErr w:type="spellEnd"/>
          </w:p>
        </w:tc>
        <w:tc>
          <w:tcPr>
            <w:tcW w:w="1008"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5 </w:t>
            </w:r>
          </w:p>
        </w:tc>
        <w:tc>
          <w:tcPr>
            <w:tcW w:w="1736"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F93723" w:rsidRDefault="00F93723">
            <w:pPr>
              <w:spacing w:after="0"/>
              <w:ind w:left="135"/>
              <w:jc w:val="center"/>
            </w:pPr>
          </w:p>
        </w:tc>
        <w:tc>
          <w:tcPr>
            <w:tcW w:w="2734"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/78</w:t>
              </w:r>
              <w:r>
                <w:rPr>
                  <w:rFonts w:ascii="Times New Roman" w:hAnsi="Times New Roman"/>
                  <w:color w:val="0000FF"/>
                  <w:u w:val="single"/>
                </w:rPr>
                <w:t>c</w:t>
              </w:r>
              <w:r w:rsidRPr="00AC6A06">
                <w:rPr>
                  <w:rFonts w:ascii="Times New Roman" w:hAnsi="Times New Roman"/>
                  <w:color w:val="0000FF"/>
                  <w:u w:val="single"/>
                  <w:lang w:val="ru-RU"/>
                </w:rPr>
                <w:t>146</w:t>
              </w:r>
              <w:r>
                <w:rPr>
                  <w:rFonts w:ascii="Times New Roman" w:hAnsi="Times New Roman"/>
                  <w:color w:val="0000FF"/>
                  <w:u w:val="single"/>
                </w:rPr>
                <w:t>c</w:t>
              </w:r>
              <w:r w:rsidRPr="00AC6A06">
                <w:rPr>
                  <w:rFonts w:ascii="Times New Roman" w:hAnsi="Times New Roman"/>
                  <w:color w:val="0000FF"/>
                  <w:u w:val="single"/>
                  <w:lang w:val="ru-RU"/>
                </w:rPr>
                <w:t>4</w:t>
              </w:r>
            </w:hyperlink>
          </w:p>
        </w:tc>
      </w:tr>
      <w:tr w:rsidR="00F93723" w:rsidRPr="0073572E">
        <w:trPr>
          <w:trHeight w:val="144"/>
          <w:tblCellSpacing w:w="20" w:type="nil"/>
        </w:trPr>
        <w:tc>
          <w:tcPr>
            <w:tcW w:w="480" w:type="dxa"/>
            <w:tcMar>
              <w:top w:w="50" w:type="dxa"/>
              <w:left w:w="100" w:type="dxa"/>
            </w:tcMar>
            <w:vAlign w:val="center"/>
          </w:tcPr>
          <w:p w:rsidR="00F93723" w:rsidRDefault="00E33AF9">
            <w:pPr>
              <w:spacing w:after="0"/>
            </w:pPr>
            <w:r>
              <w:rPr>
                <w:rFonts w:ascii="Times New Roman" w:hAnsi="Times New Roman"/>
                <w:color w:val="000000"/>
                <w:sz w:val="24"/>
              </w:rPr>
              <w:t>6</w:t>
            </w:r>
          </w:p>
        </w:tc>
        <w:tc>
          <w:tcPr>
            <w:tcW w:w="2728" w:type="dxa"/>
            <w:tcMar>
              <w:top w:w="50" w:type="dxa"/>
              <w:left w:w="100" w:type="dxa"/>
            </w:tcMar>
            <w:vAlign w:val="center"/>
          </w:tcPr>
          <w:p w:rsidR="00F93723" w:rsidRPr="00AC6A06" w:rsidRDefault="00E33AF9">
            <w:pPr>
              <w:spacing w:after="0"/>
              <w:ind w:left="135"/>
              <w:rPr>
                <w:lang w:val="ru-RU"/>
              </w:rPr>
            </w:pPr>
            <w:r w:rsidRPr="00687831">
              <w:rPr>
                <w:rFonts w:ascii="Times New Roman" w:hAnsi="Times New Roman"/>
                <w:color w:val="000000"/>
                <w:sz w:val="24"/>
                <w:lang w:val="ru-RU"/>
              </w:rPr>
              <w:t xml:space="preserve">Окружность. Геометрические места точек. </w:t>
            </w:r>
            <w:r w:rsidRPr="00AC6A06">
              <w:rPr>
                <w:rFonts w:ascii="Times New Roman" w:hAnsi="Times New Roman"/>
                <w:color w:val="000000"/>
                <w:sz w:val="24"/>
                <w:lang w:val="ru-RU"/>
              </w:rPr>
              <w:t>Построения с помощью циркуля и линейки</w:t>
            </w:r>
          </w:p>
        </w:tc>
        <w:tc>
          <w:tcPr>
            <w:tcW w:w="1008"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18 </w:t>
            </w:r>
          </w:p>
        </w:tc>
        <w:tc>
          <w:tcPr>
            <w:tcW w:w="1736"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F93723" w:rsidRDefault="00F93723">
            <w:pPr>
              <w:spacing w:after="0"/>
              <w:ind w:left="135"/>
              <w:jc w:val="center"/>
            </w:pPr>
          </w:p>
        </w:tc>
        <w:tc>
          <w:tcPr>
            <w:tcW w:w="2734"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/78</w:t>
              </w:r>
              <w:r>
                <w:rPr>
                  <w:rFonts w:ascii="Times New Roman" w:hAnsi="Times New Roman"/>
                  <w:color w:val="0000FF"/>
                  <w:u w:val="single"/>
                </w:rPr>
                <w:t>c</w:t>
              </w:r>
              <w:r w:rsidRPr="00AC6A06">
                <w:rPr>
                  <w:rFonts w:ascii="Times New Roman" w:hAnsi="Times New Roman"/>
                  <w:color w:val="0000FF"/>
                  <w:u w:val="single"/>
                  <w:lang w:val="ru-RU"/>
                </w:rPr>
                <w:t>146</w:t>
              </w:r>
              <w:r>
                <w:rPr>
                  <w:rFonts w:ascii="Times New Roman" w:hAnsi="Times New Roman"/>
                  <w:color w:val="0000FF"/>
                  <w:u w:val="single"/>
                </w:rPr>
                <w:t>c</w:t>
              </w:r>
              <w:r w:rsidRPr="00AC6A06">
                <w:rPr>
                  <w:rFonts w:ascii="Times New Roman" w:hAnsi="Times New Roman"/>
                  <w:color w:val="0000FF"/>
                  <w:u w:val="single"/>
                  <w:lang w:val="ru-RU"/>
                </w:rPr>
                <w:t>4</w:t>
              </w:r>
            </w:hyperlink>
          </w:p>
        </w:tc>
      </w:tr>
      <w:tr w:rsidR="00F93723" w:rsidRPr="0073572E">
        <w:trPr>
          <w:trHeight w:val="144"/>
          <w:tblCellSpacing w:w="20" w:type="nil"/>
        </w:trPr>
        <w:tc>
          <w:tcPr>
            <w:tcW w:w="480" w:type="dxa"/>
            <w:tcMar>
              <w:top w:w="50" w:type="dxa"/>
              <w:left w:w="100" w:type="dxa"/>
            </w:tcMar>
            <w:vAlign w:val="center"/>
          </w:tcPr>
          <w:p w:rsidR="00F93723" w:rsidRDefault="00E33AF9">
            <w:pPr>
              <w:spacing w:after="0"/>
            </w:pPr>
            <w:r>
              <w:rPr>
                <w:rFonts w:ascii="Times New Roman" w:hAnsi="Times New Roman"/>
                <w:color w:val="000000"/>
                <w:sz w:val="24"/>
              </w:rPr>
              <w:t>7</w:t>
            </w:r>
          </w:p>
        </w:tc>
        <w:tc>
          <w:tcPr>
            <w:tcW w:w="2728"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Повторение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систематизация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знаний</w:t>
            </w:r>
            <w:proofErr w:type="spellEnd"/>
          </w:p>
        </w:tc>
        <w:tc>
          <w:tcPr>
            <w:tcW w:w="1008"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10 </w:t>
            </w:r>
          </w:p>
        </w:tc>
        <w:tc>
          <w:tcPr>
            <w:tcW w:w="1736"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F93723" w:rsidRDefault="00F93723">
            <w:pPr>
              <w:spacing w:after="0"/>
              <w:ind w:left="135"/>
              <w:jc w:val="center"/>
            </w:pPr>
          </w:p>
        </w:tc>
        <w:tc>
          <w:tcPr>
            <w:tcW w:w="2734"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/78</w:t>
              </w:r>
              <w:r>
                <w:rPr>
                  <w:rFonts w:ascii="Times New Roman" w:hAnsi="Times New Roman"/>
                  <w:color w:val="0000FF"/>
                  <w:u w:val="single"/>
                </w:rPr>
                <w:t>c</w:t>
              </w:r>
              <w:r w:rsidRPr="00AC6A06">
                <w:rPr>
                  <w:rFonts w:ascii="Times New Roman" w:hAnsi="Times New Roman"/>
                  <w:color w:val="0000FF"/>
                  <w:u w:val="single"/>
                  <w:lang w:val="ru-RU"/>
                </w:rPr>
                <w:t>146</w:t>
              </w:r>
              <w:r>
                <w:rPr>
                  <w:rFonts w:ascii="Times New Roman" w:hAnsi="Times New Roman"/>
                  <w:color w:val="0000FF"/>
                  <w:u w:val="single"/>
                </w:rPr>
                <w:t>c</w:t>
              </w:r>
              <w:r w:rsidRPr="00AC6A06">
                <w:rPr>
                  <w:rFonts w:ascii="Times New Roman" w:hAnsi="Times New Roman"/>
                  <w:color w:val="0000FF"/>
                  <w:u w:val="single"/>
                  <w:lang w:val="ru-RU"/>
                </w:rPr>
                <w:t>4</w:t>
              </w:r>
            </w:hyperlink>
          </w:p>
        </w:tc>
      </w:tr>
      <w:tr w:rsidR="00F93723">
        <w:trPr>
          <w:trHeight w:val="144"/>
          <w:tblCellSpacing w:w="20" w:type="nil"/>
        </w:trPr>
        <w:tc>
          <w:tcPr>
            <w:tcW w:w="0" w:type="auto"/>
            <w:gridSpan w:val="2"/>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ОБЩЕЕ КОЛИЧЕСТВО ЧАСОВ ПО ПРОГРАММЕ</w:t>
            </w:r>
          </w:p>
        </w:tc>
        <w:tc>
          <w:tcPr>
            <w:tcW w:w="1585"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102 </w:t>
            </w:r>
          </w:p>
        </w:tc>
        <w:tc>
          <w:tcPr>
            <w:tcW w:w="1736"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6 </w:t>
            </w:r>
          </w:p>
        </w:tc>
        <w:tc>
          <w:tcPr>
            <w:tcW w:w="1820"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0 </w:t>
            </w:r>
          </w:p>
        </w:tc>
        <w:tc>
          <w:tcPr>
            <w:tcW w:w="2734" w:type="dxa"/>
            <w:tcMar>
              <w:top w:w="50" w:type="dxa"/>
              <w:left w:w="100" w:type="dxa"/>
            </w:tcMar>
            <w:vAlign w:val="center"/>
          </w:tcPr>
          <w:p w:rsidR="00F93723" w:rsidRDefault="00F93723"/>
        </w:tc>
      </w:tr>
    </w:tbl>
    <w:p w:rsidR="00F93723" w:rsidRDefault="00F93723">
      <w:pPr>
        <w:sectPr w:rsidR="00F93723">
          <w:pgSz w:w="16383" w:h="11906" w:orient="landscape"/>
          <w:pgMar w:top="1134" w:right="850" w:bottom="1134" w:left="1701" w:header="720" w:footer="720" w:gutter="0"/>
          <w:cols w:space="720"/>
        </w:sectPr>
      </w:pPr>
    </w:p>
    <w:p w:rsidR="00F93723" w:rsidRDefault="00E33AF9">
      <w:pPr>
        <w:spacing w:after="0"/>
        <w:ind w:left="120"/>
      </w:pPr>
      <w:bookmarkStart w:id="7" w:name="block-44139762"/>
      <w:bookmarkEnd w:id="6"/>
      <w:r>
        <w:rPr>
          <w:rFonts w:ascii="Times New Roman" w:hAnsi="Times New Roman"/>
          <w:b/>
          <w:color w:val="000000"/>
          <w:sz w:val="28"/>
        </w:rPr>
        <w:lastRenderedPageBreak/>
        <w:t xml:space="preserve">ПОУРОЧНОЕ ПЛАНИРОВАНИЕ </w:t>
      </w:r>
    </w:p>
    <w:p w:rsidR="00F93723" w:rsidRDefault="00E33AF9">
      <w:pPr>
        <w:spacing w:after="0"/>
        <w:ind w:left="120"/>
      </w:pPr>
      <w:r>
        <w:rPr>
          <w:rFonts w:ascii="Times New Roman" w:hAnsi="Times New Roman"/>
          <w:b/>
          <w:color w:val="000000"/>
          <w:sz w:val="28"/>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55"/>
        <w:gridCol w:w="3337"/>
        <w:gridCol w:w="1107"/>
        <w:gridCol w:w="1841"/>
        <w:gridCol w:w="1910"/>
        <w:gridCol w:w="1347"/>
        <w:gridCol w:w="3643"/>
      </w:tblGrid>
      <w:tr w:rsidR="00F93723">
        <w:trPr>
          <w:trHeight w:val="144"/>
          <w:tblCellSpacing w:w="20" w:type="nil"/>
        </w:trPr>
        <w:tc>
          <w:tcPr>
            <w:tcW w:w="472" w:type="dxa"/>
            <w:vMerge w:val="restart"/>
            <w:tcMar>
              <w:top w:w="50" w:type="dxa"/>
              <w:left w:w="100" w:type="dxa"/>
            </w:tcMar>
            <w:vAlign w:val="center"/>
          </w:tcPr>
          <w:p w:rsidR="00F93723" w:rsidRDefault="00E33AF9">
            <w:pPr>
              <w:spacing w:after="0"/>
              <w:ind w:left="135"/>
            </w:pPr>
            <w:r>
              <w:rPr>
                <w:rFonts w:ascii="Times New Roman" w:hAnsi="Times New Roman"/>
                <w:b/>
                <w:color w:val="000000"/>
                <w:sz w:val="24"/>
              </w:rPr>
              <w:t xml:space="preserve">№ п/п </w:t>
            </w:r>
          </w:p>
          <w:p w:rsidR="00F93723" w:rsidRDefault="00F93723">
            <w:pPr>
              <w:spacing w:after="0"/>
              <w:ind w:left="135"/>
            </w:pPr>
          </w:p>
        </w:tc>
        <w:tc>
          <w:tcPr>
            <w:tcW w:w="2992" w:type="dxa"/>
            <w:vMerge w:val="restart"/>
            <w:tcMar>
              <w:top w:w="50" w:type="dxa"/>
              <w:left w:w="100" w:type="dxa"/>
            </w:tcMar>
            <w:vAlign w:val="center"/>
          </w:tcPr>
          <w:p w:rsidR="00F93723" w:rsidRDefault="00E33AF9">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F93723" w:rsidRDefault="00F93723">
            <w:pPr>
              <w:spacing w:after="0"/>
              <w:ind w:left="135"/>
            </w:pPr>
          </w:p>
        </w:tc>
        <w:tc>
          <w:tcPr>
            <w:tcW w:w="0" w:type="auto"/>
            <w:gridSpan w:val="3"/>
            <w:tcMar>
              <w:top w:w="50" w:type="dxa"/>
              <w:left w:w="100" w:type="dxa"/>
            </w:tcMar>
            <w:vAlign w:val="center"/>
          </w:tcPr>
          <w:p w:rsidR="00F93723" w:rsidRDefault="00E33AF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7" w:type="dxa"/>
            <w:vMerge w:val="restart"/>
            <w:tcMar>
              <w:top w:w="50" w:type="dxa"/>
              <w:left w:w="100" w:type="dxa"/>
            </w:tcMar>
            <w:vAlign w:val="center"/>
          </w:tcPr>
          <w:p w:rsidR="00F93723" w:rsidRDefault="00E33AF9">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F93723" w:rsidRDefault="00F93723">
            <w:pPr>
              <w:spacing w:after="0"/>
              <w:ind w:left="135"/>
            </w:pPr>
          </w:p>
        </w:tc>
        <w:tc>
          <w:tcPr>
            <w:tcW w:w="1985" w:type="dxa"/>
            <w:vMerge w:val="restart"/>
            <w:tcMar>
              <w:top w:w="50" w:type="dxa"/>
              <w:left w:w="100" w:type="dxa"/>
            </w:tcMar>
            <w:vAlign w:val="center"/>
          </w:tcPr>
          <w:p w:rsidR="00F93723" w:rsidRDefault="00E33AF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93723" w:rsidRDefault="00F93723">
            <w:pPr>
              <w:spacing w:after="0"/>
              <w:ind w:left="135"/>
            </w:pPr>
          </w:p>
        </w:tc>
      </w:tr>
      <w:tr w:rsidR="00F93723">
        <w:trPr>
          <w:trHeight w:val="144"/>
          <w:tblCellSpacing w:w="20" w:type="nil"/>
        </w:trPr>
        <w:tc>
          <w:tcPr>
            <w:tcW w:w="0" w:type="auto"/>
            <w:vMerge/>
            <w:tcBorders>
              <w:top w:val="nil"/>
            </w:tcBorders>
            <w:tcMar>
              <w:top w:w="50" w:type="dxa"/>
              <w:left w:w="100" w:type="dxa"/>
            </w:tcMar>
          </w:tcPr>
          <w:p w:rsidR="00F93723" w:rsidRDefault="00F93723"/>
        </w:tc>
        <w:tc>
          <w:tcPr>
            <w:tcW w:w="0" w:type="auto"/>
            <w:vMerge/>
            <w:tcBorders>
              <w:top w:val="nil"/>
            </w:tcBorders>
            <w:tcMar>
              <w:top w:w="50" w:type="dxa"/>
              <w:left w:w="100" w:type="dxa"/>
            </w:tcMar>
          </w:tcPr>
          <w:p w:rsidR="00F93723" w:rsidRDefault="00F93723"/>
        </w:tc>
        <w:tc>
          <w:tcPr>
            <w:tcW w:w="833" w:type="dxa"/>
            <w:tcMar>
              <w:top w:w="50" w:type="dxa"/>
              <w:left w:w="100" w:type="dxa"/>
            </w:tcMar>
            <w:vAlign w:val="center"/>
          </w:tcPr>
          <w:p w:rsidR="00F93723" w:rsidRDefault="00E33AF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93723" w:rsidRDefault="00F93723">
            <w:pPr>
              <w:spacing w:after="0"/>
              <w:ind w:left="135"/>
            </w:pPr>
          </w:p>
        </w:tc>
        <w:tc>
          <w:tcPr>
            <w:tcW w:w="1531" w:type="dxa"/>
            <w:tcMar>
              <w:top w:w="50" w:type="dxa"/>
              <w:left w:w="100" w:type="dxa"/>
            </w:tcMar>
            <w:vAlign w:val="center"/>
          </w:tcPr>
          <w:p w:rsidR="00F93723" w:rsidRDefault="00E33AF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3723" w:rsidRDefault="00F93723">
            <w:pPr>
              <w:spacing w:after="0"/>
              <w:ind w:left="135"/>
            </w:pPr>
          </w:p>
        </w:tc>
        <w:tc>
          <w:tcPr>
            <w:tcW w:w="1631" w:type="dxa"/>
            <w:tcMar>
              <w:top w:w="50" w:type="dxa"/>
              <w:left w:w="100" w:type="dxa"/>
            </w:tcMar>
            <w:vAlign w:val="center"/>
          </w:tcPr>
          <w:p w:rsidR="00F93723" w:rsidRDefault="00E33AF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3723" w:rsidRDefault="00F93723">
            <w:pPr>
              <w:spacing w:after="0"/>
              <w:ind w:left="135"/>
            </w:pPr>
          </w:p>
        </w:tc>
        <w:tc>
          <w:tcPr>
            <w:tcW w:w="0" w:type="auto"/>
            <w:vMerge/>
            <w:tcBorders>
              <w:top w:val="nil"/>
            </w:tcBorders>
            <w:tcMar>
              <w:top w:w="50" w:type="dxa"/>
              <w:left w:w="100" w:type="dxa"/>
            </w:tcMar>
          </w:tcPr>
          <w:p w:rsidR="00F93723" w:rsidRDefault="00F93723"/>
        </w:tc>
        <w:tc>
          <w:tcPr>
            <w:tcW w:w="0" w:type="auto"/>
            <w:vMerge/>
            <w:tcBorders>
              <w:top w:val="nil"/>
            </w:tcBorders>
            <w:tcMar>
              <w:top w:w="50" w:type="dxa"/>
              <w:left w:w="100" w:type="dxa"/>
            </w:tcMar>
          </w:tcPr>
          <w:p w:rsidR="00F93723" w:rsidRDefault="00F93723"/>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1</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История возникновения и развития геометрии</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3.09</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/925</w:t>
              </w:r>
              <w:proofErr w:type="spellStart"/>
              <w:r>
                <w:rPr>
                  <w:rFonts w:ascii="Times New Roman" w:hAnsi="Times New Roman"/>
                  <w:color w:val="0000FF"/>
                  <w:u w:val="single"/>
                </w:rPr>
                <w:t>af</w:t>
              </w:r>
              <w:proofErr w:type="spellEnd"/>
              <w:r w:rsidRPr="00AC6A06">
                <w:rPr>
                  <w:rFonts w:ascii="Times New Roman" w:hAnsi="Times New Roman"/>
                  <w:color w:val="0000FF"/>
                  <w:u w:val="single"/>
                  <w:lang w:val="ru-RU"/>
                </w:rPr>
                <w:t>86</w:t>
              </w:r>
              <w:r>
                <w:rPr>
                  <w:rFonts w:ascii="Times New Roman" w:hAnsi="Times New Roman"/>
                  <w:color w:val="0000FF"/>
                  <w:u w:val="single"/>
                </w:rPr>
                <w:t>b</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2</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Начальные понятия геометрии. Точка, прямая, отрезок, луч</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4</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/659</w:t>
              </w:r>
              <w:r>
                <w:rPr>
                  <w:rFonts w:ascii="Times New Roman" w:hAnsi="Times New Roman"/>
                  <w:color w:val="0000FF"/>
                  <w:u w:val="single"/>
                </w:rPr>
                <w:t>c</w:t>
              </w:r>
              <w:r w:rsidRPr="00AC6A06">
                <w:rPr>
                  <w:rFonts w:ascii="Times New Roman" w:hAnsi="Times New Roman"/>
                  <w:color w:val="0000FF"/>
                  <w:u w:val="single"/>
                  <w:lang w:val="ru-RU"/>
                </w:rPr>
                <w:t>4331</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3</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Начальные понятия геометрии. Точка, прямая, отрезок, луч</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6</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/20</w:t>
              </w:r>
              <w:r>
                <w:rPr>
                  <w:rFonts w:ascii="Times New Roman" w:hAnsi="Times New Roman"/>
                  <w:color w:val="0000FF"/>
                  <w:u w:val="single"/>
                </w:rPr>
                <w:t>bae</w:t>
              </w:r>
              <w:r w:rsidRPr="00AC6A06">
                <w:rPr>
                  <w:rFonts w:ascii="Times New Roman" w:hAnsi="Times New Roman"/>
                  <w:color w:val="0000FF"/>
                  <w:u w:val="single"/>
                  <w:lang w:val="ru-RU"/>
                </w:rPr>
                <w:t>12</w:t>
              </w:r>
              <w:r>
                <w:rPr>
                  <w:rFonts w:ascii="Times New Roman" w:hAnsi="Times New Roman"/>
                  <w:color w:val="0000FF"/>
                  <w:u w:val="single"/>
                </w:rPr>
                <w:t>a</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4</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Понятие об аксиоме, теореме, доказательстве, определении, свойстве, признаке</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10</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/3</w:t>
              </w:r>
              <w:r>
                <w:rPr>
                  <w:rFonts w:ascii="Times New Roman" w:hAnsi="Times New Roman"/>
                  <w:color w:val="0000FF"/>
                  <w:u w:val="single"/>
                </w:rPr>
                <w:t>d</w:t>
              </w:r>
              <w:r w:rsidRPr="00AC6A06">
                <w:rPr>
                  <w:rFonts w:ascii="Times New Roman" w:hAnsi="Times New Roman"/>
                  <w:color w:val="0000FF"/>
                  <w:u w:val="single"/>
                  <w:lang w:val="ru-RU"/>
                </w:rPr>
                <w:t>223477</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5</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Взаимное расположение точек на </w:t>
            </w:r>
            <w:proofErr w:type="gramStart"/>
            <w:r w:rsidRPr="00AC6A06">
              <w:rPr>
                <w:rFonts w:ascii="Times New Roman" w:hAnsi="Times New Roman"/>
                <w:color w:val="000000"/>
                <w:sz w:val="24"/>
                <w:lang w:val="ru-RU"/>
              </w:rPr>
              <w:t>прямой</w:t>
            </w:r>
            <w:proofErr w:type="gramEnd"/>
            <w:r w:rsidRPr="00AC6A06">
              <w:rPr>
                <w:rFonts w:ascii="Times New Roman" w:hAnsi="Times New Roman"/>
                <w:color w:val="000000"/>
                <w:sz w:val="24"/>
                <w:lang w:val="ru-RU"/>
              </w:rPr>
              <w:t>. Измерение длины отрезка, расстояние между точками</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11</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/92</w:t>
              </w:r>
              <w:r>
                <w:rPr>
                  <w:rFonts w:ascii="Times New Roman" w:hAnsi="Times New Roman"/>
                  <w:color w:val="0000FF"/>
                  <w:u w:val="single"/>
                </w:rPr>
                <w:t>b</w:t>
              </w:r>
              <w:r w:rsidRPr="00AC6A06">
                <w:rPr>
                  <w:rFonts w:ascii="Times New Roman" w:hAnsi="Times New Roman"/>
                  <w:color w:val="0000FF"/>
                  <w:u w:val="single"/>
                  <w:lang w:val="ru-RU"/>
                </w:rPr>
                <w:t>776</w:t>
              </w:r>
              <w:r>
                <w:rPr>
                  <w:rFonts w:ascii="Times New Roman" w:hAnsi="Times New Roman"/>
                  <w:color w:val="0000FF"/>
                  <w:u w:val="single"/>
                </w:rPr>
                <w:t>f</w:t>
              </w:r>
              <w:r w:rsidRPr="00AC6A06">
                <w:rPr>
                  <w:rFonts w:ascii="Times New Roman" w:hAnsi="Times New Roman"/>
                  <w:color w:val="0000FF"/>
                  <w:u w:val="single"/>
                  <w:lang w:val="ru-RU"/>
                </w:rPr>
                <w:t>1</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6</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Взаимное расположение точек на </w:t>
            </w:r>
            <w:proofErr w:type="gramStart"/>
            <w:r w:rsidRPr="00AC6A06">
              <w:rPr>
                <w:rFonts w:ascii="Times New Roman" w:hAnsi="Times New Roman"/>
                <w:color w:val="000000"/>
                <w:sz w:val="24"/>
                <w:lang w:val="ru-RU"/>
              </w:rPr>
              <w:t>прямой</w:t>
            </w:r>
            <w:proofErr w:type="gramEnd"/>
            <w:r w:rsidRPr="00AC6A06">
              <w:rPr>
                <w:rFonts w:ascii="Times New Roman" w:hAnsi="Times New Roman"/>
                <w:color w:val="000000"/>
                <w:sz w:val="24"/>
                <w:lang w:val="ru-RU"/>
              </w:rPr>
              <w:t>. Измерение длины отрезка, расстояние между точками</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13</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/9</w:t>
              </w:r>
              <w:r>
                <w:rPr>
                  <w:rFonts w:ascii="Times New Roman" w:hAnsi="Times New Roman"/>
                  <w:color w:val="0000FF"/>
                  <w:u w:val="single"/>
                </w:rPr>
                <w:t>c</w:t>
              </w:r>
              <w:r w:rsidRPr="00AC6A06">
                <w:rPr>
                  <w:rFonts w:ascii="Times New Roman" w:hAnsi="Times New Roman"/>
                  <w:color w:val="0000FF"/>
                  <w:u w:val="single"/>
                  <w:lang w:val="ru-RU"/>
                </w:rPr>
                <w:t>500788</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7</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Взаимное расположение точек на </w:t>
            </w:r>
            <w:proofErr w:type="gramStart"/>
            <w:r w:rsidRPr="00AC6A06">
              <w:rPr>
                <w:rFonts w:ascii="Times New Roman" w:hAnsi="Times New Roman"/>
                <w:color w:val="000000"/>
                <w:sz w:val="24"/>
                <w:lang w:val="ru-RU"/>
              </w:rPr>
              <w:t>прямой</w:t>
            </w:r>
            <w:proofErr w:type="gramEnd"/>
            <w:r w:rsidRPr="00AC6A06">
              <w:rPr>
                <w:rFonts w:ascii="Times New Roman" w:hAnsi="Times New Roman"/>
                <w:color w:val="000000"/>
                <w:sz w:val="24"/>
                <w:lang w:val="ru-RU"/>
              </w:rPr>
              <w:t xml:space="preserve">. Измерение </w:t>
            </w:r>
            <w:r w:rsidRPr="00AC6A06">
              <w:rPr>
                <w:rFonts w:ascii="Times New Roman" w:hAnsi="Times New Roman"/>
                <w:color w:val="000000"/>
                <w:sz w:val="24"/>
                <w:lang w:val="ru-RU"/>
              </w:rPr>
              <w:lastRenderedPageBreak/>
              <w:t>длины отрезка, расстояние между точками</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lastRenderedPageBreak/>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17</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w:t>
              </w:r>
              <w:r>
                <w:rPr>
                  <w:rFonts w:ascii="Times New Roman" w:hAnsi="Times New Roman"/>
                  <w:color w:val="0000FF"/>
                  <w:u w:val="single"/>
                </w:rPr>
                <w:t>f</w:t>
              </w:r>
              <w:r w:rsidRPr="00AC6A06">
                <w:rPr>
                  <w:rFonts w:ascii="Times New Roman" w:hAnsi="Times New Roman"/>
                  <w:color w:val="0000FF"/>
                  <w:u w:val="single"/>
                  <w:lang w:val="ru-RU"/>
                </w:rPr>
                <w:t>06</w:t>
              </w:r>
              <w:r>
                <w:rPr>
                  <w:rFonts w:ascii="Times New Roman" w:hAnsi="Times New Roman"/>
                  <w:color w:val="0000FF"/>
                  <w:u w:val="single"/>
                </w:rPr>
                <w:t>e</w:t>
              </w:r>
              <w:r w:rsidRPr="00AC6A06">
                <w:rPr>
                  <w:rFonts w:ascii="Times New Roman" w:hAnsi="Times New Roman"/>
                  <w:color w:val="0000FF"/>
                  <w:u w:val="single"/>
                  <w:lang w:val="ru-RU"/>
                </w:rPr>
                <w:t>8</w:t>
              </w:r>
              <w:proofErr w:type="spellStart"/>
              <w:r>
                <w:rPr>
                  <w:rFonts w:ascii="Times New Roman" w:hAnsi="Times New Roman"/>
                  <w:color w:val="0000FF"/>
                  <w:u w:val="single"/>
                </w:rPr>
                <w:t>ce</w:t>
              </w:r>
              <w:proofErr w:type="spellEnd"/>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lastRenderedPageBreak/>
              <w:t>8</w:t>
            </w:r>
          </w:p>
        </w:tc>
        <w:tc>
          <w:tcPr>
            <w:tcW w:w="2992" w:type="dxa"/>
            <w:tcMar>
              <w:top w:w="50" w:type="dxa"/>
              <w:left w:w="100" w:type="dxa"/>
            </w:tcMar>
            <w:vAlign w:val="center"/>
          </w:tcPr>
          <w:p w:rsidR="00F93723" w:rsidRDefault="00E33AF9">
            <w:pPr>
              <w:spacing w:after="0"/>
              <w:ind w:left="135"/>
            </w:pPr>
            <w:r w:rsidRPr="00AC6A06">
              <w:rPr>
                <w:rFonts w:ascii="Times New Roman" w:hAnsi="Times New Roman"/>
                <w:color w:val="000000"/>
                <w:sz w:val="24"/>
                <w:lang w:val="ru-RU"/>
              </w:rPr>
              <w:t xml:space="preserve">Полуплоскость и угол. Виды углов. </w:t>
            </w:r>
            <w:proofErr w:type="spellStart"/>
            <w:r>
              <w:rPr>
                <w:rFonts w:ascii="Times New Roman" w:hAnsi="Times New Roman"/>
                <w:color w:val="000000"/>
                <w:sz w:val="24"/>
              </w:rPr>
              <w:t>Измерение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w:t>
            </w:r>
            <w:proofErr w:type="spellEnd"/>
            <w:r>
              <w:rPr>
                <w:rFonts w:ascii="Times New Roman" w:hAnsi="Times New Roman"/>
                <w:color w:val="000000"/>
                <w:sz w:val="24"/>
              </w:rPr>
              <w:t xml:space="preserve"> </w:t>
            </w:r>
            <w:proofErr w:type="spellStart"/>
            <w:r>
              <w:rPr>
                <w:rFonts w:ascii="Times New Roman" w:hAnsi="Times New Roman"/>
                <w:color w:val="000000"/>
                <w:sz w:val="24"/>
              </w:rPr>
              <w:t>углов</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18</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/36862</w:t>
              </w:r>
              <w:r>
                <w:rPr>
                  <w:rFonts w:ascii="Times New Roman" w:hAnsi="Times New Roman"/>
                  <w:color w:val="0000FF"/>
                  <w:u w:val="single"/>
                </w:rPr>
                <w:t>bf</w:t>
              </w:r>
              <w:r w:rsidRPr="00AC6A06">
                <w:rPr>
                  <w:rFonts w:ascii="Times New Roman" w:hAnsi="Times New Roman"/>
                  <w:color w:val="0000FF"/>
                  <w:u w:val="single"/>
                  <w:lang w:val="ru-RU"/>
                </w:rPr>
                <w:t>3</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9</w:t>
            </w:r>
          </w:p>
        </w:tc>
        <w:tc>
          <w:tcPr>
            <w:tcW w:w="2992" w:type="dxa"/>
            <w:tcMar>
              <w:top w:w="50" w:type="dxa"/>
              <w:left w:w="100" w:type="dxa"/>
            </w:tcMar>
            <w:vAlign w:val="center"/>
          </w:tcPr>
          <w:p w:rsidR="00F93723" w:rsidRDefault="00E33AF9">
            <w:pPr>
              <w:spacing w:after="0"/>
              <w:ind w:left="135"/>
            </w:pPr>
            <w:r w:rsidRPr="00AC6A06">
              <w:rPr>
                <w:rFonts w:ascii="Times New Roman" w:hAnsi="Times New Roman"/>
                <w:color w:val="000000"/>
                <w:sz w:val="24"/>
                <w:lang w:val="ru-RU"/>
              </w:rPr>
              <w:t xml:space="preserve">Полуплоскость и угол. Виды углов. </w:t>
            </w:r>
            <w:proofErr w:type="spellStart"/>
            <w:r>
              <w:rPr>
                <w:rFonts w:ascii="Times New Roman" w:hAnsi="Times New Roman"/>
                <w:color w:val="000000"/>
                <w:sz w:val="24"/>
              </w:rPr>
              <w:t>Измерение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w:t>
            </w:r>
            <w:proofErr w:type="spellEnd"/>
            <w:r>
              <w:rPr>
                <w:rFonts w:ascii="Times New Roman" w:hAnsi="Times New Roman"/>
                <w:color w:val="000000"/>
                <w:sz w:val="24"/>
              </w:rPr>
              <w:t xml:space="preserve"> </w:t>
            </w:r>
            <w:proofErr w:type="spellStart"/>
            <w:r>
              <w:rPr>
                <w:rFonts w:ascii="Times New Roman" w:hAnsi="Times New Roman"/>
                <w:color w:val="000000"/>
                <w:sz w:val="24"/>
              </w:rPr>
              <w:t>углов</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20</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/21</w:t>
              </w:r>
              <w:proofErr w:type="spellStart"/>
              <w:r>
                <w:rPr>
                  <w:rFonts w:ascii="Times New Roman" w:hAnsi="Times New Roman"/>
                  <w:color w:val="0000FF"/>
                  <w:u w:val="single"/>
                </w:rPr>
                <w:t>ce</w:t>
              </w:r>
              <w:proofErr w:type="spellEnd"/>
              <w:r w:rsidRPr="00AC6A06">
                <w:rPr>
                  <w:rFonts w:ascii="Times New Roman" w:hAnsi="Times New Roman"/>
                  <w:color w:val="0000FF"/>
                  <w:u w:val="single"/>
                  <w:lang w:val="ru-RU"/>
                </w:rPr>
                <w:t>4</w:t>
              </w:r>
              <w:proofErr w:type="spellStart"/>
              <w:r>
                <w:rPr>
                  <w:rFonts w:ascii="Times New Roman" w:hAnsi="Times New Roman"/>
                  <w:color w:val="0000FF"/>
                  <w:u w:val="single"/>
                </w:rPr>
                <w:t>ff</w:t>
              </w:r>
              <w:proofErr w:type="spellEnd"/>
              <w:r w:rsidRPr="00AC6A06">
                <w:rPr>
                  <w:rFonts w:ascii="Times New Roman" w:hAnsi="Times New Roman"/>
                  <w:color w:val="0000FF"/>
                  <w:u w:val="single"/>
                  <w:lang w:val="ru-RU"/>
                </w:rPr>
                <w:t>2</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10</w:t>
            </w:r>
          </w:p>
        </w:tc>
        <w:tc>
          <w:tcPr>
            <w:tcW w:w="2992" w:type="dxa"/>
            <w:tcMar>
              <w:top w:w="50" w:type="dxa"/>
              <w:left w:w="100" w:type="dxa"/>
            </w:tcMar>
            <w:vAlign w:val="center"/>
          </w:tcPr>
          <w:p w:rsidR="00F93723" w:rsidRDefault="00E33AF9">
            <w:pPr>
              <w:spacing w:after="0"/>
              <w:ind w:left="135"/>
            </w:pPr>
            <w:r w:rsidRPr="00AC6A06">
              <w:rPr>
                <w:rFonts w:ascii="Times New Roman" w:hAnsi="Times New Roman"/>
                <w:color w:val="000000"/>
                <w:sz w:val="24"/>
                <w:lang w:val="ru-RU"/>
              </w:rPr>
              <w:t xml:space="preserve">Полуплоскость и угол. Виды углов. </w:t>
            </w:r>
            <w:proofErr w:type="spellStart"/>
            <w:r>
              <w:rPr>
                <w:rFonts w:ascii="Times New Roman" w:hAnsi="Times New Roman"/>
                <w:color w:val="000000"/>
                <w:sz w:val="24"/>
              </w:rPr>
              <w:t>Измерение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w:t>
            </w:r>
            <w:proofErr w:type="spellEnd"/>
            <w:r>
              <w:rPr>
                <w:rFonts w:ascii="Times New Roman" w:hAnsi="Times New Roman"/>
                <w:color w:val="000000"/>
                <w:sz w:val="24"/>
              </w:rPr>
              <w:t xml:space="preserve"> </w:t>
            </w:r>
            <w:proofErr w:type="spellStart"/>
            <w:r>
              <w:rPr>
                <w:rFonts w:ascii="Times New Roman" w:hAnsi="Times New Roman"/>
                <w:color w:val="000000"/>
                <w:sz w:val="24"/>
              </w:rPr>
              <w:t>углов</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24</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ce</w:t>
              </w:r>
              <w:proofErr w:type="spellEnd"/>
              <w:r w:rsidRPr="00AC6A06">
                <w:rPr>
                  <w:rFonts w:ascii="Times New Roman" w:hAnsi="Times New Roman"/>
                  <w:color w:val="0000FF"/>
                  <w:u w:val="single"/>
                  <w:lang w:val="ru-RU"/>
                </w:rPr>
                <w:t>214</w:t>
              </w:r>
              <w:r>
                <w:rPr>
                  <w:rFonts w:ascii="Times New Roman" w:hAnsi="Times New Roman"/>
                  <w:color w:val="0000FF"/>
                  <w:u w:val="single"/>
                </w:rPr>
                <w:t>e</w:t>
              </w:r>
              <w:r w:rsidRPr="00AC6A06">
                <w:rPr>
                  <w:rFonts w:ascii="Times New Roman" w:hAnsi="Times New Roman"/>
                  <w:color w:val="0000FF"/>
                  <w:u w:val="single"/>
                  <w:lang w:val="ru-RU"/>
                </w:rPr>
                <w:t>34</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11</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Вертикальные и смежные углы. Параллельные и перпендикулярные прямые</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25</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/7399</w:t>
              </w:r>
              <w:proofErr w:type="spellStart"/>
              <w:r>
                <w:rPr>
                  <w:rFonts w:ascii="Times New Roman" w:hAnsi="Times New Roman"/>
                  <w:color w:val="0000FF"/>
                  <w:u w:val="single"/>
                </w:rPr>
                <w:t>faea</w:t>
              </w:r>
              <w:proofErr w:type="spellEnd"/>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12</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Вертикальные и смежные углы. Параллельные и перпендикулярные прямые</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27</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/5</w:t>
              </w:r>
              <w:r>
                <w:rPr>
                  <w:rFonts w:ascii="Times New Roman" w:hAnsi="Times New Roman"/>
                  <w:color w:val="0000FF"/>
                  <w:u w:val="single"/>
                </w:rPr>
                <w:t>c</w:t>
              </w:r>
              <w:r w:rsidRPr="00AC6A06">
                <w:rPr>
                  <w:rFonts w:ascii="Times New Roman" w:hAnsi="Times New Roman"/>
                  <w:color w:val="0000FF"/>
                  <w:u w:val="single"/>
                  <w:lang w:val="ru-RU"/>
                </w:rPr>
                <w:t>2</w:t>
              </w:r>
              <w:r>
                <w:rPr>
                  <w:rFonts w:ascii="Times New Roman" w:hAnsi="Times New Roman"/>
                  <w:color w:val="0000FF"/>
                  <w:u w:val="single"/>
                </w:rPr>
                <w:t>c</w:t>
              </w:r>
              <w:r w:rsidRPr="00AC6A06">
                <w:rPr>
                  <w:rFonts w:ascii="Times New Roman" w:hAnsi="Times New Roman"/>
                  <w:color w:val="0000FF"/>
                  <w:u w:val="single"/>
                  <w:lang w:val="ru-RU"/>
                </w:rPr>
                <w:t>0</w:t>
              </w:r>
              <w:proofErr w:type="spellStart"/>
              <w:r>
                <w:rPr>
                  <w:rFonts w:ascii="Times New Roman" w:hAnsi="Times New Roman"/>
                  <w:color w:val="0000FF"/>
                  <w:u w:val="single"/>
                </w:rPr>
                <w:t>dff</w:t>
              </w:r>
              <w:proofErr w:type="spellEnd"/>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13</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Вертикальные и смежные углы. Параллельные и перпендикулярные прямые</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1.10</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/4</w:t>
              </w:r>
              <w:r>
                <w:rPr>
                  <w:rFonts w:ascii="Times New Roman" w:hAnsi="Times New Roman"/>
                  <w:color w:val="0000FF"/>
                  <w:u w:val="single"/>
                </w:rPr>
                <w:t>a</w:t>
              </w:r>
              <w:r w:rsidRPr="00AC6A06">
                <w:rPr>
                  <w:rFonts w:ascii="Times New Roman" w:hAnsi="Times New Roman"/>
                  <w:color w:val="0000FF"/>
                  <w:u w:val="single"/>
                  <w:lang w:val="ru-RU"/>
                </w:rPr>
                <w:t>4</w:t>
              </w:r>
              <w:r>
                <w:rPr>
                  <w:rFonts w:ascii="Times New Roman" w:hAnsi="Times New Roman"/>
                  <w:color w:val="0000FF"/>
                  <w:u w:val="single"/>
                </w:rPr>
                <w:t>bf</w:t>
              </w:r>
              <w:r w:rsidRPr="00AC6A06">
                <w:rPr>
                  <w:rFonts w:ascii="Times New Roman" w:hAnsi="Times New Roman"/>
                  <w:color w:val="0000FF"/>
                  <w:u w:val="single"/>
                  <w:lang w:val="ru-RU"/>
                </w:rPr>
                <w:t>678</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14</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Вертикальные и смежные углы. Параллельные и перпендикулярные прямые</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/84</w:t>
              </w:r>
              <w:proofErr w:type="spellStart"/>
              <w:r>
                <w:rPr>
                  <w:rFonts w:ascii="Times New Roman" w:hAnsi="Times New Roman"/>
                  <w:color w:val="0000FF"/>
                  <w:u w:val="single"/>
                </w:rPr>
                <w:t>ee</w:t>
              </w:r>
              <w:proofErr w:type="spellEnd"/>
              <w:r w:rsidRPr="00AC6A06">
                <w:rPr>
                  <w:rFonts w:ascii="Times New Roman" w:hAnsi="Times New Roman"/>
                  <w:color w:val="0000FF"/>
                  <w:u w:val="single"/>
                  <w:lang w:val="ru-RU"/>
                </w:rPr>
                <w:t>61</w:t>
              </w:r>
              <w:r>
                <w:rPr>
                  <w:rFonts w:ascii="Times New Roman" w:hAnsi="Times New Roman"/>
                  <w:color w:val="0000FF"/>
                  <w:u w:val="single"/>
                </w:rPr>
                <w:t>de</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15</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Вертикальные и смежные углы. Параллельные и перпендикулярные прямые</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4</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d</w:t>
              </w:r>
              <w:r w:rsidRPr="00AC6A06">
                <w:rPr>
                  <w:rFonts w:ascii="Times New Roman" w:hAnsi="Times New Roman"/>
                  <w:color w:val="0000FF"/>
                  <w:u w:val="single"/>
                  <w:lang w:val="ru-RU"/>
                </w:rPr>
                <w:t>04</w:t>
              </w:r>
              <w:r>
                <w:rPr>
                  <w:rFonts w:ascii="Times New Roman" w:hAnsi="Times New Roman"/>
                  <w:color w:val="0000FF"/>
                  <w:u w:val="single"/>
                </w:rPr>
                <w:t>bb</w:t>
              </w:r>
              <w:r w:rsidRPr="00AC6A06">
                <w:rPr>
                  <w:rFonts w:ascii="Times New Roman" w:hAnsi="Times New Roman"/>
                  <w:color w:val="0000FF"/>
                  <w:u w:val="single"/>
                  <w:lang w:val="ru-RU"/>
                </w:rPr>
                <w:t>9</w:t>
              </w:r>
              <w:r>
                <w:rPr>
                  <w:rFonts w:ascii="Times New Roman" w:hAnsi="Times New Roman"/>
                  <w:color w:val="0000FF"/>
                  <w:u w:val="single"/>
                </w:rPr>
                <w:t>c</w:t>
              </w:r>
              <w:r w:rsidRPr="00AC6A06">
                <w:rPr>
                  <w:rFonts w:ascii="Times New Roman" w:hAnsi="Times New Roman"/>
                  <w:color w:val="0000FF"/>
                  <w:u w:val="single"/>
                  <w:lang w:val="ru-RU"/>
                </w:rPr>
                <w:t>5</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16</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Биссектриса</w:t>
            </w:r>
            <w:proofErr w:type="spellEnd"/>
            <w:r>
              <w:rPr>
                <w:rFonts w:ascii="Times New Roman" w:hAnsi="Times New Roman"/>
                <w:color w:val="000000"/>
                <w:sz w:val="24"/>
              </w:rPr>
              <w:t xml:space="preserve"> </w:t>
            </w:r>
            <w:proofErr w:type="spellStart"/>
            <w:r>
              <w:rPr>
                <w:rFonts w:ascii="Times New Roman" w:hAnsi="Times New Roman"/>
                <w:color w:val="000000"/>
                <w:sz w:val="24"/>
              </w:rPr>
              <w:t>угла</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Default="00F93723">
            <w:pPr>
              <w:spacing w:after="0"/>
              <w:ind w:left="135"/>
            </w:pP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da</w:t>
              </w:r>
              <w:r w:rsidRPr="00AC6A06">
                <w:rPr>
                  <w:rFonts w:ascii="Times New Roman" w:hAnsi="Times New Roman"/>
                  <w:color w:val="0000FF"/>
                  <w:u w:val="single"/>
                  <w:lang w:val="ru-RU"/>
                </w:rPr>
                <w:t>5</w:t>
              </w:r>
              <w:r>
                <w:rPr>
                  <w:rFonts w:ascii="Times New Roman" w:hAnsi="Times New Roman"/>
                  <w:color w:val="0000FF"/>
                  <w:u w:val="single"/>
                </w:rPr>
                <w:t>e</w:t>
              </w:r>
              <w:r w:rsidRPr="00AC6A06">
                <w:rPr>
                  <w:rFonts w:ascii="Times New Roman" w:hAnsi="Times New Roman"/>
                  <w:color w:val="0000FF"/>
                  <w:u w:val="single"/>
                  <w:lang w:val="ru-RU"/>
                </w:rPr>
                <w:t>003</w:t>
              </w:r>
              <w:r>
                <w:rPr>
                  <w:rFonts w:ascii="Times New Roman" w:hAnsi="Times New Roman"/>
                  <w:color w:val="0000FF"/>
                  <w:u w:val="single"/>
                </w:rPr>
                <w:t>c</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lastRenderedPageBreak/>
              <w:t>17</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Биссектриса</w:t>
            </w:r>
            <w:proofErr w:type="spellEnd"/>
            <w:r>
              <w:rPr>
                <w:rFonts w:ascii="Times New Roman" w:hAnsi="Times New Roman"/>
                <w:color w:val="000000"/>
                <w:sz w:val="24"/>
              </w:rPr>
              <w:t xml:space="preserve"> </w:t>
            </w:r>
            <w:proofErr w:type="spellStart"/>
            <w:r>
              <w:rPr>
                <w:rFonts w:ascii="Times New Roman" w:hAnsi="Times New Roman"/>
                <w:color w:val="000000"/>
                <w:sz w:val="24"/>
              </w:rPr>
              <w:t>угла</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8</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/557998</w:t>
              </w:r>
              <w:proofErr w:type="spellStart"/>
              <w:r>
                <w:rPr>
                  <w:rFonts w:ascii="Times New Roman" w:hAnsi="Times New Roman"/>
                  <w:color w:val="0000FF"/>
                  <w:u w:val="single"/>
                </w:rPr>
                <w:t>af</w:t>
              </w:r>
              <w:proofErr w:type="spellEnd"/>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18</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Биссектриса</w:t>
            </w:r>
            <w:proofErr w:type="spellEnd"/>
            <w:r>
              <w:rPr>
                <w:rFonts w:ascii="Times New Roman" w:hAnsi="Times New Roman"/>
                <w:color w:val="000000"/>
                <w:sz w:val="24"/>
              </w:rPr>
              <w:t xml:space="preserve"> </w:t>
            </w:r>
            <w:proofErr w:type="spellStart"/>
            <w:r>
              <w:rPr>
                <w:rFonts w:ascii="Times New Roman" w:hAnsi="Times New Roman"/>
                <w:color w:val="000000"/>
                <w:sz w:val="24"/>
              </w:rPr>
              <w:t>угла</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9</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/5</w:t>
              </w:r>
              <w:proofErr w:type="spellStart"/>
              <w:r>
                <w:rPr>
                  <w:rFonts w:ascii="Times New Roman" w:hAnsi="Times New Roman"/>
                  <w:color w:val="0000FF"/>
                  <w:u w:val="single"/>
                </w:rPr>
                <w:t>ea</w:t>
              </w:r>
              <w:proofErr w:type="spellEnd"/>
              <w:r w:rsidRPr="00AC6A06">
                <w:rPr>
                  <w:rFonts w:ascii="Times New Roman" w:hAnsi="Times New Roman"/>
                  <w:color w:val="0000FF"/>
                  <w:u w:val="single"/>
                  <w:lang w:val="ru-RU"/>
                </w:rPr>
                <w:t>89182</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19</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Ломаная. Виды </w:t>
            </w:r>
            <w:proofErr w:type="gramStart"/>
            <w:r w:rsidRPr="00AC6A06">
              <w:rPr>
                <w:rFonts w:ascii="Times New Roman" w:hAnsi="Times New Roman"/>
                <w:color w:val="000000"/>
                <w:sz w:val="24"/>
                <w:lang w:val="ru-RU"/>
              </w:rPr>
              <w:t>ломаных</w:t>
            </w:r>
            <w:proofErr w:type="gramEnd"/>
            <w:r w:rsidRPr="00AC6A06">
              <w:rPr>
                <w:rFonts w:ascii="Times New Roman" w:hAnsi="Times New Roman"/>
                <w:color w:val="000000"/>
                <w:sz w:val="24"/>
                <w:lang w:val="ru-RU"/>
              </w:rPr>
              <w:t xml:space="preserve">. Длина </w:t>
            </w:r>
            <w:proofErr w:type="gramStart"/>
            <w:r w:rsidRPr="00AC6A06">
              <w:rPr>
                <w:rFonts w:ascii="Times New Roman" w:hAnsi="Times New Roman"/>
                <w:color w:val="000000"/>
                <w:sz w:val="24"/>
                <w:lang w:val="ru-RU"/>
              </w:rPr>
              <w:t>ломаной</w:t>
            </w:r>
            <w:proofErr w:type="gram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11</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c</w:t>
              </w:r>
              <w:r w:rsidRPr="00AC6A06">
                <w:rPr>
                  <w:rFonts w:ascii="Times New Roman" w:hAnsi="Times New Roman"/>
                  <w:color w:val="0000FF"/>
                  <w:u w:val="single"/>
                  <w:lang w:val="ru-RU"/>
                </w:rPr>
                <w:t>84</w:t>
              </w:r>
              <w:r>
                <w:rPr>
                  <w:rFonts w:ascii="Times New Roman" w:hAnsi="Times New Roman"/>
                  <w:color w:val="0000FF"/>
                  <w:u w:val="single"/>
                </w:rPr>
                <w:t>d</w:t>
              </w:r>
              <w:r w:rsidRPr="00AC6A06">
                <w:rPr>
                  <w:rFonts w:ascii="Times New Roman" w:hAnsi="Times New Roman"/>
                  <w:color w:val="0000FF"/>
                  <w:u w:val="single"/>
                  <w:lang w:val="ru-RU"/>
                </w:rPr>
                <w:t>7212</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20</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Ломаная. Виды </w:t>
            </w:r>
            <w:proofErr w:type="gramStart"/>
            <w:r w:rsidRPr="00AC6A06">
              <w:rPr>
                <w:rFonts w:ascii="Times New Roman" w:hAnsi="Times New Roman"/>
                <w:color w:val="000000"/>
                <w:sz w:val="24"/>
                <w:lang w:val="ru-RU"/>
              </w:rPr>
              <w:t>ломаных</w:t>
            </w:r>
            <w:proofErr w:type="gramEnd"/>
            <w:r w:rsidRPr="00AC6A06">
              <w:rPr>
                <w:rFonts w:ascii="Times New Roman" w:hAnsi="Times New Roman"/>
                <w:color w:val="000000"/>
                <w:sz w:val="24"/>
                <w:lang w:val="ru-RU"/>
              </w:rPr>
              <w:t xml:space="preserve">. Длина </w:t>
            </w:r>
            <w:proofErr w:type="gramStart"/>
            <w:r w:rsidRPr="00AC6A06">
              <w:rPr>
                <w:rFonts w:ascii="Times New Roman" w:hAnsi="Times New Roman"/>
                <w:color w:val="000000"/>
                <w:sz w:val="24"/>
                <w:lang w:val="ru-RU"/>
              </w:rPr>
              <w:t>ломаной</w:t>
            </w:r>
            <w:proofErr w:type="gram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15</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/91</w:t>
              </w:r>
              <w:proofErr w:type="spellStart"/>
              <w:r>
                <w:rPr>
                  <w:rFonts w:ascii="Times New Roman" w:hAnsi="Times New Roman"/>
                  <w:color w:val="0000FF"/>
                  <w:u w:val="single"/>
                </w:rPr>
                <w:t>fe</w:t>
              </w:r>
              <w:proofErr w:type="spellEnd"/>
              <w:r w:rsidRPr="00AC6A06">
                <w:rPr>
                  <w:rFonts w:ascii="Times New Roman" w:hAnsi="Times New Roman"/>
                  <w:color w:val="0000FF"/>
                  <w:u w:val="single"/>
                  <w:lang w:val="ru-RU"/>
                </w:rPr>
                <w:t>52</w:t>
              </w:r>
              <w:proofErr w:type="spellStart"/>
              <w:r>
                <w:rPr>
                  <w:rFonts w:ascii="Times New Roman" w:hAnsi="Times New Roman"/>
                  <w:color w:val="0000FF"/>
                  <w:u w:val="single"/>
                </w:rPr>
                <w:t>bc</w:t>
              </w:r>
              <w:proofErr w:type="spellEnd"/>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21</w:t>
            </w:r>
          </w:p>
        </w:tc>
        <w:tc>
          <w:tcPr>
            <w:tcW w:w="2992" w:type="dxa"/>
            <w:tcMar>
              <w:top w:w="50" w:type="dxa"/>
              <w:left w:w="100" w:type="dxa"/>
            </w:tcMar>
            <w:vAlign w:val="center"/>
          </w:tcPr>
          <w:p w:rsidR="00F93723" w:rsidRPr="00AC6A06" w:rsidRDefault="00E33AF9">
            <w:pPr>
              <w:spacing w:after="0"/>
              <w:ind w:left="135"/>
              <w:rPr>
                <w:lang w:val="ru-RU"/>
              </w:rPr>
            </w:pPr>
            <w:r w:rsidRPr="00687831">
              <w:rPr>
                <w:rFonts w:ascii="Times New Roman" w:hAnsi="Times New Roman"/>
                <w:color w:val="000000"/>
                <w:sz w:val="24"/>
                <w:lang w:val="ru-RU"/>
              </w:rPr>
              <w:t xml:space="preserve">Многоугольники. Периметр многоугольника. </w:t>
            </w:r>
            <w:r w:rsidRPr="00AC6A06">
              <w:rPr>
                <w:rFonts w:ascii="Times New Roman" w:hAnsi="Times New Roman"/>
                <w:color w:val="000000"/>
                <w:sz w:val="24"/>
                <w:lang w:val="ru-RU"/>
              </w:rPr>
              <w:t>Понятие о выпуклых и невыпуклых многоугольниках</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16</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/0</w:t>
              </w:r>
              <w:proofErr w:type="spellStart"/>
              <w:r>
                <w:rPr>
                  <w:rFonts w:ascii="Times New Roman" w:hAnsi="Times New Roman"/>
                  <w:color w:val="0000FF"/>
                  <w:u w:val="single"/>
                </w:rPr>
                <w:t>aab</w:t>
              </w:r>
              <w:proofErr w:type="spellEnd"/>
              <w:r w:rsidRPr="00AC6A06">
                <w:rPr>
                  <w:rFonts w:ascii="Times New Roman" w:hAnsi="Times New Roman"/>
                  <w:color w:val="0000FF"/>
                  <w:u w:val="single"/>
                  <w:lang w:val="ru-RU"/>
                </w:rPr>
                <w:t>8</w:t>
              </w:r>
              <w:proofErr w:type="spellStart"/>
              <w:r>
                <w:rPr>
                  <w:rFonts w:ascii="Times New Roman" w:hAnsi="Times New Roman"/>
                  <w:color w:val="0000FF"/>
                  <w:u w:val="single"/>
                </w:rPr>
                <w:t>dfc</w:t>
              </w:r>
              <w:proofErr w:type="spellEnd"/>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22</w:t>
            </w:r>
          </w:p>
        </w:tc>
        <w:tc>
          <w:tcPr>
            <w:tcW w:w="2992" w:type="dxa"/>
            <w:tcMar>
              <w:top w:w="50" w:type="dxa"/>
              <w:left w:w="100" w:type="dxa"/>
            </w:tcMar>
            <w:vAlign w:val="center"/>
          </w:tcPr>
          <w:p w:rsidR="00F93723" w:rsidRPr="00AC6A06" w:rsidRDefault="00E33AF9">
            <w:pPr>
              <w:spacing w:after="0"/>
              <w:ind w:left="135"/>
              <w:rPr>
                <w:lang w:val="ru-RU"/>
              </w:rPr>
            </w:pPr>
            <w:r w:rsidRPr="00687831">
              <w:rPr>
                <w:rFonts w:ascii="Times New Roman" w:hAnsi="Times New Roman"/>
                <w:color w:val="000000"/>
                <w:sz w:val="24"/>
                <w:lang w:val="ru-RU"/>
              </w:rPr>
              <w:t xml:space="preserve">Многоугольники. Периметр многоугольника. </w:t>
            </w:r>
            <w:r w:rsidRPr="00AC6A06">
              <w:rPr>
                <w:rFonts w:ascii="Times New Roman" w:hAnsi="Times New Roman"/>
                <w:color w:val="000000"/>
                <w:sz w:val="24"/>
                <w:lang w:val="ru-RU"/>
              </w:rPr>
              <w:t>Понятие о выпуклых и невыпуклых многоугольниках</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18</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/27</w:t>
              </w:r>
              <w:r>
                <w:rPr>
                  <w:rFonts w:ascii="Times New Roman" w:hAnsi="Times New Roman"/>
                  <w:color w:val="0000FF"/>
                  <w:u w:val="single"/>
                </w:rPr>
                <w:t>b</w:t>
              </w:r>
              <w:r w:rsidRPr="00AC6A06">
                <w:rPr>
                  <w:rFonts w:ascii="Times New Roman" w:hAnsi="Times New Roman"/>
                  <w:color w:val="0000FF"/>
                  <w:u w:val="single"/>
                  <w:lang w:val="ru-RU"/>
                </w:rPr>
                <w:t>15065</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23</w:t>
            </w:r>
          </w:p>
        </w:tc>
        <w:tc>
          <w:tcPr>
            <w:tcW w:w="2992" w:type="dxa"/>
            <w:tcMar>
              <w:top w:w="50" w:type="dxa"/>
              <w:left w:w="100" w:type="dxa"/>
            </w:tcMar>
            <w:vAlign w:val="center"/>
          </w:tcPr>
          <w:p w:rsidR="00F93723" w:rsidRPr="00AC6A06" w:rsidRDefault="00E33AF9">
            <w:pPr>
              <w:spacing w:after="0"/>
              <w:ind w:left="135"/>
              <w:rPr>
                <w:lang w:val="ru-RU"/>
              </w:rPr>
            </w:pPr>
            <w:r w:rsidRPr="00687831">
              <w:rPr>
                <w:rFonts w:ascii="Times New Roman" w:hAnsi="Times New Roman"/>
                <w:color w:val="000000"/>
                <w:sz w:val="24"/>
                <w:lang w:val="ru-RU"/>
              </w:rPr>
              <w:t xml:space="preserve">Многоугольники. Периметр многоугольника. </w:t>
            </w:r>
            <w:r w:rsidRPr="00AC6A06">
              <w:rPr>
                <w:rFonts w:ascii="Times New Roman" w:hAnsi="Times New Roman"/>
                <w:color w:val="000000"/>
                <w:sz w:val="24"/>
                <w:lang w:val="ru-RU"/>
              </w:rPr>
              <w:t>Понятие о выпуклых и невыпуклых многоугольниках</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22</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/5</w:t>
              </w:r>
              <w:r>
                <w:rPr>
                  <w:rFonts w:ascii="Times New Roman" w:hAnsi="Times New Roman"/>
                  <w:color w:val="0000FF"/>
                  <w:u w:val="single"/>
                </w:rPr>
                <w:t>cc</w:t>
              </w:r>
              <w:r w:rsidRPr="00AC6A06">
                <w:rPr>
                  <w:rFonts w:ascii="Times New Roman" w:hAnsi="Times New Roman"/>
                  <w:color w:val="0000FF"/>
                  <w:u w:val="single"/>
                  <w:lang w:val="ru-RU"/>
                </w:rPr>
                <w:t>7</w:t>
              </w:r>
              <w:r>
                <w:rPr>
                  <w:rFonts w:ascii="Times New Roman" w:hAnsi="Times New Roman"/>
                  <w:color w:val="0000FF"/>
                  <w:u w:val="single"/>
                </w:rPr>
                <w:t>a</w:t>
              </w:r>
              <w:r w:rsidRPr="00AC6A06">
                <w:rPr>
                  <w:rFonts w:ascii="Times New Roman" w:hAnsi="Times New Roman"/>
                  <w:color w:val="0000FF"/>
                  <w:u w:val="single"/>
                  <w:lang w:val="ru-RU"/>
                </w:rPr>
                <w:t>352</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24</w:t>
            </w:r>
          </w:p>
        </w:tc>
        <w:tc>
          <w:tcPr>
            <w:tcW w:w="2992" w:type="dxa"/>
            <w:tcMar>
              <w:top w:w="50" w:type="dxa"/>
              <w:left w:w="100" w:type="dxa"/>
            </w:tcMar>
            <w:vAlign w:val="center"/>
          </w:tcPr>
          <w:p w:rsidR="00F93723" w:rsidRPr="00AC6A06" w:rsidRDefault="00E33AF9">
            <w:pPr>
              <w:spacing w:after="0"/>
              <w:ind w:left="135"/>
              <w:rPr>
                <w:lang w:val="ru-RU"/>
              </w:rPr>
            </w:pPr>
            <w:r w:rsidRPr="00687831">
              <w:rPr>
                <w:rFonts w:ascii="Times New Roman" w:hAnsi="Times New Roman"/>
                <w:color w:val="000000"/>
                <w:sz w:val="24"/>
                <w:lang w:val="ru-RU"/>
              </w:rPr>
              <w:t xml:space="preserve">Многоугольники. Периметр многоугольника. </w:t>
            </w:r>
            <w:r w:rsidRPr="00AC6A06">
              <w:rPr>
                <w:rFonts w:ascii="Times New Roman" w:hAnsi="Times New Roman"/>
                <w:color w:val="000000"/>
                <w:sz w:val="24"/>
                <w:lang w:val="ru-RU"/>
              </w:rPr>
              <w:t>Понятие о выпуклых и невыпуклых многоугольниках</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23</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/6</w:t>
              </w:r>
              <w:proofErr w:type="spellStart"/>
              <w:r>
                <w:rPr>
                  <w:rFonts w:ascii="Times New Roman" w:hAnsi="Times New Roman"/>
                  <w:color w:val="0000FF"/>
                  <w:u w:val="single"/>
                </w:rPr>
                <w:t>cac</w:t>
              </w:r>
              <w:proofErr w:type="spellEnd"/>
              <w:r w:rsidRPr="00AC6A06">
                <w:rPr>
                  <w:rFonts w:ascii="Times New Roman" w:hAnsi="Times New Roman"/>
                  <w:color w:val="0000FF"/>
                  <w:u w:val="single"/>
                  <w:lang w:val="ru-RU"/>
                </w:rPr>
                <w:t>74</w:t>
              </w:r>
              <w:r>
                <w:rPr>
                  <w:rFonts w:ascii="Times New Roman" w:hAnsi="Times New Roman"/>
                  <w:color w:val="0000FF"/>
                  <w:u w:val="single"/>
                </w:rPr>
                <w:t>dc</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25</w:t>
            </w:r>
          </w:p>
        </w:tc>
        <w:tc>
          <w:tcPr>
            <w:tcW w:w="2992" w:type="dxa"/>
            <w:tcMar>
              <w:top w:w="50" w:type="dxa"/>
              <w:left w:w="100" w:type="dxa"/>
            </w:tcMar>
            <w:vAlign w:val="center"/>
          </w:tcPr>
          <w:p w:rsidR="00F93723" w:rsidRPr="00AC6A06" w:rsidRDefault="00E33AF9">
            <w:pPr>
              <w:spacing w:after="0"/>
              <w:ind w:left="135"/>
              <w:rPr>
                <w:lang w:val="ru-RU"/>
              </w:rPr>
            </w:pPr>
            <w:r w:rsidRPr="00687831">
              <w:rPr>
                <w:rFonts w:ascii="Times New Roman" w:hAnsi="Times New Roman"/>
                <w:color w:val="000000"/>
                <w:sz w:val="24"/>
                <w:lang w:val="ru-RU"/>
              </w:rPr>
              <w:t xml:space="preserve">Многоугольники. Периметр многоугольника. </w:t>
            </w:r>
            <w:r w:rsidRPr="00AC6A06">
              <w:rPr>
                <w:rFonts w:ascii="Times New Roman" w:hAnsi="Times New Roman"/>
                <w:color w:val="000000"/>
                <w:sz w:val="24"/>
                <w:lang w:val="ru-RU"/>
              </w:rPr>
              <w:t>Понятие о выпуклых и невыпуклых многоугольниках</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25</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/3</w:t>
              </w:r>
              <w:r>
                <w:rPr>
                  <w:rFonts w:ascii="Times New Roman" w:hAnsi="Times New Roman"/>
                  <w:color w:val="0000FF"/>
                  <w:u w:val="single"/>
                </w:rPr>
                <w:t>e</w:t>
              </w:r>
              <w:r w:rsidRPr="00AC6A06">
                <w:rPr>
                  <w:rFonts w:ascii="Times New Roman" w:hAnsi="Times New Roman"/>
                  <w:color w:val="0000FF"/>
                  <w:u w:val="single"/>
                  <w:lang w:val="ru-RU"/>
                </w:rPr>
                <w:t>269</w:t>
              </w:r>
              <w:proofErr w:type="spellStart"/>
              <w:r>
                <w:rPr>
                  <w:rFonts w:ascii="Times New Roman" w:hAnsi="Times New Roman"/>
                  <w:color w:val="0000FF"/>
                  <w:u w:val="single"/>
                </w:rPr>
                <w:t>ed</w:t>
              </w:r>
              <w:proofErr w:type="spellEnd"/>
              <w:r w:rsidRPr="00AC6A06">
                <w:rPr>
                  <w:rFonts w:ascii="Times New Roman" w:hAnsi="Times New Roman"/>
                  <w:color w:val="0000FF"/>
                  <w:u w:val="single"/>
                  <w:lang w:val="ru-RU"/>
                </w:rPr>
                <w:t>8</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lastRenderedPageBreak/>
              <w:t>26</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Инструменты для измерений и построений</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5.11</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/333</w:t>
              </w:r>
              <w:proofErr w:type="spellStart"/>
              <w:r>
                <w:rPr>
                  <w:rFonts w:ascii="Times New Roman" w:hAnsi="Times New Roman"/>
                  <w:color w:val="0000FF"/>
                  <w:u w:val="single"/>
                </w:rPr>
                <w:t>ecb</w:t>
              </w:r>
              <w:proofErr w:type="spellEnd"/>
              <w:r w:rsidRPr="00AC6A06">
                <w:rPr>
                  <w:rFonts w:ascii="Times New Roman" w:hAnsi="Times New Roman"/>
                  <w:color w:val="0000FF"/>
                  <w:u w:val="single"/>
                  <w:lang w:val="ru-RU"/>
                </w:rPr>
                <w:t>98</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27</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Инструменты для измерений и построений</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6</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/26</w:t>
              </w:r>
              <w:r>
                <w:rPr>
                  <w:rFonts w:ascii="Times New Roman" w:hAnsi="Times New Roman"/>
                  <w:color w:val="0000FF"/>
                  <w:u w:val="single"/>
                </w:rPr>
                <w:t>b</w:t>
              </w:r>
              <w:r w:rsidRPr="00AC6A06">
                <w:rPr>
                  <w:rFonts w:ascii="Times New Roman" w:hAnsi="Times New Roman"/>
                  <w:color w:val="0000FF"/>
                  <w:u w:val="single"/>
                  <w:lang w:val="ru-RU"/>
                </w:rPr>
                <w:t>0</w:t>
              </w:r>
              <w:r>
                <w:rPr>
                  <w:rFonts w:ascii="Times New Roman" w:hAnsi="Times New Roman"/>
                  <w:color w:val="0000FF"/>
                  <w:u w:val="single"/>
                </w:rPr>
                <w:t>a</w:t>
              </w:r>
              <w:r w:rsidRPr="00AC6A06">
                <w:rPr>
                  <w:rFonts w:ascii="Times New Roman" w:hAnsi="Times New Roman"/>
                  <w:color w:val="0000FF"/>
                  <w:u w:val="single"/>
                  <w:lang w:val="ru-RU"/>
                </w:rPr>
                <w:t>806</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28</w:t>
            </w:r>
          </w:p>
        </w:tc>
        <w:tc>
          <w:tcPr>
            <w:tcW w:w="2992" w:type="dxa"/>
            <w:tcMar>
              <w:top w:w="50" w:type="dxa"/>
              <w:left w:w="100" w:type="dxa"/>
            </w:tcMar>
            <w:vAlign w:val="center"/>
          </w:tcPr>
          <w:p w:rsidR="00F93723" w:rsidRDefault="00E33AF9">
            <w:pPr>
              <w:spacing w:after="0"/>
              <w:ind w:left="135"/>
            </w:pPr>
            <w:r w:rsidRPr="00AC6A06">
              <w:rPr>
                <w:rFonts w:ascii="Times New Roman" w:hAnsi="Times New Roman"/>
                <w:color w:val="000000"/>
                <w:sz w:val="24"/>
                <w:lang w:val="ru-RU"/>
              </w:rPr>
              <w:t xml:space="preserve">Контрольная работа по теме "Начала геометрии. Простейшие геометрические фигуры и их свойства. </w:t>
            </w:r>
            <w:proofErr w:type="spellStart"/>
            <w:r>
              <w:rPr>
                <w:rFonts w:ascii="Times New Roman" w:hAnsi="Times New Roman"/>
                <w:color w:val="000000"/>
                <w:sz w:val="24"/>
              </w:rPr>
              <w:t>Измерение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геометрических</w:t>
            </w:r>
            <w:proofErr w:type="spellEnd"/>
            <w:r>
              <w:rPr>
                <w:rFonts w:ascii="Times New Roman" w:hAnsi="Times New Roman"/>
                <w:color w:val="000000"/>
                <w:sz w:val="24"/>
              </w:rPr>
              <w:t xml:space="preserve"> </w:t>
            </w:r>
            <w:proofErr w:type="spellStart"/>
            <w:r>
              <w:rPr>
                <w:rFonts w:ascii="Times New Roman" w:hAnsi="Times New Roman"/>
                <w:color w:val="000000"/>
                <w:sz w:val="24"/>
              </w:rPr>
              <w:t>фигур</w:t>
            </w:r>
            <w:proofErr w:type="spellEnd"/>
            <w:r>
              <w:rPr>
                <w:rFonts w:ascii="Times New Roman" w:hAnsi="Times New Roman"/>
                <w:color w:val="000000"/>
                <w:sz w:val="24"/>
              </w:rPr>
              <w:t>"</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8</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aa</w:t>
              </w:r>
              <w:r w:rsidRPr="00AC6A06">
                <w:rPr>
                  <w:rFonts w:ascii="Times New Roman" w:hAnsi="Times New Roman"/>
                  <w:color w:val="0000FF"/>
                  <w:u w:val="single"/>
                  <w:lang w:val="ru-RU"/>
                </w:rPr>
                <w:t>1</w:t>
              </w:r>
              <w:r>
                <w:rPr>
                  <w:rFonts w:ascii="Times New Roman" w:hAnsi="Times New Roman"/>
                  <w:color w:val="0000FF"/>
                  <w:u w:val="single"/>
                </w:rPr>
                <w:t>b</w:t>
              </w:r>
              <w:r w:rsidRPr="00AC6A06">
                <w:rPr>
                  <w:rFonts w:ascii="Times New Roman" w:hAnsi="Times New Roman"/>
                  <w:color w:val="0000FF"/>
                  <w:u w:val="single"/>
                  <w:lang w:val="ru-RU"/>
                </w:rPr>
                <w:t>7981</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29</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Медиана, биссектриса и высота треугольника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12</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/9</w:t>
              </w:r>
              <w:r>
                <w:rPr>
                  <w:rFonts w:ascii="Times New Roman" w:hAnsi="Times New Roman"/>
                  <w:color w:val="0000FF"/>
                  <w:u w:val="single"/>
                </w:rPr>
                <w:t>ae</w:t>
              </w:r>
              <w:r w:rsidRPr="00AC6A06">
                <w:rPr>
                  <w:rFonts w:ascii="Times New Roman" w:hAnsi="Times New Roman"/>
                  <w:color w:val="0000FF"/>
                  <w:u w:val="single"/>
                  <w:lang w:val="ru-RU"/>
                </w:rPr>
                <w:t>97099</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30</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Медиана, биссектриса и высота треугольника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13</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dc</w:t>
              </w:r>
              <w:r w:rsidRPr="00AC6A06">
                <w:rPr>
                  <w:rFonts w:ascii="Times New Roman" w:hAnsi="Times New Roman"/>
                  <w:color w:val="0000FF"/>
                  <w:u w:val="single"/>
                  <w:lang w:val="ru-RU"/>
                </w:rPr>
                <w:t>3</w:t>
              </w:r>
              <w:r>
                <w:rPr>
                  <w:rFonts w:ascii="Times New Roman" w:hAnsi="Times New Roman"/>
                  <w:color w:val="0000FF"/>
                  <w:u w:val="single"/>
                </w:rPr>
                <w:t>e</w:t>
              </w:r>
              <w:r w:rsidRPr="00AC6A06">
                <w:rPr>
                  <w:rFonts w:ascii="Times New Roman" w:hAnsi="Times New Roman"/>
                  <w:color w:val="0000FF"/>
                  <w:u w:val="single"/>
                  <w:lang w:val="ru-RU"/>
                </w:rPr>
                <w:t>45</w:t>
              </w:r>
              <w:r>
                <w:rPr>
                  <w:rFonts w:ascii="Times New Roman" w:hAnsi="Times New Roman"/>
                  <w:color w:val="0000FF"/>
                  <w:u w:val="single"/>
                </w:rPr>
                <w:t>d</w:t>
              </w:r>
              <w:r w:rsidRPr="00AC6A06">
                <w:rPr>
                  <w:rFonts w:ascii="Times New Roman" w:hAnsi="Times New Roman"/>
                  <w:color w:val="0000FF"/>
                  <w:u w:val="single"/>
                  <w:lang w:val="ru-RU"/>
                </w:rPr>
                <w:t>1</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31</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Равенство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треугольников</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15</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/8</w:t>
              </w:r>
              <w:r>
                <w:rPr>
                  <w:rFonts w:ascii="Times New Roman" w:hAnsi="Times New Roman"/>
                  <w:color w:val="0000FF"/>
                  <w:u w:val="single"/>
                </w:rPr>
                <w:t>e</w:t>
              </w:r>
              <w:r w:rsidRPr="00AC6A06">
                <w:rPr>
                  <w:rFonts w:ascii="Times New Roman" w:hAnsi="Times New Roman"/>
                  <w:color w:val="0000FF"/>
                  <w:u w:val="single"/>
                  <w:lang w:val="ru-RU"/>
                </w:rPr>
                <w:t>04</w:t>
              </w:r>
              <w:r>
                <w:rPr>
                  <w:rFonts w:ascii="Times New Roman" w:hAnsi="Times New Roman"/>
                  <w:color w:val="0000FF"/>
                  <w:u w:val="single"/>
                </w:rPr>
                <w:t>a</w:t>
              </w:r>
              <w:r w:rsidRPr="00AC6A06">
                <w:rPr>
                  <w:rFonts w:ascii="Times New Roman" w:hAnsi="Times New Roman"/>
                  <w:color w:val="0000FF"/>
                  <w:u w:val="single"/>
                  <w:lang w:val="ru-RU"/>
                </w:rPr>
                <w:t>02</w:t>
              </w:r>
              <w:r>
                <w:rPr>
                  <w:rFonts w:ascii="Times New Roman" w:hAnsi="Times New Roman"/>
                  <w:color w:val="0000FF"/>
                  <w:u w:val="single"/>
                </w:rPr>
                <w:t>f</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32</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Первый и второй признаки равенства треугольников</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19</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/0</w:t>
              </w:r>
              <w:r>
                <w:rPr>
                  <w:rFonts w:ascii="Times New Roman" w:hAnsi="Times New Roman"/>
                  <w:color w:val="0000FF"/>
                  <w:u w:val="single"/>
                </w:rPr>
                <w:t>f</w:t>
              </w:r>
              <w:r w:rsidRPr="00AC6A06">
                <w:rPr>
                  <w:rFonts w:ascii="Times New Roman" w:hAnsi="Times New Roman"/>
                  <w:color w:val="0000FF"/>
                  <w:u w:val="single"/>
                  <w:lang w:val="ru-RU"/>
                </w:rPr>
                <w:t>5</w:t>
              </w:r>
              <w:r>
                <w:rPr>
                  <w:rFonts w:ascii="Times New Roman" w:hAnsi="Times New Roman"/>
                  <w:color w:val="0000FF"/>
                  <w:u w:val="single"/>
                </w:rPr>
                <w:t>d</w:t>
              </w:r>
              <w:r w:rsidRPr="00AC6A06">
                <w:rPr>
                  <w:rFonts w:ascii="Times New Roman" w:hAnsi="Times New Roman"/>
                  <w:color w:val="0000FF"/>
                  <w:u w:val="single"/>
                  <w:lang w:val="ru-RU"/>
                </w:rPr>
                <w:t>60</w:t>
              </w:r>
              <w:proofErr w:type="spellStart"/>
              <w:r>
                <w:rPr>
                  <w:rFonts w:ascii="Times New Roman" w:hAnsi="Times New Roman"/>
                  <w:color w:val="0000FF"/>
                  <w:u w:val="single"/>
                </w:rPr>
                <w:t>af</w:t>
              </w:r>
              <w:proofErr w:type="spellEnd"/>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33</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Первый и второй признаки равенства треугольников</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20</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a</w:t>
              </w:r>
              <w:r w:rsidRPr="00AC6A06">
                <w:rPr>
                  <w:rFonts w:ascii="Times New Roman" w:hAnsi="Times New Roman"/>
                  <w:color w:val="0000FF"/>
                  <w:u w:val="single"/>
                  <w:lang w:val="ru-RU"/>
                </w:rPr>
                <w:t>56</w:t>
              </w:r>
              <w:r>
                <w:rPr>
                  <w:rFonts w:ascii="Times New Roman" w:hAnsi="Times New Roman"/>
                  <w:color w:val="0000FF"/>
                  <w:u w:val="single"/>
                </w:rPr>
                <w:t>c</w:t>
              </w:r>
              <w:r w:rsidRPr="00AC6A06">
                <w:rPr>
                  <w:rFonts w:ascii="Times New Roman" w:hAnsi="Times New Roman"/>
                  <w:color w:val="0000FF"/>
                  <w:u w:val="single"/>
                  <w:lang w:val="ru-RU"/>
                </w:rPr>
                <w:t>5</w:t>
              </w:r>
              <w:r>
                <w:rPr>
                  <w:rFonts w:ascii="Times New Roman" w:hAnsi="Times New Roman"/>
                  <w:color w:val="0000FF"/>
                  <w:u w:val="single"/>
                </w:rPr>
                <w:t>a</w:t>
              </w:r>
              <w:r w:rsidRPr="00AC6A06">
                <w:rPr>
                  <w:rFonts w:ascii="Times New Roman" w:hAnsi="Times New Roman"/>
                  <w:color w:val="0000FF"/>
                  <w:u w:val="single"/>
                  <w:lang w:val="ru-RU"/>
                </w:rPr>
                <w:t>9</w:t>
              </w:r>
              <w:r>
                <w:rPr>
                  <w:rFonts w:ascii="Times New Roman" w:hAnsi="Times New Roman"/>
                  <w:color w:val="0000FF"/>
                  <w:u w:val="single"/>
                </w:rPr>
                <w:t>b</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34</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Первый и второй признаки равенства треугольников</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22</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/34</w:t>
              </w:r>
              <w:r>
                <w:rPr>
                  <w:rFonts w:ascii="Times New Roman" w:hAnsi="Times New Roman"/>
                  <w:color w:val="0000FF"/>
                  <w:u w:val="single"/>
                </w:rPr>
                <w:t>f</w:t>
              </w:r>
              <w:r w:rsidRPr="00AC6A06">
                <w:rPr>
                  <w:rFonts w:ascii="Times New Roman" w:hAnsi="Times New Roman"/>
                  <w:color w:val="0000FF"/>
                  <w:u w:val="single"/>
                  <w:lang w:val="ru-RU"/>
                </w:rPr>
                <w:t>8650</w:t>
              </w:r>
              <w:r>
                <w:rPr>
                  <w:rFonts w:ascii="Times New Roman" w:hAnsi="Times New Roman"/>
                  <w:color w:val="0000FF"/>
                  <w:u w:val="single"/>
                </w:rPr>
                <w:t>e</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35</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Первый и второй признаки равенства треугольников</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26</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ffe</w:t>
              </w:r>
              <w:proofErr w:type="spellEnd"/>
              <w:r w:rsidRPr="00AC6A06">
                <w:rPr>
                  <w:rFonts w:ascii="Times New Roman" w:hAnsi="Times New Roman"/>
                  <w:color w:val="0000FF"/>
                  <w:u w:val="single"/>
                  <w:lang w:val="ru-RU"/>
                </w:rPr>
                <w:t>06285</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36</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Первый и второй признаки равенства треугольников</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27</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/79753</w:t>
              </w:r>
              <w:proofErr w:type="spellStart"/>
              <w:r>
                <w:rPr>
                  <w:rFonts w:ascii="Times New Roman" w:hAnsi="Times New Roman"/>
                  <w:color w:val="0000FF"/>
                  <w:u w:val="single"/>
                </w:rPr>
                <w:t>cdf</w:t>
              </w:r>
              <w:proofErr w:type="spellEnd"/>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37</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Равнобедренные треугольники и их свойства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29</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c</w:t>
              </w:r>
              <w:r w:rsidRPr="00AC6A06">
                <w:rPr>
                  <w:rFonts w:ascii="Times New Roman" w:hAnsi="Times New Roman"/>
                  <w:color w:val="0000FF"/>
                  <w:u w:val="single"/>
                  <w:lang w:val="ru-RU"/>
                </w:rPr>
                <w:t>59</w:t>
              </w:r>
              <w:proofErr w:type="spellStart"/>
              <w:r>
                <w:rPr>
                  <w:rFonts w:ascii="Times New Roman" w:hAnsi="Times New Roman"/>
                  <w:color w:val="0000FF"/>
                  <w:u w:val="single"/>
                </w:rPr>
                <w:t>fdae</w:t>
              </w:r>
              <w:proofErr w:type="spellEnd"/>
              <w:r w:rsidRPr="00AC6A06">
                <w:rPr>
                  <w:rFonts w:ascii="Times New Roman" w:hAnsi="Times New Roman"/>
                  <w:color w:val="0000FF"/>
                  <w:u w:val="single"/>
                  <w:lang w:val="ru-RU"/>
                </w:rPr>
                <w:t>9</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lastRenderedPageBreak/>
              <w:t>38</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Равнобедренные треугольники и их свойства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3.12</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w:t>
              </w:r>
              <w:r>
                <w:rPr>
                  <w:rFonts w:ascii="Times New Roman" w:hAnsi="Times New Roman"/>
                  <w:color w:val="0000FF"/>
                  <w:u w:val="single"/>
                </w:rPr>
                <w:t>e</w:t>
              </w:r>
              <w:r w:rsidRPr="00AC6A06">
                <w:rPr>
                  <w:rFonts w:ascii="Times New Roman" w:hAnsi="Times New Roman"/>
                  <w:color w:val="0000FF"/>
                  <w:u w:val="single"/>
                  <w:lang w:val="ru-RU"/>
                </w:rPr>
                <w:t>10</w:t>
              </w:r>
              <w:r>
                <w:rPr>
                  <w:rFonts w:ascii="Times New Roman" w:hAnsi="Times New Roman"/>
                  <w:color w:val="0000FF"/>
                  <w:u w:val="single"/>
                </w:rPr>
                <w:t>fb</w:t>
              </w:r>
              <w:r w:rsidRPr="00AC6A06">
                <w:rPr>
                  <w:rFonts w:ascii="Times New Roman" w:hAnsi="Times New Roman"/>
                  <w:color w:val="0000FF"/>
                  <w:u w:val="single"/>
                  <w:lang w:val="ru-RU"/>
                </w:rPr>
                <w:t>44</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39</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Равнобедренные треугольники и их свойства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4</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/1</w:t>
              </w:r>
              <w:r>
                <w:rPr>
                  <w:rFonts w:ascii="Times New Roman" w:hAnsi="Times New Roman"/>
                  <w:color w:val="0000FF"/>
                  <w:u w:val="single"/>
                </w:rPr>
                <w:t>c</w:t>
              </w:r>
              <w:r w:rsidRPr="00AC6A06">
                <w:rPr>
                  <w:rFonts w:ascii="Times New Roman" w:hAnsi="Times New Roman"/>
                  <w:color w:val="0000FF"/>
                  <w:u w:val="single"/>
                  <w:lang w:val="ru-RU"/>
                </w:rPr>
                <w:t>2</w:t>
              </w:r>
              <w:r>
                <w:rPr>
                  <w:rFonts w:ascii="Times New Roman" w:hAnsi="Times New Roman"/>
                  <w:color w:val="0000FF"/>
                  <w:u w:val="single"/>
                </w:rPr>
                <w:t>cc</w:t>
              </w:r>
              <w:r w:rsidRPr="00AC6A06">
                <w:rPr>
                  <w:rFonts w:ascii="Times New Roman" w:hAnsi="Times New Roman"/>
                  <w:color w:val="0000FF"/>
                  <w:u w:val="single"/>
                  <w:lang w:val="ru-RU"/>
                </w:rPr>
                <w:t>982</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40</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Признак</w:t>
            </w:r>
            <w:proofErr w:type="spellEnd"/>
            <w:r>
              <w:rPr>
                <w:rFonts w:ascii="Times New Roman" w:hAnsi="Times New Roman"/>
                <w:color w:val="000000"/>
                <w:sz w:val="24"/>
              </w:rPr>
              <w:t xml:space="preserve"> </w:t>
            </w:r>
            <w:proofErr w:type="spellStart"/>
            <w:r>
              <w:rPr>
                <w:rFonts w:ascii="Times New Roman" w:hAnsi="Times New Roman"/>
                <w:color w:val="000000"/>
                <w:sz w:val="24"/>
              </w:rPr>
              <w:t>равнобедренного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треугольника</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6</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/480</w:t>
              </w:r>
              <w:r>
                <w:rPr>
                  <w:rFonts w:ascii="Times New Roman" w:hAnsi="Times New Roman"/>
                  <w:color w:val="0000FF"/>
                  <w:u w:val="single"/>
                </w:rPr>
                <w:t>b</w:t>
              </w:r>
              <w:r w:rsidRPr="00AC6A06">
                <w:rPr>
                  <w:rFonts w:ascii="Times New Roman" w:hAnsi="Times New Roman"/>
                  <w:color w:val="0000FF"/>
                  <w:u w:val="single"/>
                  <w:lang w:val="ru-RU"/>
                </w:rPr>
                <w:t>3</w:t>
              </w:r>
              <w:r>
                <w:rPr>
                  <w:rFonts w:ascii="Times New Roman" w:hAnsi="Times New Roman"/>
                  <w:color w:val="0000FF"/>
                  <w:u w:val="single"/>
                </w:rPr>
                <w:t>c</w:t>
              </w:r>
              <w:r w:rsidRPr="00AC6A06">
                <w:rPr>
                  <w:rFonts w:ascii="Times New Roman" w:hAnsi="Times New Roman"/>
                  <w:color w:val="0000FF"/>
                  <w:u w:val="single"/>
                  <w:lang w:val="ru-RU"/>
                </w:rPr>
                <w:t>40</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41</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Признак</w:t>
            </w:r>
            <w:proofErr w:type="spellEnd"/>
            <w:r>
              <w:rPr>
                <w:rFonts w:ascii="Times New Roman" w:hAnsi="Times New Roman"/>
                <w:color w:val="000000"/>
                <w:sz w:val="24"/>
              </w:rPr>
              <w:t xml:space="preserve"> </w:t>
            </w:r>
            <w:proofErr w:type="spellStart"/>
            <w:r>
              <w:rPr>
                <w:rFonts w:ascii="Times New Roman" w:hAnsi="Times New Roman"/>
                <w:color w:val="000000"/>
                <w:sz w:val="24"/>
              </w:rPr>
              <w:t>равнобедренного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треугольника</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10</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bf</w:t>
              </w:r>
              <w:r w:rsidRPr="00AC6A06">
                <w:rPr>
                  <w:rFonts w:ascii="Times New Roman" w:hAnsi="Times New Roman"/>
                  <w:color w:val="0000FF"/>
                  <w:u w:val="single"/>
                  <w:lang w:val="ru-RU"/>
                </w:rPr>
                <w:t>564</w:t>
              </w:r>
              <w:r>
                <w:rPr>
                  <w:rFonts w:ascii="Times New Roman" w:hAnsi="Times New Roman"/>
                  <w:color w:val="0000FF"/>
                  <w:u w:val="single"/>
                </w:rPr>
                <w:t>ab</w:t>
              </w:r>
              <w:r w:rsidRPr="00AC6A06">
                <w:rPr>
                  <w:rFonts w:ascii="Times New Roman" w:hAnsi="Times New Roman"/>
                  <w:color w:val="0000FF"/>
                  <w:u w:val="single"/>
                  <w:lang w:val="ru-RU"/>
                </w:rPr>
                <w:t>7</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42</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Третий</w:t>
            </w:r>
            <w:proofErr w:type="spellEnd"/>
            <w:r>
              <w:rPr>
                <w:rFonts w:ascii="Times New Roman" w:hAnsi="Times New Roman"/>
                <w:color w:val="000000"/>
                <w:sz w:val="24"/>
              </w:rPr>
              <w:t xml:space="preserve"> </w:t>
            </w:r>
            <w:proofErr w:type="spellStart"/>
            <w:r>
              <w:rPr>
                <w:rFonts w:ascii="Times New Roman" w:hAnsi="Times New Roman"/>
                <w:color w:val="000000"/>
                <w:sz w:val="24"/>
              </w:rPr>
              <w:t>признак</w:t>
            </w:r>
            <w:proofErr w:type="spellEnd"/>
            <w:r>
              <w:rPr>
                <w:rFonts w:ascii="Times New Roman" w:hAnsi="Times New Roman"/>
                <w:color w:val="000000"/>
                <w:sz w:val="24"/>
              </w:rPr>
              <w:t xml:space="preserve"> </w:t>
            </w:r>
            <w:proofErr w:type="spellStart"/>
            <w:r>
              <w:rPr>
                <w:rFonts w:ascii="Times New Roman" w:hAnsi="Times New Roman"/>
                <w:color w:val="000000"/>
                <w:sz w:val="24"/>
              </w:rPr>
              <w:t>равенства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треугольников</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11</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b</w:t>
              </w:r>
              <w:r w:rsidRPr="00AC6A06">
                <w:rPr>
                  <w:rFonts w:ascii="Times New Roman" w:hAnsi="Times New Roman"/>
                  <w:color w:val="0000FF"/>
                  <w:u w:val="single"/>
                  <w:lang w:val="ru-RU"/>
                </w:rPr>
                <w:t>4229637</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43</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Третий</w:t>
            </w:r>
            <w:proofErr w:type="spellEnd"/>
            <w:r>
              <w:rPr>
                <w:rFonts w:ascii="Times New Roman" w:hAnsi="Times New Roman"/>
                <w:color w:val="000000"/>
                <w:sz w:val="24"/>
              </w:rPr>
              <w:t xml:space="preserve"> </w:t>
            </w:r>
            <w:proofErr w:type="spellStart"/>
            <w:r>
              <w:rPr>
                <w:rFonts w:ascii="Times New Roman" w:hAnsi="Times New Roman"/>
                <w:color w:val="000000"/>
                <w:sz w:val="24"/>
              </w:rPr>
              <w:t>признак</w:t>
            </w:r>
            <w:proofErr w:type="spellEnd"/>
            <w:r>
              <w:rPr>
                <w:rFonts w:ascii="Times New Roman" w:hAnsi="Times New Roman"/>
                <w:color w:val="000000"/>
                <w:sz w:val="24"/>
              </w:rPr>
              <w:t xml:space="preserve"> </w:t>
            </w:r>
            <w:proofErr w:type="spellStart"/>
            <w:r>
              <w:rPr>
                <w:rFonts w:ascii="Times New Roman" w:hAnsi="Times New Roman"/>
                <w:color w:val="000000"/>
                <w:sz w:val="24"/>
              </w:rPr>
              <w:t>равенства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треугольников</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13</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w:t>
              </w:r>
              <w:r>
                <w:rPr>
                  <w:rFonts w:ascii="Times New Roman" w:hAnsi="Times New Roman"/>
                  <w:color w:val="0000FF"/>
                  <w:u w:val="single"/>
                </w:rPr>
                <w:t>a</w:t>
              </w:r>
              <w:r w:rsidRPr="00AC6A06">
                <w:rPr>
                  <w:rFonts w:ascii="Times New Roman" w:hAnsi="Times New Roman"/>
                  <w:color w:val="0000FF"/>
                  <w:u w:val="single"/>
                  <w:lang w:val="ru-RU"/>
                </w:rPr>
                <w:t>899</w:t>
              </w:r>
              <w:r>
                <w:rPr>
                  <w:rFonts w:ascii="Times New Roman" w:hAnsi="Times New Roman"/>
                  <w:color w:val="0000FF"/>
                  <w:u w:val="single"/>
                </w:rPr>
                <w:t>c</w:t>
              </w:r>
              <w:r w:rsidRPr="00AC6A06">
                <w:rPr>
                  <w:rFonts w:ascii="Times New Roman" w:hAnsi="Times New Roman"/>
                  <w:color w:val="0000FF"/>
                  <w:u w:val="single"/>
                  <w:lang w:val="ru-RU"/>
                </w:rPr>
                <w:t>49</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44</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Третий</w:t>
            </w:r>
            <w:proofErr w:type="spellEnd"/>
            <w:r>
              <w:rPr>
                <w:rFonts w:ascii="Times New Roman" w:hAnsi="Times New Roman"/>
                <w:color w:val="000000"/>
                <w:sz w:val="24"/>
              </w:rPr>
              <w:t xml:space="preserve"> </w:t>
            </w:r>
            <w:proofErr w:type="spellStart"/>
            <w:r>
              <w:rPr>
                <w:rFonts w:ascii="Times New Roman" w:hAnsi="Times New Roman"/>
                <w:color w:val="000000"/>
                <w:sz w:val="24"/>
              </w:rPr>
              <w:t>признак</w:t>
            </w:r>
            <w:proofErr w:type="spellEnd"/>
            <w:r>
              <w:rPr>
                <w:rFonts w:ascii="Times New Roman" w:hAnsi="Times New Roman"/>
                <w:color w:val="000000"/>
                <w:sz w:val="24"/>
              </w:rPr>
              <w:t xml:space="preserve"> </w:t>
            </w:r>
            <w:proofErr w:type="spellStart"/>
            <w:r>
              <w:rPr>
                <w:rFonts w:ascii="Times New Roman" w:hAnsi="Times New Roman"/>
                <w:color w:val="000000"/>
                <w:sz w:val="24"/>
              </w:rPr>
              <w:t>равенства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треугольников</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17</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/41</w:t>
              </w:r>
              <w:r>
                <w:rPr>
                  <w:rFonts w:ascii="Times New Roman" w:hAnsi="Times New Roman"/>
                  <w:color w:val="0000FF"/>
                  <w:u w:val="single"/>
                </w:rPr>
                <w:t>c</w:t>
              </w:r>
              <w:r w:rsidRPr="00AC6A06">
                <w:rPr>
                  <w:rFonts w:ascii="Times New Roman" w:hAnsi="Times New Roman"/>
                  <w:color w:val="0000FF"/>
                  <w:u w:val="single"/>
                  <w:lang w:val="ru-RU"/>
                </w:rPr>
                <w:t>75</w:t>
              </w:r>
              <w:r>
                <w:rPr>
                  <w:rFonts w:ascii="Times New Roman" w:hAnsi="Times New Roman"/>
                  <w:color w:val="0000FF"/>
                  <w:u w:val="single"/>
                </w:rPr>
                <w:t>e</w:t>
              </w:r>
              <w:r w:rsidRPr="00AC6A06">
                <w:rPr>
                  <w:rFonts w:ascii="Times New Roman" w:hAnsi="Times New Roman"/>
                  <w:color w:val="0000FF"/>
                  <w:u w:val="single"/>
                  <w:lang w:val="ru-RU"/>
                </w:rPr>
                <w:t>54</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45</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Фигуры с осевой симметрией. Примеры симметрии в окружающем мире</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18</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/83</w:t>
              </w:r>
              <w:r>
                <w:rPr>
                  <w:rFonts w:ascii="Times New Roman" w:hAnsi="Times New Roman"/>
                  <w:color w:val="0000FF"/>
                  <w:u w:val="single"/>
                </w:rPr>
                <w:t>d</w:t>
              </w:r>
              <w:r w:rsidRPr="00AC6A06">
                <w:rPr>
                  <w:rFonts w:ascii="Times New Roman" w:hAnsi="Times New Roman"/>
                  <w:color w:val="0000FF"/>
                  <w:u w:val="single"/>
                  <w:lang w:val="ru-RU"/>
                </w:rPr>
                <w:t>5</w:t>
              </w:r>
              <w:proofErr w:type="spellStart"/>
              <w:r>
                <w:rPr>
                  <w:rFonts w:ascii="Times New Roman" w:hAnsi="Times New Roman"/>
                  <w:color w:val="0000FF"/>
                  <w:u w:val="single"/>
                </w:rPr>
                <w:t>ffea</w:t>
              </w:r>
              <w:proofErr w:type="spellEnd"/>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46</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Фигуры с осевой симметрией. Примеры симметрии в окружающем мире</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20</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a</w:t>
              </w:r>
              <w:r w:rsidRPr="00AC6A06">
                <w:rPr>
                  <w:rFonts w:ascii="Times New Roman" w:hAnsi="Times New Roman"/>
                  <w:color w:val="0000FF"/>
                  <w:u w:val="single"/>
                  <w:lang w:val="ru-RU"/>
                </w:rPr>
                <w:t>48</w:t>
              </w:r>
              <w:proofErr w:type="spellStart"/>
              <w:r>
                <w:rPr>
                  <w:rFonts w:ascii="Times New Roman" w:hAnsi="Times New Roman"/>
                  <w:color w:val="0000FF"/>
                  <w:u w:val="single"/>
                </w:rPr>
                <w:t>cf</w:t>
              </w:r>
              <w:proofErr w:type="spellEnd"/>
              <w:r w:rsidRPr="00AC6A06">
                <w:rPr>
                  <w:rFonts w:ascii="Times New Roman" w:hAnsi="Times New Roman"/>
                  <w:color w:val="0000FF"/>
                  <w:u w:val="single"/>
                  <w:lang w:val="ru-RU"/>
                </w:rPr>
                <w:t>0</w:t>
              </w:r>
              <w:r>
                <w:rPr>
                  <w:rFonts w:ascii="Times New Roman" w:hAnsi="Times New Roman"/>
                  <w:color w:val="0000FF"/>
                  <w:u w:val="single"/>
                </w:rPr>
                <w:t>cd</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47</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Контрольная работа по теме "Треугольники"</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24</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/6</w:t>
              </w:r>
              <w:r>
                <w:rPr>
                  <w:rFonts w:ascii="Times New Roman" w:hAnsi="Times New Roman"/>
                  <w:color w:val="0000FF"/>
                  <w:u w:val="single"/>
                </w:rPr>
                <w:t>f</w:t>
              </w:r>
              <w:r w:rsidRPr="00AC6A06">
                <w:rPr>
                  <w:rFonts w:ascii="Times New Roman" w:hAnsi="Times New Roman"/>
                  <w:color w:val="0000FF"/>
                  <w:u w:val="single"/>
                  <w:lang w:val="ru-RU"/>
                </w:rPr>
                <w:t>0</w:t>
              </w:r>
              <w:r>
                <w:rPr>
                  <w:rFonts w:ascii="Times New Roman" w:hAnsi="Times New Roman"/>
                  <w:color w:val="0000FF"/>
                  <w:u w:val="single"/>
                </w:rPr>
                <w:t>a</w:t>
              </w:r>
              <w:r w:rsidRPr="00AC6A06">
                <w:rPr>
                  <w:rFonts w:ascii="Times New Roman" w:hAnsi="Times New Roman"/>
                  <w:color w:val="0000FF"/>
                  <w:u w:val="single"/>
                  <w:lang w:val="ru-RU"/>
                </w:rPr>
                <w:t>9</w:t>
              </w:r>
              <w:r>
                <w:rPr>
                  <w:rFonts w:ascii="Times New Roman" w:hAnsi="Times New Roman"/>
                  <w:color w:val="0000FF"/>
                  <w:u w:val="single"/>
                </w:rPr>
                <w:t>a</w:t>
              </w:r>
              <w:r w:rsidRPr="00AC6A06">
                <w:rPr>
                  <w:rFonts w:ascii="Times New Roman" w:hAnsi="Times New Roman"/>
                  <w:color w:val="0000FF"/>
                  <w:u w:val="single"/>
                  <w:lang w:val="ru-RU"/>
                </w:rPr>
                <w:t>78</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48</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Параллельность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прямых</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25</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a</w:t>
              </w:r>
              <w:r w:rsidRPr="00AC6A06">
                <w:rPr>
                  <w:rFonts w:ascii="Times New Roman" w:hAnsi="Times New Roman"/>
                  <w:color w:val="0000FF"/>
                  <w:u w:val="single"/>
                  <w:lang w:val="ru-RU"/>
                </w:rPr>
                <w:t>081482</w:t>
              </w:r>
              <w:r>
                <w:rPr>
                  <w:rFonts w:ascii="Times New Roman" w:hAnsi="Times New Roman"/>
                  <w:color w:val="0000FF"/>
                  <w:u w:val="single"/>
                </w:rPr>
                <w:t>d</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49</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Свойства и признаки </w:t>
            </w:r>
            <w:proofErr w:type="gramStart"/>
            <w:r w:rsidRPr="00AC6A06">
              <w:rPr>
                <w:rFonts w:ascii="Times New Roman" w:hAnsi="Times New Roman"/>
                <w:color w:val="000000"/>
                <w:sz w:val="24"/>
                <w:lang w:val="ru-RU"/>
              </w:rPr>
              <w:t>параллельных</w:t>
            </w:r>
            <w:proofErr w:type="gramEnd"/>
            <w:r w:rsidRPr="00AC6A06">
              <w:rPr>
                <w:rFonts w:ascii="Times New Roman" w:hAnsi="Times New Roman"/>
                <w:color w:val="000000"/>
                <w:sz w:val="24"/>
                <w:lang w:val="ru-RU"/>
              </w:rPr>
              <w:t xml:space="preserve"> прямых</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27</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/2</w:t>
              </w:r>
              <w:r>
                <w:rPr>
                  <w:rFonts w:ascii="Times New Roman" w:hAnsi="Times New Roman"/>
                  <w:color w:val="0000FF"/>
                  <w:u w:val="single"/>
                </w:rPr>
                <w:t>cd</w:t>
              </w:r>
              <w:r w:rsidRPr="00AC6A06">
                <w:rPr>
                  <w:rFonts w:ascii="Times New Roman" w:hAnsi="Times New Roman"/>
                  <w:color w:val="0000FF"/>
                  <w:u w:val="single"/>
                  <w:lang w:val="ru-RU"/>
                </w:rPr>
                <w:t>69381</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lastRenderedPageBreak/>
              <w:t>50</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Свойства и признаки </w:t>
            </w:r>
            <w:proofErr w:type="gramStart"/>
            <w:r w:rsidRPr="00AC6A06">
              <w:rPr>
                <w:rFonts w:ascii="Times New Roman" w:hAnsi="Times New Roman"/>
                <w:color w:val="000000"/>
                <w:sz w:val="24"/>
                <w:lang w:val="ru-RU"/>
              </w:rPr>
              <w:t>параллельных</w:t>
            </w:r>
            <w:proofErr w:type="gramEnd"/>
            <w:r w:rsidRPr="00AC6A06">
              <w:rPr>
                <w:rFonts w:ascii="Times New Roman" w:hAnsi="Times New Roman"/>
                <w:color w:val="000000"/>
                <w:sz w:val="24"/>
                <w:lang w:val="ru-RU"/>
              </w:rPr>
              <w:t xml:space="preserve"> прямых</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14.01</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/75899</w:t>
              </w:r>
              <w:r>
                <w:rPr>
                  <w:rFonts w:ascii="Times New Roman" w:hAnsi="Times New Roman"/>
                  <w:color w:val="0000FF"/>
                  <w:u w:val="single"/>
                </w:rPr>
                <w:t>b</w:t>
              </w:r>
              <w:r w:rsidRPr="00AC6A06">
                <w:rPr>
                  <w:rFonts w:ascii="Times New Roman" w:hAnsi="Times New Roman"/>
                  <w:color w:val="0000FF"/>
                  <w:u w:val="single"/>
                  <w:lang w:val="ru-RU"/>
                </w:rPr>
                <w:t>52</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51</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Свойства и признаки </w:t>
            </w:r>
            <w:proofErr w:type="gramStart"/>
            <w:r w:rsidRPr="00AC6A06">
              <w:rPr>
                <w:rFonts w:ascii="Times New Roman" w:hAnsi="Times New Roman"/>
                <w:color w:val="000000"/>
                <w:sz w:val="24"/>
                <w:lang w:val="ru-RU"/>
              </w:rPr>
              <w:t>параллельных</w:t>
            </w:r>
            <w:proofErr w:type="gramEnd"/>
            <w:r w:rsidRPr="00AC6A06">
              <w:rPr>
                <w:rFonts w:ascii="Times New Roman" w:hAnsi="Times New Roman"/>
                <w:color w:val="000000"/>
                <w:sz w:val="24"/>
                <w:lang w:val="ru-RU"/>
              </w:rPr>
              <w:t xml:space="preserve"> прямых</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15</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e</w:t>
              </w:r>
              <w:r w:rsidRPr="00AC6A06">
                <w:rPr>
                  <w:rFonts w:ascii="Times New Roman" w:hAnsi="Times New Roman"/>
                  <w:color w:val="0000FF"/>
                  <w:u w:val="single"/>
                  <w:lang w:val="ru-RU"/>
                </w:rPr>
                <w:t>0</w:t>
              </w:r>
              <w:proofErr w:type="spellStart"/>
              <w:r>
                <w:rPr>
                  <w:rFonts w:ascii="Times New Roman" w:hAnsi="Times New Roman"/>
                  <w:color w:val="0000FF"/>
                  <w:u w:val="single"/>
                </w:rPr>
                <w:t>fde</w:t>
              </w:r>
              <w:proofErr w:type="spellEnd"/>
              <w:r w:rsidRPr="00AC6A06">
                <w:rPr>
                  <w:rFonts w:ascii="Times New Roman" w:hAnsi="Times New Roman"/>
                  <w:color w:val="0000FF"/>
                  <w:u w:val="single"/>
                  <w:lang w:val="ru-RU"/>
                </w:rPr>
                <w:t>699</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52</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Свойства и признаки </w:t>
            </w:r>
            <w:proofErr w:type="gramStart"/>
            <w:r w:rsidRPr="00AC6A06">
              <w:rPr>
                <w:rFonts w:ascii="Times New Roman" w:hAnsi="Times New Roman"/>
                <w:color w:val="000000"/>
                <w:sz w:val="24"/>
                <w:lang w:val="ru-RU"/>
              </w:rPr>
              <w:t>параллельных</w:t>
            </w:r>
            <w:proofErr w:type="gramEnd"/>
            <w:r w:rsidRPr="00AC6A06">
              <w:rPr>
                <w:rFonts w:ascii="Times New Roman" w:hAnsi="Times New Roman"/>
                <w:color w:val="000000"/>
                <w:sz w:val="24"/>
                <w:lang w:val="ru-RU"/>
              </w:rPr>
              <w:t xml:space="preserve"> прямых</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17</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/74</w:t>
              </w:r>
              <w:r>
                <w:rPr>
                  <w:rFonts w:ascii="Times New Roman" w:hAnsi="Times New Roman"/>
                  <w:color w:val="0000FF"/>
                  <w:u w:val="single"/>
                </w:rPr>
                <w:t>e</w:t>
              </w:r>
              <w:r w:rsidRPr="00AC6A06">
                <w:rPr>
                  <w:rFonts w:ascii="Times New Roman" w:hAnsi="Times New Roman"/>
                  <w:color w:val="0000FF"/>
                  <w:u w:val="single"/>
                  <w:lang w:val="ru-RU"/>
                </w:rPr>
                <w:t>8</w:t>
              </w:r>
              <w:proofErr w:type="spellStart"/>
              <w:r>
                <w:rPr>
                  <w:rFonts w:ascii="Times New Roman" w:hAnsi="Times New Roman"/>
                  <w:color w:val="0000FF"/>
                  <w:u w:val="single"/>
                </w:rPr>
                <w:t>bd</w:t>
              </w:r>
              <w:proofErr w:type="spellEnd"/>
              <w:r w:rsidRPr="00AC6A06">
                <w:rPr>
                  <w:rFonts w:ascii="Times New Roman" w:hAnsi="Times New Roman"/>
                  <w:color w:val="0000FF"/>
                  <w:u w:val="single"/>
                  <w:lang w:val="ru-RU"/>
                </w:rPr>
                <w:t>74</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53</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Свойства и признаки </w:t>
            </w:r>
            <w:proofErr w:type="gramStart"/>
            <w:r w:rsidRPr="00AC6A06">
              <w:rPr>
                <w:rFonts w:ascii="Times New Roman" w:hAnsi="Times New Roman"/>
                <w:color w:val="000000"/>
                <w:sz w:val="24"/>
                <w:lang w:val="ru-RU"/>
              </w:rPr>
              <w:t>параллельных</w:t>
            </w:r>
            <w:proofErr w:type="gramEnd"/>
            <w:r w:rsidRPr="00AC6A06">
              <w:rPr>
                <w:rFonts w:ascii="Times New Roman" w:hAnsi="Times New Roman"/>
                <w:color w:val="000000"/>
                <w:sz w:val="24"/>
                <w:lang w:val="ru-RU"/>
              </w:rPr>
              <w:t xml:space="preserve"> прямых</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21</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/070</w:t>
              </w:r>
              <w:proofErr w:type="spellStart"/>
              <w:r>
                <w:rPr>
                  <w:rFonts w:ascii="Times New Roman" w:hAnsi="Times New Roman"/>
                  <w:color w:val="0000FF"/>
                  <w:u w:val="single"/>
                </w:rPr>
                <w:t>fd</w:t>
              </w:r>
              <w:proofErr w:type="spellEnd"/>
              <w:r w:rsidRPr="00AC6A06">
                <w:rPr>
                  <w:rFonts w:ascii="Times New Roman" w:hAnsi="Times New Roman"/>
                  <w:color w:val="0000FF"/>
                  <w:u w:val="single"/>
                  <w:lang w:val="ru-RU"/>
                </w:rPr>
                <w:t>7</w:t>
              </w:r>
              <w:proofErr w:type="spellStart"/>
              <w:r>
                <w:rPr>
                  <w:rFonts w:ascii="Times New Roman" w:hAnsi="Times New Roman"/>
                  <w:color w:val="0000FF"/>
                  <w:u w:val="single"/>
                </w:rPr>
                <w:t>db</w:t>
              </w:r>
              <w:proofErr w:type="spellEnd"/>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54</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Свойства и признаки </w:t>
            </w:r>
            <w:proofErr w:type="gramStart"/>
            <w:r w:rsidRPr="00AC6A06">
              <w:rPr>
                <w:rFonts w:ascii="Times New Roman" w:hAnsi="Times New Roman"/>
                <w:color w:val="000000"/>
                <w:sz w:val="24"/>
                <w:lang w:val="ru-RU"/>
              </w:rPr>
              <w:t>параллельных</w:t>
            </w:r>
            <w:proofErr w:type="gramEnd"/>
            <w:r w:rsidRPr="00AC6A06">
              <w:rPr>
                <w:rFonts w:ascii="Times New Roman" w:hAnsi="Times New Roman"/>
                <w:color w:val="000000"/>
                <w:sz w:val="24"/>
                <w:lang w:val="ru-RU"/>
              </w:rPr>
              <w:t xml:space="preserve"> прямых</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22</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/5</w:t>
              </w:r>
              <w:r>
                <w:rPr>
                  <w:rFonts w:ascii="Times New Roman" w:hAnsi="Times New Roman"/>
                  <w:color w:val="0000FF"/>
                  <w:u w:val="single"/>
                </w:rPr>
                <w:t>c</w:t>
              </w:r>
              <w:r w:rsidRPr="00AC6A06">
                <w:rPr>
                  <w:rFonts w:ascii="Times New Roman" w:hAnsi="Times New Roman"/>
                  <w:color w:val="0000FF"/>
                  <w:u w:val="single"/>
                  <w:lang w:val="ru-RU"/>
                </w:rPr>
                <w:t>90</w:t>
              </w:r>
              <w:r>
                <w:rPr>
                  <w:rFonts w:ascii="Times New Roman" w:hAnsi="Times New Roman"/>
                  <w:color w:val="0000FF"/>
                  <w:u w:val="single"/>
                </w:rPr>
                <w:t>c</w:t>
              </w:r>
              <w:r w:rsidRPr="00AC6A06">
                <w:rPr>
                  <w:rFonts w:ascii="Times New Roman" w:hAnsi="Times New Roman"/>
                  <w:color w:val="0000FF"/>
                  <w:u w:val="single"/>
                  <w:lang w:val="ru-RU"/>
                </w:rPr>
                <w:t>339</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55</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Сумма</w:t>
            </w:r>
            <w:proofErr w:type="spellEnd"/>
            <w:r>
              <w:rPr>
                <w:rFonts w:ascii="Times New Roman" w:hAnsi="Times New Roman"/>
                <w:color w:val="000000"/>
                <w:sz w:val="24"/>
              </w:rPr>
              <w:t xml:space="preserve"> </w:t>
            </w:r>
            <w:proofErr w:type="spellStart"/>
            <w:r>
              <w:rPr>
                <w:rFonts w:ascii="Times New Roman" w:hAnsi="Times New Roman"/>
                <w:color w:val="000000"/>
                <w:sz w:val="24"/>
              </w:rPr>
              <w:t>углов</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треугольника</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24</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d</w:t>
              </w:r>
              <w:r w:rsidRPr="00AC6A06">
                <w:rPr>
                  <w:rFonts w:ascii="Times New Roman" w:hAnsi="Times New Roman"/>
                  <w:color w:val="0000FF"/>
                  <w:u w:val="single"/>
                  <w:lang w:val="ru-RU"/>
                </w:rPr>
                <w:t>1</w:t>
              </w:r>
              <w:proofErr w:type="spellStart"/>
              <w:r>
                <w:rPr>
                  <w:rFonts w:ascii="Times New Roman" w:hAnsi="Times New Roman"/>
                  <w:color w:val="0000FF"/>
                  <w:u w:val="single"/>
                </w:rPr>
                <w:t>dca</w:t>
              </w:r>
              <w:proofErr w:type="spellEnd"/>
              <w:r w:rsidRPr="00AC6A06">
                <w:rPr>
                  <w:rFonts w:ascii="Times New Roman" w:hAnsi="Times New Roman"/>
                  <w:color w:val="0000FF"/>
                  <w:u w:val="single"/>
                  <w:lang w:val="ru-RU"/>
                </w:rPr>
                <w:t>5</w:t>
              </w:r>
              <w:r>
                <w:rPr>
                  <w:rFonts w:ascii="Times New Roman" w:hAnsi="Times New Roman"/>
                  <w:color w:val="0000FF"/>
                  <w:u w:val="single"/>
                </w:rPr>
                <w:t>cd</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56</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Сумма</w:t>
            </w:r>
            <w:proofErr w:type="spellEnd"/>
            <w:r>
              <w:rPr>
                <w:rFonts w:ascii="Times New Roman" w:hAnsi="Times New Roman"/>
                <w:color w:val="000000"/>
                <w:sz w:val="24"/>
              </w:rPr>
              <w:t xml:space="preserve"> </w:t>
            </w:r>
            <w:proofErr w:type="spellStart"/>
            <w:r>
              <w:rPr>
                <w:rFonts w:ascii="Times New Roman" w:hAnsi="Times New Roman"/>
                <w:color w:val="000000"/>
                <w:sz w:val="24"/>
              </w:rPr>
              <w:t>углов</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треугольника</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28</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w:t>
              </w:r>
              <w:proofErr w:type="spellStart"/>
              <w:r>
                <w:rPr>
                  <w:rFonts w:ascii="Times New Roman" w:hAnsi="Times New Roman"/>
                  <w:color w:val="0000FF"/>
                  <w:u w:val="single"/>
                </w:rPr>
                <w:t>af</w:t>
              </w:r>
              <w:proofErr w:type="spellEnd"/>
              <w:r w:rsidRPr="00AC6A06">
                <w:rPr>
                  <w:rFonts w:ascii="Times New Roman" w:hAnsi="Times New Roman"/>
                  <w:color w:val="0000FF"/>
                  <w:u w:val="single"/>
                  <w:lang w:val="ru-RU"/>
                </w:rPr>
                <w:t>6</w:t>
              </w:r>
              <w:r>
                <w:rPr>
                  <w:rFonts w:ascii="Times New Roman" w:hAnsi="Times New Roman"/>
                  <w:color w:val="0000FF"/>
                  <w:u w:val="single"/>
                </w:rPr>
                <w:t>d</w:t>
              </w:r>
              <w:r w:rsidRPr="00AC6A06">
                <w:rPr>
                  <w:rFonts w:ascii="Times New Roman" w:hAnsi="Times New Roman"/>
                  <w:color w:val="0000FF"/>
                  <w:u w:val="single"/>
                  <w:lang w:val="ru-RU"/>
                </w:rPr>
                <w:t>9</w:t>
              </w:r>
              <w:r>
                <w:rPr>
                  <w:rFonts w:ascii="Times New Roman" w:hAnsi="Times New Roman"/>
                  <w:color w:val="0000FF"/>
                  <w:u w:val="single"/>
                </w:rPr>
                <w:t>e</w:t>
              </w:r>
              <w:r w:rsidRPr="00AC6A06">
                <w:rPr>
                  <w:rFonts w:ascii="Times New Roman" w:hAnsi="Times New Roman"/>
                  <w:color w:val="0000FF"/>
                  <w:u w:val="single"/>
                  <w:lang w:val="ru-RU"/>
                </w:rPr>
                <w:t>6</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57</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Внешние</w:t>
            </w:r>
            <w:proofErr w:type="spellEnd"/>
            <w:r>
              <w:rPr>
                <w:rFonts w:ascii="Times New Roman" w:hAnsi="Times New Roman"/>
                <w:color w:val="000000"/>
                <w:sz w:val="24"/>
              </w:rPr>
              <w:t xml:space="preserve"> </w:t>
            </w:r>
            <w:proofErr w:type="spellStart"/>
            <w:r>
              <w:rPr>
                <w:rFonts w:ascii="Times New Roman" w:hAnsi="Times New Roman"/>
                <w:color w:val="000000"/>
                <w:sz w:val="24"/>
              </w:rPr>
              <w:t>углы</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треугольника</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29</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bc</w:t>
              </w:r>
              <w:proofErr w:type="spellEnd"/>
              <w:r w:rsidRPr="00AC6A06">
                <w:rPr>
                  <w:rFonts w:ascii="Times New Roman" w:hAnsi="Times New Roman"/>
                  <w:color w:val="0000FF"/>
                  <w:u w:val="single"/>
                  <w:lang w:val="ru-RU"/>
                </w:rPr>
                <w:t>409</w:t>
              </w:r>
              <w:r>
                <w:rPr>
                  <w:rFonts w:ascii="Times New Roman" w:hAnsi="Times New Roman"/>
                  <w:color w:val="0000FF"/>
                  <w:u w:val="single"/>
                </w:rPr>
                <w:t>f</w:t>
              </w:r>
              <w:r w:rsidRPr="00AC6A06">
                <w:rPr>
                  <w:rFonts w:ascii="Times New Roman" w:hAnsi="Times New Roman"/>
                  <w:color w:val="0000FF"/>
                  <w:u w:val="single"/>
                  <w:lang w:val="ru-RU"/>
                </w:rPr>
                <w:t>4</w:t>
              </w:r>
              <w:r>
                <w:rPr>
                  <w:rFonts w:ascii="Times New Roman" w:hAnsi="Times New Roman"/>
                  <w:color w:val="0000FF"/>
                  <w:u w:val="single"/>
                </w:rPr>
                <w:t>f</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58</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Внешние</w:t>
            </w:r>
            <w:proofErr w:type="spellEnd"/>
            <w:r>
              <w:rPr>
                <w:rFonts w:ascii="Times New Roman" w:hAnsi="Times New Roman"/>
                <w:color w:val="000000"/>
                <w:sz w:val="24"/>
              </w:rPr>
              <w:t xml:space="preserve"> </w:t>
            </w:r>
            <w:proofErr w:type="spellStart"/>
            <w:r>
              <w:rPr>
                <w:rFonts w:ascii="Times New Roman" w:hAnsi="Times New Roman"/>
                <w:color w:val="000000"/>
                <w:sz w:val="24"/>
              </w:rPr>
              <w:t>углы</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треугольника</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31</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/371</w:t>
              </w:r>
              <w:proofErr w:type="spellStart"/>
              <w:r>
                <w:rPr>
                  <w:rFonts w:ascii="Times New Roman" w:hAnsi="Times New Roman"/>
                  <w:color w:val="0000FF"/>
                  <w:u w:val="single"/>
                </w:rPr>
                <w:t>cbe</w:t>
              </w:r>
              <w:proofErr w:type="spellEnd"/>
              <w:r w:rsidRPr="00AC6A06">
                <w:rPr>
                  <w:rFonts w:ascii="Times New Roman" w:hAnsi="Times New Roman"/>
                  <w:color w:val="0000FF"/>
                  <w:u w:val="single"/>
                  <w:lang w:val="ru-RU"/>
                </w:rPr>
                <w:t>11</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59</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Сумма внутренних углов многоугольника и сумма внешних углов выпуклого многоугольника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4.02</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a</w:t>
              </w:r>
              <w:r w:rsidRPr="00AC6A06">
                <w:rPr>
                  <w:rFonts w:ascii="Times New Roman" w:hAnsi="Times New Roman"/>
                  <w:color w:val="0000FF"/>
                  <w:u w:val="single"/>
                  <w:lang w:val="ru-RU"/>
                </w:rPr>
                <w:t>3</w:t>
              </w:r>
              <w:proofErr w:type="spellStart"/>
              <w:r>
                <w:rPr>
                  <w:rFonts w:ascii="Times New Roman" w:hAnsi="Times New Roman"/>
                  <w:color w:val="0000FF"/>
                  <w:u w:val="single"/>
                </w:rPr>
                <w:t>dd</w:t>
              </w:r>
              <w:proofErr w:type="spellEnd"/>
              <w:r w:rsidRPr="00AC6A06">
                <w:rPr>
                  <w:rFonts w:ascii="Times New Roman" w:hAnsi="Times New Roman"/>
                  <w:color w:val="0000FF"/>
                  <w:u w:val="single"/>
                  <w:lang w:val="ru-RU"/>
                </w:rPr>
                <w:t>667</w:t>
              </w:r>
              <w:r>
                <w:rPr>
                  <w:rFonts w:ascii="Times New Roman" w:hAnsi="Times New Roman"/>
                  <w:color w:val="0000FF"/>
                  <w:u w:val="single"/>
                </w:rPr>
                <w:t>f</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60</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Сумма внутренних углов многоугольника и сумма внешних углов выпуклого многоугольника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5</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e</w:t>
              </w:r>
              <w:r w:rsidRPr="00AC6A06">
                <w:rPr>
                  <w:rFonts w:ascii="Times New Roman" w:hAnsi="Times New Roman"/>
                  <w:color w:val="0000FF"/>
                  <w:u w:val="single"/>
                  <w:lang w:val="ru-RU"/>
                </w:rPr>
                <w:t>638</w:t>
              </w:r>
              <w:r>
                <w:rPr>
                  <w:rFonts w:ascii="Times New Roman" w:hAnsi="Times New Roman"/>
                  <w:color w:val="0000FF"/>
                  <w:u w:val="single"/>
                </w:rPr>
                <w:t>a</w:t>
              </w:r>
              <w:r w:rsidRPr="00AC6A06">
                <w:rPr>
                  <w:rFonts w:ascii="Times New Roman" w:hAnsi="Times New Roman"/>
                  <w:color w:val="0000FF"/>
                  <w:u w:val="single"/>
                  <w:lang w:val="ru-RU"/>
                </w:rPr>
                <w:t>510</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61</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Сумма внутренних углов многоугольника и сумма </w:t>
            </w:r>
            <w:r w:rsidRPr="00AC6A06">
              <w:rPr>
                <w:rFonts w:ascii="Times New Roman" w:hAnsi="Times New Roman"/>
                <w:color w:val="000000"/>
                <w:sz w:val="24"/>
                <w:lang w:val="ru-RU"/>
              </w:rPr>
              <w:lastRenderedPageBreak/>
              <w:t>внешних углов выпуклого многоугольника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lastRenderedPageBreak/>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7</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b</w:t>
              </w:r>
              <w:r w:rsidRPr="00AC6A06">
                <w:rPr>
                  <w:rFonts w:ascii="Times New Roman" w:hAnsi="Times New Roman"/>
                  <w:color w:val="0000FF"/>
                  <w:u w:val="single"/>
                  <w:lang w:val="ru-RU"/>
                </w:rPr>
                <w:t>75</w:t>
              </w:r>
              <w:proofErr w:type="spellStart"/>
              <w:r>
                <w:rPr>
                  <w:rFonts w:ascii="Times New Roman" w:hAnsi="Times New Roman"/>
                  <w:color w:val="0000FF"/>
                  <w:u w:val="single"/>
                </w:rPr>
                <w:t>ede</w:t>
              </w:r>
              <w:proofErr w:type="spellEnd"/>
              <w:r w:rsidRPr="00AC6A06">
                <w:rPr>
                  <w:rFonts w:ascii="Times New Roman" w:hAnsi="Times New Roman"/>
                  <w:color w:val="0000FF"/>
                  <w:u w:val="single"/>
                  <w:lang w:val="ru-RU"/>
                </w:rPr>
                <w:t>0</w:t>
              </w:r>
              <w:r>
                <w:rPr>
                  <w:rFonts w:ascii="Times New Roman" w:hAnsi="Times New Roman"/>
                  <w:color w:val="0000FF"/>
                  <w:u w:val="single"/>
                </w:rPr>
                <w:t>e</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lastRenderedPageBreak/>
              <w:t>62</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Контрольная работа по теме "Параллельность. Сумма углов многоугольника"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11</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/40947485</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63</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Признаки</w:t>
            </w:r>
            <w:proofErr w:type="spellEnd"/>
            <w:r>
              <w:rPr>
                <w:rFonts w:ascii="Times New Roman" w:hAnsi="Times New Roman"/>
                <w:color w:val="000000"/>
                <w:sz w:val="24"/>
              </w:rPr>
              <w:t xml:space="preserve"> </w:t>
            </w:r>
            <w:proofErr w:type="spellStart"/>
            <w:r>
              <w:rPr>
                <w:rFonts w:ascii="Times New Roman" w:hAnsi="Times New Roman"/>
                <w:color w:val="000000"/>
                <w:sz w:val="24"/>
              </w:rPr>
              <w:t>равенства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прямоугольных</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треугольников</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12</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/330</w:t>
              </w:r>
              <w:r>
                <w:rPr>
                  <w:rFonts w:ascii="Times New Roman" w:hAnsi="Times New Roman"/>
                  <w:color w:val="0000FF"/>
                  <w:u w:val="single"/>
                </w:rPr>
                <w:t>d</w:t>
              </w:r>
              <w:r w:rsidRPr="00AC6A06">
                <w:rPr>
                  <w:rFonts w:ascii="Times New Roman" w:hAnsi="Times New Roman"/>
                  <w:color w:val="0000FF"/>
                  <w:u w:val="single"/>
                  <w:lang w:val="ru-RU"/>
                </w:rPr>
                <w:t>63</w:t>
              </w:r>
              <w:proofErr w:type="spellStart"/>
              <w:r>
                <w:rPr>
                  <w:rFonts w:ascii="Times New Roman" w:hAnsi="Times New Roman"/>
                  <w:color w:val="0000FF"/>
                  <w:u w:val="single"/>
                </w:rPr>
                <w:t>ff</w:t>
              </w:r>
              <w:proofErr w:type="spellEnd"/>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64</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Признаки</w:t>
            </w:r>
            <w:proofErr w:type="spellEnd"/>
            <w:r>
              <w:rPr>
                <w:rFonts w:ascii="Times New Roman" w:hAnsi="Times New Roman"/>
                <w:color w:val="000000"/>
                <w:sz w:val="24"/>
              </w:rPr>
              <w:t xml:space="preserve"> </w:t>
            </w:r>
            <w:proofErr w:type="spellStart"/>
            <w:r>
              <w:rPr>
                <w:rFonts w:ascii="Times New Roman" w:hAnsi="Times New Roman"/>
                <w:color w:val="000000"/>
                <w:sz w:val="24"/>
              </w:rPr>
              <w:t>равенства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прямоугольных</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треугольников</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14</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/0</w:t>
              </w:r>
              <w:r>
                <w:rPr>
                  <w:rFonts w:ascii="Times New Roman" w:hAnsi="Times New Roman"/>
                  <w:color w:val="0000FF"/>
                  <w:u w:val="single"/>
                </w:rPr>
                <w:t>e</w:t>
              </w:r>
              <w:r w:rsidRPr="00AC6A06">
                <w:rPr>
                  <w:rFonts w:ascii="Times New Roman" w:hAnsi="Times New Roman"/>
                  <w:color w:val="0000FF"/>
                  <w:u w:val="single"/>
                  <w:lang w:val="ru-RU"/>
                </w:rPr>
                <w:t>1544</w:t>
              </w:r>
              <w:r>
                <w:rPr>
                  <w:rFonts w:ascii="Times New Roman" w:hAnsi="Times New Roman"/>
                  <w:color w:val="0000FF"/>
                  <w:u w:val="single"/>
                </w:rPr>
                <w:t>dc</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65</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Перпендикуляр</w:t>
            </w:r>
            <w:proofErr w:type="spellEnd"/>
            <w:r>
              <w:rPr>
                <w:rFonts w:ascii="Times New Roman" w:hAnsi="Times New Roman"/>
                <w:color w:val="000000"/>
                <w:sz w:val="24"/>
              </w:rPr>
              <w:t xml:space="preserve"> и </w:t>
            </w:r>
            <w:proofErr w:type="spellStart"/>
            <w:r>
              <w:rPr>
                <w:rFonts w:ascii="Times New Roman" w:hAnsi="Times New Roman"/>
                <w:color w:val="000000"/>
                <w:sz w:val="24"/>
              </w:rPr>
              <w:t>наклонная</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18</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/957310000000000</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66</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Свойство медианы прямоугольного треугольника, проведённой к гипотенузе</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19</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b</w:t>
              </w:r>
              <w:r w:rsidRPr="00AC6A06">
                <w:rPr>
                  <w:rFonts w:ascii="Times New Roman" w:hAnsi="Times New Roman"/>
                  <w:color w:val="0000FF"/>
                  <w:u w:val="single"/>
                  <w:lang w:val="ru-RU"/>
                </w:rPr>
                <w:t>34</w:t>
              </w:r>
              <w:r>
                <w:rPr>
                  <w:rFonts w:ascii="Times New Roman" w:hAnsi="Times New Roman"/>
                  <w:color w:val="0000FF"/>
                  <w:u w:val="single"/>
                </w:rPr>
                <w:t>a</w:t>
              </w:r>
              <w:r w:rsidRPr="00AC6A06">
                <w:rPr>
                  <w:rFonts w:ascii="Times New Roman" w:hAnsi="Times New Roman"/>
                  <w:color w:val="0000FF"/>
                  <w:u w:val="single"/>
                  <w:lang w:val="ru-RU"/>
                </w:rPr>
                <w:t>450</w:t>
              </w:r>
              <w:r>
                <w:rPr>
                  <w:rFonts w:ascii="Times New Roman" w:hAnsi="Times New Roman"/>
                  <w:color w:val="0000FF"/>
                  <w:u w:val="single"/>
                </w:rPr>
                <w:t>e</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67</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Свойство медианы прямоугольного треугольника, проведённой к гипотенузе</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21</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/83</w:t>
              </w:r>
              <w:proofErr w:type="spellStart"/>
              <w:r>
                <w:rPr>
                  <w:rFonts w:ascii="Times New Roman" w:hAnsi="Times New Roman"/>
                  <w:color w:val="0000FF"/>
                  <w:u w:val="single"/>
                </w:rPr>
                <w:t>fabf</w:t>
              </w:r>
              <w:proofErr w:type="spellEnd"/>
              <w:r w:rsidRPr="00AC6A06">
                <w:rPr>
                  <w:rFonts w:ascii="Times New Roman" w:hAnsi="Times New Roman"/>
                  <w:color w:val="0000FF"/>
                  <w:u w:val="single"/>
                  <w:lang w:val="ru-RU"/>
                </w:rPr>
                <w:t>79</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68</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Прямоугольный треугольник с углом в 30 градусов</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25</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/52</w:t>
              </w:r>
              <w:r>
                <w:rPr>
                  <w:rFonts w:ascii="Times New Roman" w:hAnsi="Times New Roman"/>
                  <w:color w:val="0000FF"/>
                  <w:u w:val="single"/>
                </w:rPr>
                <w:t>b</w:t>
              </w:r>
              <w:r w:rsidRPr="00AC6A06">
                <w:rPr>
                  <w:rFonts w:ascii="Times New Roman" w:hAnsi="Times New Roman"/>
                  <w:color w:val="0000FF"/>
                  <w:u w:val="single"/>
                  <w:lang w:val="ru-RU"/>
                </w:rPr>
                <w:t>57</w:t>
              </w:r>
              <w:r>
                <w:rPr>
                  <w:rFonts w:ascii="Times New Roman" w:hAnsi="Times New Roman"/>
                  <w:color w:val="0000FF"/>
                  <w:u w:val="single"/>
                </w:rPr>
                <w:t>d</w:t>
              </w:r>
              <w:r w:rsidRPr="00AC6A06">
                <w:rPr>
                  <w:rFonts w:ascii="Times New Roman" w:hAnsi="Times New Roman"/>
                  <w:color w:val="0000FF"/>
                  <w:u w:val="single"/>
                  <w:lang w:val="ru-RU"/>
                </w:rPr>
                <w:t>0</w:t>
              </w:r>
              <w:r>
                <w:rPr>
                  <w:rFonts w:ascii="Times New Roman" w:hAnsi="Times New Roman"/>
                  <w:color w:val="0000FF"/>
                  <w:u w:val="single"/>
                </w:rPr>
                <w:t>f</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69</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Прямоугольный треугольник с углом в 30 градусов</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26</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aec</w:t>
              </w:r>
              <w:proofErr w:type="spellEnd"/>
              <w:r w:rsidRPr="00AC6A06">
                <w:rPr>
                  <w:rFonts w:ascii="Times New Roman" w:hAnsi="Times New Roman"/>
                  <w:color w:val="0000FF"/>
                  <w:u w:val="single"/>
                  <w:lang w:val="ru-RU"/>
                </w:rPr>
                <w:t>6</w:t>
              </w:r>
              <w:r>
                <w:rPr>
                  <w:rFonts w:ascii="Times New Roman" w:hAnsi="Times New Roman"/>
                  <w:color w:val="0000FF"/>
                  <w:u w:val="single"/>
                </w:rPr>
                <w:t>d</w:t>
              </w:r>
              <w:r w:rsidRPr="00AC6A06">
                <w:rPr>
                  <w:rFonts w:ascii="Times New Roman" w:hAnsi="Times New Roman"/>
                  <w:color w:val="0000FF"/>
                  <w:u w:val="single"/>
                  <w:lang w:val="ru-RU"/>
                </w:rPr>
                <w:t>443</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70</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Соотношения между сторонами и углами треугольника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28</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/95</w:t>
              </w:r>
              <w:proofErr w:type="spellStart"/>
              <w:r>
                <w:rPr>
                  <w:rFonts w:ascii="Times New Roman" w:hAnsi="Times New Roman"/>
                  <w:color w:val="0000FF"/>
                  <w:u w:val="single"/>
                </w:rPr>
                <w:t>db</w:t>
              </w:r>
              <w:proofErr w:type="spellEnd"/>
              <w:r w:rsidRPr="00AC6A06">
                <w:rPr>
                  <w:rFonts w:ascii="Times New Roman" w:hAnsi="Times New Roman"/>
                  <w:color w:val="0000FF"/>
                  <w:u w:val="single"/>
                  <w:lang w:val="ru-RU"/>
                </w:rPr>
                <w:t>41</w:t>
              </w:r>
              <w:r>
                <w:rPr>
                  <w:rFonts w:ascii="Times New Roman" w:hAnsi="Times New Roman"/>
                  <w:color w:val="0000FF"/>
                  <w:u w:val="single"/>
                </w:rPr>
                <w:t>f</w:t>
              </w:r>
              <w:r w:rsidRPr="00AC6A06">
                <w:rPr>
                  <w:rFonts w:ascii="Times New Roman" w:hAnsi="Times New Roman"/>
                  <w:color w:val="0000FF"/>
                  <w:u w:val="single"/>
                  <w:lang w:val="ru-RU"/>
                </w:rPr>
                <w:t>7</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lastRenderedPageBreak/>
              <w:t>71</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Соотношения между сторонами и углами треугольника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4.03</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/5</w:t>
              </w:r>
              <w:proofErr w:type="spellStart"/>
              <w:r>
                <w:rPr>
                  <w:rFonts w:ascii="Times New Roman" w:hAnsi="Times New Roman"/>
                  <w:color w:val="0000FF"/>
                  <w:u w:val="single"/>
                </w:rPr>
                <w:t>ea</w:t>
              </w:r>
              <w:proofErr w:type="spellEnd"/>
              <w:r w:rsidRPr="00AC6A06">
                <w:rPr>
                  <w:rFonts w:ascii="Times New Roman" w:hAnsi="Times New Roman"/>
                  <w:color w:val="0000FF"/>
                  <w:u w:val="single"/>
                  <w:lang w:val="ru-RU"/>
                </w:rPr>
                <w:t>388</w:t>
              </w:r>
              <w:r>
                <w:rPr>
                  <w:rFonts w:ascii="Times New Roman" w:hAnsi="Times New Roman"/>
                  <w:color w:val="0000FF"/>
                  <w:u w:val="single"/>
                </w:rPr>
                <w:t>d</w:t>
              </w:r>
              <w:r w:rsidRPr="00AC6A06">
                <w:rPr>
                  <w:rFonts w:ascii="Times New Roman" w:hAnsi="Times New Roman"/>
                  <w:color w:val="0000FF"/>
                  <w:u w:val="single"/>
                  <w:lang w:val="ru-RU"/>
                </w:rPr>
                <w:t>0</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72</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Неравенство треугольника. Неравенство о длине ломаной</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5</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/50</w:t>
              </w:r>
              <w:r>
                <w:rPr>
                  <w:rFonts w:ascii="Times New Roman" w:hAnsi="Times New Roman"/>
                  <w:color w:val="0000FF"/>
                  <w:u w:val="single"/>
                </w:rPr>
                <w:t>fa</w:t>
              </w:r>
              <w:r w:rsidRPr="00AC6A06">
                <w:rPr>
                  <w:rFonts w:ascii="Times New Roman" w:hAnsi="Times New Roman"/>
                  <w:color w:val="0000FF"/>
                  <w:u w:val="single"/>
                  <w:lang w:val="ru-RU"/>
                </w:rPr>
                <w:t>9985</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73</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Неравенство между перпендикуляром и наклонной. Расстояние от точки </w:t>
            </w:r>
            <w:proofErr w:type="gramStart"/>
            <w:r w:rsidRPr="00AC6A06">
              <w:rPr>
                <w:rFonts w:ascii="Times New Roman" w:hAnsi="Times New Roman"/>
                <w:color w:val="000000"/>
                <w:sz w:val="24"/>
                <w:lang w:val="ru-RU"/>
              </w:rPr>
              <w:t>до</w:t>
            </w:r>
            <w:proofErr w:type="gramEnd"/>
            <w:r w:rsidRPr="00AC6A06">
              <w:rPr>
                <w:rFonts w:ascii="Times New Roman" w:hAnsi="Times New Roman"/>
                <w:color w:val="000000"/>
                <w:sz w:val="24"/>
                <w:lang w:val="ru-RU"/>
              </w:rPr>
              <w:t xml:space="preserve"> прямой</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7</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/7284</w:t>
              </w:r>
              <w:proofErr w:type="spellStart"/>
              <w:r>
                <w:rPr>
                  <w:rFonts w:ascii="Times New Roman" w:hAnsi="Times New Roman"/>
                  <w:color w:val="0000FF"/>
                  <w:u w:val="single"/>
                </w:rPr>
                <w:t>cbde</w:t>
              </w:r>
              <w:proofErr w:type="spellEnd"/>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74</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Контрольная работа по темам "Прямоугольные треугольники", "Геометрические неравенства"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11</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/85</w:t>
              </w:r>
              <w:r>
                <w:rPr>
                  <w:rFonts w:ascii="Times New Roman" w:hAnsi="Times New Roman"/>
                  <w:color w:val="0000FF"/>
                  <w:u w:val="single"/>
                </w:rPr>
                <w:t>f</w:t>
              </w:r>
              <w:r w:rsidRPr="00AC6A06">
                <w:rPr>
                  <w:rFonts w:ascii="Times New Roman" w:hAnsi="Times New Roman"/>
                  <w:color w:val="0000FF"/>
                  <w:u w:val="single"/>
                  <w:lang w:val="ru-RU"/>
                </w:rPr>
                <w:t>00</w:t>
              </w:r>
              <w:r>
                <w:rPr>
                  <w:rFonts w:ascii="Times New Roman" w:hAnsi="Times New Roman"/>
                  <w:color w:val="0000FF"/>
                  <w:u w:val="single"/>
                </w:rPr>
                <w:t>be</w:t>
              </w:r>
              <w:r w:rsidRPr="00AC6A06">
                <w:rPr>
                  <w:rFonts w:ascii="Times New Roman" w:hAnsi="Times New Roman"/>
                  <w:color w:val="0000FF"/>
                  <w:u w:val="single"/>
                  <w:lang w:val="ru-RU"/>
                </w:rPr>
                <w:t>3</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75</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Окружность, хорды и диаметры, их свойства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12</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/588</w:t>
              </w:r>
              <w:r>
                <w:rPr>
                  <w:rFonts w:ascii="Times New Roman" w:hAnsi="Times New Roman"/>
                  <w:color w:val="0000FF"/>
                  <w:u w:val="single"/>
                </w:rPr>
                <w:t>c</w:t>
              </w:r>
              <w:r w:rsidRPr="00AC6A06">
                <w:rPr>
                  <w:rFonts w:ascii="Times New Roman" w:hAnsi="Times New Roman"/>
                  <w:color w:val="0000FF"/>
                  <w:u w:val="single"/>
                  <w:lang w:val="ru-RU"/>
                </w:rPr>
                <w:t>3</w:t>
              </w:r>
              <w:r>
                <w:rPr>
                  <w:rFonts w:ascii="Times New Roman" w:hAnsi="Times New Roman"/>
                  <w:color w:val="0000FF"/>
                  <w:u w:val="single"/>
                </w:rPr>
                <w:t>a</w:t>
              </w:r>
              <w:r w:rsidRPr="00AC6A06">
                <w:rPr>
                  <w:rFonts w:ascii="Times New Roman" w:hAnsi="Times New Roman"/>
                  <w:color w:val="0000FF"/>
                  <w:u w:val="single"/>
                  <w:lang w:val="ru-RU"/>
                </w:rPr>
                <w:t>8</w:t>
              </w:r>
              <w:r>
                <w:rPr>
                  <w:rFonts w:ascii="Times New Roman" w:hAnsi="Times New Roman"/>
                  <w:color w:val="0000FF"/>
                  <w:u w:val="single"/>
                </w:rPr>
                <w:t>d</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76</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Окружность, хорды и диаметры, их свойства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14</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/02406</w:t>
              </w:r>
              <w:r>
                <w:rPr>
                  <w:rFonts w:ascii="Times New Roman" w:hAnsi="Times New Roman"/>
                  <w:color w:val="0000FF"/>
                  <w:u w:val="single"/>
                </w:rPr>
                <w:t>d</w:t>
              </w:r>
              <w:r w:rsidRPr="00AC6A06">
                <w:rPr>
                  <w:rFonts w:ascii="Times New Roman" w:hAnsi="Times New Roman"/>
                  <w:color w:val="0000FF"/>
                  <w:u w:val="single"/>
                  <w:lang w:val="ru-RU"/>
                </w:rPr>
                <w:t>49</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77</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Взаимное расположение окружности и прямой. Касательная и секущая к окружности</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18</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/00</w:t>
              </w:r>
              <w:r>
                <w:rPr>
                  <w:rFonts w:ascii="Times New Roman" w:hAnsi="Times New Roman"/>
                  <w:color w:val="0000FF"/>
                  <w:u w:val="single"/>
                </w:rPr>
                <w:t>d</w:t>
              </w:r>
              <w:r w:rsidRPr="00AC6A06">
                <w:rPr>
                  <w:rFonts w:ascii="Times New Roman" w:hAnsi="Times New Roman"/>
                  <w:color w:val="0000FF"/>
                  <w:u w:val="single"/>
                  <w:lang w:val="ru-RU"/>
                </w:rPr>
                <w:t>222</w:t>
              </w:r>
              <w:r>
                <w:rPr>
                  <w:rFonts w:ascii="Times New Roman" w:hAnsi="Times New Roman"/>
                  <w:color w:val="0000FF"/>
                  <w:u w:val="single"/>
                </w:rPr>
                <w:t>d</w:t>
              </w:r>
              <w:r w:rsidRPr="00AC6A06">
                <w:rPr>
                  <w:rFonts w:ascii="Times New Roman" w:hAnsi="Times New Roman"/>
                  <w:color w:val="0000FF"/>
                  <w:u w:val="single"/>
                  <w:lang w:val="ru-RU"/>
                </w:rPr>
                <w:t>9</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78</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Взаимное расположение окружности и прямой. Касательная и секущая к окружности</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19</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/4</w:t>
              </w:r>
              <w:r>
                <w:rPr>
                  <w:rFonts w:ascii="Times New Roman" w:hAnsi="Times New Roman"/>
                  <w:color w:val="0000FF"/>
                  <w:u w:val="single"/>
                </w:rPr>
                <w:t>f</w:t>
              </w:r>
              <w:r w:rsidRPr="00AC6A06">
                <w:rPr>
                  <w:rFonts w:ascii="Times New Roman" w:hAnsi="Times New Roman"/>
                  <w:color w:val="0000FF"/>
                  <w:u w:val="single"/>
                  <w:lang w:val="ru-RU"/>
                </w:rPr>
                <w:t>8753</w:t>
              </w:r>
              <w:r>
                <w:rPr>
                  <w:rFonts w:ascii="Times New Roman" w:hAnsi="Times New Roman"/>
                  <w:color w:val="0000FF"/>
                  <w:u w:val="single"/>
                </w:rPr>
                <w:t>bb</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79</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Взаимное расположение </w:t>
            </w:r>
            <w:r w:rsidRPr="00AC6A06">
              <w:rPr>
                <w:rFonts w:ascii="Times New Roman" w:hAnsi="Times New Roman"/>
                <w:color w:val="000000"/>
                <w:sz w:val="24"/>
                <w:lang w:val="ru-RU"/>
              </w:rPr>
              <w:lastRenderedPageBreak/>
              <w:t>окружности и прямой. Касательная и секущая к окружности</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lastRenderedPageBreak/>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21</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a</w:t>
              </w:r>
              <w:r w:rsidRPr="00AC6A06">
                <w:rPr>
                  <w:rFonts w:ascii="Times New Roman" w:hAnsi="Times New Roman"/>
                  <w:color w:val="0000FF"/>
                  <w:u w:val="single"/>
                  <w:lang w:val="ru-RU"/>
                </w:rPr>
                <w:t>52</w:t>
              </w:r>
              <w:r>
                <w:rPr>
                  <w:rFonts w:ascii="Times New Roman" w:hAnsi="Times New Roman"/>
                  <w:color w:val="0000FF"/>
                  <w:u w:val="single"/>
                </w:rPr>
                <w:t>f</w:t>
              </w:r>
              <w:r w:rsidRPr="00AC6A06">
                <w:rPr>
                  <w:rFonts w:ascii="Times New Roman" w:hAnsi="Times New Roman"/>
                  <w:color w:val="0000FF"/>
                  <w:u w:val="single"/>
                  <w:lang w:val="ru-RU"/>
                </w:rPr>
                <w:t>2800</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lastRenderedPageBreak/>
              <w:t>80</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Окружность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вписанная</w:t>
            </w:r>
            <w:proofErr w:type="spellEnd"/>
            <w:r>
              <w:rPr>
                <w:rFonts w:ascii="Times New Roman" w:hAnsi="Times New Roman"/>
                <w:color w:val="000000"/>
                <w:sz w:val="24"/>
              </w:rPr>
              <w:t xml:space="preserve"> в </w:t>
            </w:r>
            <w:proofErr w:type="spellStart"/>
            <w:r>
              <w:rPr>
                <w:rFonts w:ascii="Times New Roman" w:hAnsi="Times New Roman"/>
                <w:color w:val="000000"/>
                <w:sz w:val="24"/>
              </w:rPr>
              <w:t>угол</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1.04</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/3767</w:t>
              </w:r>
              <w:r>
                <w:rPr>
                  <w:rFonts w:ascii="Times New Roman" w:hAnsi="Times New Roman"/>
                  <w:color w:val="0000FF"/>
                  <w:u w:val="single"/>
                </w:rPr>
                <w:t>ac</w:t>
              </w:r>
              <w:r w:rsidRPr="00AC6A06">
                <w:rPr>
                  <w:rFonts w:ascii="Times New Roman" w:hAnsi="Times New Roman"/>
                  <w:color w:val="0000FF"/>
                  <w:u w:val="single"/>
                  <w:lang w:val="ru-RU"/>
                </w:rPr>
                <w:t>35</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81</w:t>
            </w:r>
          </w:p>
        </w:tc>
        <w:tc>
          <w:tcPr>
            <w:tcW w:w="2992" w:type="dxa"/>
            <w:tcMar>
              <w:top w:w="50" w:type="dxa"/>
              <w:left w:w="100" w:type="dxa"/>
            </w:tcMar>
            <w:vAlign w:val="center"/>
          </w:tcPr>
          <w:p w:rsidR="00F93723" w:rsidRDefault="00E33AF9">
            <w:pPr>
              <w:spacing w:after="0"/>
              <w:ind w:left="135"/>
            </w:pPr>
            <w:proofErr w:type="spellStart"/>
            <w:r>
              <w:rPr>
                <w:rFonts w:ascii="Times New Roman" w:hAnsi="Times New Roman"/>
                <w:color w:val="000000"/>
                <w:sz w:val="24"/>
              </w:rPr>
              <w:t>Окружность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вписанная</w:t>
            </w:r>
            <w:proofErr w:type="spellEnd"/>
            <w:r>
              <w:rPr>
                <w:rFonts w:ascii="Times New Roman" w:hAnsi="Times New Roman"/>
                <w:color w:val="000000"/>
                <w:sz w:val="24"/>
              </w:rPr>
              <w:t xml:space="preserve"> в </w:t>
            </w:r>
            <w:proofErr w:type="spellStart"/>
            <w:r>
              <w:rPr>
                <w:rFonts w:ascii="Times New Roman" w:hAnsi="Times New Roman"/>
                <w:color w:val="000000"/>
                <w:sz w:val="24"/>
              </w:rPr>
              <w:t>угол</w:t>
            </w:r>
            <w:proofErr w:type="spellEnd"/>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f</w:t>
              </w:r>
              <w:r w:rsidRPr="00AC6A06">
                <w:rPr>
                  <w:rFonts w:ascii="Times New Roman" w:hAnsi="Times New Roman"/>
                  <w:color w:val="0000FF"/>
                  <w:u w:val="single"/>
                  <w:lang w:val="ru-RU"/>
                </w:rPr>
                <w:t>019</w:t>
              </w:r>
              <w:r>
                <w:rPr>
                  <w:rFonts w:ascii="Times New Roman" w:hAnsi="Times New Roman"/>
                  <w:color w:val="0000FF"/>
                  <w:u w:val="single"/>
                </w:rPr>
                <w:t>e</w:t>
              </w:r>
              <w:r w:rsidRPr="00AC6A06">
                <w:rPr>
                  <w:rFonts w:ascii="Times New Roman" w:hAnsi="Times New Roman"/>
                  <w:color w:val="0000FF"/>
                  <w:u w:val="single"/>
                  <w:lang w:val="ru-RU"/>
                </w:rPr>
                <w:t>49</w:t>
              </w:r>
              <w:r>
                <w:rPr>
                  <w:rFonts w:ascii="Times New Roman" w:hAnsi="Times New Roman"/>
                  <w:color w:val="0000FF"/>
                  <w:u w:val="single"/>
                </w:rPr>
                <w:t>b</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82</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Понятие о геометрическом месте точек. Примеры геометрических мест точек на плоскости</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4</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/9</w:t>
              </w:r>
              <w:proofErr w:type="spellStart"/>
              <w:r>
                <w:rPr>
                  <w:rFonts w:ascii="Times New Roman" w:hAnsi="Times New Roman"/>
                  <w:color w:val="0000FF"/>
                  <w:u w:val="single"/>
                </w:rPr>
                <w:t>bdd</w:t>
              </w:r>
              <w:proofErr w:type="spellEnd"/>
              <w:r w:rsidRPr="00AC6A06">
                <w:rPr>
                  <w:rFonts w:ascii="Times New Roman" w:hAnsi="Times New Roman"/>
                  <w:color w:val="0000FF"/>
                  <w:u w:val="single"/>
                  <w:lang w:val="ru-RU"/>
                </w:rPr>
                <w:t>6</w:t>
              </w:r>
              <w:r>
                <w:rPr>
                  <w:rFonts w:ascii="Times New Roman" w:hAnsi="Times New Roman"/>
                  <w:color w:val="0000FF"/>
                  <w:u w:val="single"/>
                </w:rPr>
                <w:t>b</w:t>
              </w:r>
              <w:r w:rsidRPr="00AC6A06">
                <w:rPr>
                  <w:rFonts w:ascii="Times New Roman" w:hAnsi="Times New Roman"/>
                  <w:color w:val="0000FF"/>
                  <w:u w:val="single"/>
                  <w:lang w:val="ru-RU"/>
                </w:rPr>
                <w:t>63</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83</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Понятие о геометрическом месте точек. Примеры геометрических мест точек на плоскости</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8</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/621</w:t>
              </w:r>
              <w:proofErr w:type="spellStart"/>
              <w:r>
                <w:rPr>
                  <w:rFonts w:ascii="Times New Roman" w:hAnsi="Times New Roman"/>
                  <w:color w:val="0000FF"/>
                  <w:u w:val="single"/>
                </w:rPr>
                <w:t>adf</w:t>
              </w:r>
              <w:proofErr w:type="spellEnd"/>
              <w:r w:rsidRPr="00AC6A06">
                <w:rPr>
                  <w:rFonts w:ascii="Times New Roman" w:hAnsi="Times New Roman"/>
                  <w:color w:val="0000FF"/>
                  <w:u w:val="single"/>
                  <w:lang w:val="ru-RU"/>
                </w:rPr>
                <w:t>85</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84</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Описанная окружность треугольника, её центр</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9</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f</w:t>
              </w:r>
              <w:r w:rsidRPr="00AC6A06">
                <w:rPr>
                  <w:rFonts w:ascii="Times New Roman" w:hAnsi="Times New Roman"/>
                  <w:color w:val="0000FF"/>
                  <w:u w:val="single"/>
                  <w:lang w:val="ru-RU"/>
                </w:rPr>
                <w:t>5</w:t>
              </w:r>
              <w:r>
                <w:rPr>
                  <w:rFonts w:ascii="Times New Roman" w:hAnsi="Times New Roman"/>
                  <w:color w:val="0000FF"/>
                  <w:u w:val="single"/>
                </w:rPr>
                <w:t>b</w:t>
              </w:r>
              <w:r w:rsidRPr="00AC6A06">
                <w:rPr>
                  <w:rFonts w:ascii="Times New Roman" w:hAnsi="Times New Roman"/>
                  <w:color w:val="0000FF"/>
                  <w:u w:val="single"/>
                  <w:lang w:val="ru-RU"/>
                </w:rPr>
                <w:t>41</w:t>
              </w:r>
              <w:proofErr w:type="spellStart"/>
              <w:r>
                <w:rPr>
                  <w:rFonts w:ascii="Times New Roman" w:hAnsi="Times New Roman"/>
                  <w:color w:val="0000FF"/>
                  <w:u w:val="single"/>
                </w:rPr>
                <w:t>bc</w:t>
              </w:r>
              <w:proofErr w:type="spellEnd"/>
              <w:r w:rsidRPr="00AC6A06">
                <w:rPr>
                  <w:rFonts w:ascii="Times New Roman" w:hAnsi="Times New Roman"/>
                  <w:color w:val="0000FF"/>
                  <w:u w:val="single"/>
                  <w:lang w:val="ru-RU"/>
                </w:rPr>
                <w:t>7</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85</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Описанная окружность треугольника, её центр</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11</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c</w:t>
              </w:r>
              <w:r w:rsidRPr="00AC6A06">
                <w:rPr>
                  <w:rFonts w:ascii="Times New Roman" w:hAnsi="Times New Roman"/>
                  <w:color w:val="0000FF"/>
                  <w:u w:val="single"/>
                  <w:lang w:val="ru-RU"/>
                </w:rPr>
                <w:t>96254</w:t>
              </w:r>
              <w:r>
                <w:rPr>
                  <w:rFonts w:ascii="Times New Roman" w:hAnsi="Times New Roman"/>
                  <w:color w:val="0000FF"/>
                  <w:u w:val="single"/>
                </w:rPr>
                <w:t>e</w:t>
              </w:r>
              <w:r w:rsidRPr="00AC6A06">
                <w:rPr>
                  <w:rFonts w:ascii="Times New Roman" w:hAnsi="Times New Roman"/>
                  <w:color w:val="0000FF"/>
                  <w:u w:val="single"/>
                  <w:lang w:val="ru-RU"/>
                </w:rPr>
                <w:t>9</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86</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Метод геометрических мест точек при решении геометрических задач</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15</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/5894</w:t>
              </w:r>
              <w:r>
                <w:rPr>
                  <w:rFonts w:ascii="Times New Roman" w:hAnsi="Times New Roman"/>
                  <w:color w:val="0000FF"/>
                  <w:u w:val="single"/>
                </w:rPr>
                <w:t>e</w:t>
              </w:r>
              <w:r w:rsidRPr="00AC6A06">
                <w:rPr>
                  <w:rFonts w:ascii="Times New Roman" w:hAnsi="Times New Roman"/>
                  <w:color w:val="0000FF"/>
                  <w:u w:val="single"/>
                  <w:lang w:val="ru-RU"/>
                </w:rPr>
                <w:t>7</w:t>
              </w:r>
              <w:r>
                <w:rPr>
                  <w:rFonts w:ascii="Times New Roman" w:hAnsi="Times New Roman"/>
                  <w:color w:val="0000FF"/>
                  <w:u w:val="single"/>
                </w:rPr>
                <w:t>a</w:t>
              </w:r>
              <w:r w:rsidRPr="00AC6A06">
                <w:rPr>
                  <w:rFonts w:ascii="Times New Roman" w:hAnsi="Times New Roman"/>
                  <w:color w:val="0000FF"/>
                  <w:u w:val="single"/>
                  <w:lang w:val="ru-RU"/>
                </w:rPr>
                <w:t>4</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87</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Метод геометрических мест точек при решении геометрических задач</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16</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/784342</w:t>
              </w:r>
              <w:r>
                <w:rPr>
                  <w:rFonts w:ascii="Times New Roman" w:hAnsi="Times New Roman"/>
                  <w:color w:val="0000FF"/>
                  <w:u w:val="single"/>
                </w:rPr>
                <w:t>d</w:t>
              </w:r>
              <w:r w:rsidRPr="00AC6A06">
                <w:rPr>
                  <w:rFonts w:ascii="Times New Roman" w:hAnsi="Times New Roman"/>
                  <w:color w:val="0000FF"/>
                  <w:u w:val="single"/>
                  <w:lang w:val="ru-RU"/>
                </w:rPr>
                <w:t>1</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88</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Метод геометрических мест точек при решении геометрических задач</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18</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/05853</w:t>
              </w:r>
              <w:r>
                <w:rPr>
                  <w:rFonts w:ascii="Times New Roman" w:hAnsi="Times New Roman"/>
                  <w:color w:val="0000FF"/>
                  <w:u w:val="single"/>
                </w:rPr>
                <w:t>a</w:t>
              </w:r>
              <w:r w:rsidRPr="00AC6A06">
                <w:rPr>
                  <w:rFonts w:ascii="Times New Roman" w:hAnsi="Times New Roman"/>
                  <w:color w:val="0000FF"/>
                  <w:u w:val="single"/>
                  <w:lang w:val="ru-RU"/>
                </w:rPr>
                <w:t>22</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lastRenderedPageBreak/>
              <w:t>89</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Метод геометрических мест точек при решении геометрических задач</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22</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/6903</w:t>
              </w:r>
              <w:proofErr w:type="spellStart"/>
              <w:r>
                <w:rPr>
                  <w:rFonts w:ascii="Times New Roman" w:hAnsi="Times New Roman"/>
                  <w:color w:val="0000FF"/>
                  <w:u w:val="single"/>
                </w:rPr>
                <w:t>dff</w:t>
              </w:r>
              <w:proofErr w:type="spellEnd"/>
              <w:r w:rsidRPr="00AC6A06">
                <w:rPr>
                  <w:rFonts w:ascii="Times New Roman" w:hAnsi="Times New Roman"/>
                  <w:color w:val="0000FF"/>
                  <w:u w:val="single"/>
                  <w:lang w:val="ru-RU"/>
                </w:rPr>
                <w:t>0</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90</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Обоснования простейших построений, этапы задачи на построения, решение задач на построение циркулем и линейкой</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23</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e</w:t>
              </w:r>
              <w:r w:rsidRPr="00AC6A06">
                <w:rPr>
                  <w:rFonts w:ascii="Times New Roman" w:hAnsi="Times New Roman"/>
                  <w:color w:val="0000FF"/>
                  <w:u w:val="single"/>
                  <w:lang w:val="ru-RU"/>
                </w:rPr>
                <w:t>511</w:t>
              </w:r>
              <w:r>
                <w:rPr>
                  <w:rFonts w:ascii="Times New Roman" w:hAnsi="Times New Roman"/>
                  <w:color w:val="0000FF"/>
                  <w:u w:val="single"/>
                </w:rPr>
                <w:t>d</w:t>
              </w:r>
              <w:r w:rsidRPr="00AC6A06">
                <w:rPr>
                  <w:rFonts w:ascii="Times New Roman" w:hAnsi="Times New Roman"/>
                  <w:color w:val="0000FF"/>
                  <w:u w:val="single"/>
                  <w:lang w:val="ru-RU"/>
                </w:rPr>
                <w:t>730</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91</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Обоснования простейших построений, этапы задачи на построения, решение задач на построение циркулем и линейкой</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25</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f</w:t>
              </w:r>
              <w:r w:rsidRPr="00AC6A06">
                <w:rPr>
                  <w:rFonts w:ascii="Times New Roman" w:hAnsi="Times New Roman"/>
                  <w:color w:val="0000FF"/>
                  <w:u w:val="single"/>
                  <w:lang w:val="ru-RU"/>
                </w:rPr>
                <w:t>3</w:t>
              </w:r>
              <w:proofErr w:type="spellStart"/>
              <w:r>
                <w:rPr>
                  <w:rFonts w:ascii="Times New Roman" w:hAnsi="Times New Roman"/>
                  <w:color w:val="0000FF"/>
                  <w:u w:val="single"/>
                </w:rPr>
                <w:t>bfbf</w:t>
              </w:r>
              <w:proofErr w:type="spellEnd"/>
              <w:r w:rsidRPr="00AC6A06">
                <w:rPr>
                  <w:rFonts w:ascii="Times New Roman" w:hAnsi="Times New Roman"/>
                  <w:color w:val="0000FF"/>
                  <w:u w:val="single"/>
                  <w:lang w:val="ru-RU"/>
                </w:rPr>
                <w:t>74</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92</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Контрольная работа по теме "Окружность. Геометрические места точек. Построения с помощью циркуля и линейки"</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29</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/791</w:t>
              </w:r>
              <w:proofErr w:type="spellStart"/>
              <w:r>
                <w:rPr>
                  <w:rFonts w:ascii="Times New Roman" w:hAnsi="Times New Roman"/>
                  <w:color w:val="0000FF"/>
                  <w:u w:val="single"/>
                </w:rPr>
                <w:t>dafc</w:t>
              </w:r>
              <w:proofErr w:type="spellEnd"/>
              <w:r w:rsidRPr="00AC6A06">
                <w:rPr>
                  <w:rFonts w:ascii="Times New Roman" w:hAnsi="Times New Roman"/>
                  <w:color w:val="0000FF"/>
                  <w:u w:val="single"/>
                  <w:lang w:val="ru-RU"/>
                </w:rPr>
                <w:t>6</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93</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Повторение и обобщение. Решение задач, иллюстрирующих связи между различными темами курса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30</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f</w:t>
              </w:r>
              <w:r w:rsidRPr="00AC6A06">
                <w:rPr>
                  <w:rFonts w:ascii="Times New Roman" w:hAnsi="Times New Roman"/>
                  <w:color w:val="0000FF"/>
                  <w:u w:val="single"/>
                  <w:lang w:val="ru-RU"/>
                </w:rPr>
                <w:t>0</w:t>
              </w:r>
              <w:r>
                <w:rPr>
                  <w:rFonts w:ascii="Times New Roman" w:hAnsi="Times New Roman"/>
                  <w:color w:val="0000FF"/>
                  <w:u w:val="single"/>
                </w:rPr>
                <w:t>e</w:t>
              </w:r>
              <w:r w:rsidRPr="00AC6A06">
                <w:rPr>
                  <w:rFonts w:ascii="Times New Roman" w:hAnsi="Times New Roman"/>
                  <w:color w:val="0000FF"/>
                  <w:u w:val="single"/>
                  <w:lang w:val="ru-RU"/>
                </w:rPr>
                <w:t>38</w:t>
              </w:r>
              <w:r>
                <w:rPr>
                  <w:rFonts w:ascii="Times New Roman" w:hAnsi="Times New Roman"/>
                  <w:color w:val="0000FF"/>
                  <w:u w:val="single"/>
                </w:rPr>
                <w:t>fa</w:t>
              </w:r>
              <w:r w:rsidRPr="00AC6A06">
                <w:rPr>
                  <w:rFonts w:ascii="Times New Roman" w:hAnsi="Times New Roman"/>
                  <w:color w:val="0000FF"/>
                  <w:u w:val="single"/>
                  <w:lang w:val="ru-RU"/>
                </w:rPr>
                <w:t>3</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94</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Повторение и обобщение. Решение задач, иллюстрирующих связи между различными темами курса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6.06</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/38</w:t>
              </w:r>
              <w:r>
                <w:rPr>
                  <w:rFonts w:ascii="Times New Roman" w:hAnsi="Times New Roman"/>
                  <w:color w:val="0000FF"/>
                  <w:u w:val="single"/>
                </w:rPr>
                <w:t>a</w:t>
              </w:r>
              <w:r w:rsidRPr="00AC6A06">
                <w:rPr>
                  <w:rFonts w:ascii="Times New Roman" w:hAnsi="Times New Roman"/>
                  <w:color w:val="0000FF"/>
                  <w:u w:val="single"/>
                  <w:lang w:val="ru-RU"/>
                </w:rPr>
                <w:t>31139</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95</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Повторение и обобщение. </w:t>
            </w:r>
            <w:r w:rsidRPr="00AC6A06">
              <w:rPr>
                <w:rFonts w:ascii="Times New Roman" w:hAnsi="Times New Roman"/>
                <w:color w:val="000000"/>
                <w:sz w:val="24"/>
                <w:lang w:val="ru-RU"/>
              </w:rPr>
              <w:lastRenderedPageBreak/>
              <w:t>Решение задач, иллюстрирующих связи между различными темами курса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lastRenderedPageBreak/>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7</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/7382</w:t>
              </w:r>
              <w:r>
                <w:rPr>
                  <w:rFonts w:ascii="Times New Roman" w:hAnsi="Times New Roman"/>
                  <w:color w:val="0000FF"/>
                  <w:u w:val="single"/>
                </w:rPr>
                <w:t>bcc</w:t>
              </w:r>
              <w:r w:rsidRPr="00AC6A06">
                <w:rPr>
                  <w:rFonts w:ascii="Times New Roman" w:hAnsi="Times New Roman"/>
                  <w:color w:val="0000FF"/>
                  <w:u w:val="single"/>
                  <w:lang w:val="ru-RU"/>
                </w:rPr>
                <w:t>4</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lastRenderedPageBreak/>
              <w:t>96</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Повторение и обобщение. Решение задач, иллюстрирующих связи между различными темами курса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13</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a</w:t>
              </w:r>
              <w:r w:rsidRPr="00AC6A06">
                <w:rPr>
                  <w:rFonts w:ascii="Times New Roman" w:hAnsi="Times New Roman"/>
                  <w:color w:val="0000FF"/>
                  <w:u w:val="single"/>
                  <w:lang w:val="ru-RU"/>
                </w:rPr>
                <w:t>4</w:t>
              </w:r>
              <w:r>
                <w:rPr>
                  <w:rFonts w:ascii="Times New Roman" w:hAnsi="Times New Roman"/>
                  <w:color w:val="0000FF"/>
                  <w:u w:val="single"/>
                </w:rPr>
                <w:t>f</w:t>
              </w:r>
              <w:r w:rsidRPr="00AC6A06">
                <w:rPr>
                  <w:rFonts w:ascii="Times New Roman" w:hAnsi="Times New Roman"/>
                  <w:color w:val="0000FF"/>
                  <w:u w:val="single"/>
                  <w:lang w:val="ru-RU"/>
                </w:rPr>
                <w:t>457</w:t>
              </w:r>
              <w:proofErr w:type="spellStart"/>
              <w:r>
                <w:rPr>
                  <w:rFonts w:ascii="Times New Roman" w:hAnsi="Times New Roman"/>
                  <w:color w:val="0000FF"/>
                  <w:u w:val="single"/>
                </w:rPr>
                <w:t>ea</w:t>
              </w:r>
              <w:proofErr w:type="spellEnd"/>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97</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Повторение и обобщение. Решение задач, иллюстрирующих связи между различными темами курса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14</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/07</w:t>
              </w:r>
              <w:r>
                <w:rPr>
                  <w:rFonts w:ascii="Times New Roman" w:hAnsi="Times New Roman"/>
                  <w:color w:val="0000FF"/>
                  <w:u w:val="single"/>
                </w:rPr>
                <w:t>e</w:t>
              </w:r>
              <w:r w:rsidRPr="00AC6A06">
                <w:rPr>
                  <w:rFonts w:ascii="Times New Roman" w:hAnsi="Times New Roman"/>
                  <w:color w:val="0000FF"/>
                  <w:u w:val="single"/>
                  <w:lang w:val="ru-RU"/>
                </w:rPr>
                <w:t>567</w:t>
              </w:r>
              <w:r>
                <w:rPr>
                  <w:rFonts w:ascii="Times New Roman" w:hAnsi="Times New Roman"/>
                  <w:color w:val="0000FF"/>
                  <w:u w:val="single"/>
                </w:rPr>
                <w:t>e</w:t>
              </w:r>
              <w:r w:rsidRPr="00AC6A06">
                <w:rPr>
                  <w:rFonts w:ascii="Times New Roman" w:hAnsi="Times New Roman"/>
                  <w:color w:val="0000FF"/>
                  <w:u w:val="single"/>
                  <w:lang w:val="ru-RU"/>
                </w:rPr>
                <w:t>1</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98</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Повторение и обобщение. Решение задач, иллюстрирующих связи между различными темами курса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16</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/8</w:t>
              </w:r>
              <w:r>
                <w:rPr>
                  <w:rFonts w:ascii="Times New Roman" w:hAnsi="Times New Roman"/>
                  <w:color w:val="0000FF"/>
                  <w:u w:val="single"/>
                </w:rPr>
                <w:t>a</w:t>
              </w:r>
              <w:r w:rsidRPr="00AC6A06">
                <w:rPr>
                  <w:rFonts w:ascii="Times New Roman" w:hAnsi="Times New Roman"/>
                  <w:color w:val="0000FF"/>
                  <w:u w:val="single"/>
                  <w:lang w:val="ru-RU"/>
                </w:rPr>
                <w:t>4</w:t>
              </w:r>
              <w:r>
                <w:rPr>
                  <w:rFonts w:ascii="Times New Roman" w:hAnsi="Times New Roman"/>
                  <w:color w:val="0000FF"/>
                  <w:u w:val="single"/>
                </w:rPr>
                <w:t>b</w:t>
              </w:r>
              <w:r w:rsidRPr="00AC6A06">
                <w:rPr>
                  <w:rFonts w:ascii="Times New Roman" w:hAnsi="Times New Roman"/>
                  <w:color w:val="0000FF"/>
                  <w:u w:val="single"/>
                  <w:lang w:val="ru-RU"/>
                </w:rPr>
                <w:t>94</w:t>
              </w:r>
              <w:r>
                <w:rPr>
                  <w:rFonts w:ascii="Times New Roman" w:hAnsi="Times New Roman"/>
                  <w:color w:val="0000FF"/>
                  <w:u w:val="single"/>
                </w:rPr>
                <w:t>e</w:t>
              </w:r>
              <w:r w:rsidRPr="00AC6A06">
                <w:rPr>
                  <w:rFonts w:ascii="Times New Roman" w:hAnsi="Times New Roman"/>
                  <w:color w:val="0000FF"/>
                  <w:u w:val="single"/>
                  <w:lang w:val="ru-RU"/>
                </w:rPr>
                <w:t>4</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99</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Повторение и обобщение. Решение задач, иллюстрирующих связи между различными темами курса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20</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/397</w:t>
              </w:r>
              <w:r>
                <w:rPr>
                  <w:rFonts w:ascii="Times New Roman" w:hAnsi="Times New Roman"/>
                  <w:color w:val="0000FF"/>
                  <w:u w:val="single"/>
                </w:rPr>
                <w:t>d</w:t>
              </w:r>
              <w:r w:rsidRPr="00AC6A06">
                <w:rPr>
                  <w:rFonts w:ascii="Times New Roman" w:hAnsi="Times New Roman"/>
                  <w:color w:val="0000FF"/>
                  <w:u w:val="single"/>
                  <w:lang w:val="ru-RU"/>
                </w:rPr>
                <w:t>166</w:t>
              </w:r>
              <w:r>
                <w:rPr>
                  <w:rFonts w:ascii="Times New Roman" w:hAnsi="Times New Roman"/>
                  <w:color w:val="0000FF"/>
                  <w:u w:val="single"/>
                </w:rPr>
                <w:t>b</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100</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Повторение и обобщение. Решение задач, иллюстрирующих связи между различными темами курса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21</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r>
                <w:rPr>
                  <w:rFonts w:ascii="Times New Roman" w:hAnsi="Times New Roman"/>
                  <w:color w:val="0000FF"/>
                  <w:u w:val="single"/>
                </w:rPr>
                <w:t>c</w:t>
              </w:r>
              <w:r w:rsidRPr="00AC6A06">
                <w:rPr>
                  <w:rFonts w:ascii="Times New Roman" w:hAnsi="Times New Roman"/>
                  <w:color w:val="0000FF"/>
                  <w:u w:val="single"/>
                  <w:lang w:val="ru-RU"/>
                </w:rPr>
                <w:t>60</w:t>
              </w:r>
              <w:r>
                <w:rPr>
                  <w:rFonts w:ascii="Times New Roman" w:hAnsi="Times New Roman"/>
                  <w:color w:val="0000FF"/>
                  <w:u w:val="single"/>
                </w:rPr>
                <w:t>d</w:t>
              </w:r>
              <w:r w:rsidRPr="00AC6A06">
                <w:rPr>
                  <w:rFonts w:ascii="Times New Roman" w:hAnsi="Times New Roman"/>
                  <w:color w:val="0000FF"/>
                  <w:u w:val="single"/>
                  <w:lang w:val="ru-RU"/>
                </w:rPr>
                <w:t>778</w:t>
              </w:r>
              <w:r>
                <w:rPr>
                  <w:rFonts w:ascii="Times New Roman" w:hAnsi="Times New Roman"/>
                  <w:color w:val="0000FF"/>
                  <w:u w:val="single"/>
                </w:rPr>
                <w:t>a</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lastRenderedPageBreak/>
              <w:t>101</w:t>
            </w:r>
          </w:p>
        </w:tc>
        <w:tc>
          <w:tcPr>
            <w:tcW w:w="2992" w:type="dxa"/>
            <w:tcMar>
              <w:top w:w="50" w:type="dxa"/>
              <w:left w:w="100" w:type="dxa"/>
            </w:tcMar>
            <w:vAlign w:val="center"/>
          </w:tcPr>
          <w:p w:rsidR="00F93723" w:rsidRPr="00F64259" w:rsidRDefault="00F64259">
            <w:pPr>
              <w:spacing w:after="0"/>
              <w:ind w:left="135"/>
              <w:rPr>
                <w:lang w:val="ru-RU"/>
              </w:rPr>
            </w:pPr>
            <w:r>
              <w:rPr>
                <w:rFonts w:ascii="Times New Roman" w:hAnsi="Times New Roman"/>
                <w:color w:val="000000"/>
                <w:sz w:val="24"/>
                <w:lang w:val="ru-RU"/>
              </w:rPr>
              <w:t>Промежуточная аттестация</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531"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23</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fd</w:t>
              </w:r>
              <w:proofErr w:type="spellEnd"/>
              <w:r w:rsidRPr="00AC6A06">
                <w:rPr>
                  <w:rFonts w:ascii="Times New Roman" w:hAnsi="Times New Roman"/>
                  <w:color w:val="0000FF"/>
                  <w:u w:val="single"/>
                  <w:lang w:val="ru-RU"/>
                </w:rPr>
                <w:t>50754</w:t>
              </w:r>
              <w:r>
                <w:rPr>
                  <w:rFonts w:ascii="Times New Roman" w:hAnsi="Times New Roman"/>
                  <w:color w:val="0000FF"/>
                  <w:u w:val="single"/>
                </w:rPr>
                <w:t>a</w:t>
              </w:r>
            </w:hyperlink>
          </w:p>
        </w:tc>
      </w:tr>
      <w:tr w:rsidR="00F93723" w:rsidRPr="0073572E">
        <w:trPr>
          <w:trHeight w:val="144"/>
          <w:tblCellSpacing w:w="20" w:type="nil"/>
        </w:trPr>
        <w:tc>
          <w:tcPr>
            <w:tcW w:w="472" w:type="dxa"/>
            <w:tcMar>
              <w:top w:w="50" w:type="dxa"/>
              <w:left w:w="100" w:type="dxa"/>
            </w:tcMar>
            <w:vAlign w:val="center"/>
          </w:tcPr>
          <w:p w:rsidR="00F93723" w:rsidRDefault="00E33AF9">
            <w:pPr>
              <w:spacing w:after="0"/>
            </w:pPr>
            <w:r>
              <w:rPr>
                <w:rFonts w:ascii="Times New Roman" w:hAnsi="Times New Roman"/>
                <w:color w:val="000000"/>
                <w:sz w:val="24"/>
              </w:rPr>
              <w:t>102</w:t>
            </w:r>
          </w:p>
        </w:tc>
        <w:tc>
          <w:tcPr>
            <w:tcW w:w="2992"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Повторение и обобщение. Решение задач, иллюстрирующих связи между различными темами курса</w:t>
            </w:r>
          </w:p>
        </w:tc>
        <w:tc>
          <w:tcPr>
            <w:tcW w:w="833"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 </w:t>
            </w:r>
          </w:p>
        </w:tc>
        <w:tc>
          <w:tcPr>
            <w:tcW w:w="1531" w:type="dxa"/>
            <w:tcMar>
              <w:top w:w="50" w:type="dxa"/>
              <w:left w:w="100" w:type="dxa"/>
            </w:tcMar>
            <w:vAlign w:val="center"/>
          </w:tcPr>
          <w:p w:rsidR="00F93723" w:rsidRDefault="00F93723">
            <w:pPr>
              <w:spacing w:after="0"/>
              <w:ind w:left="135"/>
              <w:jc w:val="center"/>
            </w:pPr>
          </w:p>
        </w:tc>
        <w:tc>
          <w:tcPr>
            <w:tcW w:w="1631" w:type="dxa"/>
            <w:tcMar>
              <w:top w:w="50" w:type="dxa"/>
              <w:left w:w="100" w:type="dxa"/>
            </w:tcMar>
            <w:vAlign w:val="center"/>
          </w:tcPr>
          <w:p w:rsidR="00F93723" w:rsidRDefault="00F93723">
            <w:pPr>
              <w:spacing w:after="0"/>
              <w:ind w:left="135"/>
              <w:jc w:val="center"/>
            </w:pPr>
          </w:p>
        </w:tc>
        <w:tc>
          <w:tcPr>
            <w:tcW w:w="1157" w:type="dxa"/>
            <w:tcMar>
              <w:top w:w="50" w:type="dxa"/>
              <w:left w:w="100" w:type="dxa"/>
            </w:tcMar>
            <w:vAlign w:val="center"/>
          </w:tcPr>
          <w:p w:rsidR="00F93723" w:rsidRPr="00AC6A06" w:rsidRDefault="00AC6A06">
            <w:pPr>
              <w:spacing w:after="0"/>
              <w:ind w:left="135"/>
              <w:rPr>
                <w:lang w:val="ru-RU"/>
              </w:rPr>
            </w:pPr>
            <w:r>
              <w:rPr>
                <w:lang w:val="ru-RU"/>
              </w:rPr>
              <w:t>27</w:t>
            </w:r>
          </w:p>
        </w:tc>
        <w:tc>
          <w:tcPr>
            <w:tcW w:w="1985" w:type="dxa"/>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AC6A06">
                <w:rPr>
                  <w:rFonts w:ascii="Times New Roman" w:hAnsi="Times New Roman"/>
                  <w:color w:val="0000FF"/>
                  <w:u w:val="single"/>
                  <w:lang w:val="ru-RU"/>
                </w:rPr>
                <w:t>://</w:t>
              </w:r>
              <w:r>
                <w:rPr>
                  <w:rFonts w:ascii="Times New Roman" w:hAnsi="Times New Roman"/>
                  <w:color w:val="0000FF"/>
                  <w:u w:val="single"/>
                </w:rPr>
                <w:t>m</w:t>
              </w:r>
              <w:r w:rsidRPr="00AC6A06">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C6A06">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C6A06">
                <w:rPr>
                  <w:rFonts w:ascii="Times New Roman" w:hAnsi="Times New Roman"/>
                  <w:color w:val="0000FF"/>
                  <w:u w:val="single"/>
                  <w:lang w:val="ru-RU"/>
                </w:rPr>
                <w:t>/971</w:t>
              </w:r>
              <w:r>
                <w:rPr>
                  <w:rFonts w:ascii="Times New Roman" w:hAnsi="Times New Roman"/>
                  <w:color w:val="0000FF"/>
                  <w:u w:val="single"/>
                </w:rPr>
                <w:t>f</w:t>
              </w:r>
              <w:r w:rsidRPr="00AC6A06">
                <w:rPr>
                  <w:rFonts w:ascii="Times New Roman" w:hAnsi="Times New Roman"/>
                  <w:color w:val="0000FF"/>
                  <w:u w:val="single"/>
                  <w:lang w:val="ru-RU"/>
                </w:rPr>
                <w:t>7836</w:t>
              </w:r>
            </w:hyperlink>
          </w:p>
        </w:tc>
      </w:tr>
      <w:tr w:rsidR="00F93723">
        <w:trPr>
          <w:trHeight w:val="144"/>
          <w:tblCellSpacing w:w="20" w:type="nil"/>
        </w:trPr>
        <w:tc>
          <w:tcPr>
            <w:tcW w:w="0" w:type="auto"/>
            <w:gridSpan w:val="2"/>
            <w:tcMar>
              <w:top w:w="50" w:type="dxa"/>
              <w:left w:w="100" w:type="dxa"/>
            </w:tcMar>
            <w:vAlign w:val="center"/>
          </w:tcPr>
          <w:p w:rsidR="00F93723" w:rsidRPr="00AC6A06" w:rsidRDefault="00E33AF9">
            <w:pPr>
              <w:spacing w:after="0"/>
              <w:ind w:left="135"/>
              <w:rPr>
                <w:lang w:val="ru-RU"/>
              </w:rPr>
            </w:pPr>
            <w:r w:rsidRPr="00AC6A06">
              <w:rPr>
                <w:rFonts w:ascii="Times New Roman" w:hAnsi="Times New Roman"/>
                <w:color w:val="000000"/>
                <w:sz w:val="24"/>
                <w:lang w:val="ru-RU"/>
              </w:rPr>
              <w:t>ОБЩЕЕ КОЛИЧЕСТВО ЧАСОВ ПО ПРОГРАММЕ</w:t>
            </w:r>
          </w:p>
        </w:tc>
        <w:tc>
          <w:tcPr>
            <w:tcW w:w="1310"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102 </w:t>
            </w:r>
          </w:p>
        </w:tc>
        <w:tc>
          <w:tcPr>
            <w:tcW w:w="1531"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6 </w:t>
            </w:r>
          </w:p>
        </w:tc>
        <w:tc>
          <w:tcPr>
            <w:tcW w:w="1631" w:type="dxa"/>
            <w:tcMar>
              <w:top w:w="50" w:type="dxa"/>
              <w:left w:w="100" w:type="dxa"/>
            </w:tcMar>
            <w:vAlign w:val="center"/>
          </w:tcPr>
          <w:p w:rsidR="00F93723" w:rsidRDefault="00E33AF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F93723" w:rsidRDefault="00F93723"/>
        </w:tc>
      </w:tr>
    </w:tbl>
    <w:p w:rsidR="00F93723" w:rsidRDefault="00F93723">
      <w:pPr>
        <w:sectPr w:rsidR="00F93723">
          <w:pgSz w:w="16383" w:h="11906" w:orient="landscape"/>
          <w:pgMar w:top="1134" w:right="850" w:bottom="1134" w:left="1701" w:header="720" w:footer="720" w:gutter="0"/>
          <w:cols w:space="720"/>
        </w:sectPr>
      </w:pPr>
    </w:p>
    <w:p w:rsidR="00F93723" w:rsidRPr="00942E39" w:rsidRDefault="00E33AF9">
      <w:pPr>
        <w:spacing w:after="0"/>
        <w:ind w:left="120"/>
        <w:rPr>
          <w:lang w:val="ru-RU"/>
        </w:rPr>
      </w:pPr>
      <w:bookmarkStart w:id="8" w:name="block-44139767"/>
      <w:bookmarkEnd w:id="7"/>
      <w:r w:rsidRPr="00942E39">
        <w:rPr>
          <w:rFonts w:ascii="Times New Roman" w:hAnsi="Times New Roman"/>
          <w:b/>
          <w:color w:val="000000"/>
          <w:sz w:val="28"/>
          <w:lang w:val="ru-RU"/>
        </w:rPr>
        <w:lastRenderedPageBreak/>
        <w:t>УЧЕБНО-МЕТОДИЧЕСКОЕ ОБЕСПЕЧЕНИЕ ОБРАЗОВАТЕЛЬНОГО ПРОЦЕССА</w:t>
      </w:r>
    </w:p>
    <w:p w:rsidR="00F93723" w:rsidRPr="00942E39" w:rsidRDefault="00E33AF9">
      <w:pPr>
        <w:spacing w:after="0" w:line="480" w:lineRule="auto"/>
        <w:ind w:left="120"/>
        <w:rPr>
          <w:lang w:val="ru-RU"/>
        </w:rPr>
      </w:pPr>
      <w:r w:rsidRPr="00942E39">
        <w:rPr>
          <w:rFonts w:ascii="Times New Roman" w:hAnsi="Times New Roman"/>
          <w:b/>
          <w:color w:val="000000"/>
          <w:sz w:val="28"/>
          <w:lang w:val="ru-RU"/>
        </w:rPr>
        <w:t>ОБЯЗАТЕЛЬНЫЕ УЧЕБНЫЕ МАТЕРИАЛЫ ДЛЯ УЧЕНИКА</w:t>
      </w:r>
    </w:p>
    <w:p w:rsidR="00942E39" w:rsidRPr="00942E39" w:rsidRDefault="00942E39" w:rsidP="00942E39">
      <w:pPr>
        <w:spacing w:after="0" w:line="480" w:lineRule="auto"/>
        <w:ind w:left="120"/>
        <w:rPr>
          <w:rFonts w:ascii="Times New Roman" w:hAnsi="Times New Roman" w:cs="Times New Roman"/>
          <w:sz w:val="28"/>
          <w:szCs w:val="28"/>
          <w:lang w:val="ru-RU"/>
        </w:rPr>
      </w:pPr>
      <w:r w:rsidRPr="00942E39">
        <w:rPr>
          <w:rFonts w:ascii="Times New Roman" w:hAnsi="Times New Roman" w:cs="Times New Roman"/>
          <w:sz w:val="28"/>
          <w:szCs w:val="28"/>
          <w:lang w:val="ru-RU"/>
        </w:rPr>
        <w:t>Геометрия 7-9 классы: учебник для общеобразовательных организаций/ Л.С.</w:t>
      </w:r>
    </w:p>
    <w:p w:rsidR="00F93723" w:rsidRPr="00942E39" w:rsidRDefault="00942E39" w:rsidP="00942E39">
      <w:pPr>
        <w:spacing w:after="0" w:line="480" w:lineRule="auto"/>
        <w:ind w:left="120"/>
        <w:rPr>
          <w:rFonts w:ascii="Times New Roman" w:hAnsi="Times New Roman" w:cs="Times New Roman"/>
          <w:sz w:val="28"/>
          <w:szCs w:val="28"/>
          <w:lang w:val="ru-RU"/>
        </w:rPr>
      </w:pPr>
      <w:proofErr w:type="spellStart"/>
      <w:r w:rsidRPr="00942E39">
        <w:rPr>
          <w:rFonts w:ascii="Times New Roman" w:hAnsi="Times New Roman" w:cs="Times New Roman"/>
          <w:sz w:val="28"/>
          <w:szCs w:val="28"/>
          <w:lang w:val="ru-RU"/>
        </w:rPr>
        <w:t>Атанасян</w:t>
      </w:r>
      <w:proofErr w:type="spellEnd"/>
      <w:r w:rsidRPr="00942E39">
        <w:rPr>
          <w:rFonts w:ascii="Times New Roman" w:hAnsi="Times New Roman" w:cs="Times New Roman"/>
          <w:sz w:val="28"/>
          <w:szCs w:val="28"/>
          <w:lang w:val="ru-RU"/>
        </w:rPr>
        <w:t>, В.Ф. Бутузов, С.Б. Кадомцев и др.</w:t>
      </w:r>
      <w:r w:rsidR="0073572E">
        <w:rPr>
          <w:rFonts w:ascii="Times New Roman" w:hAnsi="Times New Roman" w:cs="Times New Roman"/>
          <w:sz w:val="28"/>
          <w:szCs w:val="28"/>
          <w:lang w:val="ru-RU"/>
        </w:rPr>
        <w:t>, 2023.</w:t>
      </w:r>
    </w:p>
    <w:p w:rsidR="00F93723" w:rsidRPr="00942E39" w:rsidRDefault="00F93723">
      <w:pPr>
        <w:spacing w:after="0" w:line="480" w:lineRule="auto"/>
        <w:ind w:left="120"/>
        <w:rPr>
          <w:lang w:val="ru-RU"/>
        </w:rPr>
      </w:pPr>
    </w:p>
    <w:p w:rsidR="00F93723" w:rsidRPr="00942E39" w:rsidRDefault="00F93723">
      <w:pPr>
        <w:spacing w:after="0"/>
        <w:ind w:left="120"/>
        <w:rPr>
          <w:lang w:val="ru-RU"/>
        </w:rPr>
      </w:pPr>
    </w:p>
    <w:p w:rsidR="00F93723" w:rsidRPr="00942E39" w:rsidRDefault="00E33AF9">
      <w:pPr>
        <w:spacing w:after="0" w:line="480" w:lineRule="auto"/>
        <w:ind w:left="120"/>
        <w:rPr>
          <w:lang w:val="ru-RU"/>
        </w:rPr>
      </w:pPr>
      <w:r w:rsidRPr="00942E39">
        <w:rPr>
          <w:rFonts w:ascii="Times New Roman" w:hAnsi="Times New Roman"/>
          <w:b/>
          <w:color w:val="000000"/>
          <w:sz w:val="28"/>
          <w:lang w:val="ru-RU"/>
        </w:rPr>
        <w:t>МЕТОДИЧЕСКИЕ МАТЕРИАЛЫ ДЛЯ УЧИТЕЛЯ</w:t>
      </w:r>
    </w:p>
    <w:p w:rsidR="00942E39" w:rsidRPr="00942E39" w:rsidRDefault="00942E39" w:rsidP="0073572E">
      <w:pPr>
        <w:spacing w:after="0" w:line="480" w:lineRule="auto"/>
        <w:ind w:left="120"/>
        <w:rPr>
          <w:rFonts w:ascii="Times New Roman" w:hAnsi="Times New Roman" w:cs="Times New Roman"/>
          <w:sz w:val="28"/>
          <w:szCs w:val="28"/>
          <w:lang w:val="ru-RU"/>
        </w:rPr>
      </w:pPr>
      <w:r w:rsidRPr="00942E39">
        <w:rPr>
          <w:rFonts w:ascii="Times New Roman" w:hAnsi="Times New Roman" w:cs="Times New Roman"/>
          <w:sz w:val="28"/>
          <w:szCs w:val="28"/>
          <w:lang w:val="ru-RU"/>
        </w:rPr>
        <w:t>Методические рекомендации. 7 класс. Учебное пособие для общеобразовательных</w:t>
      </w:r>
      <w:r w:rsidR="0073572E">
        <w:rPr>
          <w:rFonts w:ascii="Times New Roman" w:hAnsi="Times New Roman" w:cs="Times New Roman"/>
          <w:sz w:val="28"/>
          <w:szCs w:val="28"/>
          <w:lang w:val="ru-RU"/>
        </w:rPr>
        <w:t xml:space="preserve"> </w:t>
      </w:r>
      <w:r w:rsidRPr="00942E39">
        <w:rPr>
          <w:rFonts w:ascii="Times New Roman" w:hAnsi="Times New Roman" w:cs="Times New Roman"/>
          <w:sz w:val="28"/>
          <w:szCs w:val="28"/>
          <w:lang w:val="ru-RU"/>
        </w:rPr>
        <w:t xml:space="preserve">организаций/ Л.С. </w:t>
      </w:r>
      <w:proofErr w:type="spellStart"/>
      <w:r w:rsidRPr="00942E39">
        <w:rPr>
          <w:rFonts w:ascii="Times New Roman" w:hAnsi="Times New Roman" w:cs="Times New Roman"/>
          <w:sz w:val="28"/>
          <w:szCs w:val="28"/>
          <w:lang w:val="ru-RU"/>
        </w:rPr>
        <w:t>Атанасян</w:t>
      </w:r>
      <w:proofErr w:type="spellEnd"/>
      <w:r w:rsidRPr="00942E39">
        <w:rPr>
          <w:rFonts w:ascii="Times New Roman" w:hAnsi="Times New Roman" w:cs="Times New Roman"/>
          <w:sz w:val="28"/>
          <w:szCs w:val="28"/>
          <w:lang w:val="ru-RU"/>
        </w:rPr>
        <w:t>, В.Ф. Бутузов, Ю.А. Глазков и др.</w:t>
      </w:r>
      <w:r w:rsidR="0073572E">
        <w:rPr>
          <w:rFonts w:ascii="Times New Roman" w:hAnsi="Times New Roman" w:cs="Times New Roman"/>
          <w:sz w:val="28"/>
          <w:szCs w:val="28"/>
          <w:lang w:val="ru-RU"/>
        </w:rPr>
        <w:t>, 2023.</w:t>
      </w:r>
    </w:p>
    <w:p w:rsidR="00942E39" w:rsidRPr="00942E39" w:rsidRDefault="00942E39" w:rsidP="0073572E">
      <w:pPr>
        <w:spacing w:after="0" w:line="480" w:lineRule="auto"/>
        <w:ind w:left="120"/>
        <w:rPr>
          <w:rFonts w:ascii="Times New Roman" w:hAnsi="Times New Roman" w:cs="Times New Roman"/>
          <w:sz w:val="28"/>
          <w:szCs w:val="28"/>
          <w:lang w:val="ru-RU"/>
        </w:rPr>
      </w:pPr>
      <w:r w:rsidRPr="00942E39">
        <w:rPr>
          <w:rFonts w:ascii="Times New Roman" w:hAnsi="Times New Roman" w:cs="Times New Roman"/>
          <w:sz w:val="28"/>
          <w:szCs w:val="28"/>
          <w:lang w:val="ru-RU"/>
        </w:rPr>
        <w:t>Методические рекомендации. 8 класс. Учебное пособие для общеобразовательных</w:t>
      </w:r>
      <w:r w:rsidR="0073572E">
        <w:rPr>
          <w:rFonts w:ascii="Times New Roman" w:hAnsi="Times New Roman" w:cs="Times New Roman"/>
          <w:sz w:val="28"/>
          <w:szCs w:val="28"/>
          <w:lang w:val="ru-RU"/>
        </w:rPr>
        <w:t xml:space="preserve"> </w:t>
      </w:r>
      <w:r w:rsidRPr="00942E39">
        <w:rPr>
          <w:rFonts w:ascii="Times New Roman" w:hAnsi="Times New Roman" w:cs="Times New Roman"/>
          <w:sz w:val="28"/>
          <w:szCs w:val="28"/>
          <w:lang w:val="ru-RU"/>
        </w:rPr>
        <w:t xml:space="preserve">организаций/ Л.С. </w:t>
      </w:r>
      <w:proofErr w:type="spellStart"/>
      <w:r w:rsidRPr="00942E39">
        <w:rPr>
          <w:rFonts w:ascii="Times New Roman" w:hAnsi="Times New Roman" w:cs="Times New Roman"/>
          <w:sz w:val="28"/>
          <w:szCs w:val="28"/>
          <w:lang w:val="ru-RU"/>
        </w:rPr>
        <w:t>Атанасян</w:t>
      </w:r>
      <w:proofErr w:type="spellEnd"/>
      <w:r w:rsidRPr="00942E39">
        <w:rPr>
          <w:rFonts w:ascii="Times New Roman" w:hAnsi="Times New Roman" w:cs="Times New Roman"/>
          <w:sz w:val="28"/>
          <w:szCs w:val="28"/>
          <w:lang w:val="ru-RU"/>
        </w:rPr>
        <w:t>, В.Ф. Бутузов, Ю.А. Глазков и др.</w:t>
      </w:r>
      <w:r w:rsidR="0073572E">
        <w:rPr>
          <w:rFonts w:ascii="Times New Roman" w:hAnsi="Times New Roman" w:cs="Times New Roman"/>
          <w:sz w:val="28"/>
          <w:szCs w:val="28"/>
          <w:lang w:val="ru-RU"/>
        </w:rPr>
        <w:t>, 2023.</w:t>
      </w:r>
    </w:p>
    <w:p w:rsidR="00F93723" w:rsidRPr="00942E39" w:rsidRDefault="00942E39" w:rsidP="0073572E">
      <w:pPr>
        <w:spacing w:after="0" w:line="480" w:lineRule="auto"/>
        <w:ind w:left="120"/>
        <w:rPr>
          <w:rFonts w:ascii="Times New Roman" w:hAnsi="Times New Roman" w:cs="Times New Roman"/>
          <w:sz w:val="28"/>
          <w:szCs w:val="28"/>
          <w:lang w:val="ru-RU"/>
        </w:rPr>
      </w:pPr>
      <w:r w:rsidRPr="00942E39">
        <w:rPr>
          <w:rFonts w:ascii="Times New Roman" w:hAnsi="Times New Roman" w:cs="Times New Roman"/>
          <w:sz w:val="28"/>
          <w:szCs w:val="28"/>
          <w:lang w:val="ru-RU"/>
        </w:rPr>
        <w:t>Методические рекомендации. 9 класс. Учебное пособие для общеобразовательных</w:t>
      </w:r>
      <w:r w:rsidR="0073572E">
        <w:rPr>
          <w:rFonts w:ascii="Times New Roman" w:hAnsi="Times New Roman" w:cs="Times New Roman"/>
          <w:sz w:val="28"/>
          <w:szCs w:val="28"/>
          <w:lang w:val="ru-RU"/>
        </w:rPr>
        <w:t xml:space="preserve"> </w:t>
      </w:r>
      <w:r w:rsidRPr="00942E39">
        <w:rPr>
          <w:rFonts w:ascii="Times New Roman" w:hAnsi="Times New Roman" w:cs="Times New Roman"/>
          <w:sz w:val="28"/>
          <w:szCs w:val="28"/>
          <w:lang w:val="ru-RU"/>
        </w:rPr>
        <w:t xml:space="preserve">организаций/ Л.С. </w:t>
      </w:r>
      <w:proofErr w:type="spellStart"/>
      <w:r w:rsidRPr="00942E39">
        <w:rPr>
          <w:rFonts w:ascii="Times New Roman" w:hAnsi="Times New Roman" w:cs="Times New Roman"/>
          <w:sz w:val="28"/>
          <w:szCs w:val="28"/>
          <w:lang w:val="ru-RU"/>
        </w:rPr>
        <w:t>Атанасян</w:t>
      </w:r>
      <w:proofErr w:type="spellEnd"/>
      <w:r w:rsidRPr="00942E39">
        <w:rPr>
          <w:rFonts w:ascii="Times New Roman" w:hAnsi="Times New Roman" w:cs="Times New Roman"/>
          <w:sz w:val="28"/>
          <w:szCs w:val="28"/>
          <w:lang w:val="ru-RU"/>
        </w:rPr>
        <w:t>, В.Ф. Бутузов, Ю.А. Глазков и др</w:t>
      </w:r>
      <w:r w:rsidR="0073572E">
        <w:rPr>
          <w:rFonts w:ascii="Times New Roman" w:hAnsi="Times New Roman" w:cs="Times New Roman"/>
          <w:sz w:val="28"/>
          <w:szCs w:val="28"/>
          <w:lang w:val="ru-RU"/>
        </w:rPr>
        <w:t>., 2023.</w:t>
      </w:r>
      <w:bookmarkStart w:id="9" w:name="_GoBack"/>
      <w:bookmarkEnd w:id="9"/>
    </w:p>
    <w:p w:rsidR="00F93723" w:rsidRPr="00942E39" w:rsidRDefault="00F93723">
      <w:pPr>
        <w:spacing w:after="0"/>
        <w:ind w:left="120"/>
        <w:rPr>
          <w:lang w:val="ru-RU"/>
        </w:rPr>
      </w:pPr>
    </w:p>
    <w:p w:rsidR="00F93723" w:rsidRPr="00AC6A06" w:rsidRDefault="00E33AF9" w:rsidP="00942E39">
      <w:pPr>
        <w:spacing w:after="0" w:line="480" w:lineRule="auto"/>
        <w:ind w:left="120"/>
        <w:rPr>
          <w:lang w:val="ru-RU"/>
        </w:rPr>
      </w:pPr>
      <w:r w:rsidRPr="00AC6A06">
        <w:rPr>
          <w:rFonts w:ascii="Times New Roman" w:hAnsi="Times New Roman"/>
          <w:b/>
          <w:color w:val="000000"/>
          <w:sz w:val="28"/>
          <w:lang w:val="ru-RU"/>
        </w:rPr>
        <w:t>ЦИФРОВЫЕ ОБРАЗОВАТЕЛЬНЫЕ РЕСУРСЫ И РЕСУРСЫ СЕТИ ИНТЕРНЕТ</w:t>
      </w:r>
    </w:p>
    <w:p w:rsidR="00942E39" w:rsidRPr="00942E39" w:rsidRDefault="00942E39" w:rsidP="00942E39">
      <w:pPr>
        <w:rPr>
          <w:rFonts w:ascii="Times New Roman" w:hAnsi="Times New Roman" w:cs="Times New Roman"/>
          <w:sz w:val="28"/>
          <w:szCs w:val="28"/>
          <w:lang w:val="ru-RU"/>
        </w:rPr>
      </w:pPr>
      <w:r w:rsidRPr="00942E39">
        <w:rPr>
          <w:rFonts w:ascii="Times New Roman" w:hAnsi="Times New Roman" w:cs="Times New Roman"/>
          <w:sz w:val="28"/>
          <w:szCs w:val="28"/>
          <w:lang w:val="ru-RU"/>
        </w:rPr>
        <w:t>https://resh.edu.ru/</w:t>
      </w:r>
    </w:p>
    <w:p w:rsidR="00F93723" w:rsidRPr="00942E39" w:rsidRDefault="00942E39" w:rsidP="00942E39">
      <w:pPr>
        <w:rPr>
          <w:rFonts w:ascii="Times New Roman" w:hAnsi="Times New Roman" w:cs="Times New Roman"/>
          <w:sz w:val="28"/>
          <w:szCs w:val="28"/>
          <w:lang w:val="ru-RU"/>
        </w:rPr>
        <w:sectPr w:rsidR="00F93723" w:rsidRPr="00942E39">
          <w:pgSz w:w="11906" w:h="16383"/>
          <w:pgMar w:top="1134" w:right="850" w:bottom="1134" w:left="1701" w:header="720" w:footer="720" w:gutter="0"/>
          <w:cols w:space="720"/>
        </w:sectPr>
      </w:pPr>
      <w:r w:rsidRPr="00942E39">
        <w:rPr>
          <w:rFonts w:ascii="Times New Roman" w:hAnsi="Times New Roman" w:cs="Times New Roman"/>
          <w:sz w:val="28"/>
          <w:szCs w:val="28"/>
          <w:lang w:val="ru-RU"/>
        </w:rPr>
        <w:t>https://www.yaklass.ru</w:t>
      </w:r>
    </w:p>
    <w:bookmarkEnd w:id="8"/>
    <w:p w:rsidR="00E33AF9" w:rsidRPr="00AC6A06" w:rsidRDefault="00E33AF9">
      <w:pPr>
        <w:rPr>
          <w:lang w:val="ru-RU"/>
        </w:rPr>
      </w:pPr>
    </w:p>
    <w:sectPr w:rsidR="00E33AF9" w:rsidRPr="00AC6A06" w:rsidSect="00364E91">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
  <w:rsids>
    <w:rsidRoot w:val="00F93723"/>
    <w:rsid w:val="00364E91"/>
    <w:rsid w:val="003D049A"/>
    <w:rsid w:val="00687831"/>
    <w:rsid w:val="0073572E"/>
    <w:rsid w:val="00942E39"/>
    <w:rsid w:val="00AA0651"/>
    <w:rsid w:val="00AC6A06"/>
    <w:rsid w:val="00E33AF9"/>
    <w:rsid w:val="00F64259"/>
    <w:rsid w:val="00F9372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364E91"/>
    <w:rPr>
      <w:color w:val="0000FF" w:themeColor="hyperlink"/>
      <w:u w:val="single"/>
    </w:rPr>
  </w:style>
  <w:style w:type="table" w:styleId="ac">
    <w:name w:val="Table Grid"/>
    <w:basedOn w:val="a1"/>
    <w:uiPriority w:val="59"/>
    <w:rsid w:val="00364E9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687831"/>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68783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84ee61de" TargetMode="External"/><Relationship Id="rId21" Type="http://schemas.openxmlformats.org/officeDocument/2006/relationships/hyperlink" Target="https://m.edsoo.ru/21ce4ff2" TargetMode="External"/><Relationship Id="rId42" Type="http://schemas.openxmlformats.org/officeDocument/2006/relationships/hyperlink" Target="https://m.edsoo.ru/dc3e45d1" TargetMode="External"/><Relationship Id="rId47" Type="http://schemas.openxmlformats.org/officeDocument/2006/relationships/hyperlink" Target="https://m.edsoo.ru/ffe06285" TargetMode="External"/><Relationship Id="rId63" Type="http://schemas.openxmlformats.org/officeDocument/2006/relationships/hyperlink" Target="https://m.edsoo.ru/e0fde699" TargetMode="External"/><Relationship Id="rId68" Type="http://schemas.openxmlformats.org/officeDocument/2006/relationships/hyperlink" Target="https://m.edsoo.ru/7af6d9e6" TargetMode="External"/><Relationship Id="rId84" Type="http://schemas.openxmlformats.org/officeDocument/2006/relationships/hyperlink" Target="https://m.edsoo.ru/50fa9985" TargetMode="External"/><Relationship Id="rId89" Type="http://schemas.openxmlformats.org/officeDocument/2006/relationships/hyperlink" Target="https://m.edsoo.ru/00d222d9" TargetMode="External"/><Relationship Id="rId112" Type="http://schemas.openxmlformats.org/officeDocument/2006/relationships/hyperlink" Target="https://m.edsoo.ru/c60d778a" TargetMode="External"/><Relationship Id="rId16" Type="http://schemas.openxmlformats.org/officeDocument/2006/relationships/hyperlink" Target="https://m.edsoo.ru/3d223477" TargetMode="External"/><Relationship Id="rId107" Type="http://schemas.openxmlformats.org/officeDocument/2006/relationships/hyperlink" Target="https://m.edsoo.ru/7382bcc4" TargetMode="External"/><Relationship Id="rId11" Type="http://schemas.openxmlformats.org/officeDocument/2006/relationships/hyperlink" Target="https://m.edsoo.ru/78c146c4" TargetMode="External"/><Relationship Id="rId24" Type="http://schemas.openxmlformats.org/officeDocument/2006/relationships/hyperlink" Target="https://m.edsoo.ru/5c2c0dff" TargetMode="External"/><Relationship Id="rId32" Type="http://schemas.openxmlformats.org/officeDocument/2006/relationships/hyperlink" Target="https://m.edsoo.ru/91fe52bc" TargetMode="External"/><Relationship Id="rId37" Type="http://schemas.openxmlformats.org/officeDocument/2006/relationships/hyperlink" Target="https://m.edsoo.ru/3e269ed8" TargetMode="External"/><Relationship Id="rId40" Type="http://schemas.openxmlformats.org/officeDocument/2006/relationships/hyperlink" Target="https://m.edsoo.ru/aa1b7981" TargetMode="External"/><Relationship Id="rId45" Type="http://schemas.openxmlformats.org/officeDocument/2006/relationships/hyperlink" Target="https://m.edsoo.ru/a56c5a9b" TargetMode="External"/><Relationship Id="rId53" Type="http://schemas.openxmlformats.org/officeDocument/2006/relationships/hyperlink" Target="https://m.edsoo.ru/bf564ab7" TargetMode="External"/><Relationship Id="rId58" Type="http://schemas.openxmlformats.org/officeDocument/2006/relationships/hyperlink" Target="https://m.edsoo.ru/a48cf0cd" TargetMode="External"/><Relationship Id="rId66" Type="http://schemas.openxmlformats.org/officeDocument/2006/relationships/hyperlink" Target="https://m.edsoo.ru/5c90c339" TargetMode="External"/><Relationship Id="rId74" Type="http://schemas.openxmlformats.org/officeDocument/2006/relationships/hyperlink" Target="https://m.edsoo.ru/40947485" TargetMode="External"/><Relationship Id="rId79" Type="http://schemas.openxmlformats.org/officeDocument/2006/relationships/hyperlink" Target="https://m.edsoo.ru/83fabf79" TargetMode="External"/><Relationship Id="rId87" Type="http://schemas.openxmlformats.org/officeDocument/2006/relationships/hyperlink" Target="https://m.edsoo.ru/588c3a8d" TargetMode="External"/><Relationship Id="rId102" Type="http://schemas.openxmlformats.org/officeDocument/2006/relationships/hyperlink" Target="https://m.edsoo.ru/e511d730" TargetMode="External"/><Relationship Id="rId110" Type="http://schemas.openxmlformats.org/officeDocument/2006/relationships/hyperlink" Target="https://m.edsoo.ru/8a4b94e4" TargetMode="External"/><Relationship Id="rId115" Type="http://schemas.openxmlformats.org/officeDocument/2006/relationships/fontTable" Target="fontTable.xml"/><Relationship Id="rId5" Type="http://schemas.openxmlformats.org/officeDocument/2006/relationships/image" Target="media/image1.emf"/><Relationship Id="rId61" Type="http://schemas.openxmlformats.org/officeDocument/2006/relationships/hyperlink" Target="https://m.edsoo.ru/2cd69381" TargetMode="External"/><Relationship Id="rId82" Type="http://schemas.openxmlformats.org/officeDocument/2006/relationships/hyperlink" Target="https://m.edsoo.ru/95db41f7" TargetMode="External"/><Relationship Id="rId90" Type="http://schemas.openxmlformats.org/officeDocument/2006/relationships/hyperlink" Target="https://m.edsoo.ru/4f8753bb" TargetMode="External"/><Relationship Id="rId95" Type="http://schemas.openxmlformats.org/officeDocument/2006/relationships/hyperlink" Target="https://m.edsoo.ru/621adf85" TargetMode="External"/><Relationship Id="rId19" Type="http://schemas.openxmlformats.org/officeDocument/2006/relationships/hyperlink" Target="https://m.edsoo.ru/7f06e8ce" TargetMode="External"/><Relationship Id="rId14" Type="http://schemas.openxmlformats.org/officeDocument/2006/relationships/hyperlink" Target="https://m.edsoo.ru/659c4331" TargetMode="External"/><Relationship Id="rId22" Type="http://schemas.openxmlformats.org/officeDocument/2006/relationships/hyperlink" Target="https://m.edsoo.ru/ce214e34" TargetMode="External"/><Relationship Id="rId27" Type="http://schemas.openxmlformats.org/officeDocument/2006/relationships/hyperlink" Target="https://m.edsoo.ru/d04bb9c5" TargetMode="External"/><Relationship Id="rId30" Type="http://schemas.openxmlformats.org/officeDocument/2006/relationships/hyperlink" Target="https://m.edsoo.ru/5ea89182" TargetMode="External"/><Relationship Id="rId35" Type="http://schemas.openxmlformats.org/officeDocument/2006/relationships/hyperlink" Target="https://m.edsoo.ru/5cc7a352" TargetMode="External"/><Relationship Id="rId43" Type="http://schemas.openxmlformats.org/officeDocument/2006/relationships/hyperlink" Target="https://m.edsoo.ru/8e04a02f" TargetMode="External"/><Relationship Id="rId48" Type="http://schemas.openxmlformats.org/officeDocument/2006/relationships/hyperlink" Target="https://m.edsoo.ru/79753cdf" TargetMode="External"/><Relationship Id="rId56" Type="http://schemas.openxmlformats.org/officeDocument/2006/relationships/hyperlink" Target="https://m.edsoo.ru/41c75e54" TargetMode="External"/><Relationship Id="rId64" Type="http://schemas.openxmlformats.org/officeDocument/2006/relationships/hyperlink" Target="https://m.edsoo.ru/74e8bd74" TargetMode="External"/><Relationship Id="rId69" Type="http://schemas.openxmlformats.org/officeDocument/2006/relationships/hyperlink" Target="https://m.edsoo.ru/bc409f4f" TargetMode="External"/><Relationship Id="rId77" Type="http://schemas.openxmlformats.org/officeDocument/2006/relationships/hyperlink" Target="https://m.edsoo.ru/957310000000000" TargetMode="External"/><Relationship Id="rId100" Type="http://schemas.openxmlformats.org/officeDocument/2006/relationships/hyperlink" Target="https://m.edsoo.ru/05853a22" TargetMode="External"/><Relationship Id="rId105" Type="http://schemas.openxmlformats.org/officeDocument/2006/relationships/hyperlink" Target="https://m.edsoo.ru/f0e38fa3" TargetMode="External"/><Relationship Id="rId113" Type="http://schemas.openxmlformats.org/officeDocument/2006/relationships/hyperlink" Target="https://m.edsoo.ru/fd50754a" TargetMode="External"/><Relationship Id="rId8" Type="http://schemas.openxmlformats.org/officeDocument/2006/relationships/hyperlink" Target="https://m.edsoo.ru/78c146c4" TargetMode="External"/><Relationship Id="rId51" Type="http://schemas.openxmlformats.org/officeDocument/2006/relationships/hyperlink" Target="https://m.edsoo.ru/1c2cc982" TargetMode="External"/><Relationship Id="rId72" Type="http://schemas.openxmlformats.org/officeDocument/2006/relationships/hyperlink" Target="https://m.edsoo.ru/e638a510" TargetMode="External"/><Relationship Id="rId80" Type="http://schemas.openxmlformats.org/officeDocument/2006/relationships/hyperlink" Target="https://m.edsoo.ru/52b57d0f" TargetMode="External"/><Relationship Id="rId85" Type="http://schemas.openxmlformats.org/officeDocument/2006/relationships/hyperlink" Target="https://m.edsoo.ru/7284cbde" TargetMode="External"/><Relationship Id="rId93" Type="http://schemas.openxmlformats.org/officeDocument/2006/relationships/hyperlink" Target="https://m.edsoo.ru/f019e49b" TargetMode="External"/><Relationship Id="rId98" Type="http://schemas.openxmlformats.org/officeDocument/2006/relationships/hyperlink" Target="https://m.edsoo.ru/5894e7a4" TargetMode="External"/><Relationship Id="rId3" Type="http://schemas.openxmlformats.org/officeDocument/2006/relationships/settings" Target="settings.xml"/><Relationship Id="rId12" Type="http://schemas.openxmlformats.org/officeDocument/2006/relationships/hyperlink" Target="https://m.edsoo.ru/78c146c4" TargetMode="External"/><Relationship Id="rId17" Type="http://schemas.openxmlformats.org/officeDocument/2006/relationships/hyperlink" Target="https://m.edsoo.ru/92b776f1" TargetMode="External"/><Relationship Id="rId25" Type="http://schemas.openxmlformats.org/officeDocument/2006/relationships/hyperlink" Target="https://m.edsoo.ru/4a4bf678" TargetMode="External"/><Relationship Id="rId33" Type="http://schemas.openxmlformats.org/officeDocument/2006/relationships/hyperlink" Target="https://m.edsoo.ru/0aab8dfc" TargetMode="External"/><Relationship Id="rId38" Type="http://schemas.openxmlformats.org/officeDocument/2006/relationships/hyperlink" Target="https://m.edsoo.ru/333ecb98" TargetMode="External"/><Relationship Id="rId46" Type="http://schemas.openxmlformats.org/officeDocument/2006/relationships/hyperlink" Target="https://m.edsoo.ru/34f8650e" TargetMode="External"/><Relationship Id="rId59" Type="http://schemas.openxmlformats.org/officeDocument/2006/relationships/hyperlink" Target="https://m.edsoo.ru/6f0a9a78" TargetMode="External"/><Relationship Id="rId67" Type="http://schemas.openxmlformats.org/officeDocument/2006/relationships/hyperlink" Target="https://m.edsoo.ru/d1dca5cd" TargetMode="External"/><Relationship Id="rId103" Type="http://schemas.openxmlformats.org/officeDocument/2006/relationships/hyperlink" Target="https://m.edsoo.ru/f3bfbf74" TargetMode="External"/><Relationship Id="rId108" Type="http://schemas.openxmlformats.org/officeDocument/2006/relationships/hyperlink" Target="https://m.edsoo.ru/a4f457ea" TargetMode="External"/><Relationship Id="rId116" Type="http://schemas.openxmlformats.org/officeDocument/2006/relationships/theme" Target="theme/theme1.xml"/><Relationship Id="rId20" Type="http://schemas.openxmlformats.org/officeDocument/2006/relationships/hyperlink" Target="https://m.edsoo.ru/36862bf3" TargetMode="External"/><Relationship Id="rId41" Type="http://schemas.openxmlformats.org/officeDocument/2006/relationships/hyperlink" Target="https://m.edsoo.ru/9ae97099" TargetMode="External"/><Relationship Id="rId54" Type="http://schemas.openxmlformats.org/officeDocument/2006/relationships/hyperlink" Target="https://m.edsoo.ru/b4229637" TargetMode="External"/><Relationship Id="rId62" Type="http://schemas.openxmlformats.org/officeDocument/2006/relationships/hyperlink" Target="https://m.edsoo.ru/75899b52" TargetMode="External"/><Relationship Id="rId70" Type="http://schemas.openxmlformats.org/officeDocument/2006/relationships/hyperlink" Target="https://m.edsoo.ru/371cbe11" TargetMode="External"/><Relationship Id="rId75" Type="http://schemas.openxmlformats.org/officeDocument/2006/relationships/hyperlink" Target="https://m.edsoo.ru/330d63ff" TargetMode="External"/><Relationship Id="rId83" Type="http://schemas.openxmlformats.org/officeDocument/2006/relationships/hyperlink" Target="https://m.edsoo.ru/5ea388d0" TargetMode="External"/><Relationship Id="rId88" Type="http://schemas.openxmlformats.org/officeDocument/2006/relationships/hyperlink" Target="https://m.edsoo.ru/02406d49" TargetMode="External"/><Relationship Id="rId91" Type="http://schemas.openxmlformats.org/officeDocument/2006/relationships/hyperlink" Target="https://m.edsoo.ru/a52f2800" TargetMode="External"/><Relationship Id="rId96" Type="http://schemas.openxmlformats.org/officeDocument/2006/relationships/hyperlink" Target="https://m.edsoo.ru/f5b41bc7" TargetMode="External"/><Relationship Id="rId111" Type="http://schemas.openxmlformats.org/officeDocument/2006/relationships/hyperlink" Target="https://m.edsoo.ru/397d166b" TargetMode="External"/><Relationship Id="rId1" Type="http://schemas.openxmlformats.org/officeDocument/2006/relationships/styles" Target="styles.xml"/><Relationship Id="rId6" Type="http://schemas.openxmlformats.org/officeDocument/2006/relationships/hyperlink" Target="https://m.edsoo.ru/78c146c4" TargetMode="External"/><Relationship Id="rId15" Type="http://schemas.openxmlformats.org/officeDocument/2006/relationships/hyperlink" Target="https://m.edsoo.ru/20bae12a" TargetMode="External"/><Relationship Id="rId23" Type="http://schemas.openxmlformats.org/officeDocument/2006/relationships/hyperlink" Target="https://m.edsoo.ru/7399faea" TargetMode="External"/><Relationship Id="rId28" Type="http://schemas.openxmlformats.org/officeDocument/2006/relationships/hyperlink" Target="https://m.edsoo.ru/da5e003c" TargetMode="External"/><Relationship Id="rId36" Type="http://schemas.openxmlformats.org/officeDocument/2006/relationships/hyperlink" Target="https://m.edsoo.ru/6cac74dc" TargetMode="External"/><Relationship Id="rId49" Type="http://schemas.openxmlformats.org/officeDocument/2006/relationships/hyperlink" Target="https://m.edsoo.ru/c59fdae9" TargetMode="External"/><Relationship Id="rId57" Type="http://schemas.openxmlformats.org/officeDocument/2006/relationships/hyperlink" Target="https://m.edsoo.ru/83d5ffea" TargetMode="External"/><Relationship Id="rId106" Type="http://schemas.openxmlformats.org/officeDocument/2006/relationships/hyperlink" Target="https://m.edsoo.ru/38a31139" TargetMode="External"/><Relationship Id="rId114" Type="http://schemas.openxmlformats.org/officeDocument/2006/relationships/hyperlink" Target="https://m.edsoo.ru/971f7836" TargetMode="External"/><Relationship Id="rId10" Type="http://schemas.openxmlformats.org/officeDocument/2006/relationships/hyperlink" Target="https://m.edsoo.ru/78c146c4" TargetMode="External"/><Relationship Id="rId31" Type="http://schemas.openxmlformats.org/officeDocument/2006/relationships/hyperlink" Target="https://m.edsoo.ru/c84d7212" TargetMode="External"/><Relationship Id="rId44" Type="http://schemas.openxmlformats.org/officeDocument/2006/relationships/hyperlink" Target="https://m.edsoo.ru/0f5d60af" TargetMode="External"/><Relationship Id="rId52" Type="http://schemas.openxmlformats.org/officeDocument/2006/relationships/hyperlink" Target="https://m.edsoo.ru/480b3c40" TargetMode="External"/><Relationship Id="rId60" Type="http://schemas.openxmlformats.org/officeDocument/2006/relationships/hyperlink" Target="https://m.edsoo.ru/a081482d" TargetMode="External"/><Relationship Id="rId65" Type="http://schemas.openxmlformats.org/officeDocument/2006/relationships/hyperlink" Target="https://m.edsoo.ru/070fd7db" TargetMode="External"/><Relationship Id="rId73" Type="http://schemas.openxmlformats.org/officeDocument/2006/relationships/hyperlink" Target="https://m.edsoo.ru/b75ede0e" TargetMode="External"/><Relationship Id="rId78" Type="http://schemas.openxmlformats.org/officeDocument/2006/relationships/hyperlink" Target="https://m.edsoo.ru/b34a450e" TargetMode="External"/><Relationship Id="rId81" Type="http://schemas.openxmlformats.org/officeDocument/2006/relationships/hyperlink" Target="https://m.edsoo.ru/aec6d443" TargetMode="External"/><Relationship Id="rId86" Type="http://schemas.openxmlformats.org/officeDocument/2006/relationships/hyperlink" Target="https://m.edsoo.ru/85f00be3" TargetMode="External"/><Relationship Id="rId94" Type="http://schemas.openxmlformats.org/officeDocument/2006/relationships/hyperlink" Target="https://m.edsoo.ru/9bdd6b63" TargetMode="External"/><Relationship Id="rId99" Type="http://schemas.openxmlformats.org/officeDocument/2006/relationships/hyperlink" Target="https://m.edsoo.ru/784342d1" TargetMode="External"/><Relationship Id="rId101" Type="http://schemas.openxmlformats.org/officeDocument/2006/relationships/hyperlink" Target="https://m.edsoo.ru/6903dff0" TargetMode="External"/><Relationship Id="rId4" Type="http://schemas.openxmlformats.org/officeDocument/2006/relationships/webSettings" Target="webSettings.xml"/><Relationship Id="rId9" Type="http://schemas.openxmlformats.org/officeDocument/2006/relationships/hyperlink" Target="https://m.edsoo.ru/78c146c4" TargetMode="External"/><Relationship Id="rId13" Type="http://schemas.openxmlformats.org/officeDocument/2006/relationships/hyperlink" Target="https://m.edsoo.ru/925af86b" TargetMode="External"/><Relationship Id="rId18" Type="http://schemas.openxmlformats.org/officeDocument/2006/relationships/hyperlink" Target="https://m.edsoo.ru/9c500788" TargetMode="External"/><Relationship Id="rId39" Type="http://schemas.openxmlformats.org/officeDocument/2006/relationships/hyperlink" Target="https://m.edsoo.ru/26b0a806" TargetMode="External"/><Relationship Id="rId109" Type="http://schemas.openxmlformats.org/officeDocument/2006/relationships/hyperlink" Target="https://m.edsoo.ru/07e567e1" TargetMode="External"/><Relationship Id="rId34" Type="http://schemas.openxmlformats.org/officeDocument/2006/relationships/hyperlink" Target="https://m.edsoo.ru/27b15065" TargetMode="External"/><Relationship Id="rId50" Type="http://schemas.openxmlformats.org/officeDocument/2006/relationships/hyperlink" Target="https://m.edsoo.ru/7e10fb44" TargetMode="External"/><Relationship Id="rId55" Type="http://schemas.openxmlformats.org/officeDocument/2006/relationships/hyperlink" Target="https://m.edsoo.ru/7a899c49" TargetMode="External"/><Relationship Id="rId76" Type="http://schemas.openxmlformats.org/officeDocument/2006/relationships/hyperlink" Target="https://m.edsoo.ru/0e1544dc" TargetMode="External"/><Relationship Id="rId97" Type="http://schemas.openxmlformats.org/officeDocument/2006/relationships/hyperlink" Target="https://m.edsoo.ru/c96254e9" TargetMode="External"/><Relationship Id="rId104" Type="http://schemas.openxmlformats.org/officeDocument/2006/relationships/hyperlink" Target="https://m.edsoo.ru/791dafc6" TargetMode="External"/><Relationship Id="rId7" Type="http://schemas.openxmlformats.org/officeDocument/2006/relationships/hyperlink" Target="https://m.edsoo.ru/78c146c4" TargetMode="External"/><Relationship Id="rId71" Type="http://schemas.openxmlformats.org/officeDocument/2006/relationships/hyperlink" Target="https://m.edsoo.ru/a3dd667f" TargetMode="External"/><Relationship Id="rId92" Type="http://schemas.openxmlformats.org/officeDocument/2006/relationships/hyperlink" Target="https://m.edsoo.ru/3767ac35" TargetMode="External"/><Relationship Id="rId2" Type="http://schemas.microsoft.com/office/2007/relationships/stylesWithEffects" Target="stylesWithEffects.xml"/><Relationship Id="rId29" Type="http://schemas.openxmlformats.org/officeDocument/2006/relationships/hyperlink" Target="https://m.edsoo.ru/557998a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1</Pages>
  <Words>5240</Words>
  <Characters>29873</Characters>
  <Application>Microsoft Office Word</Application>
  <DocSecurity>0</DocSecurity>
  <Lines>248</Lines>
  <Paragraphs>70</Paragraphs>
  <ScaleCrop>false</ScaleCrop>
  <Company/>
  <LinksUpToDate>false</LinksUpToDate>
  <CharactersWithSpaces>35043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Windows User</cp:lastModifiedBy>
  <cp:revision>11</cp:revision>
  <dcterms:created xsi:type="dcterms:W3CDTF">2024-10-07T06:41:00Z</dcterms:created>
  <dcterms:modified xsi:type="dcterms:W3CDTF">2024-11-07T08:59:00Z</dcterms:modified>
</cp:coreProperties>
</file>