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4F22" w:rsidRPr="00BD5801" w:rsidRDefault="0061386D">
      <w:pPr>
        <w:spacing w:after="0"/>
        <w:ind w:left="120"/>
        <w:rPr>
          <w:lang w:val="ru-RU"/>
        </w:rPr>
      </w:pPr>
      <w:bookmarkStart w:id="0" w:name="block-46662253"/>
      <w:r>
        <w:rPr>
          <w:noProof/>
          <w:lang w:val="ru-RU" w:eastAsia="ru-RU"/>
        </w:rPr>
        <w:drawing>
          <wp:inline distT="0" distB="0" distL="0" distR="0">
            <wp:extent cx="5940425" cy="243643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2436432"/>
                    </a:xfrm>
                    <a:prstGeom prst="rect">
                      <a:avLst/>
                    </a:prstGeom>
                    <a:noFill/>
                    <a:ln>
                      <a:noFill/>
                    </a:ln>
                  </pic:spPr>
                </pic:pic>
              </a:graphicData>
            </a:graphic>
          </wp:inline>
        </w:drawing>
      </w:r>
    </w:p>
    <w:p w:rsidR="007A4F22" w:rsidRPr="00BD5801" w:rsidRDefault="007A4F22">
      <w:pPr>
        <w:spacing w:after="0"/>
        <w:ind w:left="120"/>
        <w:rPr>
          <w:lang w:val="ru-RU"/>
        </w:rPr>
      </w:pPr>
    </w:p>
    <w:p w:rsidR="007A4F22" w:rsidRPr="00BD5801" w:rsidRDefault="007A4F22">
      <w:pPr>
        <w:spacing w:after="0"/>
        <w:ind w:left="120"/>
        <w:rPr>
          <w:lang w:val="ru-RU"/>
        </w:rPr>
      </w:pPr>
    </w:p>
    <w:p w:rsidR="007A4F22" w:rsidRPr="00BD5801" w:rsidRDefault="007A4F22">
      <w:pPr>
        <w:spacing w:after="0"/>
        <w:ind w:left="120"/>
        <w:rPr>
          <w:lang w:val="ru-RU"/>
        </w:rPr>
      </w:pPr>
    </w:p>
    <w:p w:rsidR="007A4F22" w:rsidRPr="00BD5801" w:rsidRDefault="007A4F22">
      <w:pPr>
        <w:spacing w:after="0"/>
        <w:ind w:left="120"/>
        <w:rPr>
          <w:lang w:val="ru-RU"/>
        </w:rPr>
      </w:pPr>
    </w:p>
    <w:p w:rsidR="007A4F22" w:rsidRPr="00BD5801" w:rsidRDefault="00BD5801">
      <w:pPr>
        <w:spacing w:after="0" w:line="408" w:lineRule="auto"/>
        <w:ind w:left="120"/>
        <w:jc w:val="center"/>
        <w:rPr>
          <w:lang w:val="ru-RU"/>
        </w:rPr>
      </w:pPr>
      <w:r w:rsidRPr="00BD5801">
        <w:rPr>
          <w:rFonts w:ascii="Times New Roman" w:hAnsi="Times New Roman"/>
          <w:b/>
          <w:color w:val="000000"/>
          <w:sz w:val="28"/>
          <w:lang w:val="ru-RU"/>
        </w:rPr>
        <w:t>РАБОЧАЯ ПРОГРАММА</w:t>
      </w:r>
    </w:p>
    <w:p w:rsidR="007A4F22" w:rsidRPr="00BD5801" w:rsidRDefault="00BD5801">
      <w:pPr>
        <w:spacing w:after="0" w:line="408" w:lineRule="auto"/>
        <w:ind w:left="120"/>
        <w:jc w:val="center"/>
        <w:rPr>
          <w:lang w:val="ru-RU"/>
        </w:rPr>
      </w:pPr>
      <w:r w:rsidRPr="00BD5801">
        <w:rPr>
          <w:rFonts w:ascii="Times New Roman" w:hAnsi="Times New Roman"/>
          <w:color w:val="000000"/>
          <w:sz w:val="28"/>
          <w:lang w:val="ru-RU"/>
        </w:rPr>
        <w:t>(</w:t>
      </w:r>
      <w:r>
        <w:rPr>
          <w:rFonts w:ascii="Times New Roman" w:hAnsi="Times New Roman"/>
          <w:color w:val="000000"/>
          <w:sz w:val="28"/>
        </w:rPr>
        <w:t>ID</w:t>
      </w:r>
      <w:r w:rsidRPr="00BD5801">
        <w:rPr>
          <w:rFonts w:ascii="Times New Roman" w:hAnsi="Times New Roman"/>
          <w:color w:val="000000"/>
          <w:sz w:val="28"/>
          <w:lang w:val="ru-RU"/>
        </w:rPr>
        <w:t xml:space="preserve"> 6150105)</w:t>
      </w:r>
    </w:p>
    <w:p w:rsidR="007A4F22" w:rsidRPr="00BD5801" w:rsidRDefault="007A4F22">
      <w:pPr>
        <w:spacing w:after="0"/>
        <w:ind w:left="120"/>
        <w:jc w:val="center"/>
        <w:rPr>
          <w:lang w:val="ru-RU"/>
        </w:rPr>
      </w:pPr>
    </w:p>
    <w:p w:rsidR="007A4F22" w:rsidRPr="00BD5801" w:rsidRDefault="00BD5801">
      <w:pPr>
        <w:spacing w:after="0" w:line="408" w:lineRule="auto"/>
        <w:ind w:left="120"/>
        <w:jc w:val="center"/>
        <w:rPr>
          <w:lang w:val="ru-RU"/>
        </w:rPr>
      </w:pPr>
      <w:r w:rsidRPr="00BD5801">
        <w:rPr>
          <w:rFonts w:ascii="Times New Roman" w:hAnsi="Times New Roman"/>
          <w:b/>
          <w:color w:val="000000"/>
          <w:sz w:val="28"/>
          <w:lang w:val="ru-RU"/>
        </w:rPr>
        <w:t>учебного предмета «География»</w:t>
      </w:r>
    </w:p>
    <w:p w:rsidR="007A4F22" w:rsidRPr="00BD5801" w:rsidRDefault="0061386D">
      <w:pPr>
        <w:spacing w:after="0" w:line="408" w:lineRule="auto"/>
        <w:ind w:left="120"/>
        <w:jc w:val="center"/>
        <w:rPr>
          <w:lang w:val="ru-RU"/>
        </w:rPr>
      </w:pPr>
      <w:r>
        <w:rPr>
          <w:rFonts w:ascii="Times New Roman" w:hAnsi="Times New Roman"/>
          <w:color w:val="000000"/>
          <w:sz w:val="28"/>
          <w:lang w:val="ru-RU"/>
        </w:rPr>
        <w:t>для обучающихся 5 – 8</w:t>
      </w:r>
      <w:r w:rsidR="00BD5801" w:rsidRPr="00BD5801">
        <w:rPr>
          <w:rFonts w:ascii="Times New Roman" w:hAnsi="Times New Roman"/>
          <w:color w:val="000000"/>
          <w:sz w:val="28"/>
          <w:lang w:val="ru-RU"/>
        </w:rPr>
        <w:t xml:space="preserve"> классов </w:t>
      </w:r>
    </w:p>
    <w:p w:rsidR="007A4F22" w:rsidRPr="00BD5801" w:rsidRDefault="007A4F22">
      <w:pPr>
        <w:spacing w:after="0"/>
        <w:ind w:left="120"/>
        <w:jc w:val="center"/>
        <w:rPr>
          <w:lang w:val="ru-RU"/>
        </w:rPr>
      </w:pPr>
    </w:p>
    <w:p w:rsidR="007A4F22" w:rsidRPr="00BD5801" w:rsidRDefault="007A4F22">
      <w:pPr>
        <w:spacing w:after="0"/>
        <w:ind w:left="120"/>
        <w:jc w:val="center"/>
        <w:rPr>
          <w:lang w:val="ru-RU"/>
        </w:rPr>
      </w:pPr>
    </w:p>
    <w:p w:rsidR="007A4F22" w:rsidRPr="00BD5801" w:rsidRDefault="007A4F22">
      <w:pPr>
        <w:spacing w:after="0"/>
        <w:ind w:left="120"/>
        <w:jc w:val="center"/>
        <w:rPr>
          <w:lang w:val="ru-RU"/>
        </w:rPr>
      </w:pPr>
    </w:p>
    <w:p w:rsidR="007A4F22" w:rsidRPr="00BD5801" w:rsidRDefault="007A4F22">
      <w:pPr>
        <w:spacing w:after="0"/>
        <w:ind w:left="120"/>
        <w:jc w:val="center"/>
        <w:rPr>
          <w:lang w:val="ru-RU"/>
        </w:rPr>
      </w:pPr>
    </w:p>
    <w:p w:rsidR="007A4F22" w:rsidRPr="00BD5801" w:rsidRDefault="007A4F22">
      <w:pPr>
        <w:spacing w:after="0"/>
        <w:ind w:left="120"/>
        <w:jc w:val="center"/>
        <w:rPr>
          <w:lang w:val="ru-RU"/>
        </w:rPr>
      </w:pPr>
    </w:p>
    <w:p w:rsidR="007A4F22" w:rsidRPr="00BD5801" w:rsidRDefault="007A4F22">
      <w:pPr>
        <w:spacing w:after="0"/>
        <w:ind w:left="120"/>
        <w:jc w:val="center"/>
        <w:rPr>
          <w:lang w:val="ru-RU"/>
        </w:rPr>
      </w:pPr>
    </w:p>
    <w:p w:rsidR="007A4F22" w:rsidRPr="00BD5801" w:rsidRDefault="007A4F22">
      <w:pPr>
        <w:spacing w:after="0"/>
        <w:ind w:left="120"/>
        <w:jc w:val="center"/>
        <w:rPr>
          <w:lang w:val="ru-RU"/>
        </w:rPr>
      </w:pPr>
    </w:p>
    <w:p w:rsidR="007A4F22" w:rsidRPr="00BD5801" w:rsidRDefault="007A4F22">
      <w:pPr>
        <w:spacing w:after="0"/>
        <w:ind w:left="120"/>
        <w:jc w:val="center"/>
        <w:rPr>
          <w:lang w:val="ru-RU"/>
        </w:rPr>
      </w:pPr>
    </w:p>
    <w:p w:rsidR="007A4F22" w:rsidRDefault="007A4F22">
      <w:pPr>
        <w:spacing w:after="0"/>
        <w:ind w:left="120"/>
        <w:jc w:val="center"/>
        <w:rPr>
          <w:lang w:val="ru-RU"/>
        </w:rPr>
      </w:pPr>
    </w:p>
    <w:p w:rsidR="0061386D" w:rsidRDefault="0061386D">
      <w:pPr>
        <w:spacing w:after="0"/>
        <w:ind w:left="120"/>
        <w:jc w:val="center"/>
        <w:rPr>
          <w:lang w:val="ru-RU"/>
        </w:rPr>
      </w:pPr>
    </w:p>
    <w:p w:rsidR="0061386D" w:rsidRDefault="0061386D">
      <w:pPr>
        <w:spacing w:after="0"/>
        <w:ind w:left="120"/>
        <w:jc w:val="center"/>
        <w:rPr>
          <w:lang w:val="ru-RU"/>
        </w:rPr>
      </w:pPr>
    </w:p>
    <w:p w:rsidR="0061386D" w:rsidRDefault="0061386D">
      <w:pPr>
        <w:spacing w:after="0"/>
        <w:ind w:left="120"/>
        <w:jc w:val="center"/>
        <w:rPr>
          <w:lang w:val="ru-RU"/>
        </w:rPr>
      </w:pPr>
    </w:p>
    <w:p w:rsidR="0061386D" w:rsidRDefault="0061386D">
      <w:pPr>
        <w:spacing w:after="0"/>
        <w:ind w:left="120"/>
        <w:jc w:val="center"/>
        <w:rPr>
          <w:lang w:val="ru-RU"/>
        </w:rPr>
      </w:pPr>
    </w:p>
    <w:p w:rsidR="0061386D" w:rsidRDefault="0061386D">
      <w:pPr>
        <w:spacing w:after="0"/>
        <w:ind w:left="120"/>
        <w:jc w:val="center"/>
        <w:rPr>
          <w:lang w:val="ru-RU"/>
        </w:rPr>
      </w:pPr>
    </w:p>
    <w:p w:rsidR="0061386D" w:rsidRDefault="0061386D">
      <w:pPr>
        <w:spacing w:after="0"/>
        <w:ind w:left="120"/>
        <w:jc w:val="center"/>
        <w:rPr>
          <w:lang w:val="ru-RU"/>
        </w:rPr>
      </w:pPr>
    </w:p>
    <w:p w:rsidR="0061386D" w:rsidRDefault="0061386D">
      <w:pPr>
        <w:spacing w:after="0"/>
        <w:ind w:left="120"/>
        <w:jc w:val="center"/>
        <w:rPr>
          <w:lang w:val="ru-RU"/>
        </w:rPr>
      </w:pPr>
    </w:p>
    <w:p w:rsidR="0061386D" w:rsidRPr="00BD5801" w:rsidRDefault="0061386D">
      <w:pPr>
        <w:spacing w:after="0"/>
        <w:ind w:left="120"/>
        <w:jc w:val="center"/>
        <w:rPr>
          <w:lang w:val="ru-RU"/>
        </w:rPr>
      </w:pPr>
      <w:bookmarkStart w:id="1" w:name="_GoBack"/>
      <w:bookmarkEnd w:id="1"/>
    </w:p>
    <w:p w:rsidR="007A4F22" w:rsidRPr="00BD5801" w:rsidRDefault="007A4F22">
      <w:pPr>
        <w:spacing w:after="0"/>
        <w:ind w:left="120"/>
        <w:jc w:val="center"/>
        <w:rPr>
          <w:lang w:val="ru-RU"/>
        </w:rPr>
      </w:pPr>
    </w:p>
    <w:p w:rsidR="007A4F22" w:rsidRPr="00BD5801" w:rsidRDefault="007A4F22">
      <w:pPr>
        <w:spacing w:after="0"/>
        <w:ind w:left="120"/>
        <w:jc w:val="center"/>
        <w:rPr>
          <w:lang w:val="ru-RU"/>
        </w:rPr>
      </w:pPr>
    </w:p>
    <w:p w:rsidR="007A4F22" w:rsidRPr="00BD5801" w:rsidRDefault="007A4F22">
      <w:pPr>
        <w:spacing w:after="0"/>
        <w:ind w:left="120"/>
        <w:jc w:val="center"/>
        <w:rPr>
          <w:lang w:val="ru-RU"/>
        </w:rPr>
      </w:pPr>
    </w:p>
    <w:p w:rsidR="007A4F22" w:rsidRPr="00BD5801" w:rsidRDefault="00BD5801">
      <w:pPr>
        <w:spacing w:after="0"/>
        <w:ind w:left="120"/>
        <w:jc w:val="center"/>
        <w:rPr>
          <w:lang w:val="ru-RU"/>
        </w:rPr>
      </w:pPr>
      <w:bookmarkStart w:id="2" w:name="758c7860-019e-4f63-872b-044256b5f058"/>
      <w:r w:rsidRPr="00BD5801">
        <w:rPr>
          <w:rFonts w:ascii="Times New Roman" w:hAnsi="Times New Roman"/>
          <w:b/>
          <w:color w:val="000000"/>
          <w:sz w:val="28"/>
          <w:lang w:val="ru-RU"/>
        </w:rPr>
        <w:t>Заледеево</w:t>
      </w:r>
      <w:bookmarkEnd w:id="2"/>
      <w:r w:rsidRPr="00BD5801">
        <w:rPr>
          <w:rFonts w:ascii="Times New Roman" w:hAnsi="Times New Roman"/>
          <w:b/>
          <w:color w:val="000000"/>
          <w:sz w:val="28"/>
          <w:lang w:val="ru-RU"/>
        </w:rPr>
        <w:t xml:space="preserve"> </w:t>
      </w:r>
      <w:bookmarkStart w:id="3" w:name="7bcf231d-60ce-4601-b24b-153af6cd5e58"/>
      <w:r w:rsidRPr="00BD5801">
        <w:rPr>
          <w:rFonts w:ascii="Times New Roman" w:hAnsi="Times New Roman"/>
          <w:b/>
          <w:color w:val="000000"/>
          <w:sz w:val="28"/>
          <w:lang w:val="ru-RU"/>
        </w:rPr>
        <w:t>2024</w:t>
      </w:r>
      <w:bookmarkEnd w:id="3"/>
    </w:p>
    <w:p w:rsidR="007A4F22" w:rsidRPr="00BD5801" w:rsidRDefault="007A4F22">
      <w:pPr>
        <w:rPr>
          <w:lang w:val="ru-RU"/>
        </w:rPr>
        <w:sectPr w:rsidR="007A4F22" w:rsidRPr="00BD5801">
          <w:pgSz w:w="11906" w:h="16383"/>
          <w:pgMar w:top="1134" w:right="850" w:bottom="1134" w:left="1701" w:header="720" w:footer="720" w:gutter="0"/>
          <w:cols w:space="720"/>
        </w:sectPr>
      </w:pPr>
    </w:p>
    <w:p w:rsidR="007A4F22" w:rsidRPr="00BD5801" w:rsidRDefault="00BD5801">
      <w:pPr>
        <w:spacing w:after="0" w:line="264" w:lineRule="auto"/>
        <w:ind w:left="120"/>
        <w:jc w:val="both"/>
        <w:rPr>
          <w:lang w:val="ru-RU"/>
        </w:rPr>
      </w:pPr>
      <w:bookmarkStart w:id="4" w:name="block-46662254"/>
      <w:bookmarkEnd w:id="0"/>
      <w:r w:rsidRPr="00BD5801">
        <w:rPr>
          <w:rFonts w:ascii="Times New Roman" w:hAnsi="Times New Roman"/>
          <w:b/>
          <w:color w:val="000000"/>
          <w:sz w:val="28"/>
          <w:lang w:val="ru-RU"/>
        </w:rPr>
        <w:lastRenderedPageBreak/>
        <w:t>ПОЯСНИТЕЛЬНАЯ ЗАПИСКА</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proofErr w:type="gramStart"/>
      <w:r w:rsidRPr="00BD5801">
        <w:rPr>
          <w:rFonts w:ascii="Times New Roman" w:hAnsi="Times New Roman"/>
          <w:color w:val="000000"/>
          <w:sz w:val="28"/>
          <w:lang w:val="ru-RU"/>
        </w:rPr>
        <w:t xml:space="preserve">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roofErr w:type="gramEnd"/>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rsidR="007A4F22" w:rsidRPr="00BD5801" w:rsidRDefault="00BD5801">
      <w:pPr>
        <w:spacing w:after="0" w:line="264" w:lineRule="auto"/>
        <w:ind w:left="120"/>
        <w:jc w:val="both"/>
        <w:rPr>
          <w:lang w:val="ru-RU"/>
        </w:rPr>
      </w:pPr>
      <w:r w:rsidRPr="00BD5801">
        <w:rPr>
          <w:rFonts w:ascii="Times New Roman" w:hAnsi="Times New Roman"/>
          <w:color w:val="000000"/>
          <w:sz w:val="28"/>
          <w:lang w:val="ru-RU"/>
        </w:rPr>
        <w:t xml:space="preserve">Программа по географии даёт представление о целях обучения, воспитания и </w:t>
      </w:r>
      <w:proofErr w:type="gramStart"/>
      <w:r w:rsidRPr="00BD5801">
        <w:rPr>
          <w:rFonts w:ascii="Times New Roman" w:hAnsi="Times New Roman"/>
          <w:color w:val="000000"/>
          <w:sz w:val="28"/>
          <w:lang w:val="ru-RU"/>
        </w:rPr>
        <w:t>развития</w:t>
      </w:r>
      <w:proofErr w:type="gramEnd"/>
      <w:r w:rsidRPr="00BD5801">
        <w:rPr>
          <w:rFonts w:ascii="Times New Roman" w:hAnsi="Times New Roman"/>
          <w:color w:val="000000"/>
          <w:sz w:val="28"/>
          <w:lang w:val="ru-RU"/>
        </w:rPr>
        <w:t xml:space="preserve">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ОБЩАЯ ХАРАКТЕРИСТИКА УЧЕБНОГО ПРЕДМЕТА «ГЕОГРАФИЯ»</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proofErr w:type="gramStart"/>
      <w:r w:rsidRPr="00BD5801">
        <w:rPr>
          <w:rFonts w:ascii="Times New Roman" w:hAnsi="Times New Roman"/>
          <w:color w:val="000000"/>
          <w:sz w:val="28"/>
          <w:lang w:val="ru-RU"/>
        </w:rPr>
        <w:t>География в основной школе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roofErr w:type="gramEnd"/>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Содержание курса географии в основной школе является базой для реализации краеведческого подхода в обучении, изучения географических закономерностей, теорий, законов и гипотез в старшей школе, базовым звеном в системе непрерывного географического образования, основой для последующей уровневой дифференциации.</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lastRenderedPageBreak/>
        <w:t xml:space="preserve">ЦЕЛИ ИЗУЧЕНИЯ </w:t>
      </w:r>
      <w:r w:rsidRPr="00BD5801">
        <w:rPr>
          <w:rFonts w:ascii="Times New Roman" w:hAnsi="Times New Roman"/>
          <w:b/>
          <w:color w:val="333333"/>
          <w:sz w:val="28"/>
          <w:lang w:val="ru-RU"/>
        </w:rPr>
        <w:t>УЧЕБНОГО ПРЕДМЕТА</w:t>
      </w:r>
      <w:r w:rsidRPr="00BD5801">
        <w:rPr>
          <w:rFonts w:ascii="Times New Roman" w:hAnsi="Times New Roman"/>
          <w:b/>
          <w:color w:val="000000"/>
          <w:sz w:val="28"/>
          <w:lang w:val="ru-RU"/>
        </w:rPr>
        <w:t xml:space="preserve"> «ГЕОГРАФИЯ»</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Изучение географии в общем образовании направлено на достижение следующих целей:</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1) 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2) 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3) воспитание экологической культуры, соответствующей современному уровню геоэкологического мышления на основе освоения знаний о взаимосвязях в ПК,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4) формирование способности поиска и применения различных источников географической информации, в том числе ресурсов Интернета, для описания, характеристики, объяснения и оценки разнообразных географических явлений и процессов, жизненных ситуаций;</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5) 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6) 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МЕСТО УЧЕБНОГО ПРЕДМЕТА «ГЕОГРАФИЯ» В УЧЕБНОМ ПЛАНЕ</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В системе общего образования «География» признана обязательным учебным предметом, который входит в состав предметной области «Общественно-научные предметы».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lastRenderedPageBreak/>
        <w:t>Освоение содержания курса «География» в основной школе происходит с опорой на географические знания и умения, сформированные ранее в курсе «Окружающий мир».</w:t>
      </w:r>
    </w:p>
    <w:p w:rsidR="007A4F22" w:rsidRPr="00BD5801" w:rsidRDefault="00BD5801">
      <w:pPr>
        <w:spacing w:after="0" w:line="264" w:lineRule="auto"/>
        <w:ind w:left="120"/>
        <w:jc w:val="both"/>
        <w:rPr>
          <w:lang w:val="ru-RU"/>
        </w:rPr>
      </w:pPr>
      <w:r w:rsidRPr="00BD5801">
        <w:rPr>
          <w:rFonts w:ascii="Times New Roman" w:hAnsi="Times New Roman"/>
          <w:color w:val="000000"/>
          <w:sz w:val="28"/>
          <w:lang w:val="ru-RU"/>
        </w:rPr>
        <w:t>Учебным планом на и</w:t>
      </w:r>
      <w:r>
        <w:rPr>
          <w:rFonts w:ascii="Times New Roman" w:hAnsi="Times New Roman"/>
          <w:color w:val="000000"/>
          <w:sz w:val="28"/>
          <w:lang w:val="ru-RU"/>
        </w:rPr>
        <w:t xml:space="preserve">зучение географии отводится </w:t>
      </w:r>
      <w:r w:rsidR="002C4B06" w:rsidRPr="002C4B06">
        <w:rPr>
          <w:rFonts w:ascii="Times New Roman" w:hAnsi="Times New Roman"/>
          <w:color w:val="000000"/>
          <w:sz w:val="28"/>
          <w:lang w:val="ru-RU"/>
        </w:rPr>
        <w:t>201 час</w:t>
      </w:r>
      <w:r w:rsidRPr="00BD5801">
        <w:rPr>
          <w:rFonts w:ascii="Times New Roman" w:hAnsi="Times New Roman"/>
          <w:color w:val="000000"/>
          <w:sz w:val="28"/>
          <w:lang w:val="ru-RU"/>
        </w:rPr>
        <w:t>: по одному часу в неделю в 5 и 6</w:t>
      </w:r>
      <w:r>
        <w:rPr>
          <w:rFonts w:ascii="Times New Roman" w:hAnsi="Times New Roman"/>
          <w:color w:val="000000"/>
          <w:sz w:val="28"/>
          <w:lang w:val="ru-RU"/>
        </w:rPr>
        <w:t xml:space="preserve"> классах и по 2 часа в 7, 8 </w:t>
      </w:r>
      <w:r w:rsidRPr="00BD5801">
        <w:rPr>
          <w:rFonts w:ascii="Times New Roman" w:hAnsi="Times New Roman"/>
          <w:color w:val="000000"/>
          <w:sz w:val="28"/>
          <w:lang w:val="ru-RU"/>
        </w:rPr>
        <w:t>классах.</w:t>
      </w:r>
    </w:p>
    <w:p w:rsidR="007A4F22" w:rsidRPr="00BD5801" w:rsidRDefault="007A4F22">
      <w:pPr>
        <w:rPr>
          <w:lang w:val="ru-RU"/>
        </w:rPr>
        <w:sectPr w:rsidR="007A4F22" w:rsidRPr="00BD5801">
          <w:pgSz w:w="11906" w:h="16383"/>
          <w:pgMar w:top="1134" w:right="850" w:bottom="1134" w:left="1701" w:header="720" w:footer="720" w:gutter="0"/>
          <w:cols w:space="720"/>
        </w:sectPr>
      </w:pPr>
    </w:p>
    <w:p w:rsidR="007A4F22" w:rsidRPr="00BD5801" w:rsidRDefault="00BD5801">
      <w:pPr>
        <w:spacing w:after="0" w:line="264" w:lineRule="auto"/>
        <w:ind w:left="120"/>
        <w:jc w:val="both"/>
        <w:rPr>
          <w:lang w:val="ru-RU"/>
        </w:rPr>
      </w:pPr>
      <w:bookmarkStart w:id="5" w:name="block-46662255"/>
      <w:bookmarkEnd w:id="4"/>
      <w:r w:rsidRPr="00BD5801">
        <w:rPr>
          <w:rFonts w:ascii="Times New Roman" w:hAnsi="Times New Roman"/>
          <w:b/>
          <w:color w:val="000000"/>
          <w:sz w:val="28"/>
          <w:lang w:val="ru-RU"/>
        </w:rPr>
        <w:lastRenderedPageBreak/>
        <w:t>СОДЕРЖАНИЕ УЧЕБНОГО ПРЕДМЕТА</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5 КЛАСС</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Раздел 1. Географическое изучение Земли</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Введение</w:t>
      </w:r>
      <w:r w:rsidRPr="00BD5801">
        <w:rPr>
          <w:rFonts w:ascii="Times New Roman" w:hAnsi="Times New Roman"/>
          <w:color w:val="000000"/>
          <w:sz w:val="28"/>
          <w:lang w:val="ru-RU"/>
        </w:rPr>
        <w:t>. География — наука о планете Земля</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Организация фенологических наблюдений в природе: планирование, участие в групповой работе, форма систематизации данных.</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1. История географических открытий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География в эпоху Средневековья: путешествия и открытия викингов, древних арабов, русских землепроходцев. Путешествия М. Поло и А. Никитина.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Географические открытия </w:t>
      </w:r>
      <w:r>
        <w:rPr>
          <w:rFonts w:ascii="Times New Roman" w:hAnsi="Times New Roman"/>
          <w:color w:val="000000"/>
          <w:sz w:val="28"/>
        </w:rPr>
        <w:t>XVII</w:t>
      </w:r>
      <w:r w:rsidRPr="00BD5801">
        <w:rPr>
          <w:rFonts w:ascii="Times New Roman" w:hAnsi="Times New Roman"/>
          <w:color w:val="000000"/>
          <w:sz w:val="28"/>
          <w:lang w:val="ru-RU"/>
        </w:rPr>
        <w:t>—</w:t>
      </w:r>
      <w:r>
        <w:rPr>
          <w:rFonts w:ascii="Times New Roman" w:hAnsi="Times New Roman"/>
          <w:color w:val="000000"/>
          <w:sz w:val="28"/>
        </w:rPr>
        <w:t>XIX</w:t>
      </w:r>
      <w:r w:rsidRPr="00BD5801">
        <w:rPr>
          <w:rFonts w:ascii="Times New Roman" w:hAnsi="Times New Roman"/>
          <w:color w:val="000000"/>
          <w:sz w:val="28"/>
          <w:lang w:val="ru-RU"/>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 Ф. Беллинсгаузена, М. П. Лазарева — открытие Антарктиды).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Обозначение на контурной карте географических объектов, открытых в разные периоды.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Сравнение карт Эратосфена, Птолемея и современных карт по предложенным учителем вопросам.</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Раздел 2. Изображения земной поверхности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Тема 1. Планы местности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lastRenderedPageBreak/>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Определение направлений и расстояний по плану местности.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Составление описания маршрута по плану местности.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Тема 2. Географические карты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Определение направлений и расстояний по карте полушарий.</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Определение географических координат объектов и определение объектов по их географическим координатам.</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Раздел 3. Земля — планета Солнечной системы</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Земля в Солнечной системе. Гипотезы возникновения Земли. Форма, размеры Земли, их географические следствия.</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w:t>
      </w:r>
      <w:r w:rsidRPr="00BD5801">
        <w:rPr>
          <w:rFonts w:ascii="Times New Roman" w:hAnsi="Times New Roman"/>
          <w:color w:val="000000"/>
          <w:sz w:val="28"/>
          <w:lang w:val="ru-RU"/>
        </w:rPr>
        <w:lastRenderedPageBreak/>
        <w:t xml:space="preserve">Земли. </w:t>
      </w:r>
      <w:r w:rsidRPr="006F30FA">
        <w:rPr>
          <w:rFonts w:ascii="Times New Roman" w:hAnsi="Times New Roman"/>
          <w:color w:val="000000"/>
          <w:sz w:val="28"/>
          <w:lang w:val="ru-RU"/>
        </w:rPr>
        <w:t xml:space="preserve">Пояса освещённости. </w:t>
      </w:r>
      <w:r w:rsidRPr="00BD5801">
        <w:rPr>
          <w:rFonts w:ascii="Times New Roman" w:hAnsi="Times New Roman"/>
          <w:color w:val="000000"/>
          <w:sz w:val="28"/>
          <w:lang w:val="ru-RU"/>
        </w:rPr>
        <w:t>Тропики и полярные круги. Вращение Земли вокруг своей оси. Смена дня и ночи на Земле.</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Влияние Космоса на Землю и жизнь людей.</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Раздел 4. Оболочки Земли</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1. Литосфера — каменная оболочка Земли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Описание горной системы или равнины по физической карте.</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Заключение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Практикум «Сезонные изменения в природе своей местности»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lastRenderedPageBreak/>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Анализ результатов фенологических наблюдений и наблюдений за погодой.</w:t>
      </w:r>
    </w:p>
    <w:p w:rsidR="007A4F22" w:rsidRPr="00BD5801" w:rsidRDefault="007A4F22">
      <w:pPr>
        <w:spacing w:after="0" w:line="264" w:lineRule="auto"/>
        <w:ind w:left="120"/>
        <w:jc w:val="both"/>
        <w:rPr>
          <w:lang w:val="ru-RU"/>
        </w:rPr>
      </w:pP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6 КЛАСС</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Раздел 1. Оболочки Земли</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 xml:space="preserve"> Тема 1. Гидросфера — водная оболочка Земли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Гидросфера и методы её изучения. Части гидросферы. Мировой круговорот воды. Значение гидросферы.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Воды суши. Способы изображения внутренних вод на картах.</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Реки: горные и равнинные. Речная система, бассейн, водораздел. Пороги и водопады. Питание и режим реки.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Многолетняя мерзлота. Болота, их образование.</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Стихийные явления в гидросфере, методы наблюдения и защиты.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Человек и гидросфера. Использование человеком энергии воды.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Использование космических методов в исследовании влияния человека на гидросферу.</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Сравнение двух рек (России и мира) по заданным признакам.</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Характеристика одного из крупнейших озёр России по плану в форме презентации.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lastRenderedPageBreak/>
        <w:t>3. Составление перечня поверхностных водных объектов своего края и их систематизация в форме таблицы.</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Тема 2. Атмосфера — воздушная оболочка Земли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Воздушная оболочка Земли: газовый состав, строение и значение атмосферы.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Атмосферное давление. Ветер и причины его возникновения. Роза ветров. Бризы. Муссоны.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Погода и её показатели. Причины изменения погоды.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Климат и климатообразующие факторы. Зависимость климата от географической широты и высоты местности над уровнем моря.</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Представление результатов наблюдения за погодой своей местности.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3. Биосфера — оболочка жизни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Человек как часть биосферы. Распространение людей на Земле.</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Исследования и экологические проблемы.</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lastRenderedPageBreak/>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Характеристика растительности участка местности своего края.</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Заключение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Природно-территориальные комплексы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Природная среда. Охрана природы. Природные особо охраняемые территории. Всемирное наследие ЮНЕСКО.</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 (выполняется на местности)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Характеристика локального природного комплекса по плану.</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7 КЛАСС</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 xml:space="preserve">Раздел 1. Главные закономерности природы Земли </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1. Географическая оболочка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Выявление проявления широтной зональности по картам природных зон.</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2. Литосфера и рельеф Земли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1. Анализ физической карты и карты строения земной коры с целью </w:t>
      </w:r>
      <w:proofErr w:type="gramStart"/>
      <w:r w:rsidRPr="00BD5801">
        <w:rPr>
          <w:rFonts w:ascii="Times New Roman" w:hAnsi="Times New Roman"/>
          <w:color w:val="000000"/>
          <w:sz w:val="28"/>
          <w:lang w:val="ru-RU"/>
        </w:rPr>
        <w:t>выявления закономерностей распространения крупных форм рельефа</w:t>
      </w:r>
      <w:proofErr w:type="gramEnd"/>
      <w:r w:rsidRPr="00BD5801">
        <w:rPr>
          <w:rFonts w:ascii="Times New Roman" w:hAnsi="Times New Roman"/>
          <w:color w:val="000000"/>
          <w:sz w:val="28"/>
          <w:lang w:val="ru-RU"/>
        </w:rPr>
        <w:t>.</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Объяснение вулканических или сейсмических событий, о которых говорится в тексте.</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3. Атмосфера и климаты Земли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w:t>
      </w:r>
      <w:r w:rsidRPr="00BD5801">
        <w:rPr>
          <w:rFonts w:ascii="Times New Roman" w:hAnsi="Times New Roman"/>
          <w:color w:val="000000"/>
          <w:sz w:val="28"/>
          <w:lang w:val="ru-RU"/>
        </w:rPr>
        <w:lastRenderedPageBreak/>
        <w:t>(экваториальные)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Описание климата территории по климатической карте и климатограмме.</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4. Мировой океан — основная часть гидросферы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1. Выявление </w:t>
      </w:r>
      <w:proofErr w:type="gramStart"/>
      <w:r w:rsidRPr="00BD5801">
        <w:rPr>
          <w:rFonts w:ascii="Times New Roman" w:hAnsi="Times New Roman"/>
          <w:color w:val="000000"/>
          <w:sz w:val="28"/>
          <w:lang w:val="ru-RU"/>
        </w:rPr>
        <w:t>закономерностей изменения солёности поверхностных вод Мирового океана</w:t>
      </w:r>
      <w:proofErr w:type="gramEnd"/>
      <w:r w:rsidRPr="00BD5801">
        <w:rPr>
          <w:rFonts w:ascii="Times New Roman" w:hAnsi="Times New Roman"/>
          <w:color w:val="000000"/>
          <w:sz w:val="28"/>
          <w:lang w:val="ru-RU"/>
        </w:rPr>
        <w:t xml:space="preserve"> и распространения тёплых и холодных течений у западных и восточных побережий материков.</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Сравнение двух океанов по плану с использованием нескольких источников географической информации.</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Раздел 2. Человечество на Земле</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1. Численность населения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Заселение Земли человеком. Современная численность населения мира. Изменение численности населения во времени. Методы определения </w:t>
      </w:r>
      <w:r w:rsidRPr="00BD5801">
        <w:rPr>
          <w:rFonts w:ascii="Times New Roman" w:hAnsi="Times New Roman"/>
          <w:color w:val="000000"/>
          <w:sz w:val="28"/>
          <w:lang w:val="ru-RU"/>
        </w:rPr>
        <w:lastRenderedPageBreak/>
        <w:t>численности населения, переписи населения. Факторы, влияющие на рост численности населения. Размещение и плотность населения.</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1. Определение, сравнение </w:t>
      </w:r>
      <w:proofErr w:type="gramStart"/>
      <w:r w:rsidRPr="00BD5801">
        <w:rPr>
          <w:rFonts w:ascii="Times New Roman" w:hAnsi="Times New Roman"/>
          <w:color w:val="000000"/>
          <w:sz w:val="28"/>
          <w:lang w:val="ru-RU"/>
        </w:rPr>
        <w:t>темпов изменения численности населения отдельных регионов мира</w:t>
      </w:r>
      <w:proofErr w:type="gramEnd"/>
      <w:r w:rsidRPr="00BD5801">
        <w:rPr>
          <w:rFonts w:ascii="Times New Roman" w:hAnsi="Times New Roman"/>
          <w:color w:val="000000"/>
          <w:sz w:val="28"/>
          <w:lang w:val="ru-RU"/>
        </w:rPr>
        <w:t xml:space="preserve"> по статистическим материалам.</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Определение и сравнение различий в численности, плотности населения отдельных стран по разным источникам.</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Тема 2. Страны и народы мира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Сравнение занятий населения двух стран по комплексным картам.</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 xml:space="preserve">Раздел 3. Материки и страны </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1. Южные материки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Pr>
          <w:rFonts w:ascii="Times New Roman" w:hAnsi="Times New Roman"/>
          <w:color w:val="000000"/>
          <w:sz w:val="28"/>
        </w:rPr>
        <w:t>XX</w:t>
      </w:r>
      <w:r w:rsidRPr="00BD5801">
        <w:rPr>
          <w:rFonts w:ascii="Times New Roman" w:hAnsi="Times New Roman"/>
          <w:color w:val="000000"/>
          <w:sz w:val="28"/>
          <w:lang w:val="ru-RU"/>
        </w:rPr>
        <w:t>—</w:t>
      </w:r>
      <w:r>
        <w:rPr>
          <w:rFonts w:ascii="Times New Roman" w:hAnsi="Times New Roman"/>
          <w:color w:val="000000"/>
          <w:sz w:val="28"/>
        </w:rPr>
        <w:t>XXI</w:t>
      </w:r>
      <w:r w:rsidRPr="00BD5801">
        <w:rPr>
          <w:rFonts w:ascii="Times New Roman" w:hAnsi="Times New Roman"/>
          <w:color w:val="000000"/>
          <w:sz w:val="28"/>
          <w:lang w:val="ru-RU"/>
        </w:rPr>
        <w:t xml:space="preserve"> вв. Современные исследования в Антарктиде. Роль России в открытиях и исследованиях ледового континента.</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Сравнение географического положения двух (любых) южных материков.</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Объяснение годового хода температур и режима выпадения атмосферных осадков в экваториальном климатическом поясе</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3. Сравнение особенностей климата Африки, Южной Америки и Австралии по плану.</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4. Описание Австралии или одной из стран Африки или Южной Америки по географическим картам.</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5. Объяснение особенностей размещения населения Австралии или одной из стран Африки или Южной Америки.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lastRenderedPageBreak/>
        <w:t>Тема 2. Северные материки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Объяснение распространения зон современного вулканизма и землетрясений на территории Северной Америки и Евразии.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Объяснение климатических различий территорий, находящихся на одной географической широте, на примере умеренного климатического пляса.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3. Представление в виде таблицы информации о компонентах природы одной из природных зон на основе анализа нескольких источников информации.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4. 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3. Взаимодействие природы и общества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Характеристика изменений компонентов природы на территории одной из стран мира в результате деятельности человека.</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8 КЛАСС</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Раздел 1. Географическое пространство России</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1. История формирования и освоения территории России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lastRenderedPageBreak/>
        <w:t xml:space="preserve">История освоения и заселения территории современной России в </w:t>
      </w:r>
      <w:r>
        <w:rPr>
          <w:rFonts w:ascii="Times New Roman" w:hAnsi="Times New Roman"/>
          <w:color w:val="000000"/>
          <w:sz w:val="28"/>
        </w:rPr>
        <w:t>XI</w:t>
      </w:r>
      <w:r w:rsidRPr="00BD5801">
        <w:rPr>
          <w:rFonts w:ascii="Times New Roman" w:hAnsi="Times New Roman"/>
          <w:color w:val="000000"/>
          <w:sz w:val="28"/>
          <w:lang w:val="ru-RU"/>
        </w:rPr>
        <w:t>—</w:t>
      </w:r>
      <w:r>
        <w:rPr>
          <w:rFonts w:ascii="Times New Roman" w:hAnsi="Times New Roman"/>
          <w:color w:val="000000"/>
          <w:sz w:val="28"/>
        </w:rPr>
        <w:t>XVI</w:t>
      </w:r>
      <w:r w:rsidRPr="00BD5801">
        <w:rPr>
          <w:rFonts w:ascii="Times New Roman" w:hAnsi="Times New Roman"/>
          <w:color w:val="000000"/>
          <w:sz w:val="28"/>
          <w:lang w:val="ru-RU"/>
        </w:rPr>
        <w:t xml:space="preserve"> вв. Расширение территории России в </w:t>
      </w:r>
      <w:r>
        <w:rPr>
          <w:rFonts w:ascii="Times New Roman" w:hAnsi="Times New Roman"/>
          <w:color w:val="000000"/>
          <w:sz w:val="28"/>
        </w:rPr>
        <w:t>XVI</w:t>
      </w:r>
      <w:r w:rsidRPr="00BD5801">
        <w:rPr>
          <w:rFonts w:ascii="Times New Roman" w:hAnsi="Times New Roman"/>
          <w:color w:val="000000"/>
          <w:sz w:val="28"/>
          <w:lang w:val="ru-RU"/>
        </w:rPr>
        <w:t>—</w:t>
      </w:r>
      <w:r>
        <w:rPr>
          <w:rFonts w:ascii="Times New Roman" w:hAnsi="Times New Roman"/>
          <w:color w:val="000000"/>
          <w:sz w:val="28"/>
        </w:rPr>
        <w:t>XIX</w:t>
      </w:r>
      <w:r w:rsidRPr="00BD5801">
        <w:rPr>
          <w:rFonts w:ascii="Times New Roman" w:hAnsi="Times New Roman"/>
          <w:color w:val="000000"/>
          <w:sz w:val="28"/>
          <w:lang w:val="ru-RU"/>
        </w:rPr>
        <w:t xml:space="preserve"> вв. Русские первопроходцы. Изменения внешних границ России в ХХ в. Воссоединение Крыма с Россией.</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Представление в виде таблицы сведений об изменении границ России на разных исторических этапах на основе анализа географических карт.</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2. Географическое положение и границы России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3. Время на территории России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Россия на карте часовых поясов мира. Карта часовых зон России. Местное, поясное и зональное время: роль в хозяйстве и жизни людей.</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Определение различия во времени для разных городов России по карте часовых зон.</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4. Административно-территориальное устройство России. Районирование территории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Раздел 2. Природа России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1. Природные условия и ресурсы России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Природные условия и природные ресурсы. Классификации природных ресурсов. Природно-ресурсный капитал и экологический потенциал России. </w:t>
      </w:r>
      <w:r w:rsidRPr="00BD5801">
        <w:rPr>
          <w:rFonts w:ascii="Times New Roman" w:hAnsi="Times New Roman"/>
          <w:color w:val="000000"/>
          <w:sz w:val="28"/>
          <w:lang w:val="ru-RU"/>
        </w:rPr>
        <w:lastRenderedPageBreak/>
        <w:t>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Характеристика природно-ресурсного капитала своего края по картам и статистическим материалам.</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2. Геологическое строение, рельеф и полезные ископаемые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w:t>
      </w:r>
      <w:proofErr w:type="gramStart"/>
      <w:r w:rsidRPr="00BD5801">
        <w:rPr>
          <w:rFonts w:ascii="Times New Roman" w:hAnsi="Times New Roman"/>
          <w:color w:val="000000"/>
          <w:sz w:val="28"/>
          <w:lang w:val="ru-RU"/>
        </w:rPr>
        <w:t>современное</w:t>
      </w:r>
      <w:proofErr w:type="gramEnd"/>
      <w:r w:rsidRPr="00BD5801">
        <w:rPr>
          <w:rFonts w:ascii="Times New Roman" w:hAnsi="Times New Roman"/>
          <w:color w:val="000000"/>
          <w:sz w:val="28"/>
          <w:lang w:val="ru-RU"/>
        </w:rPr>
        <w:t xml:space="preserve">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Объяснение распространения по территории России опасных геологических явлений.</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Объяснение особенностей рельефа своего края.</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3. Климат и климатические ресурсы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w:t>
      </w:r>
      <w:r w:rsidRPr="00BD5801">
        <w:rPr>
          <w:rFonts w:ascii="Times New Roman" w:hAnsi="Times New Roman"/>
          <w:color w:val="000000"/>
          <w:sz w:val="28"/>
          <w:lang w:val="ru-RU"/>
        </w:rPr>
        <w:lastRenderedPageBreak/>
        <w:t>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Описание и прогнозирование погоды территории по карте погоды.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3. Оценка влияния основных климатических показателей своего края на жизнь и хозяйственную деятельность населения.</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4. Моря России. Внутренние воды и водные ресурсы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Сравнение особенностей режима и характера течения двух рек России.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Объяснение распространения опасных гидрологических природных явлений на территории страны.</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5. Природно-хозяйственные зоны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Природно-хозяйственные зоны России: взаимосвязь и взаимообусловленность их компонентов.</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Высотная поясность в горах на территории России.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lastRenderedPageBreak/>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Практические работы</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Объяснение различий структуры высотной поясности в горных системах.</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2.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Раздел 3. Население России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Тема 1. Численность населения России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Динамика численности населения России в </w:t>
      </w:r>
      <w:r>
        <w:rPr>
          <w:rFonts w:ascii="Times New Roman" w:hAnsi="Times New Roman"/>
          <w:color w:val="000000"/>
          <w:sz w:val="28"/>
        </w:rPr>
        <w:t>XX</w:t>
      </w:r>
      <w:r w:rsidRPr="00BD5801">
        <w:rPr>
          <w:rFonts w:ascii="Times New Roman" w:hAnsi="Times New Roman"/>
          <w:color w:val="000000"/>
          <w:sz w:val="28"/>
          <w:lang w:val="ru-RU"/>
        </w:rPr>
        <w:t>—</w:t>
      </w:r>
      <w:r>
        <w:rPr>
          <w:rFonts w:ascii="Times New Roman" w:hAnsi="Times New Roman"/>
          <w:color w:val="000000"/>
          <w:sz w:val="28"/>
        </w:rPr>
        <w:t>XXI</w:t>
      </w:r>
      <w:r w:rsidRPr="00BD5801">
        <w:rPr>
          <w:rFonts w:ascii="Times New Roman" w:hAnsi="Times New Roman"/>
          <w:color w:val="000000"/>
          <w:sz w:val="28"/>
          <w:lang w:val="ru-RU"/>
        </w:rPr>
        <w:t xml:space="preserve">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w:t>
      </w:r>
      <w:proofErr w:type="gramStart"/>
      <w:r w:rsidRPr="00BD5801">
        <w:rPr>
          <w:rFonts w:ascii="Times New Roman" w:hAnsi="Times New Roman"/>
          <w:color w:val="000000"/>
          <w:sz w:val="28"/>
          <w:lang w:val="ru-RU"/>
        </w:rPr>
        <w:t>прогнозов изменения численности населения России</w:t>
      </w:r>
      <w:proofErr w:type="gramEnd"/>
      <w:r w:rsidRPr="00BD5801">
        <w:rPr>
          <w:rFonts w:ascii="Times New Roman" w:hAnsi="Times New Roman"/>
          <w:color w:val="000000"/>
          <w:sz w:val="28"/>
          <w:lang w:val="ru-RU"/>
        </w:rPr>
        <w:t>.</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Тема 2. Территориальные особенности размещения населения России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 xml:space="preserve">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w:t>
      </w:r>
      <w:r w:rsidRPr="00BD5801">
        <w:rPr>
          <w:rFonts w:ascii="Times New Roman" w:hAnsi="Times New Roman"/>
          <w:color w:val="000000"/>
          <w:sz w:val="28"/>
          <w:lang w:val="ru-RU"/>
        </w:rPr>
        <w:lastRenderedPageBreak/>
        <w:t>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Тема 3. Народы и религии России </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Построение картограммы «Доля титульных этносов в численности населения республик и автономных округов РФ».</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Тема 4. Половой и возрастной состав населения России</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Практическая работа</w:t>
      </w: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1. Объяснение динамики половозрастного состава населения России на основе анализа половозрастных пирамид.</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Тема 5. Человеческий капитал России</w:t>
      </w:r>
    </w:p>
    <w:p w:rsidR="007A4F22" w:rsidRDefault="00BD5801">
      <w:pPr>
        <w:spacing w:after="0" w:line="264" w:lineRule="auto"/>
        <w:ind w:firstLine="600"/>
        <w:jc w:val="both"/>
      </w:pPr>
      <w:r w:rsidRPr="00BD5801">
        <w:rPr>
          <w:rFonts w:ascii="Times New Roman" w:hAnsi="Times New Roman"/>
          <w:color w:val="000000"/>
          <w:sz w:val="28"/>
          <w:lang w:val="ru-RU"/>
        </w:rPr>
        <w:t xml:space="preserve">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w:t>
      </w:r>
      <w:proofErr w:type="gramStart"/>
      <w:r>
        <w:rPr>
          <w:rFonts w:ascii="Times New Roman" w:hAnsi="Times New Roman"/>
          <w:color w:val="000000"/>
          <w:sz w:val="28"/>
        </w:rPr>
        <w:t>ИЧР и его географические различия.</w:t>
      </w:r>
      <w:proofErr w:type="gramEnd"/>
    </w:p>
    <w:p w:rsidR="007A4F22" w:rsidRDefault="00BD5801">
      <w:pPr>
        <w:spacing w:after="0" w:line="264" w:lineRule="auto"/>
        <w:ind w:firstLine="600"/>
        <w:jc w:val="both"/>
      </w:pPr>
      <w:r>
        <w:rPr>
          <w:rFonts w:ascii="Times New Roman" w:hAnsi="Times New Roman"/>
          <w:b/>
          <w:color w:val="000000"/>
          <w:sz w:val="28"/>
        </w:rPr>
        <w:t>Практическая работа</w:t>
      </w:r>
    </w:p>
    <w:p w:rsidR="007A4F22" w:rsidRPr="00BD5801" w:rsidRDefault="00BD5801" w:rsidP="00BD5801">
      <w:pPr>
        <w:numPr>
          <w:ilvl w:val="0"/>
          <w:numId w:val="1"/>
        </w:numPr>
        <w:spacing w:after="0" w:line="264" w:lineRule="auto"/>
        <w:jc w:val="both"/>
        <w:rPr>
          <w:lang w:val="ru-RU"/>
        </w:rPr>
        <w:sectPr w:rsidR="007A4F22" w:rsidRPr="00BD5801">
          <w:pgSz w:w="11906" w:h="16383"/>
          <w:pgMar w:top="1134" w:right="850" w:bottom="1134" w:left="1701" w:header="720" w:footer="720" w:gutter="0"/>
          <w:cols w:space="720"/>
        </w:sectPr>
      </w:pPr>
      <w:r w:rsidRPr="00BD5801">
        <w:rPr>
          <w:rFonts w:ascii="Times New Roman" w:hAnsi="Times New Roman"/>
          <w:color w:val="000000"/>
          <w:sz w:val="28"/>
          <w:lang w:val="ru-RU"/>
        </w:rPr>
        <w:t>Классификация Федеральных округов по особенностям естественного и механического движения населения</w:t>
      </w:r>
    </w:p>
    <w:p w:rsidR="007A4F22" w:rsidRPr="00BD5801" w:rsidRDefault="00BD5801" w:rsidP="00BD5801">
      <w:pPr>
        <w:spacing w:after="0" w:line="264" w:lineRule="auto"/>
        <w:jc w:val="both"/>
        <w:rPr>
          <w:lang w:val="ru-RU"/>
        </w:rPr>
      </w:pPr>
      <w:bookmarkStart w:id="6" w:name="block-46662251"/>
      <w:bookmarkEnd w:id="5"/>
      <w:r w:rsidRPr="00BD5801">
        <w:rPr>
          <w:rFonts w:ascii="Times New Roman" w:hAnsi="Times New Roman"/>
          <w:b/>
          <w:color w:val="000000"/>
          <w:sz w:val="28"/>
          <w:lang w:val="ru-RU"/>
        </w:rPr>
        <w:lastRenderedPageBreak/>
        <w:t>ПЛАНИРУЕМЫЕ ОБРАЗОВАТЕЛЬНЫЕ РЕЗУЛЬТАТЫ</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ЛИЧНОСТНЫЕ РЕЗУЛЬТАТЫ</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7A4F22" w:rsidRPr="00BD5801" w:rsidRDefault="00BD5801">
      <w:pPr>
        <w:spacing w:after="0" w:line="264" w:lineRule="auto"/>
        <w:ind w:firstLine="600"/>
        <w:jc w:val="both"/>
        <w:rPr>
          <w:lang w:val="ru-RU"/>
        </w:rPr>
      </w:pPr>
      <w:proofErr w:type="gramStart"/>
      <w:r w:rsidRPr="00BD5801">
        <w:rPr>
          <w:rFonts w:ascii="Times New Roman" w:hAnsi="Times New Roman"/>
          <w:b/>
          <w:color w:val="000000"/>
          <w:sz w:val="28"/>
          <w:lang w:val="ru-RU"/>
        </w:rPr>
        <w:t>Патриотического воспитания</w:t>
      </w:r>
      <w:r w:rsidRPr="00BD5801">
        <w:rPr>
          <w:rFonts w:ascii="Times New Roman" w:hAnsi="Times New Roman"/>
          <w:color w:val="000000"/>
          <w:sz w:val="28"/>
          <w:lang w:val="ru-RU"/>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w:t>
      </w:r>
      <w:proofErr w:type="gramEnd"/>
      <w:r w:rsidRPr="00BD5801">
        <w:rPr>
          <w:rFonts w:ascii="Times New Roman" w:hAnsi="Times New Roman"/>
          <w:color w:val="000000"/>
          <w:sz w:val="28"/>
          <w:lang w:val="ru-RU"/>
        </w:rPr>
        <w:t xml:space="preserve"> уважение к символам России, своего края.</w:t>
      </w:r>
    </w:p>
    <w:p w:rsidR="007A4F22" w:rsidRPr="00BD5801" w:rsidRDefault="00BD5801">
      <w:pPr>
        <w:spacing w:after="0" w:line="264" w:lineRule="auto"/>
        <w:ind w:firstLine="600"/>
        <w:jc w:val="both"/>
        <w:rPr>
          <w:lang w:val="ru-RU"/>
        </w:rPr>
      </w:pPr>
      <w:proofErr w:type="gramStart"/>
      <w:r w:rsidRPr="00BD5801">
        <w:rPr>
          <w:rFonts w:ascii="Times New Roman" w:hAnsi="Times New Roman"/>
          <w:b/>
          <w:color w:val="000000"/>
          <w:sz w:val="28"/>
          <w:lang w:val="ru-RU"/>
        </w:rPr>
        <w:t>Гражданского воспитания:</w:t>
      </w:r>
      <w:r w:rsidRPr="00BD5801">
        <w:rPr>
          <w:rFonts w:ascii="Times New Roman" w:hAnsi="Times New Roman"/>
          <w:color w:val="000000"/>
          <w:sz w:val="28"/>
          <w:lang w:val="ru-RU"/>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w:t>
      </w:r>
      <w:proofErr w:type="gramEnd"/>
      <w:r w:rsidRPr="00BD5801">
        <w:rPr>
          <w:rFonts w:ascii="Times New Roman" w:hAnsi="Times New Roman"/>
          <w:color w:val="000000"/>
          <w:sz w:val="28"/>
          <w:lang w:val="ru-RU"/>
        </w:rPr>
        <w:t xml:space="preserve"> представление о социальных нормах и правилах межличностных отношений в поликультурном и многоконфессиональном обществе; готовность к </w:t>
      </w:r>
      <w:proofErr w:type="gramStart"/>
      <w:r w:rsidRPr="00BD5801">
        <w:rPr>
          <w:rFonts w:ascii="Times New Roman" w:hAnsi="Times New Roman"/>
          <w:color w:val="000000"/>
          <w:sz w:val="28"/>
          <w:lang w:val="ru-RU"/>
        </w:rPr>
        <w:t>разно-образной</w:t>
      </w:r>
      <w:proofErr w:type="gramEnd"/>
      <w:r w:rsidRPr="00BD5801">
        <w:rPr>
          <w:rFonts w:ascii="Times New Roman" w:hAnsi="Times New Roman"/>
          <w:color w:val="000000"/>
          <w:sz w:val="28"/>
          <w:lang w:val="ru-RU"/>
        </w:rPr>
        <w:t xml:space="preserve"> совместной деятельности, стремление к взаимопониманию и взаимопомощи, готовность к участию в гуманитарной деятельности («экологический патруль», волонтёрство).</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Духовно-нравственного воспитания:</w:t>
      </w:r>
      <w:r w:rsidRPr="00BD5801">
        <w:rPr>
          <w:rFonts w:ascii="Times New Roman" w:hAnsi="Times New Roman"/>
          <w:color w:val="000000"/>
          <w:sz w:val="28"/>
          <w:lang w:val="ru-RU"/>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Эстетического воспитания:</w:t>
      </w:r>
      <w:r w:rsidRPr="00BD5801">
        <w:rPr>
          <w:rFonts w:ascii="Times New Roman" w:hAnsi="Times New Roman"/>
          <w:color w:val="000000"/>
          <w:sz w:val="28"/>
          <w:lang w:val="ru-RU"/>
        </w:rPr>
        <w:t xml:space="preserve"> восприимчивость к разным традициям своего и других народов, понимание роли этнических культурных традиций; </w:t>
      </w:r>
      <w:r w:rsidRPr="00BD5801">
        <w:rPr>
          <w:rFonts w:ascii="Times New Roman" w:hAnsi="Times New Roman"/>
          <w:color w:val="000000"/>
          <w:sz w:val="28"/>
          <w:lang w:val="ru-RU"/>
        </w:rPr>
        <w:lastRenderedPageBreak/>
        <w:t>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Ценности научного познания</w:t>
      </w:r>
      <w:r w:rsidRPr="00BD5801">
        <w:rPr>
          <w:rFonts w:ascii="Times New Roman" w:hAnsi="Times New Roman"/>
          <w:color w:val="000000"/>
          <w:sz w:val="28"/>
          <w:lang w:val="ru-RU"/>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Физического воспитания, формирования культуры здоровья и эмоционального благополучия</w:t>
      </w:r>
      <w:r w:rsidRPr="00BD5801">
        <w:rPr>
          <w:rFonts w:ascii="Times New Roman" w:hAnsi="Times New Roman"/>
          <w:color w:val="000000"/>
          <w:sz w:val="28"/>
          <w:lang w:val="ru-RU"/>
        </w:rPr>
        <w:t xml:space="preserve">: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w:t>
      </w:r>
      <w:proofErr w:type="gramStart"/>
      <w:r w:rsidRPr="00BD5801">
        <w:rPr>
          <w:rFonts w:ascii="Times New Roman" w:hAnsi="Times New Roman"/>
          <w:color w:val="000000"/>
          <w:sz w:val="28"/>
          <w:lang w:val="ru-RU"/>
        </w:rPr>
        <w:t>интернет-среде</w:t>
      </w:r>
      <w:proofErr w:type="gramEnd"/>
      <w:r w:rsidRPr="00BD5801">
        <w:rPr>
          <w:rFonts w:ascii="Times New Roman" w:hAnsi="Times New Roman"/>
          <w:color w:val="000000"/>
          <w:sz w:val="28"/>
          <w:lang w:val="ru-RU"/>
        </w:rPr>
        <w:t xml:space="preserve">; </w:t>
      </w:r>
      <w:proofErr w:type="gramStart"/>
      <w:r w:rsidRPr="00BD5801">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w:t>
      </w:r>
      <w:proofErr w:type="gramEnd"/>
      <w:r w:rsidRPr="00BD5801">
        <w:rPr>
          <w:rFonts w:ascii="Times New Roman" w:hAnsi="Times New Roman"/>
          <w:color w:val="000000"/>
          <w:sz w:val="28"/>
          <w:lang w:val="ru-RU"/>
        </w:rPr>
        <w:t xml:space="preserve"> бережно относиться к природе и окружающей среде.</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 xml:space="preserve">Трудового воспитания: </w:t>
      </w:r>
      <w:r w:rsidRPr="00BD5801">
        <w:rPr>
          <w:rFonts w:ascii="Times New Roman" w:hAnsi="Times New Roman"/>
          <w:color w:val="000000"/>
          <w:sz w:val="28"/>
          <w:lang w:val="ru-RU"/>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7A4F22" w:rsidRPr="00BD5801" w:rsidRDefault="00BD5801">
      <w:pPr>
        <w:spacing w:after="0" w:line="264" w:lineRule="auto"/>
        <w:ind w:firstLine="600"/>
        <w:jc w:val="both"/>
        <w:rPr>
          <w:lang w:val="ru-RU"/>
        </w:rPr>
      </w:pPr>
      <w:proofErr w:type="gramStart"/>
      <w:r w:rsidRPr="00BD5801">
        <w:rPr>
          <w:rFonts w:ascii="Times New Roman" w:hAnsi="Times New Roman"/>
          <w:b/>
          <w:color w:val="000000"/>
          <w:sz w:val="28"/>
          <w:lang w:val="ru-RU"/>
        </w:rPr>
        <w:t>Экологического воспитания:</w:t>
      </w:r>
      <w:r w:rsidRPr="00BD5801">
        <w:rPr>
          <w:rFonts w:ascii="Times New Roman" w:hAnsi="Times New Roman"/>
          <w:color w:val="000000"/>
          <w:sz w:val="28"/>
          <w:lang w:val="ru-RU"/>
        </w:rPr>
        <w:t xml:space="preserve"> ориентация на применение географических знаний для решения задач в области окружающей среды, </w:t>
      </w:r>
      <w:r w:rsidRPr="00BD5801">
        <w:rPr>
          <w:rFonts w:ascii="Times New Roman" w:hAnsi="Times New Roman"/>
          <w:color w:val="000000"/>
          <w:sz w:val="28"/>
          <w:lang w:val="ru-RU"/>
        </w:rPr>
        <w:lastRenderedPageBreak/>
        <w:t>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w:t>
      </w:r>
      <w:proofErr w:type="gramEnd"/>
      <w:r w:rsidRPr="00BD5801">
        <w:rPr>
          <w:rFonts w:ascii="Times New Roman" w:hAnsi="Times New Roman"/>
          <w:color w:val="000000"/>
          <w:sz w:val="28"/>
          <w:lang w:val="ru-RU"/>
        </w:rPr>
        <w:t xml:space="preserve"> готовность к участию в практической деятельности экологической направленности.</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МЕТАПРЕДМЕТНЫЕ РЕЗУЛЬТАТЫ</w:t>
      </w:r>
    </w:p>
    <w:p w:rsidR="007A4F22" w:rsidRPr="00BD5801" w:rsidRDefault="007A4F22">
      <w:pPr>
        <w:spacing w:after="0" w:line="264" w:lineRule="auto"/>
        <w:ind w:left="120"/>
        <w:jc w:val="both"/>
        <w:rPr>
          <w:lang w:val="ru-RU"/>
        </w:rPr>
      </w:pPr>
    </w:p>
    <w:p w:rsidR="007A4F22" w:rsidRPr="00BD5801" w:rsidRDefault="00BD5801">
      <w:pPr>
        <w:spacing w:after="0" w:line="264" w:lineRule="auto"/>
        <w:ind w:firstLine="600"/>
        <w:jc w:val="both"/>
        <w:rPr>
          <w:lang w:val="ru-RU"/>
        </w:rPr>
      </w:pPr>
      <w:r w:rsidRPr="00BD5801">
        <w:rPr>
          <w:rFonts w:ascii="Times New Roman" w:hAnsi="Times New Roman"/>
          <w:color w:val="000000"/>
          <w:sz w:val="28"/>
          <w:lang w:val="ru-RU"/>
        </w:rPr>
        <w:t>Изучение географии в основной школе способствует достижению метапредметных результатов, в том числе:</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Овладению универсальными познавательными действиями:</w:t>
      </w:r>
    </w:p>
    <w:p w:rsidR="007A4F22" w:rsidRPr="00BD5801" w:rsidRDefault="00BD5801">
      <w:pPr>
        <w:spacing w:after="0" w:line="264" w:lineRule="auto"/>
        <w:ind w:firstLine="600"/>
        <w:jc w:val="both"/>
        <w:rPr>
          <w:lang w:val="ru-RU"/>
        </w:rPr>
      </w:pPr>
      <w:r w:rsidRPr="00BD5801">
        <w:rPr>
          <w:rFonts w:ascii="Times New Roman" w:hAnsi="Times New Roman"/>
          <w:b/>
          <w:color w:val="000000"/>
          <w:sz w:val="28"/>
          <w:lang w:val="ru-RU"/>
        </w:rPr>
        <w:t>Базовые логические действия</w:t>
      </w:r>
    </w:p>
    <w:p w:rsidR="007A4F22" w:rsidRPr="00BD5801" w:rsidRDefault="00BD5801">
      <w:pPr>
        <w:numPr>
          <w:ilvl w:val="0"/>
          <w:numId w:val="2"/>
        </w:numPr>
        <w:spacing w:after="0" w:line="264" w:lineRule="auto"/>
        <w:jc w:val="both"/>
        <w:rPr>
          <w:lang w:val="ru-RU"/>
        </w:rPr>
      </w:pPr>
      <w:r w:rsidRPr="00BD5801">
        <w:rPr>
          <w:rFonts w:ascii="Times New Roman" w:hAnsi="Times New Roman"/>
          <w:color w:val="000000"/>
          <w:sz w:val="28"/>
          <w:lang w:val="ru-RU"/>
        </w:rPr>
        <w:t>Выявлять и характеризовать существенные признаки географических объектов, процессов и явлений;</w:t>
      </w:r>
    </w:p>
    <w:p w:rsidR="007A4F22" w:rsidRPr="00BD5801" w:rsidRDefault="00BD5801">
      <w:pPr>
        <w:numPr>
          <w:ilvl w:val="0"/>
          <w:numId w:val="2"/>
        </w:numPr>
        <w:spacing w:after="0" w:line="264" w:lineRule="auto"/>
        <w:jc w:val="both"/>
        <w:rPr>
          <w:lang w:val="ru-RU"/>
        </w:rPr>
      </w:pPr>
      <w:r w:rsidRPr="00BD5801">
        <w:rPr>
          <w:rFonts w:ascii="Times New Roman" w:hAnsi="Times New Roman"/>
          <w:color w:val="000000"/>
          <w:sz w:val="28"/>
          <w:lang w:val="ru-RU"/>
        </w:rPr>
        <w:t>устанавливать существенный признак классификации географических объектов, процессов и явлений, основания для их сравнения;</w:t>
      </w:r>
    </w:p>
    <w:p w:rsidR="007A4F22" w:rsidRPr="00BD5801" w:rsidRDefault="00BD5801">
      <w:pPr>
        <w:numPr>
          <w:ilvl w:val="0"/>
          <w:numId w:val="2"/>
        </w:numPr>
        <w:spacing w:after="0" w:line="264" w:lineRule="auto"/>
        <w:jc w:val="both"/>
        <w:rPr>
          <w:lang w:val="ru-RU"/>
        </w:rPr>
      </w:pPr>
      <w:r w:rsidRPr="00BD5801">
        <w:rPr>
          <w:rFonts w:ascii="Times New Roman" w:hAnsi="Times New Roman"/>
          <w:color w:val="000000"/>
          <w:sz w:val="28"/>
          <w:lang w:val="ru-RU"/>
        </w:rPr>
        <w:t>выявлять закономерности и противоречия в рассматриваемых фактах и данных наблюдений с учётом предложенной географической задачи;</w:t>
      </w:r>
    </w:p>
    <w:p w:rsidR="007A4F22" w:rsidRPr="00BD5801" w:rsidRDefault="00BD5801">
      <w:pPr>
        <w:numPr>
          <w:ilvl w:val="0"/>
          <w:numId w:val="2"/>
        </w:numPr>
        <w:spacing w:after="0" w:line="264" w:lineRule="auto"/>
        <w:jc w:val="both"/>
        <w:rPr>
          <w:lang w:val="ru-RU"/>
        </w:rPr>
      </w:pPr>
      <w:r w:rsidRPr="00BD5801">
        <w:rPr>
          <w:rFonts w:ascii="Times New Roman" w:hAnsi="Times New Roman"/>
          <w:color w:val="000000"/>
          <w:sz w:val="28"/>
          <w:lang w:val="ru-RU"/>
        </w:rPr>
        <w:t>выявлять дефициты географической информации, данных, необходимых для решения поставленной задачи;</w:t>
      </w:r>
    </w:p>
    <w:p w:rsidR="007A4F22" w:rsidRPr="00BD5801" w:rsidRDefault="00BD5801">
      <w:pPr>
        <w:numPr>
          <w:ilvl w:val="0"/>
          <w:numId w:val="2"/>
        </w:numPr>
        <w:spacing w:after="0" w:line="264" w:lineRule="auto"/>
        <w:jc w:val="both"/>
        <w:rPr>
          <w:lang w:val="ru-RU"/>
        </w:rPr>
      </w:pPr>
      <w:r w:rsidRPr="00BD5801">
        <w:rPr>
          <w:rFonts w:ascii="Times New Roman" w:hAnsi="Times New Roman"/>
          <w:color w:val="000000"/>
          <w:sz w:val="28"/>
          <w:lang w:val="ru-RU"/>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7A4F22" w:rsidRPr="00BD5801" w:rsidRDefault="00BD5801">
      <w:pPr>
        <w:numPr>
          <w:ilvl w:val="0"/>
          <w:numId w:val="2"/>
        </w:numPr>
        <w:spacing w:after="0" w:line="264" w:lineRule="auto"/>
        <w:jc w:val="both"/>
        <w:rPr>
          <w:lang w:val="ru-RU"/>
        </w:rPr>
      </w:pPr>
      <w:r w:rsidRPr="00BD5801">
        <w:rPr>
          <w:rFonts w:ascii="Times New Roman" w:hAnsi="Times New Roman"/>
          <w:color w:val="000000"/>
          <w:sz w:val="28"/>
          <w:lang w:val="ru-RU"/>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7A4F22" w:rsidRDefault="00BD5801">
      <w:pPr>
        <w:spacing w:after="0" w:line="264" w:lineRule="auto"/>
        <w:ind w:firstLine="600"/>
        <w:jc w:val="both"/>
      </w:pPr>
      <w:r>
        <w:rPr>
          <w:rFonts w:ascii="Times New Roman" w:hAnsi="Times New Roman"/>
          <w:b/>
          <w:color w:val="000000"/>
          <w:sz w:val="28"/>
        </w:rPr>
        <w:t>Базовые исследовательские действия</w:t>
      </w:r>
    </w:p>
    <w:p w:rsidR="007A4F22" w:rsidRPr="00BD5801" w:rsidRDefault="00BD5801">
      <w:pPr>
        <w:numPr>
          <w:ilvl w:val="0"/>
          <w:numId w:val="3"/>
        </w:numPr>
        <w:spacing w:after="0" w:line="264" w:lineRule="auto"/>
        <w:jc w:val="both"/>
        <w:rPr>
          <w:lang w:val="ru-RU"/>
        </w:rPr>
      </w:pPr>
      <w:r w:rsidRPr="00BD5801">
        <w:rPr>
          <w:rFonts w:ascii="Times New Roman" w:hAnsi="Times New Roman"/>
          <w:color w:val="000000"/>
          <w:sz w:val="28"/>
          <w:lang w:val="ru-RU"/>
        </w:rPr>
        <w:t>Использовать географические вопросы как исследовательский инструмент познания;</w:t>
      </w:r>
    </w:p>
    <w:p w:rsidR="007A4F22" w:rsidRPr="00BD5801" w:rsidRDefault="00BD5801">
      <w:pPr>
        <w:numPr>
          <w:ilvl w:val="0"/>
          <w:numId w:val="3"/>
        </w:numPr>
        <w:spacing w:after="0" w:line="264" w:lineRule="auto"/>
        <w:jc w:val="both"/>
        <w:rPr>
          <w:lang w:val="ru-RU"/>
        </w:rPr>
      </w:pPr>
      <w:r w:rsidRPr="00BD5801">
        <w:rPr>
          <w:rFonts w:ascii="Times New Roman" w:hAnsi="Times New Roman"/>
          <w:color w:val="000000"/>
          <w:sz w:val="28"/>
          <w:lang w:val="ru-RU"/>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7A4F22" w:rsidRPr="00BD5801" w:rsidRDefault="00BD5801">
      <w:pPr>
        <w:numPr>
          <w:ilvl w:val="0"/>
          <w:numId w:val="3"/>
        </w:numPr>
        <w:spacing w:after="0" w:line="264" w:lineRule="auto"/>
        <w:jc w:val="both"/>
        <w:rPr>
          <w:lang w:val="ru-RU"/>
        </w:rPr>
      </w:pPr>
      <w:r w:rsidRPr="00BD5801">
        <w:rPr>
          <w:rFonts w:ascii="Times New Roman" w:hAnsi="Times New Roman"/>
          <w:color w:val="000000"/>
          <w:sz w:val="28"/>
          <w:lang w:val="ru-RU"/>
        </w:rPr>
        <w:lastRenderedPageBreak/>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7A4F22" w:rsidRPr="00BD5801" w:rsidRDefault="00BD5801">
      <w:pPr>
        <w:numPr>
          <w:ilvl w:val="0"/>
          <w:numId w:val="3"/>
        </w:numPr>
        <w:spacing w:after="0" w:line="264" w:lineRule="auto"/>
        <w:jc w:val="both"/>
        <w:rPr>
          <w:lang w:val="ru-RU"/>
        </w:rPr>
      </w:pPr>
      <w:r w:rsidRPr="00BD5801">
        <w:rPr>
          <w:rFonts w:ascii="Times New Roman" w:hAnsi="Times New Roman"/>
          <w:color w:val="000000"/>
          <w:sz w:val="28"/>
          <w:lang w:val="ru-RU"/>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7A4F22" w:rsidRPr="00BD5801" w:rsidRDefault="00BD5801">
      <w:pPr>
        <w:numPr>
          <w:ilvl w:val="0"/>
          <w:numId w:val="3"/>
        </w:numPr>
        <w:spacing w:after="0" w:line="264" w:lineRule="auto"/>
        <w:jc w:val="both"/>
        <w:rPr>
          <w:lang w:val="ru-RU"/>
        </w:rPr>
      </w:pPr>
      <w:r w:rsidRPr="00BD5801">
        <w:rPr>
          <w:rFonts w:ascii="Times New Roman" w:hAnsi="Times New Roman"/>
          <w:color w:val="000000"/>
          <w:sz w:val="28"/>
          <w:lang w:val="ru-RU"/>
        </w:rPr>
        <w:t>оценивать достоверность информации, полученной в ходе географического исследования;</w:t>
      </w:r>
    </w:p>
    <w:p w:rsidR="007A4F22" w:rsidRPr="00BD5801" w:rsidRDefault="00BD5801">
      <w:pPr>
        <w:numPr>
          <w:ilvl w:val="0"/>
          <w:numId w:val="3"/>
        </w:numPr>
        <w:spacing w:after="0" w:line="264" w:lineRule="auto"/>
        <w:jc w:val="both"/>
        <w:rPr>
          <w:lang w:val="ru-RU"/>
        </w:rPr>
      </w:pPr>
      <w:r w:rsidRPr="00BD5801">
        <w:rPr>
          <w:rFonts w:ascii="Times New Roman" w:hAnsi="Times New Roman"/>
          <w:color w:val="000000"/>
          <w:sz w:val="28"/>
          <w:lang w:val="ru-RU"/>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7A4F22" w:rsidRPr="00BD5801" w:rsidRDefault="00BD5801">
      <w:pPr>
        <w:numPr>
          <w:ilvl w:val="0"/>
          <w:numId w:val="3"/>
        </w:numPr>
        <w:spacing w:after="0" w:line="264" w:lineRule="auto"/>
        <w:jc w:val="both"/>
        <w:rPr>
          <w:lang w:val="ru-RU"/>
        </w:rPr>
      </w:pPr>
      <w:r w:rsidRPr="00BD5801">
        <w:rPr>
          <w:rFonts w:ascii="Times New Roman" w:hAnsi="Times New Roman"/>
          <w:color w:val="000000"/>
          <w:sz w:val="28"/>
          <w:lang w:val="ru-RU"/>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7A4F22" w:rsidRDefault="00BD5801">
      <w:pPr>
        <w:spacing w:after="0" w:line="264" w:lineRule="auto"/>
        <w:ind w:firstLine="600"/>
        <w:jc w:val="both"/>
      </w:pPr>
      <w:r>
        <w:rPr>
          <w:rFonts w:ascii="Times New Roman" w:hAnsi="Times New Roman"/>
          <w:b/>
          <w:color w:val="000000"/>
          <w:sz w:val="28"/>
        </w:rPr>
        <w:t>Работа с информацией</w:t>
      </w:r>
    </w:p>
    <w:p w:rsidR="007A4F22" w:rsidRPr="00BD5801" w:rsidRDefault="00BD5801">
      <w:pPr>
        <w:numPr>
          <w:ilvl w:val="0"/>
          <w:numId w:val="4"/>
        </w:numPr>
        <w:spacing w:after="0" w:line="264" w:lineRule="auto"/>
        <w:jc w:val="both"/>
        <w:rPr>
          <w:lang w:val="ru-RU"/>
        </w:rPr>
      </w:pPr>
      <w:r w:rsidRPr="00BD5801">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7A4F22" w:rsidRPr="00BD5801" w:rsidRDefault="00BD5801">
      <w:pPr>
        <w:numPr>
          <w:ilvl w:val="0"/>
          <w:numId w:val="4"/>
        </w:numPr>
        <w:spacing w:after="0" w:line="264" w:lineRule="auto"/>
        <w:jc w:val="both"/>
        <w:rPr>
          <w:lang w:val="ru-RU"/>
        </w:rPr>
      </w:pPr>
      <w:r w:rsidRPr="00BD5801">
        <w:rPr>
          <w:rFonts w:ascii="Times New Roman" w:hAnsi="Times New Roman"/>
          <w:color w:val="000000"/>
          <w:sz w:val="28"/>
          <w:lang w:val="ru-RU"/>
        </w:rPr>
        <w:t>выбирать, анализировать и интерпретировать географическую информацию различных видов и форм представления;</w:t>
      </w:r>
    </w:p>
    <w:p w:rsidR="007A4F22" w:rsidRPr="00BD5801" w:rsidRDefault="00BD5801">
      <w:pPr>
        <w:numPr>
          <w:ilvl w:val="0"/>
          <w:numId w:val="4"/>
        </w:numPr>
        <w:spacing w:after="0" w:line="264" w:lineRule="auto"/>
        <w:jc w:val="both"/>
        <w:rPr>
          <w:lang w:val="ru-RU"/>
        </w:rPr>
      </w:pPr>
      <w:r w:rsidRPr="00BD5801">
        <w:rPr>
          <w:rFonts w:ascii="Times New Roman" w:hAnsi="Times New Roman"/>
          <w:color w:val="000000"/>
          <w:sz w:val="28"/>
          <w:lang w:val="ru-RU"/>
        </w:rPr>
        <w:t>находить сходные аргументы, подтверждающие или опровергающие одну и ту же идею, в различных источниках географической информации;</w:t>
      </w:r>
    </w:p>
    <w:p w:rsidR="007A4F22" w:rsidRPr="00BD5801" w:rsidRDefault="00BD5801">
      <w:pPr>
        <w:numPr>
          <w:ilvl w:val="0"/>
          <w:numId w:val="4"/>
        </w:numPr>
        <w:spacing w:after="0" w:line="264" w:lineRule="auto"/>
        <w:jc w:val="both"/>
        <w:rPr>
          <w:lang w:val="ru-RU"/>
        </w:rPr>
      </w:pPr>
      <w:r w:rsidRPr="00BD5801">
        <w:rPr>
          <w:rFonts w:ascii="Times New Roman" w:hAnsi="Times New Roman"/>
          <w:color w:val="000000"/>
          <w:sz w:val="28"/>
          <w:lang w:val="ru-RU"/>
        </w:rPr>
        <w:t>самостоятельно выбирать оптимальную форму представления географической информации;</w:t>
      </w:r>
    </w:p>
    <w:p w:rsidR="007A4F22" w:rsidRPr="00BD5801" w:rsidRDefault="00BD5801">
      <w:pPr>
        <w:numPr>
          <w:ilvl w:val="0"/>
          <w:numId w:val="4"/>
        </w:numPr>
        <w:spacing w:after="0" w:line="264" w:lineRule="auto"/>
        <w:jc w:val="both"/>
        <w:rPr>
          <w:lang w:val="ru-RU"/>
        </w:rPr>
      </w:pPr>
      <w:r w:rsidRPr="00BD5801">
        <w:rPr>
          <w:rFonts w:ascii="Times New Roman" w:hAnsi="Times New Roman"/>
          <w:color w:val="000000"/>
          <w:sz w:val="28"/>
          <w:lang w:val="ru-RU"/>
        </w:rPr>
        <w:t>оценивать надёжность географической информации по критериям, предложенным учителем или сформулированным самостоятельно;</w:t>
      </w:r>
    </w:p>
    <w:p w:rsidR="007A4F22" w:rsidRPr="00BD5801" w:rsidRDefault="00BD5801">
      <w:pPr>
        <w:numPr>
          <w:ilvl w:val="0"/>
          <w:numId w:val="4"/>
        </w:numPr>
        <w:spacing w:after="0" w:line="264" w:lineRule="auto"/>
        <w:jc w:val="both"/>
        <w:rPr>
          <w:lang w:val="ru-RU"/>
        </w:rPr>
      </w:pPr>
      <w:r w:rsidRPr="00BD5801">
        <w:rPr>
          <w:rFonts w:ascii="Times New Roman" w:hAnsi="Times New Roman"/>
          <w:color w:val="000000"/>
          <w:sz w:val="28"/>
          <w:lang w:val="ru-RU"/>
        </w:rPr>
        <w:t>систематизировать географическую информацию в разных формах.</w:t>
      </w:r>
    </w:p>
    <w:p w:rsidR="007A4F22" w:rsidRPr="00BD5801" w:rsidRDefault="007A4F22">
      <w:pPr>
        <w:spacing w:after="0" w:line="264" w:lineRule="auto"/>
        <w:ind w:left="120"/>
        <w:jc w:val="both"/>
        <w:rPr>
          <w:lang w:val="ru-RU"/>
        </w:rPr>
      </w:pPr>
    </w:p>
    <w:p w:rsidR="007A4F22" w:rsidRDefault="00BD5801">
      <w:pPr>
        <w:spacing w:after="0" w:line="264" w:lineRule="auto"/>
        <w:ind w:left="120"/>
        <w:jc w:val="both"/>
      </w:pPr>
      <w:r>
        <w:rPr>
          <w:rFonts w:ascii="Times New Roman" w:hAnsi="Times New Roman"/>
          <w:b/>
          <w:color w:val="000000"/>
          <w:sz w:val="28"/>
        </w:rPr>
        <w:t>Овладению универсальными коммуникативными действиями:</w:t>
      </w:r>
    </w:p>
    <w:p w:rsidR="007A4F22" w:rsidRDefault="00BD5801">
      <w:pPr>
        <w:spacing w:after="0" w:line="264" w:lineRule="auto"/>
        <w:ind w:firstLine="600"/>
        <w:jc w:val="both"/>
      </w:pPr>
      <w:r>
        <w:rPr>
          <w:rFonts w:ascii="Times New Roman" w:hAnsi="Times New Roman"/>
          <w:b/>
          <w:color w:val="000000"/>
          <w:sz w:val="28"/>
        </w:rPr>
        <w:t>Общение</w:t>
      </w:r>
    </w:p>
    <w:p w:rsidR="007A4F22" w:rsidRPr="00BD5801" w:rsidRDefault="00BD5801">
      <w:pPr>
        <w:numPr>
          <w:ilvl w:val="0"/>
          <w:numId w:val="5"/>
        </w:numPr>
        <w:spacing w:after="0" w:line="264" w:lineRule="auto"/>
        <w:jc w:val="both"/>
        <w:rPr>
          <w:lang w:val="ru-RU"/>
        </w:rPr>
      </w:pPr>
      <w:r w:rsidRPr="00BD5801">
        <w:rPr>
          <w:rFonts w:ascii="Times New Roman" w:hAnsi="Times New Roman"/>
          <w:color w:val="000000"/>
          <w:sz w:val="28"/>
          <w:lang w:val="ru-RU"/>
        </w:rPr>
        <w:t>формулировать суждения, выражать свою точку зрения по географическим аспектам различных вопросов в устных и письменных текстах;</w:t>
      </w:r>
    </w:p>
    <w:p w:rsidR="007A4F22" w:rsidRPr="00BD5801" w:rsidRDefault="00BD5801">
      <w:pPr>
        <w:numPr>
          <w:ilvl w:val="0"/>
          <w:numId w:val="5"/>
        </w:numPr>
        <w:spacing w:after="0" w:line="264" w:lineRule="auto"/>
        <w:jc w:val="both"/>
        <w:rPr>
          <w:lang w:val="ru-RU"/>
        </w:rPr>
      </w:pPr>
      <w:r w:rsidRPr="00BD5801">
        <w:rPr>
          <w:rFonts w:ascii="Times New Roman" w:hAnsi="Times New Roman"/>
          <w:color w:val="000000"/>
          <w:sz w:val="28"/>
          <w:lang w:val="ru-RU"/>
        </w:rPr>
        <w:lastRenderedPageBreak/>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7A4F22" w:rsidRPr="00BD5801" w:rsidRDefault="00BD5801">
      <w:pPr>
        <w:numPr>
          <w:ilvl w:val="0"/>
          <w:numId w:val="5"/>
        </w:numPr>
        <w:spacing w:after="0" w:line="264" w:lineRule="auto"/>
        <w:jc w:val="both"/>
        <w:rPr>
          <w:lang w:val="ru-RU"/>
        </w:rPr>
      </w:pPr>
      <w:r w:rsidRPr="00BD5801">
        <w:rPr>
          <w:rFonts w:ascii="Times New Roman" w:hAnsi="Times New Roman"/>
          <w:color w:val="000000"/>
          <w:sz w:val="28"/>
          <w:lang w:val="ru-RU"/>
        </w:rPr>
        <w:t>сопоставлять свои суждения по географическим вопросам с суждениями других участников диалога, обнаруживать различие и сходство позиций;</w:t>
      </w:r>
    </w:p>
    <w:p w:rsidR="007A4F22" w:rsidRPr="00BD5801" w:rsidRDefault="00BD5801">
      <w:pPr>
        <w:numPr>
          <w:ilvl w:val="0"/>
          <w:numId w:val="5"/>
        </w:numPr>
        <w:spacing w:after="0" w:line="264" w:lineRule="auto"/>
        <w:jc w:val="both"/>
        <w:rPr>
          <w:lang w:val="ru-RU"/>
        </w:rPr>
      </w:pPr>
      <w:r w:rsidRPr="00BD5801">
        <w:rPr>
          <w:rFonts w:ascii="Times New Roman" w:hAnsi="Times New Roman"/>
          <w:color w:val="000000"/>
          <w:sz w:val="28"/>
          <w:lang w:val="ru-RU"/>
        </w:rPr>
        <w:t>публично представлять результаты выполненного исследования или проекта.</w:t>
      </w:r>
    </w:p>
    <w:p w:rsidR="007A4F22" w:rsidRDefault="00BD5801">
      <w:pPr>
        <w:spacing w:after="0" w:line="264" w:lineRule="auto"/>
        <w:ind w:firstLine="600"/>
        <w:jc w:val="both"/>
      </w:pPr>
      <w:r>
        <w:rPr>
          <w:rFonts w:ascii="Times New Roman" w:hAnsi="Times New Roman"/>
          <w:b/>
          <w:color w:val="000000"/>
          <w:sz w:val="28"/>
        </w:rPr>
        <w:t>Совместная деятельность (сотрудничество)</w:t>
      </w:r>
    </w:p>
    <w:p w:rsidR="007A4F22" w:rsidRPr="00BD5801" w:rsidRDefault="00BD5801">
      <w:pPr>
        <w:numPr>
          <w:ilvl w:val="0"/>
          <w:numId w:val="6"/>
        </w:numPr>
        <w:spacing w:after="0" w:line="264" w:lineRule="auto"/>
        <w:jc w:val="both"/>
        <w:rPr>
          <w:lang w:val="ru-RU"/>
        </w:rPr>
      </w:pPr>
      <w:r w:rsidRPr="00BD5801">
        <w:rPr>
          <w:rFonts w:ascii="Times New Roman" w:hAnsi="Times New Roman"/>
          <w:color w:val="000000"/>
          <w:sz w:val="28"/>
          <w:lang w:val="ru-RU"/>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7A4F22" w:rsidRPr="00BD5801" w:rsidRDefault="00BD5801">
      <w:pPr>
        <w:numPr>
          <w:ilvl w:val="0"/>
          <w:numId w:val="6"/>
        </w:numPr>
        <w:spacing w:after="0" w:line="264" w:lineRule="auto"/>
        <w:jc w:val="both"/>
        <w:rPr>
          <w:lang w:val="ru-RU"/>
        </w:rPr>
      </w:pPr>
      <w:r w:rsidRPr="00BD5801">
        <w:rPr>
          <w:rFonts w:ascii="Times New Roman" w:hAnsi="Times New Roman"/>
          <w:color w:val="000000"/>
          <w:sz w:val="28"/>
          <w:lang w:val="ru-RU"/>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7A4F22" w:rsidRPr="00BD5801" w:rsidRDefault="00BD5801">
      <w:pPr>
        <w:numPr>
          <w:ilvl w:val="0"/>
          <w:numId w:val="6"/>
        </w:numPr>
        <w:spacing w:after="0" w:line="264" w:lineRule="auto"/>
        <w:jc w:val="both"/>
        <w:rPr>
          <w:lang w:val="ru-RU"/>
        </w:rPr>
      </w:pPr>
      <w:r w:rsidRPr="00BD5801">
        <w:rPr>
          <w:rFonts w:ascii="Times New Roman" w:hAnsi="Times New Roman"/>
          <w:color w:val="000000"/>
          <w:sz w:val="28"/>
          <w:lang w:val="ru-RU"/>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7A4F22" w:rsidRPr="00BD5801" w:rsidRDefault="007A4F22">
      <w:pPr>
        <w:spacing w:after="0" w:line="264" w:lineRule="auto"/>
        <w:ind w:left="120"/>
        <w:jc w:val="both"/>
        <w:rPr>
          <w:lang w:val="ru-RU"/>
        </w:rPr>
      </w:pPr>
    </w:p>
    <w:p w:rsidR="007A4F22" w:rsidRPr="00BD5801" w:rsidRDefault="00BD5801">
      <w:pPr>
        <w:spacing w:after="0" w:line="264" w:lineRule="auto"/>
        <w:ind w:left="120"/>
        <w:jc w:val="both"/>
        <w:rPr>
          <w:lang w:val="ru-RU"/>
        </w:rPr>
      </w:pPr>
      <w:r w:rsidRPr="00BD5801">
        <w:rPr>
          <w:rFonts w:ascii="Times New Roman" w:hAnsi="Times New Roman"/>
          <w:b/>
          <w:color w:val="000000"/>
          <w:sz w:val="28"/>
          <w:lang w:val="ru-RU"/>
        </w:rPr>
        <w:t>Овладению универсальными учебными регулятивными действиями:</w:t>
      </w:r>
    </w:p>
    <w:p w:rsidR="007A4F22" w:rsidRDefault="00BD5801">
      <w:pPr>
        <w:spacing w:after="0" w:line="264" w:lineRule="auto"/>
        <w:ind w:firstLine="600"/>
        <w:jc w:val="both"/>
      </w:pPr>
      <w:r>
        <w:rPr>
          <w:rFonts w:ascii="Times New Roman" w:hAnsi="Times New Roman"/>
          <w:b/>
          <w:color w:val="000000"/>
          <w:sz w:val="28"/>
        </w:rPr>
        <w:t>Самоорганизация</w:t>
      </w:r>
    </w:p>
    <w:p w:rsidR="007A4F22" w:rsidRPr="00BD5801" w:rsidRDefault="00BD5801">
      <w:pPr>
        <w:numPr>
          <w:ilvl w:val="0"/>
          <w:numId w:val="7"/>
        </w:numPr>
        <w:spacing w:after="0" w:line="264" w:lineRule="auto"/>
        <w:jc w:val="both"/>
        <w:rPr>
          <w:lang w:val="ru-RU"/>
        </w:rPr>
      </w:pPr>
      <w:r w:rsidRPr="00BD5801">
        <w:rPr>
          <w:rFonts w:ascii="Times New Roman" w:hAnsi="Times New Roman"/>
          <w:color w:val="000000"/>
          <w:sz w:val="28"/>
          <w:lang w:val="ru-RU"/>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7A4F22" w:rsidRPr="00BD5801" w:rsidRDefault="00BD5801">
      <w:pPr>
        <w:numPr>
          <w:ilvl w:val="0"/>
          <w:numId w:val="7"/>
        </w:numPr>
        <w:spacing w:after="0" w:line="264" w:lineRule="auto"/>
        <w:jc w:val="both"/>
        <w:rPr>
          <w:lang w:val="ru-RU"/>
        </w:rPr>
      </w:pPr>
      <w:r w:rsidRPr="00BD5801">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7A4F22" w:rsidRDefault="00BD5801">
      <w:pPr>
        <w:spacing w:after="0" w:line="264" w:lineRule="auto"/>
        <w:ind w:firstLine="600"/>
        <w:jc w:val="both"/>
      </w:pPr>
      <w:r>
        <w:rPr>
          <w:rFonts w:ascii="Times New Roman" w:hAnsi="Times New Roman"/>
          <w:b/>
          <w:color w:val="000000"/>
          <w:sz w:val="28"/>
        </w:rPr>
        <w:t>Самоконтроль (рефлексия)</w:t>
      </w:r>
    </w:p>
    <w:p w:rsidR="007A4F22" w:rsidRPr="00BD5801" w:rsidRDefault="00BD5801">
      <w:pPr>
        <w:numPr>
          <w:ilvl w:val="0"/>
          <w:numId w:val="8"/>
        </w:numPr>
        <w:spacing w:after="0" w:line="264" w:lineRule="auto"/>
        <w:jc w:val="both"/>
        <w:rPr>
          <w:lang w:val="ru-RU"/>
        </w:rPr>
      </w:pPr>
      <w:r w:rsidRPr="00BD5801">
        <w:rPr>
          <w:rFonts w:ascii="Times New Roman" w:hAnsi="Times New Roman"/>
          <w:color w:val="000000"/>
          <w:sz w:val="28"/>
          <w:lang w:val="ru-RU"/>
        </w:rPr>
        <w:t>владеть способами самоконтроля и рефлексии;</w:t>
      </w:r>
    </w:p>
    <w:p w:rsidR="007A4F22" w:rsidRPr="00BD5801" w:rsidRDefault="00BD5801">
      <w:pPr>
        <w:numPr>
          <w:ilvl w:val="0"/>
          <w:numId w:val="8"/>
        </w:numPr>
        <w:spacing w:after="0" w:line="264" w:lineRule="auto"/>
        <w:jc w:val="both"/>
        <w:rPr>
          <w:lang w:val="ru-RU"/>
        </w:rPr>
      </w:pPr>
      <w:r w:rsidRPr="00BD5801">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w:t>
      </w:r>
    </w:p>
    <w:p w:rsidR="007A4F22" w:rsidRPr="00BD5801" w:rsidRDefault="00BD5801">
      <w:pPr>
        <w:numPr>
          <w:ilvl w:val="0"/>
          <w:numId w:val="8"/>
        </w:numPr>
        <w:spacing w:after="0" w:line="264" w:lineRule="auto"/>
        <w:jc w:val="both"/>
        <w:rPr>
          <w:lang w:val="ru-RU"/>
        </w:rPr>
      </w:pPr>
      <w:r w:rsidRPr="00BD5801">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7A4F22" w:rsidRPr="00BD5801" w:rsidRDefault="00BD5801">
      <w:pPr>
        <w:numPr>
          <w:ilvl w:val="0"/>
          <w:numId w:val="8"/>
        </w:numPr>
        <w:spacing w:after="0" w:line="264" w:lineRule="auto"/>
        <w:jc w:val="both"/>
        <w:rPr>
          <w:lang w:val="ru-RU"/>
        </w:rPr>
      </w:pPr>
      <w:r w:rsidRPr="00BD5801">
        <w:rPr>
          <w:rFonts w:ascii="Times New Roman" w:hAnsi="Times New Roman"/>
          <w:color w:val="000000"/>
          <w:sz w:val="28"/>
          <w:lang w:val="ru-RU"/>
        </w:rPr>
        <w:lastRenderedPageBreak/>
        <w:t>оценивать соответствие результата цели и условиям</w:t>
      </w:r>
    </w:p>
    <w:p w:rsidR="007A4F22" w:rsidRDefault="00BD5801">
      <w:pPr>
        <w:spacing w:after="0" w:line="264" w:lineRule="auto"/>
        <w:ind w:firstLine="600"/>
        <w:jc w:val="both"/>
      </w:pPr>
      <w:r>
        <w:rPr>
          <w:rFonts w:ascii="Times New Roman" w:hAnsi="Times New Roman"/>
          <w:b/>
          <w:color w:val="000000"/>
          <w:sz w:val="28"/>
        </w:rPr>
        <w:t>Принятие себя и других</w:t>
      </w:r>
    </w:p>
    <w:p w:rsidR="007A4F22" w:rsidRPr="00BD5801" w:rsidRDefault="00BD5801">
      <w:pPr>
        <w:numPr>
          <w:ilvl w:val="0"/>
          <w:numId w:val="9"/>
        </w:numPr>
        <w:spacing w:after="0" w:line="264" w:lineRule="auto"/>
        <w:jc w:val="both"/>
        <w:rPr>
          <w:lang w:val="ru-RU"/>
        </w:rPr>
      </w:pPr>
      <w:r w:rsidRPr="00BD5801">
        <w:rPr>
          <w:rFonts w:ascii="Times New Roman" w:hAnsi="Times New Roman"/>
          <w:color w:val="000000"/>
          <w:sz w:val="28"/>
          <w:lang w:val="ru-RU"/>
        </w:rPr>
        <w:t>осознанно относиться к другому человеку, его мнению;</w:t>
      </w:r>
    </w:p>
    <w:p w:rsidR="007A4F22" w:rsidRPr="00BD5801" w:rsidRDefault="00BD5801">
      <w:pPr>
        <w:numPr>
          <w:ilvl w:val="0"/>
          <w:numId w:val="9"/>
        </w:numPr>
        <w:spacing w:after="0" w:line="264" w:lineRule="auto"/>
        <w:jc w:val="both"/>
        <w:rPr>
          <w:lang w:val="ru-RU"/>
        </w:rPr>
      </w:pPr>
      <w:r w:rsidRPr="00BD5801">
        <w:rPr>
          <w:rFonts w:ascii="Times New Roman" w:hAnsi="Times New Roman"/>
          <w:color w:val="000000"/>
          <w:sz w:val="28"/>
          <w:lang w:val="ru-RU"/>
        </w:rPr>
        <w:t xml:space="preserve">признавать своё право на ошибку и такое же право </w:t>
      </w:r>
      <w:proofErr w:type="gramStart"/>
      <w:r w:rsidRPr="00BD5801">
        <w:rPr>
          <w:rFonts w:ascii="Times New Roman" w:hAnsi="Times New Roman"/>
          <w:color w:val="000000"/>
          <w:sz w:val="28"/>
          <w:lang w:val="ru-RU"/>
        </w:rPr>
        <w:t>другого</w:t>
      </w:r>
      <w:proofErr w:type="gramEnd"/>
      <w:r w:rsidRPr="00BD5801">
        <w:rPr>
          <w:rFonts w:ascii="Times New Roman" w:hAnsi="Times New Roman"/>
          <w:color w:val="000000"/>
          <w:sz w:val="28"/>
          <w:lang w:val="ru-RU"/>
        </w:rPr>
        <w:t>.</w:t>
      </w:r>
    </w:p>
    <w:p w:rsidR="007A4F22" w:rsidRPr="00BD5801" w:rsidRDefault="007A4F22">
      <w:pPr>
        <w:spacing w:after="0" w:line="264" w:lineRule="auto"/>
        <w:ind w:left="120"/>
        <w:jc w:val="both"/>
        <w:rPr>
          <w:lang w:val="ru-RU"/>
        </w:rPr>
      </w:pPr>
    </w:p>
    <w:p w:rsidR="007A4F22" w:rsidRDefault="00BD5801">
      <w:pPr>
        <w:spacing w:after="0" w:line="264" w:lineRule="auto"/>
        <w:ind w:left="120"/>
        <w:jc w:val="both"/>
      </w:pPr>
      <w:r>
        <w:rPr>
          <w:rFonts w:ascii="Times New Roman" w:hAnsi="Times New Roman"/>
          <w:b/>
          <w:color w:val="000000"/>
          <w:sz w:val="28"/>
        </w:rPr>
        <w:t>ПРЕДМЕТНЫЕ РЕЗУЛЬТАТЫ</w:t>
      </w:r>
    </w:p>
    <w:p w:rsidR="007A4F22" w:rsidRDefault="007A4F22">
      <w:pPr>
        <w:spacing w:after="0" w:line="264" w:lineRule="auto"/>
        <w:ind w:left="120"/>
        <w:jc w:val="both"/>
      </w:pPr>
    </w:p>
    <w:p w:rsidR="007A4F22" w:rsidRDefault="00BD5801">
      <w:pPr>
        <w:spacing w:after="0" w:line="264" w:lineRule="auto"/>
        <w:ind w:left="120"/>
        <w:jc w:val="both"/>
      </w:pPr>
      <w:r>
        <w:rPr>
          <w:rFonts w:ascii="Times New Roman" w:hAnsi="Times New Roman"/>
          <w:b/>
          <w:color w:val="000000"/>
          <w:sz w:val="28"/>
        </w:rPr>
        <w:t>5 КЛАСС</w:t>
      </w:r>
    </w:p>
    <w:p w:rsidR="007A4F22" w:rsidRDefault="007A4F22">
      <w:pPr>
        <w:spacing w:after="0" w:line="264" w:lineRule="auto"/>
        <w:ind w:left="120"/>
        <w:jc w:val="both"/>
      </w:pP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Приводить примеры географических объектов, процессов и явлений, изучаемых различными ветвями географической науки;</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приводить примеры методов исследования, применяемых в географии;</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различать вклад великих путешественников в географическое изучение Земли;</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описывать и сравнивать маршруты их путешествий;</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различать вклад великих путешественников в географическое изучение Земли;</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описывать и сравнивать маршруты их путешествий;</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определять направления, расстояния по плану местности и по географическим картам, географические координаты по географическим картам;</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7A4F22" w:rsidRPr="00BD5801" w:rsidRDefault="00BD5801">
      <w:pPr>
        <w:numPr>
          <w:ilvl w:val="0"/>
          <w:numId w:val="10"/>
        </w:numPr>
        <w:spacing w:after="0" w:line="264" w:lineRule="auto"/>
        <w:jc w:val="both"/>
        <w:rPr>
          <w:lang w:val="ru-RU"/>
        </w:rPr>
      </w:pPr>
      <w:proofErr w:type="gramStart"/>
      <w:r w:rsidRPr="00BD5801">
        <w:rPr>
          <w:rFonts w:ascii="Times New Roman" w:hAnsi="Times New Roman"/>
          <w:color w:val="000000"/>
          <w:sz w:val="28"/>
          <w:lang w:val="ru-RU"/>
        </w:rPr>
        <w:lastRenderedPageBreak/>
        <w:t>применять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roofErr w:type="gramEnd"/>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различать понятия «план местности» и «географическая карта», параллель» и «меридиан»;</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приводить примеры влияния Солнца на мир живой и неживой природы;</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объяснять причины смены дня и ночи и времён года;</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различать понятия «земная кора»; «ядро», «мантия»; «минерал» и «горная порода»;</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различать понятия «материковая» и «океаническая» земная кора;</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различать изученные минералы и горные породы, материковую и океаническую земную кору;</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показывать на карте и обозначать на контурной карте материки и океаны, крупные формы рельефа Земли;</w:t>
      </w:r>
    </w:p>
    <w:p w:rsidR="007A4F22" w:rsidRDefault="00BD5801">
      <w:pPr>
        <w:numPr>
          <w:ilvl w:val="0"/>
          <w:numId w:val="10"/>
        </w:numPr>
        <w:spacing w:after="0" w:line="264" w:lineRule="auto"/>
        <w:jc w:val="both"/>
      </w:pPr>
      <w:r>
        <w:rPr>
          <w:rFonts w:ascii="Times New Roman" w:hAnsi="Times New Roman"/>
          <w:color w:val="000000"/>
          <w:sz w:val="28"/>
        </w:rPr>
        <w:t>различать горы и равнины;</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классифицировать формы рельефа суши по высоте и по внешнему облику;</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называть причины землетрясений и вулканических извержений;</w:t>
      </w:r>
    </w:p>
    <w:p w:rsidR="007A4F22" w:rsidRPr="00BD5801" w:rsidRDefault="00BD5801">
      <w:pPr>
        <w:numPr>
          <w:ilvl w:val="0"/>
          <w:numId w:val="10"/>
        </w:numPr>
        <w:spacing w:after="0" w:line="264" w:lineRule="auto"/>
        <w:jc w:val="both"/>
        <w:rPr>
          <w:lang w:val="ru-RU"/>
        </w:rPr>
      </w:pPr>
      <w:proofErr w:type="gramStart"/>
      <w:r w:rsidRPr="00BD5801">
        <w:rPr>
          <w:rFonts w:ascii="Times New Roman" w:hAnsi="Times New Roman"/>
          <w:color w:val="000000"/>
          <w:sz w:val="28"/>
          <w:lang w:val="ru-RU"/>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roofErr w:type="gramEnd"/>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применять понятия «эпицентр землетрясения» и «очаг землетрясения» для решения познавательных задач;</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p w:rsidR="007A4F22" w:rsidRDefault="00BD5801">
      <w:pPr>
        <w:numPr>
          <w:ilvl w:val="0"/>
          <w:numId w:val="10"/>
        </w:numPr>
        <w:spacing w:after="0" w:line="264" w:lineRule="auto"/>
        <w:jc w:val="both"/>
      </w:pPr>
      <w:r>
        <w:rPr>
          <w:rFonts w:ascii="Times New Roman" w:hAnsi="Times New Roman"/>
          <w:color w:val="000000"/>
          <w:sz w:val="28"/>
        </w:rPr>
        <w:t>классифицировать острова по происхождению;</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приводить примеры опасных природных явлений в литосфере и средств их предупреждения;</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приводить примеры изменений в литосфере в результате деятельности человека на примере своей местности, России и мира;</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lastRenderedPageBreak/>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приводить примеры действия внешних процессов рельефообразования и наличия полезных ископаемых в своей местности;</w:t>
      </w:r>
    </w:p>
    <w:p w:rsidR="007A4F22" w:rsidRPr="00BD5801" w:rsidRDefault="00BD5801">
      <w:pPr>
        <w:numPr>
          <w:ilvl w:val="0"/>
          <w:numId w:val="10"/>
        </w:numPr>
        <w:spacing w:after="0" w:line="264" w:lineRule="auto"/>
        <w:jc w:val="both"/>
        <w:rPr>
          <w:lang w:val="ru-RU"/>
        </w:rPr>
      </w:pPr>
      <w:r w:rsidRPr="00BD5801">
        <w:rPr>
          <w:rFonts w:ascii="Times New Roman" w:hAnsi="Times New Roman"/>
          <w:color w:val="000000"/>
          <w:sz w:val="28"/>
          <w:lang w:val="ru-RU"/>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7A4F22" w:rsidRPr="00BD5801" w:rsidRDefault="007A4F22">
      <w:pPr>
        <w:spacing w:after="0" w:line="264" w:lineRule="auto"/>
        <w:ind w:left="120"/>
        <w:jc w:val="both"/>
        <w:rPr>
          <w:lang w:val="ru-RU"/>
        </w:rPr>
      </w:pPr>
    </w:p>
    <w:p w:rsidR="007A4F22" w:rsidRDefault="00BD5801">
      <w:pPr>
        <w:spacing w:after="0" w:line="264" w:lineRule="auto"/>
        <w:ind w:left="120"/>
        <w:jc w:val="both"/>
      </w:pPr>
      <w:r>
        <w:rPr>
          <w:rFonts w:ascii="Times New Roman" w:hAnsi="Times New Roman"/>
          <w:b/>
          <w:color w:val="000000"/>
          <w:sz w:val="28"/>
        </w:rPr>
        <w:t>6 КЛАСС</w:t>
      </w:r>
    </w:p>
    <w:p w:rsidR="007A4F22" w:rsidRDefault="007A4F22">
      <w:pPr>
        <w:spacing w:after="0" w:line="264" w:lineRule="auto"/>
        <w:ind w:left="120"/>
        <w:jc w:val="both"/>
      </w:pP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приводить примеры опасных природных явлений в геосферах и средств их предупреждения;</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сравнивать инструментарий (способы) получения географической информации на разных этапах географического изучения Земли;</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различать свойства вод отдельных частей Мирового океана;</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применять понятия «гидросфера», «круговорот воды», «цунами», «приливы и отливы» для решения учебных и (или) практико-ориентированных задач;</w:t>
      </w:r>
    </w:p>
    <w:p w:rsidR="007A4F22" w:rsidRPr="00BD5801" w:rsidRDefault="00BD5801">
      <w:pPr>
        <w:numPr>
          <w:ilvl w:val="0"/>
          <w:numId w:val="11"/>
        </w:numPr>
        <w:spacing w:after="0" w:line="264" w:lineRule="auto"/>
        <w:jc w:val="both"/>
        <w:rPr>
          <w:lang w:val="ru-RU"/>
        </w:rPr>
      </w:pPr>
      <w:proofErr w:type="gramStart"/>
      <w:r w:rsidRPr="00BD5801">
        <w:rPr>
          <w:rFonts w:ascii="Times New Roman" w:hAnsi="Times New Roman"/>
          <w:color w:val="000000"/>
          <w:sz w:val="28"/>
          <w:lang w:val="ru-RU"/>
        </w:rPr>
        <w:t>классифицировать объекты гидросферы (моря, озёра, реки, подземные воды, болота, ледники) по заданным признакам;</w:t>
      </w:r>
      <w:proofErr w:type="gramEnd"/>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различать питание и режим рек;</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сравнивать реки по заданным признакам;</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различать понятия «грунтовые, межпластовые и артезианские воды» и применять их для решения учебных и (или) практико-ориентированных задач;</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устанавливать причинно-следственные связи между питанием, режимом реки и климатом на территории речного бассейна;</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приводить примеры районов распространения многолетней мерзлоты;</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называть причины образования цунами, приливов и отливов;</w:t>
      </w:r>
    </w:p>
    <w:p w:rsidR="007A4F22" w:rsidRDefault="00BD5801">
      <w:pPr>
        <w:numPr>
          <w:ilvl w:val="0"/>
          <w:numId w:val="11"/>
        </w:numPr>
        <w:spacing w:after="0" w:line="264" w:lineRule="auto"/>
        <w:jc w:val="both"/>
      </w:pPr>
      <w:r>
        <w:rPr>
          <w:rFonts w:ascii="Times New Roman" w:hAnsi="Times New Roman"/>
          <w:color w:val="000000"/>
          <w:sz w:val="28"/>
        </w:rPr>
        <w:lastRenderedPageBreak/>
        <w:t>описывать состав, строение атмосферы;</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различать свойства воздуха; климаты Земли; климатообразующие факторы;</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7A4F22" w:rsidRDefault="00BD5801">
      <w:pPr>
        <w:numPr>
          <w:ilvl w:val="0"/>
          <w:numId w:val="11"/>
        </w:numPr>
        <w:spacing w:after="0" w:line="264" w:lineRule="auto"/>
        <w:jc w:val="both"/>
      </w:pPr>
      <w:r>
        <w:rPr>
          <w:rFonts w:ascii="Times New Roman" w:hAnsi="Times New Roman"/>
          <w:color w:val="000000"/>
          <w:sz w:val="28"/>
        </w:rPr>
        <w:t>различать виды атмосферных осадков;</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различать понятия «бризы» и «муссоны»;</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различать понятия «погода» и «климат»;</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различать понятия «атмосфера», «тропосфера», «стратосфера», «верхние слои атмосферы»;</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7A4F22" w:rsidRPr="00BD5801" w:rsidRDefault="00BD5801">
      <w:pPr>
        <w:numPr>
          <w:ilvl w:val="0"/>
          <w:numId w:val="11"/>
        </w:numPr>
        <w:spacing w:after="0" w:line="264" w:lineRule="auto"/>
        <w:jc w:val="both"/>
        <w:rPr>
          <w:lang w:val="ru-RU"/>
        </w:rPr>
      </w:pPr>
      <w:proofErr w:type="gramStart"/>
      <w:r w:rsidRPr="00BD5801">
        <w:rPr>
          <w:rFonts w:ascii="Times New Roman" w:hAnsi="Times New Roman"/>
          <w:color w:val="000000"/>
          <w:sz w:val="28"/>
          <w:lang w:val="ru-RU"/>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roofErr w:type="gramEnd"/>
    </w:p>
    <w:p w:rsidR="007A4F22" w:rsidRDefault="00BD5801">
      <w:pPr>
        <w:numPr>
          <w:ilvl w:val="0"/>
          <w:numId w:val="11"/>
        </w:numPr>
        <w:spacing w:after="0" w:line="264" w:lineRule="auto"/>
        <w:jc w:val="both"/>
      </w:pPr>
      <w:r>
        <w:rPr>
          <w:rFonts w:ascii="Times New Roman" w:hAnsi="Times New Roman"/>
          <w:color w:val="000000"/>
          <w:sz w:val="28"/>
        </w:rPr>
        <w:t>называть границы биосферы;</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приводить примеры приспособления живых организмов к среде обитания в разных природных зонах;</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lastRenderedPageBreak/>
        <w:t>различать растительный и животный мир разных территорий Земли;</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объяснять взаимосвязи компонентов природы в природно-территориальном комплексе;</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сравнивать особенности растительного и животного мира в различных природных зонах;</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применять понятия «почва», «плодородие почв», «природный комплекс», «природно-территориальный комплекс», «круговорот веще</w:t>
      </w:r>
      <w:proofErr w:type="gramStart"/>
      <w:r w:rsidRPr="00BD5801">
        <w:rPr>
          <w:rFonts w:ascii="Times New Roman" w:hAnsi="Times New Roman"/>
          <w:color w:val="000000"/>
          <w:sz w:val="28"/>
          <w:lang w:val="ru-RU"/>
        </w:rPr>
        <w:t>ств в пр</w:t>
      </w:r>
      <w:proofErr w:type="gramEnd"/>
      <w:r w:rsidRPr="00BD5801">
        <w:rPr>
          <w:rFonts w:ascii="Times New Roman" w:hAnsi="Times New Roman"/>
          <w:color w:val="000000"/>
          <w:sz w:val="28"/>
          <w:lang w:val="ru-RU"/>
        </w:rPr>
        <w:t>ироде» для решения учебных и (или) практико-ориентированных задач;</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сравнивать плодородие почв в различных природных зонах;</w:t>
      </w:r>
    </w:p>
    <w:p w:rsidR="007A4F22" w:rsidRPr="00BD5801" w:rsidRDefault="00BD5801">
      <w:pPr>
        <w:numPr>
          <w:ilvl w:val="0"/>
          <w:numId w:val="11"/>
        </w:numPr>
        <w:spacing w:after="0" w:line="264" w:lineRule="auto"/>
        <w:jc w:val="both"/>
        <w:rPr>
          <w:lang w:val="ru-RU"/>
        </w:rPr>
      </w:pPr>
      <w:r w:rsidRPr="00BD5801">
        <w:rPr>
          <w:rFonts w:ascii="Times New Roman" w:hAnsi="Times New Roman"/>
          <w:color w:val="000000"/>
          <w:sz w:val="28"/>
          <w:lang w:val="ru-RU"/>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7A4F22" w:rsidRPr="00BD5801" w:rsidRDefault="007A4F22">
      <w:pPr>
        <w:spacing w:after="0" w:line="264" w:lineRule="auto"/>
        <w:ind w:left="120"/>
        <w:jc w:val="both"/>
        <w:rPr>
          <w:lang w:val="ru-RU"/>
        </w:rPr>
      </w:pPr>
    </w:p>
    <w:p w:rsidR="007A4F22" w:rsidRDefault="00BD5801">
      <w:pPr>
        <w:spacing w:after="0" w:line="264" w:lineRule="auto"/>
        <w:ind w:left="120"/>
        <w:jc w:val="both"/>
      </w:pPr>
      <w:r>
        <w:rPr>
          <w:rFonts w:ascii="Times New Roman" w:hAnsi="Times New Roman"/>
          <w:b/>
          <w:color w:val="000000"/>
          <w:sz w:val="28"/>
        </w:rPr>
        <w:t>7 КЛАСС</w:t>
      </w:r>
    </w:p>
    <w:p w:rsidR="007A4F22" w:rsidRDefault="007A4F22">
      <w:pPr>
        <w:spacing w:after="0" w:line="264" w:lineRule="auto"/>
        <w:ind w:left="120"/>
        <w:jc w:val="both"/>
      </w:pP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называть: строение и свойства (целостность, зональность, ритмичность) географической оболочки;</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определять природные зоны по их существенным признакам на основе интеграции и интерпретации информации об особенностях их природы;</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различать изученные процессы и явления, происходящие в географической оболочке;</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приводить примеры изменений в геосферах в результате деятельности человека;</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описывать закономерности изменения в пространстве рельефа, климата, внутренних вод и органического мира;</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называть особенности географических процессов на границах литосферных плит с учётом характера взаимодействия и типа земной коры;</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lastRenderedPageBreak/>
        <w:t>устанавливать (используя географические карты) взаимосвязи между движением литосферных плит и размещением крупных форм рельефа;</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классифицировать воздушные массы Земли, типы климата по заданным показателям;</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объяснять образование тропических муссонов, пассатов тропических широт, западных ветров;</w:t>
      </w:r>
    </w:p>
    <w:p w:rsidR="007A4F22" w:rsidRPr="00BD5801" w:rsidRDefault="00BD5801">
      <w:pPr>
        <w:numPr>
          <w:ilvl w:val="0"/>
          <w:numId w:val="12"/>
        </w:numPr>
        <w:spacing w:after="0" w:line="264" w:lineRule="auto"/>
        <w:jc w:val="both"/>
        <w:rPr>
          <w:lang w:val="ru-RU"/>
        </w:rPr>
      </w:pPr>
      <w:proofErr w:type="gramStart"/>
      <w:r w:rsidRPr="00BD5801">
        <w:rPr>
          <w:rFonts w:ascii="Times New Roman" w:hAnsi="Times New Roman"/>
          <w:color w:val="000000"/>
          <w:sz w:val="28"/>
          <w:lang w:val="ru-RU"/>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roofErr w:type="gramEnd"/>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описывать климат территории по климатограмме;</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объяснять влияние климатообразующих факторов на климатические особенности территории;</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7A4F22" w:rsidRDefault="00BD5801">
      <w:pPr>
        <w:numPr>
          <w:ilvl w:val="0"/>
          <w:numId w:val="12"/>
        </w:numPr>
        <w:spacing w:after="0" w:line="264" w:lineRule="auto"/>
        <w:jc w:val="both"/>
      </w:pPr>
      <w:r>
        <w:rPr>
          <w:rFonts w:ascii="Times New Roman" w:hAnsi="Times New Roman"/>
          <w:color w:val="000000"/>
          <w:sz w:val="28"/>
        </w:rPr>
        <w:t>различать океанические течения;</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различать и сравнивать численность населения крупных стран мира;</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сравнивать плотность населения различных территорий;</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применять понятие «плотность населения» для решения учебных и (или) практико-ориентированных задач;</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различать городские и сельские поселения;</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приводить примеры крупнейших городов мира;</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приводить примеры мировых и национальных религий;</w:t>
      </w:r>
    </w:p>
    <w:p w:rsidR="007A4F22" w:rsidRDefault="00BD5801">
      <w:pPr>
        <w:numPr>
          <w:ilvl w:val="0"/>
          <w:numId w:val="12"/>
        </w:numPr>
        <w:spacing w:after="0" w:line="264" w:lineRule="auto"/>
        <w:jc w:val="both"/>
      </w:pPr>
      <w:r>
        <w:rPr>
          <w:rFonts w:ascii="Times New Roman" w:hAnsi="Times New Roman"/>
          <w:color w:val="000000"/>
          <w:sz w:val="28"/>
        </w:rPr>
        <w:t>проводить языковую классификацию народов;</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различать основные виды хозяйственной деятельности людей на различных территориях;</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определять страны по их существенным признакам;</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lastRenderedPageBreak/>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объяснять особенности природы, населения и хозяйства отдельных территорий;</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использовать знания о населении материков и стран для решения различных учебных и практико-ориентированных задач;</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приводить примеры взаимодействия природы и общества в пределах отдельных территорий;</w:t>
      </w:r>
    </w:p>
    <w:p w:rsidR="007A4F22" w:rsidRPr="00BD5801" w:rsidRDefault="00BD5801">
      <w:pPr>
        <w:numPr>
          <w:ilvl w:val="0"/>
          <w:numId w:val="12"/>
        </w:numPr>
        <w:spacing w:after="0" w:line="264" w:lineRule="auto"/>
        <w:jc w:val="both"/>
        <w:rPr>
          <w:lang w:val="ru-RU"/>
        </w:rPr>
      </w:pPr>
      <w:r w:rsidRPr="00BD5801">
        <w:rPr>
          <w:rFonts w:ascii="Times New Roman" w:hAnsi="Times New Roman"/>
          <w:color w:val="000000"/>
          <w:sz w:val="28"/>
          <w:lang w:val="ru-RU"/>
        </w:rPr>
        <w:t>распознавать проявления глобальных проблем человечества (</w:t>
      </w:r>
      <w:proofErr w:type="gramStart"/>
      <w:r w:rsidRPr="00BD5801">
        <w:rPr>
          <w:rFonts w:ascii="Times New Roman" w:hAnsi="Times New Roman"/>
          <w:color w:val="000000"/>
          <w:sz w:val="28"/>
          <w:lang w:val="ru-RU"/>
        </w:rPr>
        <w:t>экологическая</w:t>
      </w:r>
      <w:proofErr w:type="gramEnd"/>
      <w:r w:rsidRPr="00BD5801">
        <w:rPr>
          <w:rFonts w:ascii="Times New Roman" w:hAnsi="Times New Roman"/>
          <w:color w:val="000000"/>
          <w:sz w:val="28"/>
          <w:lang w:val="ru-RU"/>
        </w:rPr>
        <w:t>,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7A4F22" w:rsidRPr="00BD5801" w:rsidRDefault="007A4F22">
      <w:pPr>
        <w:spacing w:after="0" w:line="264" w:lineRule="auto"/>
        <w:ind w:left="120"/>
        <w:jc w:val="both"/>
        <w:rPr>
          <w:lang w:val="ru-RU"/>
        </w:rPr>
      </w:pPr>
    </w:p>
    <w:p w:rsidR="007A4F22" w:rsidRDefault="00BD5801">
      <w:pPr>
        <w:spacing w:after="0" w:line="264" w:lineRule="auto"/>
        <w:ind w:left="120"/>
        <w:jc w:val="both"/>
      </w:pPr>
      <w:r>
        <w:rPr>
          <w:rFonts w:ascii="Times New Roman" w:hAnsi="Times New Roman"/>
          <w:b/>
          <w:color w:val="000000"/>
          <w:sz w:val="28"/>
        </w:rPr>
        <w:t>8 КЛАСС</w:t>
      </w:r>
    </w:p>
    <w:p w:rsidR="007A4F22" w:rsidRDefault="007A4F22">
      <w:pPr>
        <w:spacing w:after="0" w:line="264" w:lineRule="auto"/>
        <w:ind w:left="120"/>
        <w:jc w:val="both"/>
      </w:pP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Характеризовать основные этапы истории формирования и изучения территории России;</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находить в различных источниках информации факты, позволяющие определить вклад российских учёных и путешественников в освоение страны;</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характеризовать географическое положение России с использованием информации из различных источников;</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различать федеральные округа, крупные географические районы и макрорегионы России;</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lastRenderedPageBreak/>
        <w:t>приводить примеры субъектов Российской Федерации разных видов и показывать их на географической карте;</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оценивать влияние географического положения регионов России на особенности природы, жизнь и хозяйственную деятельность населения;</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оценивать степень благоприятности природных условий в пределах отдельных регионов страны;</w:t>
      </w:r>
    </w:p>
    <w:p w:rsidR="007A4F22" w:rsidRDefault="00BD5801">
      <w:pPr>
        <w:numPr>
          <w:ilvl w:val="0"/>
          <w:numId w:val="13"/>
        </w:numPr>
        <w:spacing w:after="0" w:line="264" w:lineRule="auto"/>
        <w:jc w:val="both"/>
      </w:pPr>
      <w:r>
        <w:rPr>
          <w:rFonts w:ascii="Times New Roman" w:hAnsi="Times New Roman"/>
          <w:color w:val="000000"/>
          <w:sz w:val="28"/>
        </w:rPr>
        <w:t>проводить классификацию природных ресурсов;</w:t>
      </w:r>
    </w:p>
    <w:p w:rsidR="007A4F22" w:rsidRDefault="00BD5801">
      <w:pPr>
        <w:numPr>
          <w:ilvl w:val="0"/>
          <w:numId w:val="13"/>
        </w:numPr>
        <w:spacing w:after="0" w:line="264" w:lineRule="auto"/>
        <w:jc w:val="both"/>
      </w:pPr>
      <w:r>
        <w:rPr>
          <w:rFonts w:ascii="Times New Roman" w:hAnsi="Times New Roman"/>
          <w:color w:val="000000"/>
          <w:sz w:val="28"/>
        </w:rPr>
        <w:t>распознавать типы природопользования;</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сравнивать особенности компонентов природы отдельных территорий страны;</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объяснять особенности компонентов природы отдельных территорий страны;</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использовать знания об особенностях компонентов природы Росс</w:t>
      </w:r>
      <w:proofErr w:type="gramStart"/>
      <w:r w:rsidRPr="00BD5801">
        <w:rPr>
          <w:rFonts w:ascii="Times New Roman" w:hAnsi="Times New Roman"/>
          <w:color w:val="000000"/>
          <w:sz w:val="28"/>
          <w:lang w:val="ru-RU"/>
        </w:rPr>
        <w:t>ии и её</w:t>
      </w:r>
      <w:proofErr w:type="gramEnd"/>
      <w:r w:rsidRPr="00BD5801">
        <w:rPr>
          <w:rFonts w:ascii="Times New Roman" w:hAnsi="Times New Roman"/>
          <w:color w:val="000000"/>
          <w:sz w:val="28"/>
          <w:lang w:val="ru-RU"/>
        </w:rPr>
        <w:t xml:space="preserve">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называть географические процессы и явления, определяющие особенности природы страны, отдельных регионов и своей местности;</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lastRenderedPageBreak/>
        <w:t>объяснять распространение по территории страны областей современного горообразования, землетрясений и вулканизма;</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применять понятия «плита», «щит», «</w:t>
      </w:r>
      <w:proofErr w:type="gramStart"/>
      <w:r w:rsidRPr="00BD5801">
        <w:rPr>
          <w:rFonts w:ascii="Times New Roman" w:hAnsi="Times New Roman"/>
          <w:color w:val="000000"/>
          <w:sz w:val="28"/>
          <w:lang w:val="ru-RU"/>
        </w:rPr>
        <w:t>моренный</w:t>
      </w:r>
      <w:proofErr w:type="gramEnd"/>
      <w:r w:rsidRPr="00BD5801">
        <w:rPr>
          <w:rFonts w:ascii="Times New Roman" w:hAnsi="Times New Roman"/>
          <w:color w:val="000000"/>
          <w:sz w:val="28"/>
          <w:lang w:val="ru-RU"/>
        </w:rPr>
        <w:t xml:space="preserve"> холм», «бараньи лбы», «бархан», «дюна» для решения учебных и (или) практико-ориентированных задач;</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различать понятия «испарение», «испаряемость», «коэффициент увлажнения»; использовать их для решения учебных и (или) практико-ориентированных задач;</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описывать и прогнозировать погоду территории по карте погоды;</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использовать понятия «циклон», «антициклон», «атмосферный фронт» для объяснения особенностей погоды отдельных территорий с помощью карт погоды;</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проводить классификацию типов климата и почв России;</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распознавать показатели, характеризующие состояние окружающей среды;</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приводить примеры мер безопасности, в том числе для экономики семьи, в случае природных стихийных бедствий и техногенных катастроф;</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приводить примеры рационального и нерационального природопользования;</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приводить примеры особо охраняемых природных территорий России и своего края, животных и растений, занесённых в Красную книгу России;</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приводить примеры адаптации человека к разнообразным природным условиям на территории страны;</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сравнивать показатели воспроизводства и качества населения России с мировыми показателями и показателями других стран;</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lastRenderedPageBreak/>
        <w:t>различать демографические процессы и явления, характеризующие динамику численности населения России, её отдельных регионов и своего края;</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проводить классификацию населённых пунктов и регионов России по заданным основаниям;</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w:t>
      </w:r>
      <w:proofErr w:type="gramStart"/>
      <w:r w:rsidRPr="00BD5801">
        <w:rPr>
          <w:rFonts w:ascii="Times New Roman" w:hAnsi="Times New Roman"/>
          <w:color w:val="000000"/>
          <w:sz w:val="28"/>
          <w:lang w:val="ru-RU"/>
        </w:rPr>
        <w:t>о-</w:t>
      </w:r>
      <w:proofErr w:type="gramEnd"/>
      <w:r w:rsidRPr="00BD5801">
        <w:rPr>
          <w:rFonts w:ascii="Times New Roman" w:hAnsi="Times New Roman"/>
          <w:color w:val="000000"/>
          <w:sz w:val="28"/>
          <w:lang w:val="ru-RU"/>
        </w:rPr>
        <w:t xml:space="preserve"> ориентированных задач;</w:t>
      </w:r>
    </w:p>
    <w:p w:rsidR="007A4F22" w:rsidRPr="00BD5801" w:rsidRDefault="00BD5801">
      <w:pPr>
        <w:numPr>
          <w:ilvl w:val="0"/>
          <w:numId w:val="13"/>
        </w:numPr>
        <w:spacing w:after="0" w:line="264" w:lineRule="auto"/>
        <w:jc w:val="both"/>
        <w:rPr>
          <w:lang w:val="ru-RU"/>
        </w:rPr>
      </w:pPr>
      <w:r w:rsidRPr="00BD5801">
        <w:rPr>
          <w:rFonts w:ascii="Times New Roman" w:hAnsi="Times New Roman"/>
          <w:color w:val="000000"/>
          <w:sz w:val="28"/>
          <w:lang w:val="ru-RU"/>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7A4F22" w:rsidRPr="00BD5801" w:rsidRDefault="007A4F22">
      <w:pPr>
        <w:spacing w:after="0" w:line="264" w:lineRule="auto"/>
        <w:ind w:left="120"/>
        <w:jc w:val="both"/>
        <w:rPr>
          <w:lang w:val="ru-RU"/>
        </w:rPr>
      </w:pPr>
    </w:p>
    <w:p w:rsidR="007A4F22" w:rsidRPr="00BD5801" w:rsidRDefault="007A4F22">
      <w:pPr>
        <w:rPr>
          <w:lang w:val="ru-RU"/>
        </w:rPr>
        <w:sectPr w:rsidR="007A4F22" w:rsidRPr="00BD5801">
          <w:pgSz w:w="11906" w:h="16383"/>
          <w:pgMar w:top="1134" w:right="850" w:bottom="1134" w:left="1701" w:header="720" w:footer="720" w:gutter="0"/>
          <w:cols w:space="720"/>
        </w:sectPr>
      </w:pPr>
    </w:p>
    <w:p w:rsidR="007A4F22" w:rsidRDefault="00BD5801">
      <w:pPr>
        <w:spacing w:after="0"/>
        <w:ind w:left="120"/>
      </w:pPr>
      <w:bookmarkStart w:id="7" w:name="block-46662252"/>
      <w:bookmarkEnd w:id="6"/>
      <w:r w:rsidRPr="00BD5801">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7A4F22" w:rsidRDefault="00BD5801">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837"/>
      </w:tblGrid>
      <w:tr w:rsidR="007A4F22">
        <w:trPr>
          <w:trHeight w:val="144"/>
          <w:tblCellSpacing w:w="20" w:type="nil"/>
        </w:trPr>
        <w:tc>
          <w:tcPr>
            <w:tcW w:w="520"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 п/п </w:t>
            </w:r>
          </w:p>
          <w:p w:rsidR="007A4F22" w:rsidRDefault="007A4F22">
            <w:pPr>
              <w:spacing w:after="0"/>
              <w:ind w:left="135"/>
            </w:pPr>
          </w:p>
        </w:tc>
        <w:tc>
          <w:tcPr>
            <w:tcW w:w="2640"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Наименование разделов и тем программы </w:t>
            </w:r>
          </w:p>
          <w:p w:rsidR="007A4F22" w:rsidRDefault="007A4F22">
            <w:pPr>
              <w:spacing w:after="0"/>
              <w:ind w:left="135"/>
            </w:pPr>
          </w:p>
        </w:tc>
        <w:tc>
          <w:tcPr>
            <w:tcW w:w="0" w:type="auto"/>
            <w:gridSpan w:val="3"/>
            <w:tcMar>
              <w:top w:w="50" w:type="dxa"/>
              <w:left w:w="100" w:type="dxa"/>
            </w:tcMar>
            <w:vAlign w:val="center"/>
          </w:tcPr>
          <w:p w:rsidR="007A4F22" w:rsidRDefault="00BD5801">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Электронные (цифровые) образовательные ресурсы </w:t>
            </w:r>
          </w:p>
          <w:p w:rsidR="007A4F22" w:rsidRDefault="007A4F22">
            <w:pPr>
              <w:spacing w:after="0"/>
              <w:ind w:left="135"/>
            </w:pPr>
          </w:p>
        </w:tc>
      </w:tr>
      <w:tr w:rsidR="007A4F22">
        <w:trPr>
          <w:trHeight w:val="144"/>
          <w:tblCellSpacing w:w="20" w:type="nil"/>
        </w:trPr>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c>
          <w:tcPr>
            <w:tcW w:w="1011"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Всего </w:t>
            </w:r>
          </w:p>
          <w:p w:rsidR="007A4F22" w:rsidRDefault="007A4F22">
            <w:pPr>
              <w:spacing w:after="0"/>
              <w:ind w:left="135"/>
            </w:pPr>
          </w:p>
        </w:tc>
        <w:tc>
          <w:tcPr>
            <w:tcW w:w="1738"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Контрольные работы </w:t>
            </w:r>
          </w:p>
          <w:p w:rsidR="007A4F22" w:rsidRDefault="007A4F22">
            <w:pPr>
              <w:spacing w:after="0"/>
              <w:ind w:left="135"/>
            </w:pPr>
          </w:p>
        </w:tc>
        <w:tc>
          <w:tcPr>
            <w:tcW w:w="1823"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Практические работы </w:t>
            </w:r>
          </w:p>
          <w:p w:rsidR="007A4F22" w:rsidRDefault="007A4F22">
            <w:pPr>
              <w:spacing w:after="0"/>
              <w:ind w:left="135"/>
            </w:pPr>
          </w:p>
        </w:tc>
        <w:tc>
          <w:tcPr>
            <w:tcW w:w="0" w:type="auto"/>
            <w:vMerge/>
            <w:tcBorders>
              <w:top w:val="nil"/>
            </w:tcBorders>
            <w:tcMar>
              <w:top w:w="50" w:type="dxa"/>
              <w:left w:w="100" w:type="dxa"/>
            </w:tcMar>
          </w:tcPr>
          <w:p w:rsidR="007A4F22" w:rsidRDefault="007A4F22"/>
        </w:tc>
      </w:tr>
      <w:tr w:rsidR="007A4F22">
        <w:trPr>
          <w:trHeight w:val="144"/>
          <w:tblCellSpacing w:w="20" w:type="nil"/>
        </w:trPr>
        <w:tc>
          <w:tcPr>
            <w:tcW w:w="0" w:type="auto"/>
            <w:gridSpan w:val="6"/>
            <w:tcMar>
              <w:top w:w="50" w:type="dxa"/>
              <w:left w:w="100" w:type="dxa"/>
            </w:tcMar>
            <w:vAlign w:val="center"/>
          </w:tcPr>
          <w:p w:rsidR="007A4F22" w:rsidRDefault="00BD580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изучение Земли</w:t>
            </w:r>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1.1</w:t>
            </w:r>
          </w:p>
        </w:tc>
        <w:tc>
          <w:tcPr>
            <w:tcW w:w="264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Введение. География - наука о планете Земля</w:t>
            </w:r>
          </w:p>
        </w:tc>
        <w:tc>
          <w:tcPr>
            <w:tcW w:w="1011"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413</w:t>
              </w:r>
              <w:r>
                <w:rPr>
                  <w:rFonts w:ascii="Times New Roman" w:hAnsi="Times New Roman"/>
                  <w:color w:val="0000FF"/>
                  <w:u w:val="single"/>
                </w:rPr>
                <w:t>b</w:t>
              </w:r>
              <w:r w:rsidRPr="00BD5801">
                <w:rPr>
                  <w:rFonts w:ascii="Times New Roman" w:hAnsi="Times New Roman"/>
                  <w:color w:val="0000FF"/>
                  <w:u w:val="single"/>
                  <w:lang w:val="ru-RU"/>
                </w:rPr>
                <w:t>38</w:t>
              </w:r>
            </w:hyperlink>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1.2</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История географических открытий</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413</w:t>
              </w:r>
              <w:r>
                <w:rPr>
                  <w:rFonts w:ascii="Times New Roman" w:hAnsi="Times New Roman"/>
                  <w:color w:val="0000FF"/>
                  <w:u w:val="single"/>
                </w:rPr>
                <w:t>b</w:t>
              </w:r>
              <w:r w:rsidRPr="00BD5801">
                <w:rPr>
                  <w:rFonts w:ascii="Times New Roman" w:hAnsi="Times New Roman"/>
                  <w:color w:val="0000FF"/>
                  <w:u w:val="single"/>
                  <w:lang w:val="ru-RU"/>
                </w:rPr>
                <w:t>38</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7A4F22" w:rsidRDefault="007A4F22"/>
        </w:tc>
      </w:tr>
      <w:tr w:rsidR="007A4F22">
        <w:trPr>
          <w:trHeight w:val="144"/>
          <w:tblCellSpacing w:w="20" w:type="nil"/>
        </w:trPr>
        <w:tc>
          <w:tcPr>
            <w:tcW w:w="0" w:type="auto"/>
            <w:gridSpan w:val="6"/>
            <w:tcMar>
              <w:top w:w="50" w:type="dxa"/>
              <w:left w:w="100" w:type="dxa"/>
            </w:tcMar>
            <w:vAlign w:val="center"/>
          </w:tcPr>
          <w:p w:rsidR="007A4F22" w:rsidRDefault="00BD5801">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Изображения земной поверхности</w:t>
            </w:r>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2.1</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Планы местности</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rsidR="007A4F22" w:rsidRPr="002C4B06" w:rsidRDefault="007A4F22">
            <w:pPr>
              <w:spacing w:after="0"/>
              <w:ind w:left="135"/>
              <w:jc w:val="center"/>
              <w:rPr>
                <w:lang w:val="ru-RU"/>
              </w:rP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413</w:t>
              </w:r>
              <w:r>
                <w:rPr>
                  <w:rFonts w:ascii="Times New Roman" w:hAnsi="Times New Roman"/>
                  <w:color w:val="0000FF"/>
                  <w:u w:val="single"/>
                </w:rPr>
                <w:t>b</w:t>
              </w:r>
              <w:r w:rsidRPr="00BD5801">
                <w:rPr>
                  <w:rFonts w:ascii="Times New Roman" w:hAnsi="Times New Roman"/>
                  <w:color w:val="0000FF"/>
                  <w:u w:val="single"/>
                  <w:lang w:val="ru-RU"/>
                </w:rPr>
                <w:t>38</w:t>
              </w:r>
            </w:hyperlink>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2.2</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Географические карты</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413</w:t>
              </w:r>
              <w:r>
                <w:rPr>
                  <w:rFonts w:ascii="Times New Roman" w:hAnsi="Times New Roman"/>
                  <w:color w:val="0000FF"/>
                  <w:u w:val="single"/>
                </w:rPr>
                <w:t>b</w:t>
              </w:r>
              <w:r w:rsidRPr="00BD5801">
                <w:rPr>
                  <w:rFonts w:ascii="Times New Roman" w:hAnsi="Times New Roman"/>
                  <w:color w:val="0000FF"/>
                  <w:u w:val="single"/>
                  <w:lang w:val="ru-RU"/>
                </w:rPr>
                <w:t>38</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10 </w:t>
            </w:r>
          </w:p>
        </w:tc>
        <w:tc>
          <w:tcPr>
            <w:tcW w:w="0" w:type="auto"/>
            <w:gridSpan w:val="3"/>
            <w:tcMar>
              <w:top w:w="50" w:type="dxa"/>
              <w:left w:w="100" w:type="dxa"/>
            </w:tcMar>
            <w:vAlign w:val="center"/>
          </w:tcPr>
          <w:p w:rsidR="007A4F22" w:rsidRDefault="007A4F22"/>
        </w:tc>
      </w:tr>
      <w:tr w:rsidR="007A4F22" w:rsidRPr="0061386D">
        <w:trPr>
          <w:trHeight w:val="144"/>
          <w:tblCellSpacing w:w="20" w:type="nil"/>
        </w:trPr>
        <w:tc>
          <w:tcPr>
            <w:tcW w:w="0" w:type="auto"/>
            <w:gridSpan w:val="6"/>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b/>
                <w:color w:val="000000"/>
                <w:sz w:val="24"/>
                <w:lang w:val="ru-RU"/>
              </w:rPr>
              <w:t>Раздел 3.</w:t>
            </w:r>
            <w:r w:rsidRPr="00BD5801">
              <w:rPr>
                <w:rFonts w:ascii="Times New Roman" w:hAnsi="Times New Roman"/>
                <w:color w:val="000000"/>
                <w:sz w:val="24"/>
                <w:lang w:val="ru-RU"/>
              </w:rPr>
              <w:t xml:space="preserve"> </w:t>
            </w:r>
            <w:r w:rsidRPr="00BD5801">
              <w:rPr>
                <w:rFonts w:ascii="Times New Roman" w:hAnsi="Times New Roman"/>
                <w:b/>
                <w:color w:val="000000"/>
                <w:sz w:val="24"/>
                <w:lang w:val="ru-RU"/>
              </w:rPr>
              <w:t>Земля - планета Солнечной системы</w:t>
            </w:r>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3.1</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Земля - планета Солнечной системы</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7A4F22" w:rsidRPr="002C4B06" w:rsidRDefault="007A4F22">
            <w:pPr>
              <w:spacing w:after="0"/>
              <w:ind w:left="135"/>
              <w:jc w:val="center"/>
              <w:rPr>
                <w:lang w:val="ru-RU"/>
              </w:rP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413</w:t>
              </w:r>
              <w:r>
                <w:rPr>
                  <w:rFonts w:ascii="Times New Roman" w:hAnsi="Times New Roman"/>
                  <w:color w:val="0000FF"/>
                  <w:u w:val="single"/>
                </w:rPr>
                <w:t>b</w:t>
              </w:r>
              <w:r w:rsidRPr="00BD5801">
                <w:rPr>
                  <w:rFonts w:ascii="Times New Roman" w:hAnsi="Times New Roman"/>
                  <w:color w:val="0000FF"/>
                  <w:u w:val="single"/>
                  <w:lang w:val="ru-RU"/>
                </w:rPr>
                <w:t>38</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7A4F22" w:rsidRDefault="007A4F22"/>
        </w:tc>
      </w:tr>
      <w:tr w:rsidR="007A4F22">
        <w:trPr>
          <w:trHeight w:val="144"/>
          <w:tblCellSpacing w:w="20" w:type="nil"/>
        </w:trPr>
        <w:tc>
          <w:tcPr>
            <w:tcW w:w="0" w:type="auto"/>
            <w:gridSpan w:val="6"/>
            <w:tcMar>
              <w:top w:w="50" w:type="dxa"/>
              <w:left w:w="100" w:type="dxa"/>
            </w:tcMar>
            <w:vAlign w:val="center"/>
          </w:tcPr>
          <w:p w:rsidR="007A4F22" w:rsidRDefault="00BD5801">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4.1</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Литосфера - каменная оболочка Земли</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7A4F22" w:rsidRPr="002C4B06" w:rsidRDefault="002C4B06">
            <w:pPr>
              <w:spacing w:after="0"/>
              <w:ind w:left="135"/>
              <w:jc w:val="center"/>
              <w:rPr>
                <w:lang w:val="ru-RU"/>
              </w:rPr>
            </w:pPr>
            <w:r>
              <w:rPr>
                <w:lang w:val="ru-RU"/>
              </w:rPr>
              <w:t>1</w:t>
            </w: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413</w:t>
              </w:r>
              <w:r>
                <w:rPr>
                  <w:rFonts w:ascii="Times New Roman" w:hAnsi="Times New Roman"/>
                  <w:color w:val="0000FF"/>
                  <w:u w:val="single"/>
                </w:rPr>
                <w:t>b</w:t>
              </w:r>
              <w:r w:rsidRPr="00BD5801">
                <w:rPr>
                  <w:rFonts w:ascii="Times New Roman" w:hAnsi="Times New Roman"/>
                  <w:color w:val="0000FF"/>
                  <w:u w:val="single"/>
                  <w:lang w:val="ru-RU"/>
                </w:rPr>
                <w:t>38</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lastRenderedPageBreak/>
              <w:t>Итого по разделу</w:t>
            </w:r>
          </w:p>
        </w:tc>
        <w:tc>
          <w:tcPr>
            <w:tcW w:w="1589"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7A4F22" w:rsidRDefault="007A4F22"/>
        </w:tc>
      </w:tr>
      <w:tr w:rsidR="007A4F22" w:rsidRPr="0061386D">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Заключение</w:t>
            </w:r>
          </w:p>
        </w:tc>
        <w:tc>
          <w:tcPr>
            <w:tcW w:w="1589"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413</w:t>
              </w:r>
              <w:r>
                <w:rPr>
                  <w:rFonts w:ascii="Times New Roman" w:hAnsi="Times New Roman"/>
                  <w:color w:val="0000FF"/>
                  <w:u w:val="single"/>
                </w:rPr>
                <w:t>b</w:t>
              </w:r>
              <w:r w:rsidRPr="00BD5801">
                <w:rPr>
                  <w:rFonts w:ascii="Times New Roman" w:hAnsi="Times New Roman"/>
                  <w:color w:val="0000FF"/>
                  <w:u w:val="single"/>
                  <w:lang w:val="ru-RU"/>
                </w:rPr>
                <w:t>38</w:t>
              </w:r>
            </w:hyperlink>
          </w:p>
        </w:tc>
      </w:tr>
      <w:tr w:rsidR="007A4F22" w:rsidRPr="0061386D">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Резервное время</w:t>
            </w:r>
          </w:p>
        </w:tc>
        <w:tc>
          <w:tcPr>
            <w:tcW w:w="1589"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rsidR="007A4F22" w:rsidRDefault="007A4F22">
            <w:pPr>
              <w:spacing w:after="0"/>
              <w:ind w:left="135"/>
              <w:jc w:val="center"/>
            </w:pP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413</w:t>
              </w:r>
              <w:r>
                <w:rPr>
                  <w:rFonts w:ascii="Times New Roman" w:hAnsi="Times New Roman"/>
                  <w:color w:val="0000FF"/>
                  <w:u w:val="single"/>
                </w:rPr>
                <w:t>b</w:t>
              </w:r>
              <w:r w:rsidRPr="00BD5801">
                <w:rPr>
                  <w:rFonts w:ascii="Times New Roman" w:hAnsi="Times New Roman"/>
                  <w:color w:val="0000FF"/>
                  <w:u w:val="single"/>
                  <w:lang w:val="ru-RU"/>
                </w:rPr>
                <w:t>38</w:t>
              </w:r>
            </w:hyperlink>
          </w:p>
        </w:tc>
      </w:tr>
      <w:tr w:rsidR="007A4F22">
        <w:trPr>
          <w:trHeight w:val="144"/>
          <w:tblCellSpacing w:w="20" w:type="nil"/>
        </w:trPr>
        <w:tc>
          <w:tcPr>
            <w:tcW w:w="0" w:type="auto"/>
            <w:gridSpan w:val="2"/>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38"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5 </w:t>
            </w:r>
          </w:p>
        </w:tc>
        <w:tc>
          <w:tcPr>
            <w:tcW w:w="2741" w:type="dxa"/>
            <w:tcMar>
              <w:top w:w="50" w:type="dxa"/>
              <w:left w:w="100" w:type="dxa"/>
            </w:tcMar>
            <w:vAlign w:val="center"/>
          </w:tcPr>
          <w:p w:rsidR="007A4F22" w:rsidRDefault="007A4F22"/>
        </w:tc>
      </w:tr>
    </w:tbl>
    <w:p w:rsidR="007A4F22" w:rsidRDefault="007A4F22">
      <w:pPr>
        <w:sectPr w:rsidR="007A4F22">
          <w:pgSz w:w="16383" w:h="11906" w:orient="landscape"/>
          <w:pgMar w:top="1134" w:right="850" w:bottom="1134" w:left="1701" w:header="720" w:footer="720" w:gutter="0"/>
          <w:cols w:space="720"/>
        </w:sectPr>
      </w:pPr>
    </w:p>
    <w:p w:rsidR="007A4F22" w:rsidRDefault="00BD5801">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35"/>
        <w:gridCol w:w="4446"/>
        <w:gridCol w:w="1642"/>
        <w:gridCol w:w="1841"/>
        <w:gridCol w:w="1910"/>
        <w:gridCol w:w="2837"/>
      </w:tblGrid>
      <w:tr w:rsidR="007A4F22">
        <w:trPr>
          <w:trHeight w:val="144"/>
          <w:tblCellSpacing w:w="20" w:type="nil"/>
        </w:trPr>
        <w:tc>
          <w:tcPr>
            <w:tcW w:w="538"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 п/п </w:t>
            </w:r>
          </w:p>
          <w:p w:rsidR="007A4F22" w:rsidRDefault="007A4F22">
            <w:pPr>
              <w:spacing w:after="0"/>
              <w:ind w:left="135"/>
            </w:pPr>
          </w:p>
        </w:tc>
        <w:tc>
          <w:tcPr>
            <w:tcW w:w="2288"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Наименование разделов и тем программы </w:t>
            </w:r>
          </w:p>
          <w:p w:rsidR="007A4F22" w:rsidRDefault="007A4F22">
            <w:pPr>
              <w:spacing w:after="0"/>
              <w:ind w:left="135"/>
            </w:pPr>
          </w:p>
        </w:tc>
        <w:tc>
          <w:tcPr>
            <w:tcW w:w="0" w:type="auto"/>
            <w:gridSpan w:val="3"/>
            <w:tcMar>
              <w:top w:w="50" w:type="dxa"/>
              <w:left w:w="100" w:type="dxa"/>
            </w:tcMar>
            <w:vAlign w:val="center"/>
          </w:tcPr>
          <w:p w:rsidR="007A4F22" w:rsidRDefault="00BD5801">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Электронные (цифровые) образовательные ресурсы </w:t>
            </w:r>
          </w:p>
          <w:p w:rsidR="007A4F22" w:rsidRDefault="007A4F22">
            <w:pPr>
              <w:spacing w:after="0"/>
              <w:ind w:left="135"/>
            </w:pPr>
          </w:p>
        </w:tc>
      </w:tr>
      <w:tr w:rsidR="007A4F22">
        <w:trPr>
          <w:trHeight w:val="144"/>
          <w:tblCellSpacing w:w="20" w:type="nil"/>
        </w:trPr>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c>
          <w:tcPr>
            <w:tcW w:w="1045"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Всего </w:t>
            </w:r>
          </w:p>
          <w:p w:rsidR="007A4F22" w:rsidRDefault="007A4F22">
            <w:pPr>
              <w:spacing w:after="0"/>
              <w:ind w:left="135"/>
            </w:pPr>
          </w:p>
        </w:tc>
        <w:tc>
          <w:tcPr>
            <w:tcW w:w="1778"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Контрольные работы </w:t>
            </w:r>
          </w:p>
          <w:p w:rsidR="007A4F22" w:rsidRDefault="007A4F22">
            <w:pPr>
              <w:spacing w:after="0"/>
              <w:ind w:left="135"/>
            </w:pPr>
          </w:p>
        </w:tc>
        <w:tc>
          <w:tcPr>
            <w:tcW w:w="1860"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Практические работы </w:t>
            </w:r>
          </w:p>
          <w:p w:rsidR="007A4F22" w:rsidRDefault="007A4F22">
            <w:pPr>
              <w:spacing w:after="0"/>
              <w:ind w:left="135"/>
            </w:pPr>
          </w:p>
        </w:tc>
        <w:tc>
          <w:tcPr>
            <w:tcW w:w="0" w:type="auto"/>
            <w:vMerge/>
            <w:tcBorders>
              <w:top w:val="nil"/>
            </w:tcBorders>
            <w:tcMar>
              <w:top w:w="50" w:type="dxa"/>
              <w:left w:w="100" w:type="dxa"/>
            </w:tcMar>
          </w:tcPr>
          <w:p w:rsidR="007A4F22" w:rsidRDefault="007A4F22"/>
        </w:tc>
      </w:tr>
      <w:tr w:rsidR="007A4F22">
        <w:trPr>
          <w:trHeight w:val="144"/>
          <w:tblCellSpacing w:w="20" w:type="nil"/>
        </w:trPr>
        <w:tc>
          <w:tcPr>
            <w:tcW w:w="0" w:type="auto"/>
            <w:gridSpan w:val="6"/>
            <w:tcMar>
              <w:top w:w="50" w:type="dxa"/>
              <w:left w:w="100" w:type="dxa"/>
            </w:tcMar>
            <w:vAlign w:val="center"/>
          </w:tcPr>
          <w:p w:rsidR="007A4F22" w:rsidRDefault="00BD580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7A4F22" w:rsidRPr="0061386D">
        <w:trPr>
          <w:trHeight w:val="144"/>
          <w:tblCellSpacing w:w="20" w:type="nil"/>
        </w:trPr>
        <w:tc>
          <w:tcPr>
            <w:tcW w:w="538" w:type="dxa"/>
            <w:tcMar>
              <w:top w:w="50" w:type="dxa"/>
              <w:left w:w="100" w:type="dxa"/>
            </w:tcMar>
            <w:vAlign w:val="center"/>
          </w:tcPr>
          <w:p w:rsidR="007A4F22" w:rsidRDefault="00BD5801">
            <w:pPr>
              <w:spacing w:after="0"/>
            </w:pPr>
            <w:r>
              <w:rPr>
                <w:rFonts w:ascii="Times New Roman" w:hAnsi="Times New Roman"/>
                <w:color w:val="000000"/>
                <w:sz w:val="24"/>
              </w:rPr>
              <w:t>1.1</w:t>
            </w:r>
          </w:p>
        </w:tc>
        <w:tc>
          <w:tcPr>
            <w:tcW w:w="2288" w:type="dxa"/>
            <w:tcMar>
              <w:top w:w="50" w:type="dxa"/>
              <w:left w:w="100" w:type="dxa"/>
            </w:tcMar>
            <w:vAlign w:val="center"/>
          </w:tcPr>
          <w:p w:rsidR="007A4F22" w:rsidRDefault="00BD5801">
            <w:pPr>
              <w:spacing w:after="0"/>
              <w:ind w:left="135"/>
            </w:pPr>
            <w:r>
              <w:rPr>
                <w:rFonts w:ascii="Times New Roman" w:hAnsi="Times New Roman"/>
                <w:color w:val="000000"/>
                <w:sz w:val="24"/>
              </w:rPr>
              <w:t>Гидросфера — водная оболочка Земли</w:t>
            </w:r>
          </w:p>
        </w:tc>
        <w:tc>
          <w:tcPr>
            <w:tcW w:w="1045"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9 </w:t>
            </w:r>
          </w:p>
        </w:tc>
        <w:tc>
          <w:tcPr>
            <w:tcW w:w="1778" w:type="dxa"/>
            <w:tcMar>
              <w:top w:w="50" w:type="dxa"/>
              <w:left w:w="100" w:type="dxa"/>
            </w:tcMar>
            <w:vAlign w:val="center"/>
          </w:tcPr>
          <w:p w:rsidR="007A4F22" w:rsidRPr="002C4B06" w:rsidRDefault="007A4F22">
            <w:pPr>
              <w:spacing w:after="0"/>
              <w:ind w:left="135"/>
              <w:jc w:val="center"/>
              <w:rPr>
                <w:lang w:val="ru-RU"/>
              </w:rPr>
            </w:pPr>
          </w:p>
        </w:tc>
        <w:tc>
          <w:tcPr>
            <w:tcW w:w="18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1.5 </w:t>
            </w:r>
          </w:p>
        </w:tc>
        <w:tc>
          <w:tcPr>
            <w:tcW w:w="2837"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414</w:t>
              </w:r>
              <w:r>
                <w:rPr>
                  <w:rFonts w:ascii="Times New Roman" w:hAnsi="Times New Roman"/>
                  <w:color w:val="0000FF"/>
                  <w:u w:val="single"/>
                </w:rPr>
                <w:t>f</w:t>
              </w:r>
              <w:r w:rsidRPr="00BD5801">
                <w:rPr>
                  <w:rFonts w:ascii="Times New Roman" w:hAnsi="Times New Roman"/>
                  <w:color w:val="0000FF"/>
                  <w:u w:val="single"/>
                  <w:lang w:val="ru-RU"/>
                </w:rPr>
                <w:t>38</w:t>
              </w:r>
            </w:hyperlink>
          </w:p>
        </w:tc>
      </w:tr>
      <w:tr w:rsidR="007A4F22" w:rsidRPr="0061386D">
        <w:trPr>
          <w:trHeight w:val="144"/>
          <w:tblCellSpacing w:w="20" w:type="nil"/>
        </w:trPr>
        <w:tc>
          <w:tcPr>
            <w:tcW w:w="538" w:type="dxa"/>
            <w:tcMar>
              <w:top w:w="50" w:type="dxa"/>
              <w:left w:w="100" w:type="dxa"/>
            </w:tcMar>
            <w:vAlign w:val="center"/>
          </w:tcPr>
          <w:p w:rsidR="007A4F22" w:rsidRDefault="00BD5801">
            <w:pPr>
              <w:spacing w:after="0"/>
            </w:pPr>
            <w:r>
              <w:rPr>
                <w:rFonts w:ascii="Times New Roman" w:hAnsi="Times New Roman"/>
                <w:color w:val="000000"/>
                <w:sz w:val="24"/>
              </w:rPr>
              <w:t>1.2</w:t>
            </w:r>
          </w:p>
        </w:tc>
        <w:tc>
          <w:tcPr>
            <w:tcW w:w="2288" w:type="dxa"/>
            <w:tcMar>
              <w:top w:w="50" w:type="dxa"/>
              <w:left w:w="100" w:type="dxa"/>
            </w:tcMar>
            <w:vAlign w:val="center"/>
          </w:tcPr>
          <w:p w:rsidR="007A4F22" w:rsidRDefault="00BD5801">
            <w:pPr>
              <w:spacing w:after="0"/>
              <w:ind w:left="135"/>
            </w:pPr>
            <w:r>
              <w:rPr>
                <w:rFonts w:ascii="Times New Roman" w:hAnsi="Times New Roman"/>
                <w:color w:val="000000"/>
                <w:sz w:val="24"/>
              </w:rPr>
              <w:t xml:space="preserve">Атмосфера — воздушная оболочка </w:t>
            </w:r>
          </w:p>
        </w:tc>
        <w:tc>
          <w:tcPr>
            <w:tcW w:w="1045"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11 </w:t>
            </w:r>
          </w:p>
        </w:tc>
        <w:tc>
          <w:tcPr>
            <w:tcW w:w="1778" w:type="dxa"/>
            <w:tcMar>
              <w:top w:w="50" w:type="dxa"/>
              <w:left w:w="100" w:type="dxa"/>
            </w:tcMar>
            <w:vAlign w:val="center"/>
          </w:tcPr>
          <w:p w:rsidR="007A4F22" w:rsidRDefault="007A4F22">
            <w:pPr>
              <w:spacing w:after="0"/>
              <w:ind w:left="135"/>
              <w:jc w:val="center"/>
            </w:pPr>
          </w:p>
        </w:tc>
        <w:tc>
          <w:tcPr>
            <w:tcW w:w="18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414</w:t>
              </w:r>
              <w:r>
                <w:rPr>
                  <w:rFonts w:ascii="Times New Roman" w:hAnsi="Times New Roman"/>
                  <w:color w:val="0000FF"/>
                  <w:u w:val="single"/>
                </w:rPr>
                <w:t>f</w:t>
              </w:r>
              <w:r w:rsidRPr="00BD5801">
                <w:rPr>
                  <w:rFonts w:ascii="Times New Roman" w:hAnsi="Times New Roman"/>
                  <w:color w:val="0000FF"/>
                  <w:u w:val="single"/>
                  <w:lang w:val="ru-RU"/>
                </w:rPr>
                <w:t>38</w:t>
              </w:r>
            </w:hyperlink>
          </w:p>
        </w:tc>
      </w:tr>
      <w:tr w:rsidR="007A4F22" w:rsidRPr="0061386D">
        <w:trPr>
          <w:trHeight w:val="144"/>
          <w:tblCellSpacing w:w="20" w:type="nil"/>
        </w:trPr>
        <w:tc>
          <w:tcPr>
            <w:tcW w:w="538" w:type="dxa"/>
            <w:tcMar>
              <w:top w:w="50" w:type="dxa"/>
              <w:left w:w="100" w:type="dxa"/>
            </w:tcMar>
            <w:vAlign w:val="center"/>
          </w:tcPr>
          <w:p w:rsidR="007A4F22" w:rsidRDefault="00BD5801">
            <w:pPr>
              <w:spacing w:after="0"/>
            </w:pPr>
            <w:r>
              <w:rPr>
                <w:rFonts w:ascii="Times New Roman" w:hAnsi="Times New Roman"/>
                <w:color w:val="000000"/>
                <w:sz w:val="24"/>
              </w:rPr>
              <w:t>1.3</w:t>
            </w:r>
          </w:p>
        </w:tc>
        <w:tc>
          <w:tcPr>
            <w:tcW w:w="2288" w:type="dxa"/>
            <w:tcMar>
              <w:top w:w="50" w:type="dxa"/>
              <w:left w:w="100" w:type="dxa"/>
            </w:tcMar>
            <w:vAlign w:val="center"/>
          </w:tcPr>
          <w:p w:rsidR="007A4F22" w:rsidRDefault="00BD5801">
            <w:pPr>
              <w:spacing w:after="0"/>
              <w:ind w:left="135"/>
            </w:pPr>
            <w:r>
              <w:rPr>
                <w:rFonts w:ascii="Times New Roman" w:hAnsi="Times New Roman"/>
                <w:color w:val="000000"/>
                <w:sz w:val="24"/>
              </w:rPr>
              <w:t>Биосфера — оболочка жизни</w:t>
            </w:r>
          </w:p>
        </w:tc>
        <w:tc>
          <w:tcPr>
            <w:tcW w:w="1045"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rsidR="007A4F22" w:rsidRDefault="007A4F22">
            <w:pPr>
              <w:spacing w:after="0"/>
              <w:ind w:left="135"/>
              <w:jc w:val="center"/>
            </w:pPr>
          </w:p>
        </w:tc>
        <w:tc>
          <w:tcPr>
            <w:tcW w:w="18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414</w:t>
              </w:r>
              <w:r>
                <w:rPr>
                  <w:rFonts w:ascii="Times New Roman" w:hAnsi="Times New Roman"/>
                  <w:color w:val="0000FF"/>
                  <w:u w:val="single"/>
                </w:rPr>
                <w:t>f</w:t>
              </w:r>
              <w:r w:rsidRPr="00BD5801">
                <w:rPr>
                  <w:rFonts w:ascii="Times New Roman" w:hAnsi="Times New Roman"/>
                  <w:color w:val="0000FF"/>
                  <w:u w:val="single"/>
                  <w:lang w:val="ru-RU"/>
                </w:rPr>
                <w:t>38</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rsidR="007A4F22" w:rsidRDefault="007A4F22"/>
        </w:tc>
      </w:tr>
      <w:tr w:rsidR="007A4F22" w:rsidRPr="0061386D">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Заключение. Природно-территориальные комплексы</w:t>
            </w:r>
          </w:p>
        </w:tc>
        <w:tc>
          <w:tcPr>
            <w:tcW w:w="164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rsidR="007A4F22" w:rsidRDefault="007A4F22">
            <w:pPr>
              <w:spacing w:after="0"/>
              <w:ind w:left="135"/>
              <w:jc w:val="center"/>
            </w:pPr>
          </w:p>
        </w:tc>
        <w:tc>
          <w:tcPr>
            <w:tcW w:w="18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414</w:t>
              </w:r>
              <w:r>
                <w:rPr>
                  <w:rFonts w:ascii="Times New Roman" w:hAnsi="Times New Roman"/>
                  <w:color w:val="0000FF"/>
                  <w:u w:val="single"/>
                </w:rPr>
                <w:t>f</w:t>
              </w:r>
              <w:r w:rsidRPr="00BD5801">
                <w:rPr>
                  <w:rFonts w:ascii="Times New Roman" w:hAnsi="Times New Roman"/>
                  <w:color w:val="0000FF"/>
                  <w:u w:val="single"/>
                  <w:lang w:val="ru-RU"/>
                </w:rPr>
                <w:t>38</w:t>
              </w:r>
            </w:hyperlink>
          </w:p>
        </w:tc>
      </w:tr>
      <w:tr w:rsidR="007A4F22" w:rsidRPr="0061386D">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Резервное время</w:t>
            </w:r>
          </w:p>
        </w:tc>
        <w:tc>
          <w:tcPr>
            <w:tcW w:w="164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rsidR="007A4F22" w:rsidRPr="00BC5368" w:rsidRDefault="00BD5801">
            <w:pPr>
              <w:spacing w:after="0"/>
              <w:ind w:left="135"/>
              <w:jc w:val="center"/>
              <w:rPr>
                <w:lang w:val="ru-RU"/>
              </w:rPr>
            </w:pPr>
            <w:r>
              <w:rPr>
                <w:rFonts w:ascii="Times New Roman" w:hAnsi="Times New Roman"/>
                <w:color w:val="000000"/>
                <w:sz w:val="24"/>
              </w:rPr>
              <w:t xml:space="preserve"> </w:t>
            </w:r>
            <w:r w:rsidR="00BC5368">
              <w:rPr>
                <w:rFonts w:ascii="Times New Roman" w:hAnsi="Times New Roman"/>
                <w:color w:val="000000"/>
                <w:sz w:val="24"/>
                <w:lang w:val="ru-RU"/>
              </w:rPr>
              <w:t>4</w:t>
            </w:r>
          </w:p>
        </w:tc>
        <w:tc>
          <w:tcPr>
            <w:tcW w:w="1860" w:type="dxa"/>
            <w:tcMar>
              <w:top w:w="50" w:type="dxa"/>
              <w:left w:w="100" w:type="dxa"/>
            </w:tcMar>
            <w:vAlign w:val="center"/>
          </w:tcPr>
          <w:p w:rsidR="007A4F22" w:rsidRDefault="007A4F22">
            <w:pPr>
              <w:spacing w:after="0"/>
              <w:ind w:left="135"/>
              <w:jc w:val="center"/>
            </w:pPr>
          </w:p>
        </w:tc>
        <w:tc>
          <w:tcPr>
            <w:tcW w:w="2837"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414</w:t>
              </w:r>
              <w:r>
                <w:rPr>
                  <w:rFonts w:ascii="Times New Roman" w:hAnsi="Times New Roman"/>
                  <w:color w:val="0000FF"/>
                  <w:u w:val="single"/>
                </w:rPr>
                <w:t>f</w:t>
              </w:r>
              <w:r w:rsidRPr="00BD5801">
                <w:rPr>
                  <w:rFonts w:ascii="Times New Roman" w:hAnsi="Times New Roman"/>
                  <w:color w:val="0000FF"/>
                  <w:u w:val="single"/>
                  <w:lang w:val="ru-RU"/>
                </w:rPr>
                <w:t>38</w:t>
              </w:r>
            </w:hyperlink>
          </w:p>
        </w:tc>
      </w:tr>
      <w:tr w:rsidR="007A4F22">
        <w:trPr>
          <w:trHeight w:val="144"/>
          <w:tblCellSpacing w:w="20" w:type="nil"/>
        </w:trPr>
        <w:tc>
          <w:tcPr>
            <w:tcW w:w="0" w:type="auto"/>
            <w:gridSpan w:val="2"/>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ОБЩЕЕ КОЛИЧЕСТВО ЧАСОВ ПО ПРОГРАММЕ</w:t>
            </w:r>
          </w:p>
        </w:tc>
        <w:tc>
          <w:tcPr>
            <w:tcW w:w="164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78" w:type="dxa"/>
            <w:tcMar>
              <w:top w:w="50" w:type="dxa"/>
              <w:left w:w="100" w:type="dxa"/>
            </w:tcMar>
            <w:vAlign w:val="center"/>
          </w:tcPr>
          <w:p w:rsidR="007A4F22" w:rsidRPr="00BC5368" w:rsidRDefault="00BD5801">
            <w:pPr>
              <w:spacing w:after="0"/>
              <w:ind w:left="135"/>
              <w:jc w:val="center"/>
              <w:rPr>
                <w:lang w:val="ru-RU"/>
              </w:rPr>
            </w:pPr>
            <w:r>
              <w:rPr>
                <w:rFonts w:ascii="Times New Roman" w:hAnsi="Times New Roman"/>
                <w:color w:val="000000"/>
                <w:sz w:val="24"/>
              </w:rPr>
              <w:t xml:space="preserve"> </w:t>
            </w:r>
            <w:r w:rsidR="00BC5368">
              <w:rPr>
                <w:rFonts w:ascii="Times New Roman" w:hAnsi="Times New Roman"/>
                <w:color w:val="000000"/>
                <w:sz w:val="24"/>
                <w:lang w:val="ru-RU"/>
              </w:rPr>
              <w:t>4</w:t>
            </w:r>
          </w:p>
        </w:tc>
        <w:tc>
          <w:tcPr>
            <w:tcW w:w="18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3.5 </w:t>
            </w:r>
          </w:p>
        </w:tc>
        <w:tc>
          <w:tcPr>
            <w:tcW w:w="2837" w:type="dxa"/>
            <w:tcMar>
              <w:top w:w="50" w:type="dxa"/>
              <w:left w:w="100" w:type="dxa"/>
            </w:tcMar>
            <w:vAlign w:val="center"/>
          </w:tcPr>
          <w:p w:rsidR="007A4F22" w:rsidRDefault="007A4F22"/>
        </w:tc>
      </w:tr>
    </w:tbl>
    <w:p w:rsidR="007A4F22" w:rsidRDefault="007A4F22">
      <w:pPr>
        <w:sectPr w:rsidR="007A4F22">
          <w:pgSz w:w="16383" w:h="11906" w:orient="landscape"/>
          <w:pgMar w:top="1134" w:right="850" w:bottom="1134" w:left="1701" w:header="720" w:footer="720" w:gutter="0"/>
          <w:cols w:space="720"/>
        </w:sectPr>
      </w:pPr>
    </w:p>
    <w:p w:rsidR="007A4F22" w:rsidRDefault="00BD5801">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824"/>
      </w:tblGrid>
      <w:tr w:rsidR="007A4F22">
        <w:trPr>
          <w:trHeight w:val="144"/>
          <w:tblCellSpacing w:w="20" w:type="nil"/>
        </w:trPr>
        <w:tc>
          <w:tcPr>
            <w:tcW w:w="520"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 п/п </w:t>
            </w:r>
          </w:p>
          <w:p w:rsidR="007A4F22" w:rsidRDefault="007A4F22">
            <w:pPr>
              <w:spacing w:after="0"/>
              <w:ind w:left="135"/>
            </w:pPr>
          </w:p>
        </w:tc>
        <w:tc>
          <w:tcPr>
            <w:tcW w:w="2640"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Наименование разделов и тем программы </w:t>
            </w:r>
          </w:p>
          <w:p w:rsidR="007A4F22" w:rsidRDefault="007A4F22">
            <w:pPr>
              <w:spacing w:after="0"/>
              <w:ind w:left="135"/>
            </w:pPr>
          </w:p>
        </w:tc>
        <w:tc>
          <w:tcPr>
            <w:tcW w:w="0" w:type="auto"/>
            <w:gridSpan w:val="3"/>
            <w:tcMar>
              <w:top w:w="50" w:type="dxa"/>
              <w:left w:w="100" w:type="dxa"/>
            </w:tcMar>
            <w:vAlign w:val="center"/>
          </w:tcPr>
          <w:p w:rsidR="007A4F22" w:rsidRDefault="00BD5801">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Электронные (цифровые) образовательные ресурсы </w:t>
            </w:r>
          </w:p>
          <w:p w:rsidR="007A4F22" w:rsidRDefault="007A4F22">
            <w:pPr>
              <w:spacing w:after="0"/>
              <w:ind w:left="135"/>
            </w:pPr>
          </w:p>
        </w:tc>
      </w:tr>
      <w:tr w:rsidR="007A4F22">
        <w:trPr>
          <w:trHeight w:val="144"/>
          <w:tblCellSpacing w:w="20" w:type="nil"/>
        </w:trPr>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c>
          <w:tcPr>
            <w:tcW w:w="1011"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Всего </w:t>
            </w:r>
          </w:p>
          <w:p w:rsidR="007A4F22" w:rsidRDefault="007A4F22">
            <w:pPr>
              <w:spacing w:after="0"/>
              <w:ind w:left="135"/>
            </w:pPr>
          </w:p>
        </w:tc>
        <w:tc>
          <w:tcPr>
            <w:tcW w:w="1738"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Контрольные работы </w:t>
            </w:r>
          </w:p>
          <w:p w:rsidR="007A4F22" w:rsidRDefault="007A4F22">
            <w:pPr>
              <w:spacing w:after="0"/>
              <w:ind w:left="135"/>
            </w:pPr>
          </w:p>
        </w:tc>
        <w:tc>
          <w:tcPr>
            <w:tcW w:w="1823"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Практические работы </w:t>
            </w:r>
          </w:p>
          <w:p w:rsidR="007A4F22" w:rsidRDefault="007A4F22">
            <w:pPr>
              <w:spacing w:after="0"/>
              <w:ind w:left="135"/>
            </w:pPr>
          </w:p>
        </w:tc>
        <w:tc>
          <w:tcPr>
            <w:tcW w:w="0" w:type="auto"/>
            <w:vMerge/>
            <w:tcBorders>
              <w:top w:val="nil"/>
            </w:tcBorders>
            <w:tcMar>
              <w:top w:w="50" w:type="dxa"/>
              <w:left w:w="100" w:type="dxa"/>
            </w:tcMar>
          </w:tcPr>
          <w:p w:rsidR="007A4F22" w:rsidRDefault="007A4F22"/>
        </w:tc>
      </w:tr>
      <w:tr w:rsidR="007A4F22" w:rsidRPr="0061386D">
        <w:trPr>
          <w:trHeight w:val="144"/>
          <w:tblCellSpacing w:w="20" w:type="nil"/>
        </w:trPr>
        <w:tc>
          <w:tcPr>
            <w:tcW w:w="0" w:type="auto"/>
            <w:gridSpan w:val="6"/>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b/>
                <w:color w:val="000000"/>
                <w:sz w:val="24"/>
                <w:lang w:val="ru-RU"/>
              </w:rPr>
              <w:t>Раздел 1.</w:t>
            </w:r>
            <w:r w:rsidRPr="00BD5801">
              <w:rPr>
                <w:rFonts w:ascii="Times New Roman" w:hAnsi="Times New Roman"/>
                <w:color w:val="000000"/>
                <w:sz w:val="24"/>
                <w:lang w:val="ru-RU"/>
              </w:rPr>
              <w:t xml:space="preserve"> </w:t>
            </w:r>
            <w:r w:rsidRPr="00BD5801">
              <w:rPr>
                <w:rFonts w:ascii="Times New Roman" w:hAnsi="Times New Roman"/>
                <w:b/>
                <w:color w:val="000000"/>
                <w:sz w:val="24"/>
                <w:lang w:val="ru-RU"/>
              </w:rPr>
              <w:t>Главные закономерности природы Земли</w:t>
            </w:r>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1.1</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Географическая оболочка</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2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416</w:t>
              </w:r>
              <w:r>
                <w:rPr>
                  <w:rFonts w:ascii="Times New Roman" w:hAnsi="Times New Roman"/>
                  <w:color w:val="0000FF"/>
                  <w:u w:val="single"/>
                </w:rPr>
                <w:t>c</w:t>
              </w:r>
              <w:r w:rsidRPr="00BD5801">
                <w:rPr>
                  <w:rFonts w:ascii="Times New Roman" w:hAnsi="Times New Roman"/>
                  <w:color w:val="0000FF"/>
                  <w:u w:val="single"/>
                  <w:lang w:val="ru-RU"/>
                </w:rPr>
                <w:t>48</w:t>
              </w:r>
            </w:hyperlink>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1.2</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Литосфера и рельеф Земли</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416</w:t>
              </w:r>
              <w:r>
                <w:rPr>
                  <w:rFonts w:ascii="Times New Roman" w:hAnsi="Times New Roman"/>
                  <w:color w:val="0000FF"/>
                  <w:u w:val="single"/>
                </w:rPr>
                <w:t>c</w:t>
              </w:r>
              <w:r w:rsidRPr="00BD5801">
                <w:rPr>
                  <w:rFonts w:ascii="Times New Roman" w:hAnsi="Times New Roman"/>
                  <w:color w:val="0000FF"/>
                  <w:u w:val="single"/>
                  <w:lang w:val="ru-RU"/>
                </w:rPr>
                <w:t>48</w:t>
              </w:r>
            </w:hyperlink>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1.3</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Атмосфера и климаты Земли</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416</w:t>
              </w:r>
              <w:r>
                <w:rPr>
                  <w:rFonts w:ascii="Times New Roman" w:hAnsi="Times New Roman"/>
                  <w:color w:val="0000FF"/>
                  <w:u w:val="single"/>
                </w:rPr>
                <w:t>c</w:t>
              </w:r>
              <w:r w:rsidRPr="00BD5801">
                <w:rPr>
                  <w:rFonts w:ascii="Times New Roman" w:hAnsi="Times New Roman"/>
                  <w:color w:val="0000FF"/>
                  <w:u w:val="single"/>
                  <w:lang w:val="ru-RU"/>
                </w:rPr>
                <w:t>48</w:t>
              </w:r>
            </w:hyperlink>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1.4</w:t>
            </w:r>
          </w:p>
        </w:tc>
        <w:tc>
          <w:tcPr>
            <w:tcW w:w="264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Мировой океан — основная часть гидросферы</w:t>
            </w:r>
          </w:p>
        </w:tc>
        <w:tc>
          <w:tcPr>
            <w:tcW w:w="1011"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38" w:type="dxa"/>
            <w:tcMar>
              <w:top w:w="50" w:type="dxa"/>
              <w:left w:w="100" w:type="dxa"/>
            </w:tcMar>
            <w:vAlign w:val="center"/>
          </w:tcPr>
          <w:p w:rsidR="007A4F22" w:rsidRPr="002C4B06" w:rsidRDefault="002C4B06">
            <w:pPr>
              <w:spacing w:after="0"/>
              <w:ind w:left="135"/>
              <w:jc w:val="center"/>
              <w:rPr>
                <w:lang w:val="ru-RU"/>
              </w:rPr>
            </w:pPr>
            <w:r>
              <w:rPr>
                <w:lang w:val="ru-RU"/>
              </w:rPr>
              <w:t>1</w:t>
            </w: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416</w:t>
              </w:r>
              <w:r>
                <w:rPr>
                  <w:rFonts w:ascii="Times New Roman" w:hAnsi="Times New Roman"/>
                  <w:color w:val="0000FF"/>
                  <w:u w:val="single"/>
                </w:rPr>
                <w:t>c</w:t>
              </w:r>
              <w:r w:rsidRPr="00BD5801">
                <w:rPr>
                  <w:rFonts w:ascii="Times New Roman" w:hAnsi="Times New Roman"/>
                  <w:color w:val="0000FF"/>
                  <w:u w:val="single"/>
                  <w:lang w:val="ru-RU"/>
                </w:rPr>
                <w:t>48</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7A4F22" w:rsidRDefault="007A4F22"/>
        </w:tc>
      </w:tr>
      <w:tr w:rsidR="007A4F22">
        <w:trPr>
          <w:trHeight w:val="144"/>
          <w:tblCellSpacing w:w="20" w:type="nil"/>
        </w:trPr>
        <w:tc>
          <w:tcPr>
            <w:tcW w:w="0" w:type="auto"/>
            <w:gridSpan w:val="6"/>
            <w:tcMar>
              <w:top w:w="50" w:type="dxa"/>
              <w:left w:w="100" w:type="dxa"/>
            </w:tcMar>
            <w:vAlign w:val="center"/>
          </w:tcPr>
          <w:p w:rsidR="007A4F22" w:rsidRDefault="00BD5801">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Человечество на Земле</w:t>
            </w:r>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2.1</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Численность населения</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416</w:t>
              </w:r>
              <w:r>
                <w:rPr>
                  <w:rFonts w:ascii="Times New Roman" w:hAnsi="Times New Roman"/>
                  <w:color w:val="0000FF"/>
                  <w:u w:val="single"/>
                </w:rPr>
                <w:t>c</w:t>
              </w:r>
              <w:r w:rsidRPr="00BD5801">
                <w:rPr>
                  <w:rFonts w:ascii="Times New Roman" w:hAnsi="Times New Roman"/>
                  <w:color w:val="0000FF"/>
                  <w:u w:val="single"/>
                  <w:lang w:val="ru-RU"/>
                </w:rPr>
                <w:t>48</w:t>
              </w:r>
            </w:hyperlink>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2.2</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Страны и народы мира</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416</w:t>
              </w:r>
              <w:r>
                <w:rPr>
                  <w:rFonts w:ascii="Times New Roman" w:hAnsi="Times New Roman"/>
                  <w:color w:val="0000FF"/>
                  <w:u w:val="single"/>
                </w:rPr>
                <w:t>c</w:t>
              </w:r>
              <w:r w:rsidRPr="00BD5801">
                <w:rPr>
                  <w:rFonts w:ascii="Times New Roman" w:hAnsi="Times New Roman"/>
                  <w:color w:val="0000FF"/>
                  <w:u w:val="single"/>
                  <w:lang w:val="ru-RU"/>
                </w:rPr>
                <w:t>48</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7A4F22" w:rsidRDefault="007A4F22"/>
        </w:tc>
      </w:tr>
      <w:tr w:rsidR="007A4F22">
        <w:trPr>
          <w:trHeight w:val="144"/>
          <w:tblCellSpacing w:w="20" w:type="nil"/>
        </w:trPr>
        <w:tc>
          <w:tcPr>
            <w:tcW w:w="0" w:type="auto"/>
            <w:gridSpan w:val="6"/>
            <w:tcMar>
              <w:top w:w="50" w:type="dxa"/>
              <w:left w:w="100" w:type="dxa"/>
            </w:tcMar>
            <w:vAlign w:val="center"/>
          </w:tcPr>
          <w:p w:rsidR="007A4F22" w:rsidRDefault="00BD5801">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Материки и страны</w:t>
            </w:r>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3.1</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Южные материки</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16 </w:t>
            </w:r>
          </w:p>
        </w:tc>
        <w:tc>
          <w:tcPr>
            <w:tcW w:w="1738"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4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416</w:t>
              </w:r>
              <w:r>
                <w:rPr>
                  <w:rFonts w:ascii="Times New Roman" w:hAnsi="Times New Roman"/>
                  <w:color w:val="0000FF"/>
                  <w:u w:val="single"/>
                </w:rPr>
                <w:t>c</w:t>
              </w:r>
              <w:r w:rsidRPr="00BD5801">
                <w:rPr>
                  <w:rFonts w:ascii="Times New Roman" w:hAnsi="Times New Roman"/>
                  <w:color w:val="0000FF"/>
                  <w:u w:val="single"/>
                  <w:lang w:val="ru-RU"/>
                </w:rPr>
                <w:t>48</w:t>
              </w:r>
            </w:hyperlink>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t>3.2</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Северные материки</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17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416</w:t>
              </w:r>
              <w:r>
                <w:rPr>
                  <w:rFonts w:ascii="Times New Roman" w:hAnsi="Times New Roman"/>
                  <w:color w:val="0000FF"/>
                  <w:u w:val="single"/>
                </w:rPr>
                <w:t>c</w:t>
              </w:r>
              <w:r w:rsidRPr="00BD5801">
                <w:rPr>
                  <w:rFonts w:ascii="Times New Roman" w:hAnsi="Times New Roman"/>
                  <w:color w:val="0000FF"/>
                  <w:u w:val="single"/>
                  <w:lang w:val="ru-RU"/>
                </w:rPr>
                <w:t>48</w:t>
              </w:r>
            </w:hyperlink>
          </w:p>
        </w:tc>
      </w:tr>
      <w:tr w:rsidR="007A4F22" w:rsidRPr="0061386D">
        <w:trPr>
          <w:trHeight w:val="144"/>
          <w:tblCellSpacing w:w="20" w:type="nil"/>
        </w:trPr>
        <w:tc>
          <w:tcPr>
            <w:tcW w:w="520" w:type="dxa"/>
            <w:tcMar>
              <w:top w:w="50" w:type="dxa"/>
              <w:left w:w="100" w:type="dxa"/>
            </w:tcMar>
            <w:vAlign w:val="center"/>
          </w:tcPr>
          <w:p w:rsidR="007A4F22" w:rsidRDefault="00BD5801">
            <w:pPr>
              <w:spacing w:after="0"/>
            </w:pPr>
            <w:r>
              <w:rPr>
                <w:rFonts w:ascii="Times New Roman" w:hAnsi="Times New Roman"/>
                <w:color w:val="000000"/>
                <w:sz w:val="24"/>
              </w:rPr>
              <w:lastRenderedPageBreak/>
              <w:t>3.3</w:t>
            </w:r>
          </w:p>
        </w:tc>
        <w:tc>
          <w:tcPr>
            <w:tcW w:w="2640" w:type="dxa"/>
            <w:tcMar>
              <w:top w:w="50" w:type="dxa"/>
              <w:left w:w="100" w:type="dxa"/>
            </w:tcMar>
            <w:vAlign w:val="center"/>
          </w:tcPr>
          <w:p w:rsidR="007A4F22" w:rsidRDefault="00BD5801">
            <w:pPr>
              <w:spacing w:after="0"/>
              <w:ind w:left="135"/>
            </w:pPr>
            <w:r>
              <w:rPr>
                <w:rFonts w:ascii="Times New Roman" w:hAnsi="Times New Roman"/>
                <w:color w:val="000000"/>
                <w:sz w:val="24"/>
              </w:rPr>
              <w:t>Взаимодействие природы и общества</w:t>
            </w:r>
          </w:p>
        </w:tc>
        <w:tc>
          <w:tcPr>
            <w:tcW w:w="101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7A4F22" w:rsidRDefault="007A4F22">
            <w:pPr>
              <w:spacing w:after="0"/>
              <w:ind w:left="135"/>
              <w:jc w:val="center"/>
            </w:pP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416</w:t>
              </w:r>
              <w:r>
                <w:rPr>
                  <w:rFonts w:ascii="Times New Roman" w:hAnsi="Times New Roman"/>
                  <w:color w:val="0000FF"/>
                  <w:u w:val="single"/>
                </w:rPr>
                <w:t>c</w:t>
              </w:r>
              <w:r w:rsidRPr="00BD5801">
                <w:rPr>
                  <w:rFonts w:ascii="Times New Roman" w:hAnsi="Times New Roman"/>
                  <w:color w:val="0000FF"/>
                  <w:u w:val="single"/>
                  <w:lang w:val="ru-RU"/>
                </w:rPr>
                <w:t>48</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36 </w:t>
            </w:r>
          </w:p>
        </w:tc>
        <w:tc>
          <w:tcPr>
            <w:tcW w:w="0" w:type="auto"/>
            <w:gridSpan w:val="3"/>
            <w:tcMar>
              <w:top w:w="50" w:type="dxa"/>
              <w:left w:w="100" w:type="dxa"/>
            </w:tcMar>
            <w:vAlign w:val="center"/>
          </w:tcPr>
          <w:p w:rsidR="007A4F22" w:rsidRDefault="007A4F22"/>
        </w:tc>
      </w:tr>
      <w:tr w:rsidR="007A4F22" w:rsidRPr="0061386D">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Резервное время</w:t>
            </w:r>
          </w:p>
        </w:tc>
        <w:tc>
          <w:tcPr>
            <w:tcW w:w="1589" w:type="dxa"/>
            <w:tcMar>
              <w:top w:w="50" w:type="dxa"/>
              <w:left w:w="100" w:type="dxa"/>
            </w:tcMar>
            <w:vAlign w:val="center"/>
          </w:tcPr>
          <w:p w:rsidR="007A4F22" w:rsidRPr="002C4B06" w:rsidRDefault="00BD5801">
            <w:pPr>
              <w:spacing w:after="0"/>
              <w:ind w:left="135"/>
              <w:jc w:val="center"/>
              <w:rPr>
                <w:lang w:val="ru-RU"/>
              </w:rPr>
            </w:pPr>
            <w:r>
              <w:rPr>
                <w:rFonts w:ascii="Times New Roman" w:hAnsi="Times New Roman"/>
                <w:color w:val="000000"/>
                <w:sz w:val="24"/>
              </w:rPr>
              <w:t xml:space="preserve"> </w:t>
            </w:r>
            <w:r w:rsidR="002C4B06">
              <w:rPr>
                <w:rFonts w:ascii="Times New Roman" w:hAnsi="Times New Roman"/>
                <w:color w:val="000000"/>
                <w:sz w:val="24"/>
                <w:lang w:val="ru-RU"/>
              </w:rPr>
              <w:t>4</w:t>
            </w:r>
          </w:p>
        </w:tc>
        <w:tc>
          <w:tcPr>
            <w:tcW w:w="1738"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rsidR="007A4F22" w:rsidRDefault="007A4F22">
            <w:pPr>
              <w:spacing w:after="0"/>
              <w:ind w:left="135"/>
              <w:jc w:val="center"/>
            </w:pPr>
          </w:p>
        </w:tc>
        <w:tc>
          <w:tcPr>
            <w:tcW w:w="27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416</w:t>
              </w:r>
              <w:r>
                <w:rPr>
                  <w:rFonts w:ascii="Times New Roman" w:hAnsi="Times New Roman"/>
                  <w:color w:val="0000FF"/>
                  <w:u w:val="single"/>
                </w:rPr>
                <w:t>c</w:t>
              </w:r>
              <w:r w:rsidRPr="00BD5801">
                <w:rPr>
                  <w:rFonts w:ascii="Times New Roman" w:hAnsi="Times New Roman"/>
                  <w:color w:val="0000FF"/>
                  <w:u w:val="single"/>
                  <w:lang w:val="ru-RU"/>
                </w:rPr>
                <w:t>48</w:t>
              </w:r>
            </w:hyperlink>
          </w:p>
        </w:tc>
      </w:tr>
      <w:tr w:rsidR="007A4F22">
        <w:trPr>
          <w:trHeight w:val="144"/>
          <w:tblCellSpacing w:w="20" w:type="nil"/>
        </w:trPr>
        <w:tc>
          <w:tcPr>
            <w:tcW w:w="0" w:type="auto"/>
            <w:gridSpan w:val="2"/>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7A4F22" w:rsidRPr="002C4B06" w:rsidRDefault="00BD5801">
            <w:pPr>
              <w:spacing w:after="0"/>
              <w:ind w:left="135"/>
              <w:jc w:val="center"/>
              <w:rPr>
                <w:lang w:val="ru-RU"/>
              </w:rPr>
            </w:pPr>
            <w:r w:rsidRPr="00BD5801">
              <w:rPr>
                <w:rFonts w:ascii="Times New Roman" w:hAnsi="Times New Roman"/>
                <w:color w:val="000000"/>
                <w:sz w:val="24"/>
                <w:lang w:val="ru-RU"/>
              </w:rPr>
              <w:t xml:space="preserve"> </w:t>
            </w:r>
            <w:r w:rsidR="002C4B06">
              <w:rPr>
                <w:rFonts w:ascii="Times New Roman" w:hAnsi="Times New Roman"/>
                <w:color w:val="000000"/>
                <w:sz w:val="24"/>
                <w:lang w:val="ru-RU"/>
              </w:rPr>
              <w:t>67</w:t>
            </w:r>
          </w:p>
        </w:tc>
        <w:tc>
          <w:tcPr>
            <w:tcW w:w="1738" w:type="dxa"/>
            <w:tcMar>
              <w:top w:w="50" w:type="dxa"/>
              <w:left w:w="100" w:type="dxa"/>
            </w:tcMar>
            <w:vAlign w:val="center"/>
          </w:tcPr>
          <w:p w:rsidR="007A4F22" w:rsidRPr="002C4B06" w:rsidRDefault="00BD5801">
            <w:pPr>
              <w:spacing w:after="0"/>
              <w:ind w:left="135"/>
              <w:jc w:val="center"/>
              <w:rPr>
                <w:lang w:val="ru-RU"/>
              </w:rPr>
            </w:pPr>
            <w:r>
              <w:rPr>
                <w:rFonts w:ascii="Times New Roman" w:hAnsi="Times New Roman"/>
                <w:color w:val="000000"/>
                <w:sz w:val="24"/>
              </w:rPr>
              <w:t xml:space="preserve"> </w:t>
            </w:r>
            <w:r w:rsidR="002C4B06">
              <w:rPr>
                <w:rFonts w:ascii="Times New Roman" w:hAnsi="Times New Roman"/>
                <w:color w:val="000000"/>
                <w:sz w:val="24"/>
                <w:lang w:val="ru-RU"/>
              </w:rPr>
              <w:t>4</w:t>
            </w:r>
          </w:p>
        </w:tc>
        <w:tc>
          <w:tcPr>
            <w:tcW w:w="1823"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12 </w:t>
            </w:r>
          </w:p>
        </w:tc>
        <w:tc>
          <w:tcPr>
            <w:tcW w:w="2741" w:type="dxa"/>
            <w:tcMar>
              <w:top w:w="50" w:type="dxa"/>
              <w:left w:w="100" w:type="dxa"/>
            </w:tcMar>
            <w:vAlign w:val="center"/>
          </w:tcPr>
          <w:p w:rsidR="007A4F22" w:rsidRDefault="007A4F22"/>
        </w:tc>
      </w:tr>
    </w:tbl>
    <w:p w:rsidR="007A4F22" w:rsidRDefault="007A4F22">
      <w:pPr>
        <w:sectPr w:rsidR="007A4F22">
          <w:pgSz w:w="16383" w:h="11906" w:orient="landscape"/>
          <w:pgMar w:top="1134" w:right="850" w:bottom="1134" w:left="1701" w:header="720" w:footer="720" w:gutter="0"/>
          <w:cols w:space="720"/>
        </w:sectPr>
      </w:pPr>
    </w:p>
    <w:p w:rsidR="007A4F22" w:rsidRDefault="00BD5801">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850"/>
        <w:gridCol w:w="1402"/>
        <w:gridCol w:w="1841"/>
        <w:gridCol w:w="1910"/>
        <w:gridCol w:w="2837"/>
      </w:tblGrid>
      <w:tr w:rsidR="007A4F22">
        <w:trPr>
          <w:trHeight w:val="144"/>
          <w:tblCellSpacing w:w="20" w:type="nil"/>
        </w:trPr>
        <w:tc>
          <w:tcPr>
            <w:tcW w:w="455"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 п/п </w:t>
            </w:r>
          </w:p>
          <w:p w:rsidR="007A4F22" w:rsidRDefault="007A4F22">
            <w:pPr>
              <w:spacing w:after="0"/>
              <w:ind w:left="135"/>
            </w:pPr>
          </w:p>
        </w:tc>
        <w:tc>
          <w:tcPr>
            <w:tcW w:w="3872"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Наименование разделов и тем программы </w:t>
            </w:r>
          </w:p>
          <w:p w:rsidR="007A4F22" w:rsidRDefault="007A4F22">
            <w:pPr>
              <w:spacing w:after="0"/>
              <w:ind w:left="135"/>
            </w:pPr>
          </w:p>
        </w:tc>
        <w:tc>
          <w:tcPr>
            <w:tcW w:w="0" w:type="auto"/>
            <w:gridSpan w:val="3"/>
            <w:tcMar>
              <w:top w:w="50" w:type="dxa"/>
              <w:left w:w="100" w:type="dxa"/>
            </w:tcMar>
            <w:vAlign w:val="center"/>
          </w:tcPr>
          <w:p w:rsidR="007A4F22" w:rsidRDefault="00BD5801">
            <w:pPr>
              <w:spacing w:after="0"/>
            </w:pPr>
            <w:r>
              <w:rPr>
                <w:rFonts w:ascii="Times New Roman" w:hAnsi="Times New Roman"/>
                <w:b/>
                <w:color w:val="000000"/>
                <w:sz w:val="24"/>
              </w:rPr>
              <w:t>Количество часов</w:t>
            </w:r>
          </w:p>
        </w:tc>
        <w:tc>
          <w:tcPr>
            <w:tcW w:w="2408"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Электронные (цифровые) образовательные ресурсы </w:t>
            </w:r>
          </w:p>
          <w:p w:rsidR="007A4F22" w:rsidRDefault="007A4F22">
            <w:pPr>
              <w:spacing w:after="0"/>
              <w:ind w:left="135"/>
            </w:pPr>
          </w:p>
        </w:tc>
      </w:tr>
      <w:tr w:rsidR="007A4F22">
        <w:trPr>
          <w:trHeight w:val="144"/>
          <w:tblCellSpacing w:w="20" w:type="nil"/>
        </w:trPr>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c>
          <w:tcPr>
            <w:tcW w:w="892"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Всего </w:t>
            </w:r>
          </w:p>
          <w:p w:rsidR="007A4F22" w:rsidRDefault="007A4F22">
            <w:pPr>
              <w:spacing w:after="0"/>
              <w:ind w:left="135"/>
            </w:pPr>
          </w:p>
        </w:tc>
        <w:tc>
          <w:tcPr>
            <w:tcW w:w="1600"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Контрольные работы </w:t>
            </w:r>
          </w:p>
          <w:p w:rsidR="007A4F22" w:rsidRDefault="007A4F22">
            <w:pPr>
              <w:spacing w:after="0"/>
              <w:ind w:left="135"/>
            </w:pPr>
          </w:p>
        </w:tc>
        <w:tc>
          <w:tcPr>
            <w:tcW w:w="1694"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Практические работы </w:t>
            </w:r>
          </w:p>
          <w:p w:rsidR="007A4F22" w:rsidRDefault="007A4F22">
            <w:pPr>
              <w:spacing w:after="0"/>
              <w:ind w:left="135"/>
            </w:pPr>
          </w:p>
        </w:tc>
        <w:tc>
          <w:tcPr>
            <w:tcW w:w="0" w:type="auto"/>
            <w:vMerge/>
            <w:tcBorders>
              <w:top w:val="nil"/>
            </w:tcBorders>
            <w:tcMar>
              <w:top w:w="50" w:type="dxa"/>
              <w:left w:w="100" w:type="dxa"/>
            </w:tcMar>
          </w:tcPr>
          <w:p w:rsidR="007A4F22" w:rsidRDefault="007A4F22"/>
        </w:tc>
      </w:tr>
      <w:tr w:rsidR="007A4F22">
        <w:trPr>
          <w:trHeight w:val="144"/>
          <w:tblCellSpacing w:w="20" w:type="nil"/>
        </w:trPr>
        <w:tc>
          <w:tcPr>
            <w:tcW w:w="0" w:type="auto"/>
            <w:gridSpan w:val="6"/>
            <w:tcMar>
              <w:top w:w="50" w:type="dxa"/>
              <w:left w:w="100" w:type="dxa"/>
            </w:tcMar>
            <w:vAlign w:val="center"/>
          </w:tcPr>
          <w:p w:rsidR="007A4F22" w:rsidRDefault="00BD5801">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пространство России</w:t>
            </w:r>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1.1</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История формирования и освоения территории России</w:t>
            </w:r>
          </w:p>
        </w:tc>
        <w:tc>
          <w:tcPr>
            <w:tcW w:w="89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1.2</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Географическое положение и границы России</w:t>
            </w:r>
          </w:p>
        </w:tc>
        <w:tc>
          <w:tcPr>
            <w:tcW w:w="89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7A4F22">
            <w:pPr>
              <w:spacing w:after="0"/>
              <w:ind w:left="135"/>
              <w:jc w:val="center"/>
            </w:pP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1.3</w:t>
            </w:r>
          </w:p>
        </w:tc>
        <w:tc>
          <w:tcPr>
            <w:tcW w:w="3872" w:type="dxa"/>
            <w:tcMar>
              <w:top w:w="50" w:type="dxa"/>
              <w:left w:w="100" w:type="dxa"/>
            </w:tcMar>
            <w:vAlign w:val="center"/>
          </w:tcPr>
          <w:p w:rsidR="007A4F22" w:rsidRDefault="00BD5801">
            <w:pPr>
              <w:spacing w:after="0"/>
              <w:ind w:left="135"/>
            </w:pPr>
            <w:r>
              <w:rPr>
                <w:rFonts w:ascii="Times New Roman" w:hAnsi="Times New Roman"/>
                <w:color w:val="000000"/>
                <w:sz w:val="24"/>
              </w:rPr>
              <w:t>Время на территории России</w:t>
            </w:r>
          </w:p>
        </w:tc>
        <w:tc>
          <w:tcPr>
            <w:tcW w:w="89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1.4</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Административно территориальное устройство России. Районирование территории</w:t>
            </w:r>
          </w:p>
        </w:tc>
        <w:tc>
          <w:tcPr>
            <w:tcW w:w="89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7A4F22">
            <w:pPr>
              <w:spacing w:after="0"/>
              <w:ind w:left="135"/>
              <w:jc w:val="center"/>
            </w:pP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7A4F22" w:rsidRDefault="007A4F22"/>
        </w:tc>
      </w:tr>
      <w:tr w:rsidR="007A4F22">
        <w:trPr>
          <w:trHeight w:val="144"/>
          <w:tblCellSpacing w:w="20" w:type="nil"/>
        </w:trPr>
        <w:tc>
          <w:tcPr>
            <w:tcW w:w="0" w:type="auto"/>
            <w:gridSpan w:val="6"/>
            <w:tcMar>
              <w:top w:w="50" w:type="dxa"/>
              <w:left w:w="100" w:type="dxa"/>
            </w:tcMar>
            <w:vAlign w:val="center"/>
          </w:tcPr>
          <w:p w:rsidR="007A4F22" w:rsidRDefault="00BD5801">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Природа России</w:t>
            </w:r>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2.1</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Природные условия и ресурсы России</w:t>
            </w:r>
          </w:p>
        </w:tc>
        <w:tc>
          <w:tcPr>
            <w:tcW w:w="89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2.2</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Геологическое строение, рельеф и полезные ископаемые</w:t>
            </w:r>
          </w:p>
        </w:tc>
        <w:tc>
          <w:tcPr>
            <w:tcW w:w="89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2.3</w:t>
            </w:r>
          </w:p>
        </w:tc>
        <w:tc>
          <w:tcPr>
            <w:tcW w:w="3872" w:type="dxa"/>
            <w:tcMar>
              <w:top w:w="50" w:type="dxa"/>
              <w:left w:w="100" w:type="dxa"/>
            </w:tcMar>
            <w:vAlign w:val="center"/>
          </w:tcPr>
          <w:p w:rsidR="007A4F22" w:rsidRDefault="00BD5801">
            <w:pPr>
              <w:spacing w:after="0"/>
              <w:ind w:left="135"/>
            </w:pPr>
            <w:r>
              <w:rPr>
                <w:rFonts w:ascii="Times New Roman" w:hAnsi="Times New Roman"/>
                <w:color w:val="000000"/>
                <w:sz w:val="24"/>
              </w:rPr>
              <w:t>Климат и климатические условия</w:t>
            </w:r>
          </w:p>
        </w:tc>
        <w:tc>
          <w:tcPr>
            <w:tcW w:w="89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7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1.5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2.4</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Моря России. Внутренние воды и водные ресурсы</w:t>
            </w:r>
          </w:p>
        </w:tc>
        <w:tc>
          <w:tcPr>
            <w:tcW w:w="89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2.5</w:t>
            </w:r>
          </w:p>
        </w:tc>
        <w:tc>
          <w:tcPr>
            <w:tcW w:w="3872" w:type="dxa"/>
            <w:tcMar>
              <w:top w:w="50" w:type="dxa"/>
              <w:left w:w="100" w:type="dxa"/>
            </w:tcMar>
            <w:vAlign w:val="center"/>
          </w:tcPr>
          <w:p w:rsidR="007A4F22" w:rsidRDefault="00BD5801">
            <w:pPr>
              <w:spacing w:after="0"/>
              <w:ind w:left="135"/>
            </w:pPr>
            <w:r>
              <w:rPr>
                <w:rFonts w:ascii="Times New Roman" w:hAnsi="Times New Roman"/>
                <w:color w:val="000000"/>
                <w:sz w:val="24"/>
              </w:rPr>
              <w:t>Природнохозяйственные зоны</w:t>
            </w:r>
          </w:p>
        </w:tc>
        <w:tc>
          <w:tcPr>
            <w:tcW w:w="89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15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lastRenderedPageBreak/>
              <w:t>Итого по разделу</w:t>
            </w:r>
          </w:p>
        </w:tc>
        <w:tc>
          <w:tcPr>
            <w:tcW w:w="140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7A4F22" w:rsidRDefault="007A4F22"/>
        </w:tc>
      </w:tr>
      <w:tr w:rsidR="007A4F22">
        <w:trPr>
          <w:trHeight w:val="144"/>
          <w:tblCellSpacing w:w="20" w:type="nil"/>
        </w:trPr>
        <w:tc>
          <w:tcPr>
            <w:tcW w:w="0" w:type="auto"/>
            <w:gridSpan w:val="6"/>
            <w:tcMar>
              <w:top w:w="50" w:type="dxa"/>
              <w:left w:w="100" w:type="dxa"/>
            </w:tcMar>
            <w:vAlign w:val="center"/>
          </w:tcPr>
          <w:p w:rsidR="007A4F22" w:rsidRDefault="00BD5801">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Население России</w:t>
            </w:r>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3.1</w:t>
            </w:r>
          </w:p>
        </w:tc>
        <w:tc>
          <w:tcPr>
            <w:tcW w:w="3872" w:type="dxa"/>
            <w:tcMar>
              <w:top w:w="50" w:type="dxa"/>
              <w:left w:w="100" w:type="dxa"/>
            </w:tcMar>
            <w:vAlign w:val="center"/>
          </w:tcPr>
          <w:p w:rsidR="007A4F22" w:rsidRDefault="00BD5801">
            <w:pPr>
              <w:spacing w:after="0"/>
              <w:ind w:left="135"/>
            </w:pPr>
            <w:r>
              <w:rPr>
                <w:rFonts w:ascii="Times New Roman" w:hAnsi="Times New Roman"/>
                <w:color w:val="000000"/>
                <w:sz w:val="24"/>
              </w:rPr>
              <w:t>Численность населения России</w:t>
            </w:r>
          </w:p>
        </w:tc>
        <w:tc>
          <w:tcPr>
            <w:tcW w:w="89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3.2</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Территориальные особенности размещения населения России</w:t>
            </w:r>
          </w:p>
        </w:tc>
        <w:tc>
          <w:tcPr>
            <w:tcW w:w="89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7A4F22">
            <w:pPr>
              <w:spacing w:after="0"/>
              <w:ind w:left="135"/>
              <w:jc w:val="center"/>
            </w:pP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3.3</w:t>
            </w:r>
          </w:p>
        </w:tc>
        <w:tc>
          <w:tcPr>
            <w:tcW w:w="3872" w:type="dxa"/>
            <w:tcMar>
              <w:top w:w="50" w:type="dxa"/>
              <w:left w:w="100" w:type="dxa"/>
            </w:tcMar>
            <w:vAlign w:val="center"/>
          </w:tcPr>
          <w:p w:rsidR="007A4F22" w:rsidRDefault="00BD5801">
            <w:pPr>
              <w:spacing w:after="0"/>
              <w:ind w:left="135"/>
            </w:pPr>
            <w:r>
              <w:rPr>
                <w:rFonts w:ascii="Times New Roman" w:hAnsi="Times New Roman"/>
                <w:color w:val="000000"/>
                <w:sz w:val="24"/>
              </w:rPr>
              <w:t>Народы и религии России</w:t>
            </w:r>
          </w:p>
        </w:tc>
        <w:tc>
          <w:tcPr>
            <w:tcW w:w="89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3.4</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Половой и возрастной состав населения России</w:t>
            </w:r>
          </w:p>
        </w:tc>
        <w:tc>
          <w:tcPr>
            <w:tcW w:w="89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rsidRPr="0061386D">
        <w:trPr>
          <w:trHeight w:val="144"/>
          <w:tblCellSpacing w:w="20" w:type="nil"/>
        </w:trPr>
        <w:tc>
          <w:tcPr>
            <w:tcW w:w="455" w:type="dxa"/>
            <w:tcMar>
              <w:top w:w="50" w:type="dxa"/>
              <w:left w:w="100" w:type="dxa"/>
            </w:tcMar>
            <w:vAlign w:val="center"/>
          </w:tcPr>
          <w:p w:rsidR="007A4F22" w:rsidRDefault="00BD5801">
            <w:pPr>
              <w:spacing w:after="0"/>
            </w:pPr>
            <w:r>
              <w:rPr>
                <w:rFonts w:ascii="Times New Roman" w:hAnsi="Times New Roman"/>
                <w:color w:val="000000"/>
                <w:sz w:val="24"/>
              </w:rPr>
              <w:t>3.5</w:t>
            </w:r>
          </w:p>
        </w:tc>
        <w:tc>
          <w:tcPr>
            <w:tcW w:w="3872" w:type="dxa"/>
            <w:tcMar>
              <w:top w:w="50" w:type="dxa"/>
              <w:left w:w="100" w:type="dxa"/>
            </w:tcMar>
            <w:vAlign w:val="center"/>
          </w:tcPr>
          <w:p w:rsidR="007A4F22" w:rsidRDefault="00BD5801">
            <w:pPr>
              <w:spacing w:after="0"/>
              <w:ind w:left="135"/>
            </w:pPr>
            <w:r>
              <w:rPr>
                <w:rFonts w:ascii="Times New Roman" w:hAnsi="Times New Roman"/>
                <w:color w:val="000000"/>
                <w:sz w:val="24"/>
              </w:rPr>
              <w:t>Человеческий капитал</w:t>
            </w:r>
          </w:p>
        </w:tc>
        <w:tc>
          <w:tcPr>
            <w:tcW w:w="89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7A4F22" w:rsidRDefault="007A4F22">
            <w:pPr>
              <w:spacing w:after="0"/>
              <w:ind w:left="135"/>
              <w:jc w:val="center"/>
            </w:pP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Итого по разделу</w:t>
            </w:r>
          </w:p>
        </w:tc>
        <w:tc>
          <w:tcPr>
            <w:tcW w:w="140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7A4F22" w:rsidRDefault="007A4F22"/>
        </w:tc>
      </w:tr>
      <w:tr w:rsidR="007A4F22" w:rsidRPr="0061386D">
        <w:trPr>
          <w:trHeight w:val="144"/>
          <w:tblCellSpacing w:w="20" w:type="nil"/>
        </w:trPr>
        <w:tc>
          <w:tcPr>
            <w:tcW w:w="0" w:type="auto"/>
            <w:gridSpan w:val="2"/>
            <w:tcMar>
              <w:top w:w="50" w:type="dxa"/>
              <w:left w:w="100" w:type="dxa"/>
            </w:tcMar>
            <w:vAlign w:val="center"/>
          </w:tcPr>
          <w:p w:rsidR="007A4F22" w:rsidRDefault="00BD5801">
            <w:pPr>
              <w:spacing w:after="0"/>
              <w:ind w:left="135"/>
            </w:pPr>
            <w:r>
              <w:rPr>
                <w:rFonts w:ascii="Times New Roman" w:hAnsi="Times New Roman"/>
                <w:color w:val="000000"/>
                <w:sz w:val="24"/>
              </w:rPr>
              <w:t>Резервное время</w:t>
            </w:r>
          </w:p>
        </w:tc>
        <w:tc>
          <w:tcPr>
            <w:tcW w:w="140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6 </w:t>
            </w:r>
          </w:p>
        </w:tc>
        <w:tc>
          <w:tcPr>
            <w:tcW w:w="1600" w:type="dxa"/>
            <w:tcMar>
              <w:top w:w="50" w:type="dxa"/>
              <w:left w:w="100" w:type="dxa"/>
            </w:tcMar>
            <w:vAlign w:val="center"/>
          </w:tcPr>
          <w:p w:rsidR="007A4F22" w:rsidRPr="00BC5368" w:rsidRDefault="00BD5801">
            <w:pPr>
              <w:spacing w:after="0"/>
              <w:ind w:left="135"/>
              <w:jc w:val="center"/>
              <w:rPr>
                <w:lang w:val="ru-RU"/>
              </w:rPr>
            </w:pPr>
            <w:r>
              <w:rPr>
                <w:rFonts w:ascii="Times New Roman" w:hAnsi="Times New Roman"/>
                <w:color w:val="000000"/>
                <w:sz w:val="24"/>
              </w:rPr>
              <w:t xml:space="preserve"> </w:t>
            </w:r>
            <w:r w:rsidR="00BC5368">
              <w:rPr>
                <w:rFonts w:ascii="Times New Roman" w:hAnsi="Times New Roman"/>
                <w:color w:val="000000"/>
                <w:sz w:val="24"/>
                <w:lang w:val="ru-RU"/>
              </w:rPr>
              <w:t>5</w:t>
            </w: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2408"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418</w:t>
              </w:r>
              <w:r>
                <w:rPr>
                  <w:rFonts w:ascii="Times New Roman" w:hAnsi="Times New Roman"/>
                  <w:color w:val="0000FF"/>
                  <w:u w:val="single"/>
                </w:rPr>
                <w:t>d</w:t>
              </w:r>
              <w:r w:rsidRPr="00BD5801">
                <w:rPr>
                  <w:rFonts w:ascii="Times New Roman" w:hAnsi="Times New Roman"/>
                  <w:color w:val="0000FF"/>
                  <w:u w:val="single"/>
                  <w:lang w:val="ru-RU"/>
                </w:rPr>
                <w:t>72</w:t>
              </w:r>
            </w:hyperlink>
          </w:p>
        </w:tc>
      </w:tr>
      <w:tr w:rsidR="007A4F22">
        <w:trPr>
          <w:trHeight w:val="144"/>
          <w:tblCellSpacing w:w="20" w:type="nil"/>
        </w:trPr>
        <w:tc>
          <w:tcPr>
            <w:tcW w:w="0" w:type="auto"/>
            <w:gridSpan w:val="2"/>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ОБЩЕЕ КОЛИЧЕСТВО ЧАСОВ ПО ПРОГРАММЕ</w:t>
            </w:r>
          </w:p>
        </w:tc>
        <w:tc>
          <w:tcPr>
            <w:tcW w:w="140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00" w:type="dxa"/>
            <w:tcMar>
              <w:top w:w="50" w:type="dxa"/>
              <w:left w:w="100" w:type="dxa"/>
            </w:tcMar>
            <w:vAlign w:val="center"/>
          </w:tcPr>
          <w:p w:rsidR="007A4F22" w:rsidRPr="00BC5368" w:rsidRDefault="00BD5801">
            <w:pPr>
              <w:spacing w:after="0"/>
              <w:ind w:left="135"/>
              <w:jc w:val="center"/>
              <w:rPr>
                <w:lang w:val="ru-RU"/>
              </w:rPr>
            </w:pPr>
            <w:r>
              <w:rPr>
                <w:rFonts w:ascii="Times New Roman" w:hAnsi="Times New Roman"/>
                <w:color w:val="000000"/>
                <w:sz w:val="24"/>
              </w:rPr>
              <w:t xml:space="preserve"> </w:t>
            </w:r>
            <w:r w:rsidR="00BC5368">
              <w:rPr>
                <w:rFonts w:ascii="Times New Roman" w:hAnsi="Times New Roman"/>
                <w:color w:val="000000"/>
                <w:sz w:val="24"/>
                <w:lang w:val="ru-RU"/>
              </w:rPr>
              <w:t>5</w:t>
            </w:r>
          </w:p>
        </w:tc>
        <w:tc>
          <w:tcPr>
            <w:tcW w:w="169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10.5 </w:t>
            </w:r>
          </w:p>
        </w:tc>
        <w:tc>
          <w:tcPr>
            <w:tcW w:w="2408" w:type="dxa"/>
            <w:tcMar>
              <w:top w:w="50" w:type="dxa"/>
              <w:left w:w="100" w:type="dxa"/>
            </w:tcMar>
            <w:vAlign w:val="center"/>
          </w:tcPr>
          <w:p w:rsidR="007A4F22" w:rsidRDefault="007A4F22"/>
        </w:tc>
      </w:tr>
    </w:tbl>
    <w:p w:rsidR="007A4F22" w:rsidRPr="00BD5801" w:rsidRDefault="007A4F22">
      <w:pPr>
        <w:rPr>
          <w:lang w:val="ru-RU"/>
        </w:rPr>
        <w:sectPr w:rsidR="007A4F22" w:rsidRPr="00BD5801">
          <w:pgSz w:w="16383" w:h="11906" w:orient="landscape"/>
          <w:pgMar w:top="1134" w:right="850" w:bottom="1134" w:left="1701" w:header="720" w:footer="720" w:gutter="0"/>
          <w:cols w:space="720"/>
        </w:sectPr>
      </w:pPr>
    </w:p>
    <w:p w:rsidR="007A4F22" w:rsidRPr="00BD5801" w:rsidRDefault="007A4F22">
      <w:pPr>
        <w:rPr>
          <w:lang w:val="ru-RU"/>
        </w:rPr>
        <w:sectPr w:rsidR="007A4F22" w:rsidRPr="00BD5801">
          <w:pgSz w:w="16383" w:h="11906" w:orient="landscape"/>
          <w:pgMar w:top="1134" w:right="850" w:bottom="1134" w:left="1701" w:header="720" w:footer="720" w:gutter="0"/>
          <w:cols w:space="720"/>
        </w:sectPr>
      </w:pPr>
    </w:p>
    <w:p w:rsidR="007A4F22" w:rsidRPr="00BD5801" w:rsidRDefault="007A4F22">
      <w:pPr>
        <w:rPr>
          <w:lang w:val="ru-RU"/>
        </w:rPr>
        <w:sectPr w:rsidR="007A4F22" w:rsidRPr="00BD5801">
          <w:pgSz w:w="16383" w:h="11906" w:orient="landscape"/>
          <w:pgMar w:top="1134" w:right="850" w:bottom="1134" w:left="1701" w:header="720" w:footer="720" w:gutter="0"/>
          <w:cols w:space="720"/>
        </w:sectPr>
      </w:pPr>
    </w:p>
    <w:p w:rsidR="007A4F22" w:rsidRDefault="00BD5801" w:rsidP="00BD5801">
      <w:pPr>
        <w:spacing w:after="0"/>
      </w:pPr>
      <w:bookmarkStart w:id="8" w:name="block-46662257"/>
      <w:bookmarkEnd w:id="7"/>
      <w:r>
        <w:rPr>
          <w:rFonts w:ascii="Times New Roman" w:hAnsi="Times New Roman"/>
          <w:b/>
          <w:color w:val="000000"/>
          <w:sz w:val="28"/>
        </w:rPr>
        <w:lastRenderedPageBreak/>
        <w:t xml:space="preserve">ПОУРОЧНОЕ ПЛАНИРОВАНИЕ </w:t>
      </w:r>
    </w:p>
    <w:p w:rsidR="007A4F22" w:rsidRDefault="00BD5801">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9"/>
        <w:gridCol w:w="4024"/>
        <w:gridCol w:w="1066"/>
        <w:gridCol w:w="1841"/>
        <w:gridCol w:w="1910"/>
        <w:gridCol w:w="1347"/>
        <w:gridCol w:w="2873"/>
      </w:tblGrid>
      <w:tr w:rsidR="007A4F22" w:rsidTr="00221F36">
        <w:trPr>
          <w:trHeight w:val="144"/>
          <w:tblCellSpacing w:w="20" w:type="nil"/>
        </w:trPr>
        <w:tc>
          <w:tcPr>
            <w:tcW w:w="949"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 п/п </w:t>
            </w:r>
          </w:p>
          <w:p w:rsidR="007A4F22" w:rsidRDefault="007A4F22">
            <w:pPr>
              <w:spacing w:after="0"/>
              <w:ind w:left="135"/>
            </w:pPr>
          </w:p>
        </w:tc>
        <w:tc>
          <w:tcPr>
            <w:tcW w:w="4006"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Тема урока </w:t>
            </w:r>
          </w:p>
          <w:p w:rsidR="007A4F22" w:rsidRDefault="007A4F22">
            <w:pPr>
              <w:spacing w:after="0"/>
              <w:ind w:left="135"/>
            </w:pPr>
          </w:p>
        </w:tc>
        <w:tc>
          <w:tcPr>
            <w:tcW w:w="0" w:type="auto"/>
            <w:gridSpan w:val="3"/>
            <w:tcMar>
              <w:top w:w="50" w:type="dxa"/>
              <w:left w:w="100" w:type="dxa"/>
            </w:tcMar>
            <w:vAlign w:val="center"/>
          </w:tcPr>
          <w:p w:rsidR="007A4F22" w:rsidRDefault="00BD5801">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Дата изучения </w:t>
            </w:r>
          </w:p>
          <w:p w:rsidR="007A4F22" w:rsidRDefault="007A4F22">
            <w:pPr>
              <w:spacing w:after="0"/>
              <w:ind w:left="135"/>
            </w:pPr>
          </w:p>
        </w:tc>
        <w:tc>
          <w:tcPr>
            <w:tcW w:w="2873"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Электронные цифровые образовательные ресурсы </w:t>
            </w:r>
          </w:p>
          <w:p w:rsidR="007A4F22" w:rsidRDefault="007A4F22">
            <w:pPr>
              <w:spacing w:after="0"/>
              <w:ind w:left="135"/>
            </w:pPr>
          </w:p>
        </w:tc>
      </w:tr>
      <w:tr w:rsidR="007A4F22" w:rsidTr="00221F36">
        <w:trPr>
          <w:trHeight w:val="144"/>
          <w:tblCellSpacing w:w="20" w:type="nil"/>
        </w:trPr>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c>
          <w:tcPr>
            <w:tcW w:w="1114"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Всего </w:t>
            </w:r>
          </w:p>
          <w:p w:rsidR="007A4F22" w:rsidRDefault="007A4F22">
            <w:pPr>
              <w:spacing w:after="0"/>
              <w:ind w:left="135"/>
            </w:pPr>
          </w:p>
        </w:tc>
        <w:tc>
          <w:tcPr>
            <w:tcW w:w="1841"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Контрольные работы </w:t>
            </w:r>
          </w:p>
          <w:p w:rsidR="007A4F22" w:rsidRDefault="007A4F22">
            <w:pPr>
              <w:spacing w:after="0"/>
              <w:ind w:left="135"/>
            </w:pPr>
          </w:p>
        </w:tc>
        <w:tc>
          <w:tcPr>
            <w:tcW w:w="1910"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Практические работы </w:t>
            </w:r>
          </w:p>
          <w:p w:rsidR="007A4F22" w:rsidRDefault="007A4F22">
            <w:pPr>
              <w:spacing w:after="0"/>
              <w:ind w:left="135"/>
            </w:pPr>
          </w:p>
        </w:tc>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1</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Что изучает география? Географические объекты, процессы и явления</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3.09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/88650186</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2</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Географические методы изучения объектов и явлений. Практическая работа "Организация фенологических наблюдений в природе: планирование, участие в групповой работе, форма систематизации данных"</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BD5801" w:rsidRDefault="00BD5801">
            <w:pPr>
              <w:spacing w:after="0"/>
              <w:ind w:left="135"/>
              <w:rPr>
                <w:lang w:val="ru-RU"/>
              </w:rPr>
            </w:pPr>
            <w:r>
              <w:rPr>
                <w:lang w:val="ru-RU"/>
              </w:rPr>
              <w:t>10.09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/886502</w:t>
              </w:r>
              <w:r>
                <w:rPr>
                  <w:rFonts w:ascii="Times New Roman" w:hAnsi="Times New Roman"/>
                  <w:color w:val="0000FF"/>
                  <w:u w:val="single"/>
                </w:rPr>
                <w:t>ee</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3</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Представления о мире в древности. Практическая работа "Сравнение карт Эратосфена, Птолемея и современных карт по предложенным учителем вопросам"</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BD5801" w:rsidRDefault="00BD5801">
            <w:pPr>
              <w:spacing w:after="0"/>
              <w:ind w:left="135"/>
              <w:rPr>
                <w:lang w:val="ru-RU"/>
              </w:rPr>
            </w:pPr>
            <w:r>
              <w:rPr>
                <w:lang w:val="ru-RU"/>
              </w:rPr>
              <w:t>17.09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/8865041</w:t>
              </w:r>
              <w:r>
                <w:rPr>
                  <w:rFonts w:ascii="Times New Roman" w:hAnsi="Times New Roman"/>
                  <w:color w:val="0000FF"/>
                  <w:u w:val="single"/>
                </w:rPr>
                <w:t>a</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4</w:t>
            </w:r>
          </w:p>
        </w:tc>
        <w:tc>
          <w:tcPr>
            <w:tcW w:w="4006" w:type="dxa"/>
            <w:tcMar>
              <w:top w:w="50" w:type="dxa"/>
              <w:left w:w="100" w:type="dxa"/>
            </w:tcMar>
            <w:vAlign w:val="center"/>
          </w:tcPr>
          <w:p w:rsidR="007A4F22" w:rsidRDefault="00BD5801">
            <w:pPr>
              <w:spacing w:after="0"/>
              <w:ind w:left="135"/>
            </w:pPr>
            <w:r>
              <w:rPr>
                <w:rFonts w:ascii="Times New Roman" w:hAnsi="Times New Roman"/>
                <w:color w:val="000000"/>
                <w:sz w:val="24"/>
              </w:rPr>
              <w:t>География в эпоху Средневековья</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24.09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/88650528</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5</w:t>
            </w:r>
          </w:p>
        </w:tc>
        <w:tc>
          <w:tcPr>
            <w:tcW w:w="4006" w:type="dxa"/>
            <w:tcMar>
              <w:top w:w="50" w:type="dxa"/>
              <w:left w:w="100" w:type="dxa"/>
            </w:tcMar>
            <w:vAlign w:val="center"/>
          </w:tcPr>
          <w:p w:rsidR="007A4F22" w:rsidRDefault="00BD5801">
            <w:pPr>
              <w:spacing w:after="0"/>
              <w:ind w:left="135"/>
            </w:pPr>
            <w:r>
              <w:rPr>
                <w:rFonts w:ascii="Times New Roman" w:hAnsi="Times New Roman"/>
                <w:color w:val="000000"/>
                <w:sz w:val="24"/>
              </w:rPr>
              <w:t>Эпоха Великих географических открытий</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1.10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/88650640</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6</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Первое кругосветное плавание. Карта мира после эпохи Великих </w:t>
            </w:r>
            <w:r w:rsidRPr="00BD5801">
              <w:rPr>
                <w:rFonts w:ascii="Times New Roman" w:hAnsi="Times New Roman"/>
                <w:color w:val="000000"/>
                <w:sz w:val="24"/>
                <w:lang w:val="ru-RU"/>
              </w:rPr>
              <w:lastRenderedPageBreak/>
              <w:t>географических открытий</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8.10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/88650776</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lastRenderedPageBreak/>
              <w:t>7</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Географические открытия </w:t>
            </w:r>
            <w:r>
              <w:rPr>
                <w:rFonts w:ascii="Times New Roman" w:hAnsi="Times New Roman"/>
                <w:color w:val="000000"/>
                <w:sz w:val="24"/>
              </w:rPr>
              <w:t>XVII</w:t>
            </w:r>
            <w:r w:rsidRPr="00BD5801">
              <w:rPr>
                <w:rFonts w:ascii="Times New Roman" w:hAnsi="Times New Roman"/>
                <w:color w:val="000000"/>
                <w:sz w:val="24"/>
                <w:lang w:val="ru-RU"/>
              </w:rPr>
              <w:t>—</w:t>
            </w:r>
            <w:r>
              <w:rPr>
                <w:rFonts w:ascii="Times New Roman" w:hAnsi="Times New Roman"/>
                <w:color w:val="000000"/>
                <w:sz w:val="24"/>
              </w:rPr>
              <w:t>XIX</w:t>
            </w:r>
            <w:r w:rsidRPr="00BD5801">
              <w:rPr>
                <w:rFonts w:ascii="Times New Roman" w:hAnsi="Times New Roman"/>
                <w:color w:val="000000"/>
                <w:sz w:val="24"/>
                <w:lang w:val="ru-RU"/>
              </w:rPr>
              <w:t xml:space="preserve"> вв. Поиски Южной Земли — открытие Австралии</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15.10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/88650924</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8</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Русские путешественники и мореплаватели на северо-востоке Азии. </w:t>
            </w:r>
            <w:r>
              <w:rPr>
                <w:rFonts w:ascii="Times New Roman" w:hAnsi="Times New Roman"/>
                <w:color w:val="000000"/>
                <w:sz w:val="24"/>
              </w:rPr>
              <w:t>Первая русская кругосветная экспедиция</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22.10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w:t>
              </w:r>
              <w:r>
                <w:rPr>
                  <w:rFonts w:ascii="Times New Roman" w:hAnsi="Times New Roman"/>
                  <w:color w:val="0000FF"/>
                  <w:u w:val="single"/>
                </w:rPr>
                <w:t>b</w:t>
              </w:r>
              <w:r w:rsidRPr="00BD5801">
                <w:rPr>
                  <w:rFonts w:ascii="Times New Roman" w:hAnsi="Times New Roman"/>
                  <w:color w:val="0000FF"/>
                  <w:u w:val="single"/>
                  <w:lang w:val="ru-RU"/>
                </w:rPr>
                <w:t>04</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9</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Географические исследования в ХХ в. Географические открытия Новейшего времени. Практическая работа "Обозначение на контурной карте географических объектов, открытых в разные периоды"</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BD5801" w:rsidRDefault="00BD5801">
            <w:pPr>
              <w:spacing w:after="0"/>
              <w:ind w:left="135"/>
              <w:rPr>
                <w:lang w:val="ru-RU"/>
              </w:rPr>
            </w:pPr>
            <w:r>
              <w:rPr>
                <w:lang w:val="ru-RU"/>
              </w:rPr>
              <w:t>5.11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w:t>
              </w:r>
              <w:r>
                <w:rPr>
                  <w:rFonts w:ascii="Times New Roman" w:hAnsi="Times New Roman"/>
                  <w:color w:val="0000FF"/>
                  <w:u w:val="single"/>
                </w:rPr>
                <w:t>c</w:t>
              </w:r>
              <w:r w:rsidRPr="00BD5801">
                <w:rPr>
                  <w:rFonts w:ascii="Times New Roman" w:hAnsi="Times New Roman"/>
                  <w:color w:val="0000FF"/>
                  <w:u w:val="single"/>
                  <w:lang w:val="ru-RU"/>
                </w:rPr>
                <w:t>26</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10</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Виды изображения земной поверхности. Планы местности. </w:t>
            </w:r>
            <w:r>
              <w:rPr>
                <w:rFonts w:ascii="Times New Roman" w:hAnsi="Times New Roman"/>
                <w:color w:val="000000"/>
                <w:sz w:val="24"/>
              </w:rPr>
              <w:t>Условные знаки</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12.11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w:t>
              </w:r>
              <w:r>
                <w:rPr>
                  <w:rFonts w:ascii="Times New Roman" w:hAnsi="Times New Roman"/>
                  <w:color w:val="0000FF"/>
                  <w:u w:val="single"/>
                </w:rPr>
                <w:t>d</w:t>
              </w:r>
              <w:r w:rsidRPr="00BD5801">
                <w:rPr>
                  <w:rFonts w:ascii="Times New Roman" w:hAnsi="Times New Roman"/>
                  <w:color w:val="0000FF"/>
                  <w:u w:val="single"/>
                  <w:lang w:val="ru-RU"/>
                </w:rPr>
                <w:t>70</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11</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Масштаб. Способы определения расстояний на местности. Практическая работа "Определение направлений и расстояний по плану местности"</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BD5801" w:rsidRDefault="00BD5801">
            <w:pPr>
              <w:spacing w:after="0"/>
              <w:ind w:left="135"/>
              <w:rPr>
                <w:lang w:val="ru-RU"/>
              </w:rPr>
            </w:pPr>
            <w:r>
              <w:rPr>
                <w:lang w:val="ru-RU"/>
              </w:rPr>
              <w:t>19.11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/88650</w:t>
              </w:r>
              <w:r>
                <w:rPr>
                  <w:rFonts w:ascii="Times New Roman" w:hAnsi="Times New Roman"/>
                  <w:color w:val="0000FF"/>
                  <w:u w:val="single"/>
                </w:rPr>
                <w:t>f</w:t>
              </w:r>
              <w:r w:rsidRPr="00BD5801">
                <w:rPr>
                  <w:rFonts w:ascii="Times New Roman" w:hAnsi="Times New Roman"/>
                  <w:color w:val="0000FF"/>
                  <w:u w:val="single"/>
                  <w:lang w:val="ru-RU"/>
                </w:rPr>
                <w:t>0</w:t>
              </w:r>
              <w:r>
                <w:rPr>
                  <w:rFonts w:ascii="Times New Roman" w:hAnsi="Times New Roman"/>
                  <w:color w:val="0000FF"/>
                  <w:u w:val="single"/>
                </w:rPr>
                <w:t>a</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12</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Глазомерная, полярная и маршрутная съёмка местности</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26.11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/88651090</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13</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Изображение на планах местности неровностей земной поверхности. Абсолютная и относительная высоты. Профессия топограф</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3.12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/88651252</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lastRenderedPageBreak/>
              <w:t>14</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Ориентирование по плану местности. Разнообразие планов и области их применения. </w:t>
            </w:r>
            <w:r>
              <w:rPr>
                <w:rFonts w:ascii="Times New Roman" w:hAnsi="Times New Roman"/>
                <w:color w:val="000000"/>
                <w:sz w:val="24"/>
              </w:rPr>
              <w:t>Практическая работа "Составление описания маршрута по плану местности"</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BD5801" w:rsidRDefault="00BD5801">
            <w:pPr>
              <w:spacing w:after="0"/>
              <w:ind w:left="135"/>
              <w:rPr>
                <w:lang w:val="ru-RU"/>
              </w:rPr>
            </w:pPr>
            <w:r>
              <w:rPr>
                <w:lang w:val="ru-RU"/>
              </w:rPr>
              <w:t>10.12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/8865139</w:t>
              </w:r>
              <w:r>
                <w:rPr>
                  <w:rFonts w:ascii="Times New Roman" w:hAnsi="Times New Roman"/>
                  <w:color w:val="0000FF"/>
                  <w:u w:val="single"/>
                </w:rPr>
                <w:t>c</w:t>
              </w:r>
            </w:hyperlink>
          </w:p>
        </w:tc>
      </w:tr>
      <w:tr w:rsidR="00221F36" w:rsidRPr="00BD5801" w:rsidTr="00221F36">
        <w:trPr>
          <w:trHeight w:val="144"/>
          <w:tblCellSpacing w:w="20" w:type="nil"/>
        </w:trPr>
        <w:tc>
          <w:tcPr>
            <w:tcW w:w="949" w:type="dxa"/>
            <w:tcMar>
              <w:top w:w="50" w:type="dxa"/>
              <w:left w:w="100" w:type="dxa"/>
            </w:tcMar>
            <w:vAlign w:val="center"/>
          </w:tcPr>
          <w:p w:rsidR="00221F36" w:rsidRPr="00221F36" w:rsidRDefault="00221F36">
            <w:pPr>
              <w:spacing w:after="0"/>
              <w:rPr>
                <w:rFonts w:ascii="Times New Roman" w:hAnsi="Times New Roman"/>
                <w:color w:val="000000"/>
                <w:sz w:val="24"/>
                <w:lang w:val="ru-RU"/>
              </w:rPr>
            </w:pPr>
            <w:r>
              <w:rPr>
                <w:rFonts w:ascii="Times New Roman" w:hAnsi="Times New Roman"/>
                <w:color w:val="000000"/>
                <w:sz w:val="24"/>
                <w:lang w:val="ru-RU"/>
              </w:rPr>
              <w:t>15</w:t>
            </w:r>
          </w:p>
        </w:tc>
        <w:tc>
          <w:tcPr>
            <w:tcW w:w="4006" w:type="dxa"/>
            <w:tcMar>
              <w:top w:w="50" w:type="dxa"/>
              <w:left w:w="100" w:type="dxa"/>
            </w:tcMar>
            <w:vAlign w:val="center"/>
          </w:tcPr>
          <w:p w:rsidR="00221F36" w:rsidRPr="00BD5801" w:rsidRDefault="00221F36">
            <w:pPr>
              <w:spacing w:after="0"/>
              <w:ind w:left="135"/>
              <w:rPr>
                <w:rFonts w:ascii="Times New Roman" w:hAnsi="Times New Roman"/>
                <w:color w:val="000000"/>
                <w:sz w:val="24"/>
                <w:lang w:val="ru-RU"/>
              </w:rPr>
            </w:pPr>
            <w:r w:rsidRPr="00BD5801">
              <w:rPr>
                <w:rFonts w:ascii="Times New Roman" w:hAnsi="Times New Roman"/>
                <w:color w:val="000000"/>
                <w:sz w:val="24"/>
                <w:lang w:val="ru-RU"/>
              </w:rPr>
              <w:t xml:space="preserve">Контрольная работа </w:t>
            </w:r>
            <w:r>
              <w:rPr>
                <w:rFonts w:ascii="Times New Roman" w:hAnsi="Times New Roman"/>
                <w:color w:val="000000"/>
                <w:sz w:val="24"/>
                <w:lang w:val="ru-RU"/>
              </w:rPr>
              <w:t>за первое полугодие</w:t>
            </w:r>
          </w:p>
        </w:tc>
        <w:tc>
          <w:tcPr>
            <w:tcW w:w="1114" w:type="dxa"/>
            <w:tcMar>
              <w:top w:w="50" w:type="dxa"/>
              <w:left w:w="100" w:type="dxa"/>
            </w:tcMar>
            <w:vAlign w:val="center"/>
          </w:tcPr>
          <w:p w:rsidR="00221F36" w:rsidRPr="00221F36" w:rsidRDefault="00221F36">
            <w:pPr>
              <w:spacing w:after="0"/>
              <w:ind w:left="135"/>
              <w:jc w:val="center"/>
              <w:rPr>
                <w:rFonts w:ascii="Times New Roman" w:hAnsi="Times New Roman"/>
                <w:color w:val="000000"/>
                <w:sz w:val="24"/>
                <w:lang w:val="ru-RU"/>
              </w:rPr>
            </w:pPr>
          </w:p>
        </w:tc>
        <w:tc>
          <w:tcPr>
            <w:tcW w:w="1841" w:type="dxa"/>
            <w:tcMar>
              <w:top w:w="50" w:type="dxa"/>
              <w:left w:w="100" w:type="dxa"/>
            </w:tcMar>
            <w:vAlign w:val="center"/>
          </w:tcPr>
          <w:p w:rsidR="00221F36" w:rsidRPr="00221F36" w:rsidRDefault="00221F36">
            <w:pPr>
              <w:spacing w:after="0"/>
              <w:ind w:left="135"/>
              <w:jc w:val="center"/>
              <w:rPr>
                <w:lang w:val="ru-RU"/>
              </w:rPr>
            </w:pPr>
            <w:r>
              <w:rPr>
                <w:lang w:val="ru-RU"/>
              </w:rPr>
              <w:t>1</w:t>
            </w:r>
          </w:p>
        </w:tc>
        <w:tc>
          <w:tcPr>
            <w:tcW w:w="1910" w:type="dxa"/>
            <w:tcMar>
              <w:top w:w="50" w:type="dxa"/>
              <w:left w:w="100" w:type="dxa"/>
            </w:tcMar>
            <w:vAlign w:val="center"/>
          </w:tcPr>
          <w:p w:rsidR="00221F36" w:rsidRPr="00221F36" w:rsidRDefault="00221F36">
            <w:pPr>
              <w:spacing w:after="0"/>
              <w:ind w:left="135"/>
              <w:jc w:val="center"/>
              <w:rPr>
                <w:rFonts w:ascii="Times New Roman" w:hAnsi="Times New Roman"/>
                <w:color w:val="000000"/>
                <w:sz w:val="24"/>
                <w:lang w:val="ru-RU"/>
              </w:rPr>
            </w:pPr>
          </w:p>
        </w:tc>
        <w:tc>
          <w:tcPr>
            <w:tcW w:w="1347" w:type="dxa"/>
            <w:tcMar>
              <w:top w:w="50" w:type="dxa"/>
              <w:left w:w="100" w:type="dxa"/>
            </w:tcMar>
            <w:vAlign w:val="center"/>
          </w:tcPr>
          <w:p w:rsidR="00221F36" w:rsidRDefault="00221F36">
            <w:pPr>
              <w:spacing w:after="0"/>
              <w:ind w:left="135"/>
              <w:rPr>
                <w:lang w:val="ru-RU"/>
              </w:rPr>
            </w:pPr>
            <w:r>
              <w:rPr>
                <w:lang w:val="ru-RU"/>
              </w:rPr>
              <w:t>17.12</w:t>
            </w:r>
          </w:p>
        </w:tc>
        <w:tc>
          <w:tcPr>
            <w:tcW w:w="2873" w:type="dxa"/>
            <w:tcMar>
              <w:top w:w="50" w:type="dxa"/>
              <w:left w:w="100" w:type="dxa"/>
            </w:tcMar>
            <w:vAlign w:val="center"/>
          </w:tcPr>
          <w:p w:rsidR="00221F36" w:rsidRPr="00BD5801" w:rsidRDefault="00221F36">
            <w:pPr>
              <w:spacing w:after="0"/>
              <w:ind w:left="135"/>
              <w:rPr>
                <w:rFonts w:ascii="Times New Roman" w:hAnsi="Times New Roman"/>
                <w:color w:val="000000"/>
                <w:sz w:val="24"/>
                <w:lang w:val="ru-RU"/>
              </w:rPr>
            </w:pPr>
          </w:p>
        </w:tc>
      </w:tr>
      <w:tr w:rsidR="007A4F22" w:rsidRPr="0061386D" w:rsidTr="00221F36">
        <w:trPr>
          <w:trHeight w:val="144"/>
          <w:tblCellSpacing w:w="20" w:type="nil"/>
        </w:trPr>
        <w:tc>
          <w:tcPr>
            <w:tcW w:w="949" w:type="dxa"/>
            <w:tcMar>
              <w:top w:w="50" w:type="dxa"/>
              <w:left w:w="100" w:type="dxa"/>
            </w:tcMar>
            <w:vAlign w:val="center"/>
          </w:tcPr>
          <w:p w:rsidR="007A4F22" w:rsidRPr="00221F36" w:rsidRDefault="00BD5801">
            <w:pPr>
              <w:spacing w:after="0"/>
              <w:rPr>
                <w:lang w:val="ru-RU"/>
              </w:rPr>
            </w:pPr>
            <w:r>
              <w:rPr>
                <w:rFonts w:ascii="Times New Roman" w:hAnsi="Times New Roman"/>
                <w:color w:val="000000"/>
                <w:sz w:val="24"/>
              </w:rPr>
              <w:t>1</w:t>
            </w:r>
            <w:r w:rsidR="00221F36">
              <w:rPr>
                <w:rFonts w:ascii="Times New Roman" w:hAnsi="Times New Roman"/>
                <w:color w:val="000000"/>
                <w:sz w:val="24"/>
                <w:lang w:val="ru-RU"/>
              </w:rPr>
              <w:t>6</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Различия глобуса и географических карт. Способы перехода от сферической поверхности глобуса к плоскости географической карты</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221F36">
            <w:pPr>
              <w:spacing w:after="0"/>
              <w:ind w:left="135"/>
              <w:rPr>
                <w:lang w:val="ru-RU"/>
              </w:rPr>
            </w:pPr>
            <w:r>
              <w:rPr>
                <w:lang w:val="ru-RU"/>
              </w:rPr>
              <w:t>24.12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/886514</w:t>
              </w:r>
              <w:r>
                <w:rPr>
                  <w:rFonts w:ascii="Times New Roman" w:hAnsi="Times New Roman"/>
                  <w:color w:val="0000FF"/>
                  <w:u w:val="single"/>
                </w:rPr>
                <w:t>b</w:t>
              </w:r>
              <w:r w:rsidRPr="00BD5801">
                <w:rPr>
                  <w:rFonts w:ascii="Times New Roman" w:hAnsi="Times New Roman"/>
                  <w:color w:val="0000FF"/>
                  <w:u w:val="single"/>
                  <w:lang w:val="ru-RU"/>
                </w:rPr>
                <w:t>4</w:t>
              </w:r>
            </w:hyperlink>
          </w:p>
        </w:tc>
      </w:tr>
      <w:tr w:rsidR="007A4F22" w:rsidRPr="0061386D" w:rsidTr="00221F36">
        <w:trPr>
          <w:trHeight w:val="144"/>
          <w:tblCellSpacing w:w="20" w:type="nil"/>
        </w:trPr>
        <w:tc>
          <w:tcPr>
            <w:tcW w:w="949" w:type="dxa"/>
            <w:tcMar>
              <w:top w:w="50" w:type="dxa"/>
              <w:left w:w="100" w:type="dxa"/>
            </w:tcMar>
            <w:vAlign w:val="center"/>
          </w:tcPr>
          <w:p w:rsidR="007A4F22" w:rsidRPr="00221F36" w:rsidRDefault="00BD5801">
            <w:pPr>
              <w:spacing w:after="0"/>
              <w:rPr>
                <w:lang w:val="ru-RU"/>
              </w:rPr>
            </w:pPr>
            <w:r>
              <w:rPr>
                <w:rFonts w:ascii="Times New Roman" w:hAnsi="Times New Roman"/>
                <w:color w:val="000000"/>
                <w:sz w:val="24"/>
              </w:rPr>
              <w:t>1</w:t>
            </w:r>
            <w:r w:rsidR="00221F36">
              <w:rPr>
                <w:rFonts w:ascii="Times New Roman" w:hAnsi="Times New Roman"/>
                <w:color w:val="000000"/>
                <w:sz w:val="24"/>
                <w:lang w:val="ru-RU"/>
              </w:rPr>
              <w:t>7</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Градусная сеть на глобусе и картах. Параллели и меридианы. Географические координаты. Практическая работа "Определение географических координат объектов и определение объектов по их географическим координатам"</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BD5801" w:rsidRDefault="00221F36">
            <w:pPr>
              <w:spacing w:after="0"/>
              <w:ind w:left="135"/>
              <w:rPr>
                <w:lang w:val="ru-RU"/>
              </w:rPr>
            </w:pPr>
            <w:r>
              <w:rPr>
                <w:lang w:val="ru-RU"/>
              </w:rPr>
              <w:t>14.01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/886516</w:t>
              </w:r>
              <w:r>
                <w:rPr>
                  <w:rFonts w:ascii="Times New Roman" w:hAnsi="Times New Roman"/>
                  <w:color w:val="0000FF"/>
                  <w:u w:val="single"/>
                </w:rPr>
                <w:t>bc</w:t>
              </w:r>
            </w:hyperlink>
          </w:p>
        </w:tc>
      </w:tr>
      <w:tr w:rsidR="007A4F22" w:rsidRPr="0061386D" w:rsidTr="00221F36">
        <w:trPr>
          <w:trHeight w:val="144"/>
          <w:tblCellSpacing w:w="20" w:type="nil"/>
        </w:trPr>
        <w:tc>
          <w:tcPr>
            <w:tcW w:w="949" w:type="dxa"/>
            <w:tcMar>
              <w:top w:w="50" w:type="dxa"/>
              <w:left w:w="100" w:type="dxa"/>
            </w:tcMar>
            <w:vAlign w:val="center"/>
          </w:tcPr>
          <w:p w:rsidR="007A4F22" w:rsidRPr="00221F36" w:rsidRDefault="00BD5801">
            <w:pPr>
              <w:spacing w:after="0"/>
              <w:rPr>
                <w:lang w:val="ru-RU"/>
              </w:rPr>
            </w:pPr>
            <w:r>
              <w:rPr>
                <w:rFonts w:ascii="Times New Roman" w:hAnsi="Times New Roman"/>
                <w:color w:val="000000"/>
                <w:sz w:val="24"/>
              </w:rPr>
              <w:t>1</w:t>
            </w:r>
            <w:r w:rsidR="00221F36">
              <w:rPr>
                <w:rFonts w:ascii="Times New Roman" w:hAnsi="Times New Roman"/>
                <w:color w:val="000000"/>
                <w:sz w:val="24"/>
                <w:lang w:val="ru-RU"/>
              </w:rPr>
              <w:t>8</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Определение расстояний по глобусу. Искажения на карте. Определение расстояний с помощью масштаба и градусной сети. </w:t>
            </w:r>
            <w:r>
              <w:rPr>
                <w:rFonts w:ascii="Times New Roman" w:hAnsi="Times New Roman"/>
                <w:color w:val="000000"/>
                <w:sz w:val="24"/>
              </w:rPr>
              <w:t>Практическая работа "Определение направлений и расстояний по карте полушарий"</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BD5801" w:rsidRDefault="00221F36">
            <w:pPr>
              <w:spacing w:after="0"/>
              <w:ind w:left="135"/>
              <w:rPr>
                <w:lang w:val="ru-RU"/>
              </w:rPr>
            </w:pPr>
            <w:r>
              <w:rPr>
                <w:lang w:val="ru-RU"/>
              </w:rPr>
              <w:t>21.01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/886519</w:t>
              </w:r>
              <w:r>
                <w:rPr>
                  <w:rFonts w:ascii="Times New Roman" w:hAnsi="Times New Roman"/>
                  <w:color w:val="0000FF"/>
                  <w:u w:val="single"/>
                </w:rPr>
                <w:t>be</w:t>
              </w:r>
            </w:hyperlink>
          </w:p>
        </w:tc>
      </w:tr>
      <w:tr w:rsidR="007A4F22" w:rsidRPr="0061386D" w:rsidTr="00221F36">
        <w:trPr>
          <w:trHeight w:val="144"/>
          <w:tblCellSpacing w:w="20" w:type="nil"/>
        </w:trPr>
        <w:tc>
          <w:tcPr>
            <w:tcW w:w="949" w:type="dxa"/>
            <w:tcMar>
              <w:top w:w="50" w:type="dxa"/>
              <w:left w:w="100" w:type="dxa"/>
            </w:tcMar>
            <w:vAlign w:val="center"/>
          </w:tcPr>
          <w:p w:rsidR="007A4F22" w:rsidRPr="00221F36" w:rsidRDefault="00BD5801">
            <w:pPr>
              <w:spacing w:after="0"/>
              <w:rPr>
                <w:lang w:val="ru-RU"/>
              </w:rPr>
            </w:pPr>
            <w:r>
              <w:rPr>
                <w:rFonts w:ascii="Times New Roman" w:hAnsi="Times New Roman"/>
                <w:color w:val="000000"/>
                <w:sz w:val="24"/>
              </w:rPr>
              <w:t>1</w:t>
            </w:r>
            <w:r w:rsidR="00221F36">
              <w:rPr>
                <w:rFonts w:ascii="Times New Roman" w:hAnsi="Times New Roman"/>
                <w:color w:val="000000"/>
                <w:sz w:val="24"/>
                <w:lang w:val="ru-RU"/>
              </w:rPr>
              <w:t>9</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Разнообразие географических карт и их классификации. Способы </w:t>
            </w:r>
            <w:r w:rsidRPr="00BD5801">
              <w:rPr>
                <w:rFonts w:ascii="Times New Roman" w:hAnsi="Times New Roman"/>
                <w:color w:val="000000"/>
                <w:sz w:val="24"/>
                <w:lang w:val="ru-RU"/>
              </w:rPr>
              <w:lastRenderedPageBreak/>
              <w:t xml:space="preserve">изображения на мелкомасштабных географических картах. </w:t>
            </w:r>
            <w:r>
              <w:rPr>
                <w:rFonts w:ascii="Times New Roman" w:hAnsi="Times New Roman"/>
                <w:color w:val="000000"/>
                <w:sz w:val="24"/>
              </w:rPr>
              <w:t>Изображение на физических картах высот и глубин</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221F36">
            <w:pPr>
              <w:spacing w:after="0"/>
              <w:ind w:left="135"/>
              <w:rPr>
                <w:lang w:val="ru-RU"/>
              </w:rPr>
            </w:pPr>
            <w:r>
              <w:rPr>
                <w:lang w:val="ru-RU"/>
              </w:rPr>
              <w:t>28.01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/88651</w:t>
              </w:r>
              <w:r>
                <w:rPr>
                  <w:rFonts w:ascii="Times New Roman" w:hAnsi="Times New Roman"/>
                  <w:color w:val="0000FF"/>
                  <w:u w:val="single"/>
                </w:rPr>
                <w:t>ad</w:t>
              </w:r>
              <w:r w:rsidRPr="00BD5801">
                <w:rPr>
                  <w:rFonts w:ascii="Times New Roman" w:hAnsi="Times New Roman"/>
                  <w:color w:val="0000FF"/>
                  <w:u w:val="single"/>
                  <w:lang w:val="ru-RU"/>
                </w:rPr>
                <w:t>6</w:t>
              </w:r>
            </w:hyperlink>
          </w:p>
        </w:tc>
      </w:tr>
      <w:tr w:rsidR="007A4F22" w:rsidRPr="0061386D" w:rsidTr="00221F36">
        <w:trPr>
          <w:trHeight w:val="144"/>
          <w:tblCellSpacing w:w="20" w:type="nil"/>
        </w:trPr>
        <w:tc>
          <w:tcPr>
            <w:tcW w:w="949" w:type="dxa"/>
            <w:tcMar>
              <w:top w:w="50" w:type="dxa"/>
              <w:left w:w="100" w:type="dxa"/>
            </w:tcMar>
            <w:vAlign w:val="center"/>
          </w:tcPr>
          <w:p w:rsidR="007A4F22" w:rsidRPr="00221F36" w:rsidRDefault="00221F36">
            <w:pPr>
              <w:spacing w:after="0"/>
              <w:rPr>
                <w:lang w:val="ru-RU"/>
              </w:rPr>
            </w:pPr>
            <w:r>
              <w:rPr>
                <w:rFonts w:ascii="Times New Roman" w:hAnsi="Times New Roman"/>
                <w:color w:val="000000"/>
                <w:sz w:val="24"/>
                <w:lang w:val="ru-RU"/>
              </w:rPr>
              <w:lastRenderedPageBreak/>
              <w:t>20</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Географический атлас. Использование карт в жизни и хозяйственной деятельности людей. Система космической навигации. </w:t>
            </w:r>
            <w:r>
              <w:rPr>
                <w:rFonts w:ascii="Times New Roman" w:hAnsi="Times New Roman"/>
                <w:color w:val="000000"/>
                <w:sz w:val="24"/>
              </w:rPr>
              <w:t>Геоинформационные системы. Профессия картограф</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221F36">
            <w:pPr>
              <w:spacing w:after="0"/>
              <w:ind w:left="135"/>
              <w:rPr>
                <w:lang w:val="ru-RU"/>
              </w:rPr>
            </w:pPr>
            <w:r>
              <w:rPr>
                <w:lang w:val="ru-RU"/>
              </w:rPr>
              <w:t>4.02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/88651</w:t>
              </w:r>
              <w:r>
                <w:rPr>
                  <w:rFonts w:ascii="Times New Roman" w:hAnsi="Times New Roman"/>
                  <w:color w:val="0000FF"/>
                  <w:u w:val="single"/>
                </w:rPr>
                <w:t>bf</w:t>
              </w:r>
              <w:r w:rsidRPr="00BD5801">
                <w:rPr>
                  <w:rFonts w:ascii="Times New Roman" w:hAnsi="Times New Roman"/>
                  <w:color w:val="0000FF"/>
                  <w:u w:val="single"/>
                  <w:lang w:val="ru-RU"/>
                </w:rPr>
                <w:t>8</w:t>
              </w:r>
            </w:hyperlink>
          </w:p>
        </w:tc>
      </w:tr>
      <w:tr w:rsidR="007A4F22" w:rsidRPr="0061386D" w:rsidTr="00221F36">
        <w:trPr>
          <w:trHeight w:val="144"/>
          <w:tblCellSpacing w:w="20" w:type="nil"/>
        </w:trPr>
        <w:tc>
          <w:tcPr>
            <w:tcW w:w="949" w:type="dxa"/>
            <w:tcMar>
              <w:top w:w="50" w:type="dxa"/>
              <w:left w:w="100" w:type="dxa"/>
            </w:tcMar>
            <w:vAlign w:val="center"/>
          </w:tcPr>
          <w:p w:rsidR="007A4F22" w:rsidRPr="00221F36" w:rsidRDefault="00BD5801">
            <w:pPr>
              <w:spacing w:after="0"/>
              <w:rPr>
                <w:lang w:val="ru-RU"/>
              </w:rPr>
            </w:pPr>
            <w:r>
              <w:rPr>
                <w:rFonts w:ascii="Times New Roman" w:hAnsi="Times New Roman"/>
                <w:color w:val="000000"/>
                <w:sz w:val="24"/>
              </w:rPr>
              <w:t>2</w:t>
            </w:r>
            <w:r w:rsidR="00221F36">
              <w:rPr>
                <w:rFonts w:ascii="Times New Roman" w:hAnsi="Times New Roman"/>
                <w:color w:val="000000"/>
                <w:sz w:val="24"/>
                <w:lang w:val="ru-RU"/>
              </w:rPr>
              <w:t>1</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Земля в Солнечной системе. Гипотезы возникновения Земли. Форма, размеры Земли, их географические следствия</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221F36">
            <w:pPr>
              <w:spacing w:after="0"/>
              <w:ind w:left="135"/>
              <w:rPr>
                <w:lang w:val="ru-RU"/>
              </w:rPr>
            </w:pPr>
            <w:r>
              <w:rPr>
                <w:lang w:val="ru-RU"/>
              </w:rPr>
              <w:t>11.02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/88651</w:t>
              </w:r>
              <w:r>
                <w:rPr>
                  <w:rFonts w:ascii="Times New Roman" w:hAnsi="Times New Roman"/>
                  <w:color w:val="0000FF"/>
                  <w:u w:val="single"/>
                </w:rPr>
                <w:t>d</w:t>
              </w:r>
              <w:r w:rsidRPr="00BD5801">
                <w:rPr>
                  <w:rFonts w:ascii="Times New Roman" w:hAnsi="Times New Roman"/>
                  <w:color w:val="0000FF"/>
                  <w:u w:val="single"/>
                  <w:lang w:val="ru-RU"/>
                </w:rPr>
                <w:t>92</w:t>
              </w:r>
            </w:hyperlink>
          </w:p>
        </w:tc>
      </w:tr>
      <w:tr w:rsidR="007A4F22" w:rsidRPr="0061386D" w:rsidTr="00221F36">
        <w:trPr>
          <w:trHeight w:val="144"/>
          <w:tblCellSpacing w:w="20" w:type="nil"/>
        </w:trPr>
        <w:tc>
          <w:tcPr>
            <w:tcW w:w="949" w:type="dxa"/>
            <w:tcMar>
              <w:top w:w="50" w:type="dxa"/>
              <w:left w:w="100" w:type="dxa"/>
            </w:tcMar>
            <w:vAlign w:val="center"/>
          </w:tcPr>
          <w:p w:rsidR="007A4F22" w:rsidRPr="00221F36" w:rsidRDefault="00BD5801">
            <w:pPr>
              <w:spacing w:after="0"/>
              <w:rPr>
                <w:lang w:val="ru-RU"/>
              </w:rPr>
            </w:pPr>
            <w:r>
              <w:rPr>
                <w:rFonts w:ascii="Times New Roman" w:hAnsi="Times New Roman"/>
                <w:color w:val="000000"/>
                <w:sz w:val="24"/>
              </w:rPr>
              <w:t>2</w:t>
            </w:r>
            <w:r w:rsidR="00221F36">
              <w:rPr>
                <w:rFonts w:ascii="Times New Roman" w:hAnsi="Times New Roman"/>
                <w:color w:val="000000"/>
                <w:sz w:val="24"/>
                <w:lang w:val="ru-RU"/>
              </w:rPr>
              <w:t>2</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Движения Земли. Географические следствия движения Земли вокруг Солнца. </w:t>
            </w:r>
            <w:r>
              <w:rPr>
                <w:rFonts w:ascii="Times New Roman" w:hAnsi="Times New Roman"/>
                <w:color w:val="000000"/>
                <w:sz w:val="24"/>
              </w:rPr>
              <w:t>Дни весеннего и осеннего равноденствия, летнего и зимнего солнцестояния</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221F36">
            <w:pPr>
              <w:spacing w:after="0"/>
              <w:ind w:left="135"/>
              <w:rPr>
                <w:lang w:val="ru-RU"/>
              </w:rPr>
            </w:pPr>
            <w:r>
              <w:rPr>
                <w:lang w:val="ru-RU"/>
              </w:rPr>
              <w:t>18.02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/88652008</w:t>
              </w:r>
            </w:hyperlink>
          </w:p>
        </w:tc>
      </w:tr>
      <w:tr w:rsidR="007A4F22" w:rsidRPr="0061386D" w:rsidTr="00221F36">
        <w:trPr>
          <w:trHeight w:val="144"/>
          <w:tblCellSpacing w:w="20" w:type="nil"/>
        </w:trPr>
        <w:tc>
          <w:tcPr>
            <w:tcW w:w="949" w:type="dxa"/>
            <w:tcMar>
              <w:top w:w="50" w:type="dxa"/>
              <w:left w:w="100" w:type="dxa"/>
            </w:tcMar>
            <w:vAlign w:val="center"/>
          </w:tcPr>
          <w:p w:rsidR="007A4F22" w:rsidRPr="00221F36" w:rsidRDefault="00BD5801">
            <w:pPr>
              <w:spacing w:after="0"/>
              <w:rPr>
                <w:lang w:val="ru-RU"/>
              </w:rPr>
            </w:pPr>
            <w:r>
              <w:rPr>
                <w:rFonts w:ascii="Times New Roman" w:hAnsi="Times New Roman"/>
                <w:color w:val="000000"/>
                <w:sz w:val="24"/>
              </w:rPr>
              <w:t>2</w:t>
            </w:r>
            <w:r w:rsidR="00221F36">
              <w:rPr>
                <w:rFonts w:ascii="Times New Roman" w:hAnsi="Times New Roman"/>
                <w:color w:val="000000"/>
                <w:sz w:val="24"/>
                <w:lang w:val="ru-RU"/>
              </w:rPr>
              <w:t>3</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Неравномерное распределение солнечного света и тепла на поверхности Земли. </w:t>
            </w:r>
            <w:r>
              <w:rPr>
                <w:rFonts w:ascii="Times New Roman" w:hAnsi="Times New Roman"/>
                <w:color w:val="000000"/>
                <w:sz w:val="24"/>
              </w:rPr>
              <w:t>Пояса освещённости. Тропики и полярные круги</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25.02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/886521</w:t>
              </w:r>
              <w:r>
                <w:rPr>
                  <w:rFonts w:ascii="Times New Roman" w:hAnsi="Times New Roman"/>
                  <w:color w:val="0000FF"/>
                  <w:u w:val="single"/>
                </w:rPr>
                <w:t>c</w:t>
              </w:r>
              <w:r w:rsidRPr="00BD5801">
                <w:rPr>
                  <w:rFonts w:ascii="Times New Roman" w:hAnsi="Times New Roman"/>
                  <w:color w:val="0000FF"/>
                  <w:u w:val="single"/>
                  <w:lang w:val="ru-RU"/>
                </w:rPr>
                <w:t>0</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24</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Вращение Земли вокруг своей оси. Смена дня и ночи на Земле. Практическая работа "Выявление закономерностей изменения продолжительности дня и высоты </w:t>
            </w:r>
            <w:r w:rsidRPr="00BD5801">
              <w:rPr>
                <w:rFonts w:ascii="Times New Roman" w:hAnsi="Times New Roman"/>
                <w:color w:val="000000"/>
                <w:sz w:val="24"/>
                <w:lang w:val="ru-RU"/>
              </w:rPr>
              <w:lastRenderedPageBreak/>
              <w:t>Солнца над горизонтом в зависимости от географической широты и времени года на территории России"</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BD5801" w:rsidRDefault="00BD5801">
            <w:pPr>
              <w:spacing w:after="0"/>
              <w:ind w:left="135"/>
              <w:rPr>
                <w:lang w:val="ru-RU"/>
              </w:rPr>
            </w:pPr>
            <w:r>
              <w:rPr>
                <w:lang w:val="ru-RU"/>
              </w:rPr>
              <w:t>4.03</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/886522</w:t>
              </w:r>
              <w:r>
                <w:rPr>
                  <w:rFonts w:ascii="Times New Roman" w:hAnsi="Times New Roman"/>
                  <w:color w:val="0000FF"/>
                  <w:u w:val="single"/>
                </w:rPr>
                <w:t>ec</w:t>
              </w:r>
            </w:hyperlink>
          </w:p>
        </w:tc>
      </w:tr>
      <w:tr w:rsidR="007A4F22"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lastRenderedPageBreak/>
              <w:t>25</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 Контрольная работа по теме "Земля — планета Солнечной системы"</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11.03</w:t>
            </w:r>
          </w:p>
        </w:tc>
        <w:tc>
          <w:tcPr>
            <w:tcW w:w="2873" w:type="dxa"/>
            <w:tcMar>
              <w:top w:w="50" w:type="dxa"/>
              <w:left w:w="100" w:type="dxa"/>
            </w:tcMar>
            <w:vAlign w:val="center"/>
          </w:tcPr>
          <w:p w:rsidR="007A4F22" w:rsidRDefault="007A4F22">
            <w:pPr>
              <w:spacing w:after="0"/>
              <w:ind w:left="135"/>
            </w:pPr>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26</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Литосфера — твёрдая оболочка Земли. Методы изучения земных глубин. </w:t>
            </w:r>
            <w:r>
              <w:rPr>
                <w:rFonts w:ascii="Times New Roman" w:hAnsi="Times New Roman"/>
                <w:color w:val="000000"/>
                <w:sz w:val="24"/>
              </w:rPr>
              <w:t>Внутреннее строение Земли</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18.03</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/8865240</w:t>
              </w:r>
              <w:r>
                <w:rPr>
                  <w:rFonts w:ascii="Times New Roman" w:hAnsi="Times New Roman"/>
                  <w:color w:val="0000FF"/>
                  <w:u w:val="single"/>
                </w:rPr>
                <w:t>e</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27</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Строение земной коры. Вещества земной коры: минералы и горные породы. </w:t>
            </w:r>
            <w:r>
              <w:rPr>
                <w:rFonts w:ascii="Times New Roman" w:hAnsi="Times New Roman"/>
                <w:color w:val="000000"/>
                <w:sz w:val="24"/>
              </w:rPr>
              <w:t>Образование горных пород</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1.04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/886525</w:t>
              </w:r>
              <w:r>
                <w:rPr>
                  <w:rFonts w:ascii="Times New Roman" w:hAnsi="Times New Roman"/>
                  <w:color w:val="0000FF"/>
                  <w:u w:val="single"/>
                </w:rPr>
                <w:t>b</w:t>
              </w:r>
              <w:r w:rsidRPr="00BD5801">
                <w:rPr>
                  <w:rFonts w:ascii="Times New Roman" w:hAnsi="Times New Roman"/>
                  <w:color w:val="0000FF"/>
                  <w:u w:val="single"/>
                  <w:lang w:val="ru-RU"/>
                </w:rPr>
                <w:t>2</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28</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Проявления внутренних и внешних процессов образования рельефа. Движение литосферных плит. Образование вулканов и причины землетрясений. </w:t>
            </w:r>
            <w:r>
              <w:rPr>
                <w:rFonts w:ascii="Times New Roman" w:hAnsi="Times New Roman"/>
                <w:color w:val="000000"/>
                <w:sz w:val="24"/>
              </w:rPr>
              <w:t>Профессии сейсмолог и вулканолог</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8.04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/88652724</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29</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Разрушение и изменение горных пород и минералов под действием внешних и внутренних процессов. Формирование рельефа земной поверхности как результат действия внутренних и внешних сил</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15.04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/88652972</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30</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Рельеф земной поверхности и </w:t>
            </w:r>
            <w:r w:rsidRPr="00BD5801">
              <w:rPr>
                <w:rFonts w:ascii="Times New Roman" w:hAnsi="Times New Roman"/>
                <w:color w:val="000000"/>
                <w:sz w:val="24"/>
                <w:lang w:val="ru-RU"/>
              </w:rPr>
              <w:lastRenderedPageBreak/>
              <w:t>методы его изучения. Практическая работа "Описание горной системы или равнины по физической карте"</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BD5801" w:rsidRDefault="00BD5801">
            <w:pPr>
              <w:spacing w:after="0"/>
              <w:ind w:left="135"/>
              <w:rPr>
                <w:lang w:val="ru-RU"/>
              </w:rPr>
            </w:pPr>
            <w:r>
              <w:rPr>
                <w:lang w:val="ru-RU"/>
              </w:rPr>
              <w:t>22.04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w:t>
              </w:r>
              <w:r>
                <w:rPr>
                  <w:rFonts w:ascii="Times New Roman" w:hAnsi="Times New Roman"/>
                  <w:color w:val="0000FF"/>
                  <w:u w:val="single"/>
                </w:rPr>
                <w:t>bf</w:t>
              </w:r>
              <w:r w:rsidRPr="00BD5801">
                <w:rPr>
                  <w:rFonts w:ascii="Times New Roman" w:hAnsi="Times New Roman"/>
                  <w:color w:val="0000FF"/>
                  <w:u w:val="single"/>
                  <w:lang w:val="ru-RU"/>
                </w:rPr>
                <w:t>2</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lastRenderedPageBreak/>
              <w:t>31</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Человек и литосфера/ Всероссийская проверочная работа</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29.04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w:t>
              </w:r>
              <w:r>
                <w:rPr>
                  <w:rFonts w:ascii="Times New Roman" w:hAnsi="Times New Roman"/>
                  <w:color w:val="0000FF"/>
                  <w:u w:val="single"/>
                </w:rPr>
                <w:t>d</w:t>
              </w:r>
              <w:r w:rsidRPr="00BD5801">
                <w:rPr>
                  <w:rFonts w:ascii="Times New Roman" w:hAnsi="Times New Roman"/>
                  <w:color w:val="0000FF"/>
                  <w:u w:val="single"/>
                  <w:lang w:val="ru-RU"/>
                </w:rPr>
                <w:t>50</w:t>
              </w:r>
            </w:hyperlink>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32</w:t>
            </w:r>
          </w:p>
        </w:tc>
        <w:tc>
          <w:tcPr>
            <w:tcW w:w="4006"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Рельеф дна Мирового океана. Острова, их типы по происхождению/ </w:t>
            </w:r>
            <w:r>
              <w:rPr>
                <w:rFonts w:ascii="Times New Roman" w:hAnsi="Times New Roman"/>
                <w:color w:val="000000"/>
                <w:sz w:val="24"/>
              </w:rPr>
              <w:t>Всероссийская проверочная работа</w:t>
            </w:r>
          </w:p>
        </w:tc>
        <w:tc>
          <w:tcPr>
            <w:tcW w:w="1114"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6.05</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w:t>
              </w:r>
              <w:r>
                <w:rPr>
                  <w:rFonts w:ascii="Times New Roman" w:hAnsi="Times New Roman"/>
                  <w:color w:val="0000FF"/>
                  <w:u w:val="single"/>
                </w:rPr>
                <w:t>e</w:t>
              </w:r>
              <w:r w:rsidRPr="00BD5801">
                <w:rPr>
                  <w:rFonts w:ascii="Times New Roman" w:hAnsi="Times New Roman"/>
                  <w:color w:val="0000FF"/>
                  <w:u w:val="single"/>
                  <w:lang w:val="ru-RU"/>
                </w:rPr>
                <w:t>68</w:t>
              </w:r>
            </w:hyperlink>
          </w:p>
        </w:tc>
      </w:tr>
      <w:tr w:rsidR="007A4F22"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33</w:t>
            </w:r>
          </w:p>
        </w:tc>
        <w:tc>
          <w:tcPr>
            <w:tcW w:w="4006" w:type="dxa"/>
            <w:tcMar>
              <w:top w:w="50" w:type="dxa"/>
              <w:left w:w="100" w:type="dxa"/>
            </w:tcMar>
            <w:vAlign w:val="center"/>
          </w:tcPr>
          <w:p w:rsidR="007A4F22" w:rsidRPr="00BD5801" w:rsidRDefault="00221F36">
            <w:pPr>
              <w:spacing w:after="0"/>
              <w:ind w:left="135"/>
              <w:rPr>
                <w:lang w:val="ru-RU"/>
              </w:rPr>
            </w:pPr>
            <w:r>
              <w:rPr>
                <w:rFonts w:ascii="Times New Roman" w:hAnsi="Times New Roman"/>
                <w:color w:val="000000"/>
                <w:sz w:val="24"/>
                <w:lang w:val="ru-RU"/>
              </w:rPr>
              <w:t>Промежуточная аттестация</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BD5801" w:rsidRDefault="00BD5801">
            <w:pPr>
              <w:spacing w:after="0"/>
              <w:ind w:left="135"/>
              <w:rPr>
                <w:lang w:val="ru-RU"/>
              </w:rPr>
            </w:pPr>
            <w:r>
              <w:rPr>
                <w:lang w:val="ru-RU"/>
              </w:rPr>
              <w:t>13.05</w:t>
            </w:r>
          </w:p>
        </w:tc>
        <w:tc>
          <w:tcPr>
            <w:tcW w:w="2873" w:type="dxa"/>
            <w:tcMar>
              <w:top w:w="50" w:type="dxa"/>
              <w:left w:w="100" w:type="dxa"/>
            </w:tcMar>
            <w:vAlign w:val="center"/>
          </w:tcPr>
          <w:p w:rsidR="007A4F22" w:rsidRDefault="007A4F22">
            <w:pPr>
              <w:spacing w:after="0"/>
              <w:ind w:left="135"/>
            </w:pPr>
          </w:p>
        </w:tc>
      </w:tr>
      <w:tr w:rsidR="007A4F22" w:rsidRPr="0061386D" w:rsidTr="00221F36">
        <w:trPr>
          <w:trHeight w:val="144"/>
          <w:tblCellSpacing w:w="20" w:type="nil"/>
        </w:trPr>
        <w:tc>
          <w:tcPr>
            <w:tcW w:w="949" w:type="dxa"/>
            <w:tcMar>
              <w:top w:w="50" w:type="dxa"/>
              <w:left w:w="100" w:type="dxa"/>
            </w:tcMar>
            <w:vAlign w:val="center"/>
          </w:tcPr>
          <w:p w:rsidR="007A4F22" w:rsidRDefault="00BD5801">
            <w:pPr>
              <w:spacing w:after="0"/>
            </w:pPr>
            <w:r>
              <w:rPr>
                <w:rFonts w:ascii="Times New Roman" w:hAnsi="Times New Roman"/>
                <w:color w:val="000000"/>
                <w:sz w:val="24"/>
              </w:rPr>
              <w:t>34</w:t>
            </w:r>
          </w:p>
        </w:tc>
        <w:tc>
          <w:tcPr>
            <w:tcW w:w="4006"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Сезонные изменения. Практическая работа «Анализ результатов фенологических наблюдений и наблюдений за погодой»</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BD5801" w:rsidRDefault="00BD5801">
            <w:pPr>
              <w:spacing w:after="0"/>
              <w:ind w:left="135"/>
              <w:rPr>
                <w:lang w:val="ru-RU"/>
              </w:rPr>
            </w:pPr>
            <w:r>
              <w:rPr>
                <w:lang w:val="ru-RU"/>
              </w:rPr>
              <w:t>20.05</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/88652</w:t>
              </w:r>
              <w:r>
                <w:rPr>
                  <w:rFonts w:ascii="Times New Roman" w:hAnsi="Times New Roman"/>
                  <w:color w:val="0000FF"/>
                  <w:u w:val="single"/>
                </w:rPr>
                <w:t>f</w:t>
              </w:r>
              <w:r w:rsidRPr="00BD5801">
                <w:rPr>
                  <w:rFonts w:ascii="Times New Roman" w:hAnsi="Times New Roman"/>
                  <w:color w:val="0000FF"/>
                  <w:u w:val="single"/>
                  <w:lang w:val="ru-RU"/>
                </w:rPr>
                <w:t>9</w:t>
              </w:r>
              <w:r>
                <w:rPr>
                  <w:rFonts w:ascii="Times New Roman" w:hAnsi="Times New Roman"/>
                  <w:color w:val="0000FF"/>
                  <w:u w:val="single"/>
                </w:rPr>
                <w:t>e</w:t>
              </w:r>
            </w:hyperlink>
          </w:p>
        </w:tc>
      </w:tr>
      <w:tr w:rsidR="007A4F22" w:rsidTr="00221F36">
        <w:trPr>
          <w:trHeight w:val="144"/>
          <w:tblCellSpacing w:w="20" w:type="nil"/>
        </w:trPr>
        <w:tc>
          <w:tcPr>
            <w:tcW w:w="0" w:type="auto"/>
            <w:gridSpan w:val="2"/>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ОБЩЕЕ КОЛИЧЕСТВО ЧАСОВ ПО ПРОГРАММЕ</w:t>
            </w:r>
          </w:p>
        </w:tc>
        <w:tc>
          <w:tcPr>
            <w:tcW w:w="1114"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 </w:t>
            </w: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5 </w:t>
            </w:r>
          </w:p>
        </w:tc>
        <w:tc>
          <w:tcPr>
            <w:tcW w:w="0" w:type="auto"/>
            <w:gridSpan w:val="2"/>
            <w:tcMar>
              <w:top w:w="50" w:type="dxa"/>
              <w:left w:w="100" w:type="dxa"/>
            </w:tcMar>
            <w:vAlign w:val="center"/>
          </w:tcPr>
          <w:p w:rsidR="007A4F22" w:rsidRDefault="007A4F22"/>
        </w:tc>
      </w:tr>
    </w:tbl>
    <w:p w:rsidR="007A4F22" w:rsidRDefault="007A4F22">
      <w:pPr>
        <w:sectPr w:rsidR="007A4F22">
          <w:pgSz w:w="16383" w:h="11906" w:orient="landscape"/>
          <w:pgMar w:top="1134" w:right="850" w:bottom="1134" w:left="1701" w:header="720" w:footer="720" w:gutter="0"/>
          <w:cols w:space="720"/>
        </w:sectPr>
      </w:pPr>
    </w:p>
    <w:p w:rsidR="007A4F22" w:rsidRDefault="00BD5801">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2"/>
        <w:gridCol w:w="3651"/>
        <w:gridCol w:w="1029"/>
        <w:gridCol w:w="1841"/>
        <w:gridCol w:w="1910"/>
        <w:gridCol w:w="1347"/>
        <w:gridCol w:w="3380"/>
      </w:tblGrid>
      <w:tr w:rsidR="007A4F22" w:rsidTr="00D92CBD">
        <w:trPr>
          <w:trHeight w:val="144"/>
          <w:tblCellSpacing w:w="20" w:type="nil"/>
        </w:trPr>
        <w:tc>
          <w:tcPr>
            <w:tcW w:w="840"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 п/п </w:t>
            </w:r>
          </w:p>
          <w:p w:rsidR="007A4F22" w:rsidRDefault="007A4F22">
            <w:pPr>
              <w:spacing w:after="0"/>
              <w:ind w:left="135"/>
            </w:pPr>
          </w:p>
        </w:tc>
        <w:tc>
          <w:tcPr>
            <w:tcW w:w="3610"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Тема урока </w:t>
            </w:r>
          </w:p>
          <w:p w:rsidR="007A4F22" w:rsidRDefault="007A4F22">
            <w:pPr>
              <w:spacing w:after="0"/>
              <w:ind w:left="135"/>
            </w:pPr>
          </w:p>
        </w:tc>
        <w:tc>
          <w:tcPr>
            <w:tcW w:w="0" w:type="auto"/>
            <w:gridSpan w:val="3"/>
            <w:tcMar>
              <w:top w:w="50" w:type="dxa"/>
              <w:left w:w="100" w:type="dxa"/>
            </w:tcMar>
            <w:vAlign w:val="center"/>
          </w:tcPr>
          <w:p w:rsidR="007A4F22" w:rsidRDefault="00BD5801">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Дата изучения </w:t>
            </w:r>
          </w:p>
          <w:p w:rsidR="007A4F22" w:rsidRDefault="007A4F22">
            <w:pPr>
              <w:spacing w:after="0"/>
              <w:ind w:left="135"/>
            </w:pPr>
          </w:p>
        </w:tc>
        <w:tc>
          <w:tcPr>
            <w:tcW w:w="3380"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Электронные цифровые образовательные ресурсы </w:t>
            </w:r>
          </w:p>
          <w:p w:rsidR="007A4F22" w:rsidRDefault="007A4F22">
            <w:pPr>
              <w:spacing w:after="0"/>
              <w:ind w:left="135"/>
            </w:pPr>
          </w:p>
        </w:tc>
      </w:tr>
      <w:tr w:rsidR="007A4F22" w:rsidTr="00D92CBD">
        <w:trPr>
          <w:trHeight w:val="144"/>
          <w:tblCellSpacing w:w="20" w:type="nil"/>
        </w:trPr>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c>
          <w:tcPr>
            <w:tcW w:w="1112"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Всего </w:t>
            </w:r>
          </w:p>
          <w:p w:rsidR="007A4F22" w:rsidRDefault="007A4F22">
            <w:pPr>
              <w:spacing w:after="0"/>
              <w:ind w:left="135"/>
            </w:pPr>
          </w:p>
        </w:tc>
        <w:tc>
          <w:tcPr>
            <w:tcW w:w="1841"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Контрольные работы </w:t>
            </w:r>
          </w:p>
          <w:p w:rsidR="007A4F22" w:rsidRDefault="007A4F22">
            <w:pPr>
              <w:spacing w:after="0"/>
              <w:ind w:left="135"/>
            </w:pPr>
          </w:p>
        </w:tc>
        <w:tc>
          <w:tcPr>
            <w:tcW w:w="1910"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Практические работы </w:t>
            </w:r>
          </w:p>
          <w:p w:rsidR="007A4F22" w:rsidRDefault="007A4F22">
            <w:pPr>
              <w:spacing w:after="0"/>
              <w:ind w:left="135"/>
            </w:pPr>
          </w:p>
        </w:tc>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1</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Гидросфера и методы её изучения. Части гидросферы. Мировой круговорот воды. </w:t>
            </w:r>
            <w:r>
              <w:rPr>
                <w:rFonts w:ascii="Times New Roman" w:hAnsi="Times New Roman"/>
                <w:color w:val="000000"/>
                <w:sz w:val="24"/>
              </w:rPr>
              <w:t>Значение гидросферы</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6.09</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7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/886530</w:t>
              </w:r>
              <w:r>
                <w:rPr>
                  <w:rFonts w:ascii="Times New Roman" w:hAnsi="Times New Roman"/>
                  <w:color w:val="0000FF"/>
                  <w:u w:val="single"/>
                </w:rPr>
                <w:t>d</w:t>
              </w:r>
              <w:r w:rsidRPr="00BD5801">
                <w:rPr>
                  <w:rFonts w:ascii="Times New Roman" w:hAnsi="Times New Roman"/>
                  <w:color w:val="0000FF"/>
                  <w:u w:val="single"/>
                  <w:lang w:val="ru-RU"/>
                </w:rPr>
                <w:t>4</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2</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Исследования вод Мирового океана. Профессия океанолог. Солёность и температура океанических вод. </w:t>
            </w:r>
            <w:r>
              <w:rPr>
                <w:rFonts w:ascii="Times New Roman" w:hAnsi="Times New Roman"/>
                <w:color w:val="000000"/>
                <w:sz w:val="24"/>
              </w:rPr>
              <w:t>Океанические течения</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13.09</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7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/886531</w:t>
              </w:r>
              <w:r>
                <w:rPr>
                  <w:rFonts w:ascii="Times New Roman" w:hAnsi="Times New Roman"/>
                  <w:color w:val="0000FF"/>
                  <w:u w:val="single"/>
                </w:rPr>
                <w:t>ec</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3</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Мировой океан и его части</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20.09</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7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/88653502</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4</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Движения вод Мирового океана. Стихийные явления в Мировом океане. </w:t>
            </w:r>
            <w:r>
              <w:rPr>
                <w:rFonts w:ascii="Times New Roman" w:hAnsi="Times New Roman"/>
                <w:color w:val="000000"/>
                <w:sz w:val="24"/>
              </w:rPr>
              <w:t>Способы изучения и наблюдения за загрязнением вод Мирового океана</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27.09</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7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/886536</w:t>
              </w:r>
              <w:r>
                <w:rPr>
                  <w:rFonts w:ascii="Times New Roman" w:hAnsi="Times New Roman"/>
                  <w:color w:val="0000FF"/>
                  <w:u w:val="single"/>
                </w:rPr>
                <w:t>e</w:t>
              </w:r>
              <w:r w:rsidRPr="00BD5801">
                <w:rPr>
                  <w:rFonts w:ascii="Times New Roman" w:hAnsi="Times New Roman"/>
                  <w:color w:val="0000FF"/>
                  <w:u w:val="single"/>
                  <w:lang w:val="ru-RU"/>
                </w:rPr>
                <w:t>2</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5</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Воды суши. Способы изображения внутренних вод на картах. Реки. Практическая работа "Сравнение двух рек (России и мира) по заданным признакам"</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92CBD" w:rsidRDefault="00D92CBD">
            <w:pPr>
              <w:spacing w:after="0"/>
              <w:ind w:left="135"/>
              <w:rPr>
                <w:lang w:val="ru-RU"/>
              </w:rPr>
            </w:pPr>
            <w:r>
              <w:rPr>
                <w:lang w:val="ru-RU"/>
              </w:rPr>
              <w:t>4.10</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8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/88653994</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6</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Озёра. Профессия гидролог. </w:t>
            </w:r>
            <w:r w:rsidRPr="00BD5801">
              <w:rPr>
                <w:rFonts w:ascii="Times New Roman" w:hAnsi="Times New Roman"/>
                <w:color w:val="000000"/>
                <w:sz w:val="24"/>
                <w:lang w:val="ru-RU"/>
              </w:rPr>
              <w:lastRenderedPageBreak/>
              <w:t>Практическая работа "Характеристика одного из крупнейших озёр России по плану в форме презентации"</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92CBD" w:rsidRDefault="00D92CBD">
            <w:pPr>
              <w:spacing w:after="0"/>
              <w:ind w:left="135"/>
              <w:rPr>
                <w:lang w:val="ru-RU"/>
              </w:rPr>
            </w:pPr>
            <w:r>
              <w:rPr>
                <w:lang w:val="ru-RU"/>
              </w:rPr>
              <w:t>11.10</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8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/88653</w:t>
              </w:r>
              <w:r>
                <w:rPr>
                  <w:rFonts w:ascii="Times New Roman" w:hAnsi="Times New Roman"/>
                  <w:color w:val="0000FF"/>
                  <w:u w:val="single"/>
                </w:rPr>
                <w:t>b</w:t>
              </w:r>
              <w:r w:rsidRPr="00BD5801">
                <w:rPr>
                  <w:rFonts w:ascii="Times New Roman" w:hAnsi="Times New Roman"/>
                  <w:color w:val="0000FF"/>
                  <w:u w:val="single"/>
                  <w:lang w:val="ru-RU"/>
                </w:rPr>
                <w:t>2</w:t>
              </w:r>
              <w:r>
                <w:rPr>
                  <w:rFonts w:ascii="Times New Roman" w:hAnsi="Times New Roman"/>
                  <w:color w:val="0000FF"/>
                  <w:u w:val="single"/>
                </w:rPr>
                <w:t>e</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lastRenderedPageBreak/>
              <w:t>7</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Подземные воды, их происхождение, условия залегания и использования. </w:t>
            </w:r>
            <w:r>
              <w:rPr>
                <w:rFonts w:ascii="Times New Roman" w:hAnsi="Times New Roman"/>
                <w:color w:val="000000"/>
                <w:sz w:val="24"/>
              </w:rPr>
              <w:t>Минеральные источники</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18.10</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8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/88653</w:t>
              </w:r>
              <w:r>
                <w:rPr>
                  <w:rFonts w:ascii="Times New Roman" w:hAnsi="Times New Roman"/>
                  <w:color w:val="0000FF"/>
                  <w:u w:val="single"/>
                </w:rPr>
                <w:t>e</w:t>
              </w:r>
              <w:r w:rsidRPr="00BD5801">
                <w:rPr>
                  <w:rFonts w:ascii="Times New Roman" w:hAnsi="Times New Roman"/>
                  <w:color w:val="0000FF"/>
                  <w:u w:val="single"/>
                  <w:lang w:val="ru-RU"/>
                </w:rPr>
                <w:t>12</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8</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Природные ледники: горные и покровные. </w:t>
            </w:r>
            <w:r>
              <w:rPr>
                <w:rFonts w:ascii="Times New Roman" w:hAnsi="Times New Roman"/>
                <w:color w:val="000000"/>
                <w:sz w:val="24"/>
              </w:rPr>
              <w:t>Профессия гляциолог. Многолетняя мерзлота</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25.10</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8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/88653</w:t>
              </w:r>
              <w:r>
                <w:rPr>
                  <w:rFonts w:ascii="Times New Roman" w:hAnsi="Times New Roman"/>
                  <w:color w:val="0000FF"/>
                  <w:u w:val="single"/>
                </w:rPr>
                <w:t>f</w:t>
              </w:r>
              <w:r w:rsidRPr="00BD5801">
                <w:rPr>
                  <w:rFonts w:ascii="Times New Roman" w:hAnsi="Times New Roman"/>
                  <w:color w:val="0000FF"/>
                  <w:u w:val="single"/>
                  <w:lang w:val="ru-RU"/>
                </w:rPr>
                <w:t>5</w:t>
              </w:r>
              <w:r>
                <w:rPr>
                  <w:rFonts w:ascii="Times New Roman" w:hAnsi="Times New Roman"/>
                  <w:color w:val="0000FF"/>
                  <w:u w:val="single"/>
                </w:rPr>
                <w:t>c</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9</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Человек и гидросфера. Практическая работа "Составление перечня поверхностных водных объектов своего края и их систематизация в форме таблицы"</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92CBD" w:rsidRDefault="00D92CBD">
            <w:pPr>
              <w:spacing w:after="0"/>
              <w:ind w:left="135"/>
              <w:rPr>
                <w:lang w:val="ru-RU"/>
              </w:rPr>
            </w:pPr>
            <w:r>
              <w:rPr>
                <w:lang w:val="ru-RU"/>
              </w:rPr>
              <w:t>8.11</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8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/88654074</w:t>
              </w:r>
            </w:hyperlink>
          </w:p>
        </w:tc>
      </w:tr>
      <w:tr w:rsidR="007A4F22"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10</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Контрольная работа по теме "Гидросфера — водная оболочка Земли"</w:t>
            </w:r>
          </w:p>
        </w:tc>
        <w:tc>
          <w:tcPr>
            <w:tcW w:w="1112" w:type="dxa"/>
            <w:tcMar>
              <w:top w:w="50" w:type="dxa"/>
              <w:left w:w="100" w:type="dxa"/>
            </w:tcMar>
            <w:vAlign w:val="center"/>
          </w:tcPr>
          <w:p w:rsidR="007A4F22" w:rsidRPr="006F30FA" w:rsidRDefault="00BD5801">
            <w:pPr>
              <w:spacing w:after="0"/>
              <w:ind w:left="135"/>
              <w:jc w:val="center"/>
              <w:rPr>
                <w:lang w:val="ru-RU"/>
              </w:rPr>
            </w:pPr>
            <w:r w:rsidRPr="00BD5801">
              <w:rPr>
                <w:rFonts w:ascii="Times New Roman" w:hAnsi="Times New Roman"/>
                <w:color w:val="000000"/>
                <w:sz w:val="24"/>
                <w:lang w:val="ru-RU"/>
              </w:rPr>
              <w:t xml:space="preserve"> </w:t>
            </w:r>
            <w:r w:rsidRPr="006F30FA">
              <w:rPr>
                <w:rFonts w:ascii="Times New Roman" w:hAnsi="Times New Roman"/>
                <w:color w:val="000000"/>
                <w:sz w:val="24"/>
                <w:lang w:val="ru-RU"/>
              </w:rPr>
              <w:t xml:space="preserve"> </w:t>
            </w:r>
          </w:p>
        </w:tc>
        <w:tc>
          <w:tcPr>
            <w:tcW w:w="1841" w:type="dxa"/>
            <w:tcMar>
              <w:top w:w="50" w:type="dxa"/>
              <w:left w:w="100" w:type="dxa"/>
            </w:tcMar>
            <w:vAlign w:val="center"/>
          </w:tcPr>
          <w:p w:rsidR="007A4F22" w:rsidRPr="00BF1D45" w:rsidRDefault="00BD5801">
            <w:pPr>
              <w:spacing w:after="0"/>
              <w:ind w:left="135"/>
              <w:jc w:val="center"/>
              <w:rPr>
                <w:lang w:val="ru-RU"/>
              </w:rPr>
            </w:pPr>
            <w:r w:rsidRPr="006F30FA">
              <w:rPr>
                <w:rFonts w:ascii="Times New Roman" w:hAnsi="Times New Roman"/>
                <w:color w:val="000000"/>
                <w:sz w:val="24"/>
                <w:lang w:val="ru-RU"/>
              </w:rPr>
              <w:t xml:space="preserve"> </w:t>
            </w:r>
            <w:r w:rsidR="00BF1D45">
              <w:rPr>
                <w:rFonts w:ascii="Times New Roman" w:hAnsi="Times New Roman"/>
                <w:color w:val="000000"/>
                <w:sz w:val="24"/>
                <w:lang w:val="ru-RU"/>
              </w:rPr>
              <w:t>1</w:t>
            </w: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15.11</w:t>
            </w:r>
          </w:p>
        </w:tc>
        <w:tc>
          <w:tcPr>
            <w:tcW w:w="3380" w:type="dxa"/>
            <w:tcMar>
              <w:top w:w="50" w:type="dxa"/>
              <w:left w:w="100" w:type="dxa"/>
            </w:tcMar>
            <w:vAlign w:val="center"/>
          </w:tcPr>
          <w:p w:rsidR="007A4F22" w:rsidRDefault="007A4F22">
            <w:pPr>
              <w:spacing w:after="0"/>
              <w:ind w:left="135"/>
            </w:pPr>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11</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Воздушная оболочка Земли: газовый состав, строение и значение атмосферы</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22.11</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8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/88654466</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12</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Температура воздуха. Суточный ход температуры воздуха</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29.11</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8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/886545</w:t>
              </w:r>
              <w:r>
                <w:rPr>
                  <w:rFonts w:ascii="Times New Roman" w:hAnsi="Times New Roman"/>
                  <w:color w:val="0000FF"/>
                  <w:u w:val="single"/>
                </w:rPr>
                <w:t>c</w:t>
              </w:r>
              <w:r w:rsidRPr="00BD5801">
                <w:rPr>
                  <w:rFonts w:ascii="Times New Roman" w:hAnsi="Times New Roman"/>
                  <w:color w:val="0000FF"/>
                  <w:u w:val="single"/>
                  <w:lang w:val="ru-RU"/>
                </w:rPr>
                <w:t>4</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13</w:t>
            </w:r>
          </w:p>
        </w:tc>
        <w:tc>
          <w:tcPr>
            <w:tcW w:w="3610" w:type="dxa"/>
            <w:tcMar>
              <w:top w:w="50" w:type="dxa"/>
              <w:left w:w="100" w:type="dxa"/>
            </w:tcMar>
            <w:vAlign w:val="center"/>
          </w:tcPr>
          <w:p w:rsidR="007A4F22" w:rsidRDefault="00BD5801">
            <w:pPr>
              <w:spacing w:after="0"/>
              <w:ind w:left="135"/>
            </w:pPr>
            <w:r>
              <w:rPr>
                <w:rFonts w:ascii="Times New Roman" w:hAnsi="Times New Roman"/>
                <w:color w:val="000000"/>
                <w:sz w:val="24"/>
              </w:rPr>
              <w:t xml:space="preserve">Годовой ход температуры </w:t>
            </w:r>
            <w:r>
              <w:rPr>
                <w:rFonts w:ascii="Times New Roman" w:hAnsi="Times New Roman"/>
                <w:color w:val="000000"/>
                <w:sz w:val="24"/>
              </w:rPr>
              <w:lastRenderedPageBreak/>
              <w:t>воздуха</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6.12</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8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/886546</w:t>
              </w:r>
              <w:r>
                <w:rPr>
                  <w:rFonts w:ascii="Times New Roman" w:hAnsi="Times New Roman"/>
                  <w:color w:val="0000FF"/>
                  <w:u w:val="single"/>
                </w:rPr>
                <w:t>e</w:t>
              </w:r>
              <w:r w:rsidRPr="00BD5801">
                <w:rPr>
                  <w:rFonts w:ascii="Times New Roman" w:hAnsi="Times New Roman"/>
                  <w:color w:val="0000FF"/>
                  <w:u w:val="single"/>
                  <w:lang w:val="ru-RU"/>
                </w:rPr>
                <w:t>6</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lastRenderedPageBreak/>
              <w:t>14</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Атмосферное давление. Ветер и причины его возникновения. </w:t>
            </w:r>
            <w:r>
              <w:rPr>
                <w:rFonts w:ascii="Times New Roman" w:hAnsi="Times New Roman"/>
                <w:color w:val="000000"/>
                <w:sz w:val="24"/>
              </w:rPr>
              <w:t>Роза ветров</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13.12</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8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/88654844</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15</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Вода в атмосфере. Влажность воздуха. Облака и их виды. Туман</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20.12</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8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/886549</w:t>
              </w:r>
              <w:r>
                <w:rPr>
                  <w:rFonts w:ascii="Times New Roman" w:hAnsi="Times New Roman"/>
                  <w:color w:val="0000FF"/>
                  <w:u w:val="single"/>
                </w:rPr>
                <w:t>ca</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16</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Образование и выпадение атмосферных осадков. </w:t>
            </w:r>
            <w:r>
              <w:rPr>
                <w:rFonts w:ascii="Times New Roman" w:hAnsi="Times New Roman"/>
                <w:color w:val="000000"/>
                <w:sz w:val="24"/>
              </w:rPr>
              <w:t>Виды атмосферных осадков</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27.12</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9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/88654</w:t>
              </w:r>
              <w:r>
                <w:rPr>
                  <w:rFonts w:ascii="Times New Roman" w:hAnsi="Times New Roman"/>
                  <w:color w:val="0000FF"/>
                  <w:u w:val="single"/>
                </w:rPr>
                <w:t>b</w:t>
              </w:r>
              <w:r w:rsidRPr="00BD5801">
                <w:rPr>
                  <w:rFonts w:ascii="Times New Roman" w:hAnsi="Times New Roman"/>
                  <w:color w:val="0000FF"/>
                  <w:u w:val="single"/>
                  <w:lang w:val="ru-RU"/>
                </w:rPr>
                <w:t>14</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17</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Погода и её показатели. Причины изменения погоды. Практическая работа "Представление результатов наблюдения за погодой своей местности в виде розы ветров"</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92CBD" w:rsidRDefault="00D92CBD">
            <w:pPr>
              <w:spacing w:after="0"/>
              <w:ind w:left="135"/>
              <w:rPr>
                <w:lang w:val="ru-RU"/>
              </w:rPr>
            </w:pPr>
            <w:r>
              <w:rPr>
                <w:lang w:val="ru-RU"/>
              </w:rPr>
              <w:t>17.01</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Билиотека ЦОК</w:t>
            </w:r>
            <w:hyperlink r:id="rId9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/88654</w:t>
              </w:r>
              <w:r>
                <w:rPr>
                  <w:rFonts w:ascii="Times New Roman" w:hAnsi="Times New Roman"/>
                  <w:color w:val="0000FF"/>
                  <w:u w:val="single"/>
                </w:rPr>
                <w:t>c</w:t>
              </w:r>
              <w:r w:rsidRPr="00BD5801">
                <w:rPr>
                  <w:rFonts w:ascii="Times New Roman" w:hAnsi="Times New Roman"/>
                  <w:color w:val="0000FF"/>
                  <w:u w:val="single"/>
                  <w:lang w:val="ru-RU"/>
                </w:rPr>
                <w:t>54</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18</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Климат и климатообразующие факторы. Зависимость климата от географической широты и высоты местности над уровнем моря</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24.01</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9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/88654</w:t>
              </w:r>
              <w:r>
                <w:rPr>
                  <w:rFonts w:ascii="Times New Roman" w:hAnsi="Times New Roman"/>
                  <w:color w:val="0000FF"/>
                  <w:u w:val="single"/>
                </w:rPr>
                <w:t>f</w:t>
              </w:r>
              <w:r w:rsidRPr="00BD5801">
                <w:rPr>
                  <w:rFonts w:ascii="Times New Roman" w:hAnsi="Times New Roman"/>
                  <w:color w:val="0000FF"/>
                  <w:u w:val="single"/>
                  <w:lang w:val="ru-RU"/>
                </w:rPr>
                <w:t>2</w:t>
              </w:r>
              <w:r>
                <w:rPr>
                  <w:rFonts w:ascii="Times New Roman" w:hAnsi="Times New Roman"/>
                  <w:color w:val="0000FF"/>
                  <w:u w:val="single"/>
                </w:rPr>
                <w:t>e</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19</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Человек и атмосфера. Адаптация человека к климатическим условиям. </w:t>
            </w:r>
            <w:r>
              <w:rPr>
                <w:rFonts w:ascii="Times New Roman" w:hAnsi="Times New Roman"/>
                <w:color w:val="000000"/>
                <w:sz w:val="24"/>
              </w:rPr>
              <w:t>Стихийные явления в атмосфере</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31.01</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9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/886551</w:t>
              </w:r>
              <w:r>
                <w:rPr>
                  <w:rFonts w:ascii="Times New Roman" w:hAnsi="Times New Roman"/>
                  <w:color w:val="0000FF"/>
                  <w:u w:val="single"/>
                </w:rPr>
                <w:t>a</w:t>
              </w:r>
              <w:r w:rsidRPr="00BD5801">
                <w:rPr>
                  <w:rFonts w:ascii="Times New Roman" w:hAnsi="Times New Roman"/>
                  <w:color w:val="0000FF"/>
                  <w:u w:val="single"/>
                  <w:lang w:val="ru-RU"/>
                </w:rPr>
                <w:t>4</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20</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Профессия метеоролог. Практическая работа «Анализ графиков суточного хода </w:t>
            </w:r>
            <w:r w:rsidRPr="00BD5801">
              <w:rPr>
                <w:rFonts w:ascii="Times New Roman" w:hAnsi="Times New Roman"/>
                <w:color w:val="000000"/>
                <w:sz w:val="24"/>
                <w:lang w:val="ru-RU"/>
              </w:rPr>
              <w:lastRenderedPageBreak/>
              <w:t>температуры воздуха и относительной влажности с целью установления зависимости между данными элементами погоды»</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92CBD" w:rsidRDefault="00D92CBD">
            <w:pPr>
              <w:spacing w:after="0"/>
              <w:ind w:left="135"/>
              <w:rPr>
                <w:lang w:val="ru-RU"/>
              </w:rPr>
            </w:pPr>
            <w:r>
              <w:rPr>
                <w:lang w:val="ru-RU"/>
              </w:rPr>
              <w:t>7.02</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9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/88655302</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lastRenderedPageBreak/>
              <w:t>21</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Современные изменения климата. Способы изучения и наблюдения за глобальным климатом. </w:t>
            </w:r>
            <w:r>
              <w:rPr>
                <w:rFonts w:ascii="Times New Roman" w:hAnsi="Times New Roman"/>
                <w:color w:val="000000"/>
                <w:sz w:val="24"/>
              </w:rPr>
              <w:t>Профессия климатолог</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14.02</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9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/8865541</w:t>
              </w:r>
              <w:r>
                <w:rPr>
                  <w:rFonts w:ascii="Times New Roman" w:hAnsi="Times New Roman"/>
                  <w:color w:val="0000FF"/>
                  <w:u w:val="single"/>
                </w:rPr>
                <w:t>a</w:t>
              </w:r>
            </w:hyperlink>
          </w:p>
        </w:tc>
      </w:tr>
      <w:tr w:rsidR="007A4F22"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22</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Контрольная работа по теме "Атмосфера — воздушная оболочка"</w:t>
            </w:r>
          </w:p>
        </w:tc>
        <w:tc>
          <w:tcPr>
            <w:tcW w:w="1112" w:type="dxa"/>
            <w:tcMar>
              <w:top w:w="50" w:type="dxa"/>
              <w:left w:w="100" w:type="dxa"/>
            </w:tcMar>
            <w:vAlign w:val="center"/>
          </w:tcPr>
          <w:p w:rsidR="007A4F22" w:rsidRPr="00BF1D45" w:rsidRDefault="00BD5801">
            <w:pPr>
              <w:spacing w:after="0"/>
              <w:ind w:left="135"/>
              <w:jc w:val="center"/>
              <w:rPr>
                <w:lang w:val="ru-RU"/>
              </w:rPr>
            </w:pPr>
            <w:r w:rsidRPr="00BD5801">
              <w:rPr>
                <w:rFonts w:ascii="Times New Roman" w:hAnsi="Times New Roman"/>
                <w:color w:val="000000"/>
                <w:sz w:val="24"/>
                <w:lang w:val="ru-RU"/>
              </w:rPr>
              <w:t xml:space="preserve"> </w:t>
            </w:r>
          </w:p>
        </w:tc>
        <w:tc>
          <w:tcPr>
            <w:tcW w:w="1841" w:type="dxa"/>
            <w:tcMar>
              <w:top w:w="50" w:type="dxa"/>
              <w:left w:w="100" w:type="dxa"/>
            </w:tcMar>
            <w:vAlign w:val="center"/>
          </w:tcPr>
          <w:p w:rsidR="007A4F22" w:rsidRPr="00BF1D45" w:rsidRDefault="00BD5801">
            <w:pPr>
              <w:spacing w:after="0"/>
              <w:ind w:left="135"/>
              <w:jc w:val="center"/>
              <w:rPr>
                <w:lang w:val="ru-RU"/>
              </w:rPr>
            </w:pPr>
            <w:r w:rsidRPr="006F30FA">
              <w:rPr>
                <w:rFonts w:ascii="Times New Roman" w:hAnsi="Times New Roman"/>
                <w:color w:val="000000"/>
                <w:sz w:val="24"/>
                <w:lang w:val="ru-RU"/>
              </w:rPr>
              <w:t xml:space="preserve"> </w:t>
            </w:r>
            <w:r w:rsidR="00BF1D45">
              <w:rPr>
                <w:rFonts w:ascii="Times New Roman" w:hAnsi="Times New Roman"/>
                <w:color w:val="000000"/>
                <w:sz w:val="24"/>
                <w:lang w:val="ru-RU"/>
              </w:rPr>
              <w:t>1</w:t>
            </w: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21.02</w:t>
            </w:r>
          </w:p>
        </w:tc>
        <w:tc>
          <w:tcPr>
            <w:tcW w:w="3380" w:type="dxa"/>
            <w:tcMar>
              <w:top w:w="50" w:type="dxa"/>
              <w:left w:w="100" w:type="dxa"/>
            </w:tcMar>
            <w:vAlign w:val="center"/>
          </w:tcPr>
          <w:p w:rsidR="007A4F22" w:rsidRDefault="007A4F22">
            <w:pPr>
              <w:spacing w:after="0"/>
              <w:ind w:left="135"/>
            </w:pPr>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23</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Биосфера — оболочка жизни. Границы биосферы. </w:t>
            </w:r>
            <w:r>
              <w:rPr>
                <w:rFonts w:ascii="Times New Roman" w:hAnsi="Times New Roman"/>
                <w:color w:val="000000"/>
                <w:sz w:val="24"/>
              </w:rPr>
              <w:t>Профессии биогеограф и геоэколог</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28.02</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Билиотека ЦОК</w:t>
            </w:r>
            <w:hyperlink r:id="rId9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/88655654</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24</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Растительный и животный мир Земли. Его разнообразие. Практическая работа "Характеристика растительности участка местности своего края"</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92CBD" w:rsidRDefault="00D92CBD">
            <w:pPr>
              <w:spacing w:after="0"/>
              <w:ind w:left="135"/>
              <w:rPr>
                <w:lang w:val="ru-RU"/>
              </w:rPr>
            </w:pPr>
            <w:r>
              <w:rPr>
                <w:lang w:val="ru-RU"/>
              </w:rPr>
              <w:t>7.03</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9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/886557</w:t>
              </w:r>
              <w:r>
                <w:rPr>
                  <w:rFonts w:ascii="Times New Roman" w:hAnsi="Times New Roman"/>
                  <w:color w:val="0000FF"/>
                  <w:u w:val="single"/>
                </w:rPr>
                <w:t>c</w:t>
              </w:r>
              <w:r w:rsidRPr="00BD5801">
                <w:rPr>
                  <w:rFonts w:ascii="Times New Roman" w:hAnsi="Times New Roman"/>
                  <w:color w:val="0000FF"/>
                  <w:u w:val="single"/>
                  <w:lang w:val="ru-RU"/>
                </w:rPr>
                <w:t>6</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25</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Приспособление живых организмов к среде обитания в разных природных зонах</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14.03</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9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/88655942</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26</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Жизнь в океане. Изменение животного и растительного мира океана с глубиной и географической широтой</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21.03</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9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/88655</w:t>
              </w:r>
              <w:r>
                <w:rPr>
                  <w:rFonts w:ascii="Times New Roman" w:hAnsi="Times New Roman"/>
                  <w:color w:val="0000FF"/>
                  <w:u w:val="single"/>
                </w:rPr>
                <w:t>af</w:t>
              </w:r>
              <w:r w:rsidRPr="00BD5801">
                <w:rPr>
                  <w:rFonts w:ascii="Times New Roman" w:hAnsi="Times New Roman"/>
                  <w:color w:val="0000FF"/>
                  <w:u w:val="single"/>
                  <w:lang w:val="ru-RU"/>
                </w:rPr>
                <w:t>0</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lastRenderedPageBreak/>
              <w:t>27</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Человек как часть биосферы. Распространение людей на Земле. </w:t>
            </w:r>
            <w:r>
              <w:rPr>
                <w:rFonts w:ascii="Times New Roman" w:hAnsi="Times New Roman"/>
                <w:color w:val="000000"/>
                <w:sz w:val="24"/>
              </w:rPr>
              <w:t>Исследования и экологические проблемы</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4.04</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10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/88655</w:t>
              </w:r>
              <w:r>
                <w:rPr>
                  <w:rFonts w:ascii="Times New Roman" w:hAnsi="Times New Roman"/>
                  <w:color w:val="0000FF"/>
                  <w:u w:val="single"/>
                </w:rPr>
                <w:t>e</w:t>
              </w:r>
              <w:r w:rsidRPr="00BD5801">
                <w:rPr>
                  <w:rFonts w:ascii="Times New Roman" w:hAnsi="Times New Roman"/>
                  <w:color w:val="0000FF"/>
                  <w:u w:val="single"/>
                  <w:lang w:val="ru-RU"/>
                </w:rPr>
                <w:t>24</w:t>
              </w:r>
            </w:hyperlink>
          </w:p>
        </w:tc>
      </w:tr>
      <w:tr w:rsidR="007A4F22"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28</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Контрольная работа по теме "Биосфера — оболочка жизни"/Всероссийская проверочная работа</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11.04</w:t>
            </w:r>
          </w:p>
        </w:tc>
        <w:tc>
          <w:tcPr>
            <w:tcW w:w="3380" w:type="dxa"/>
            <w:tcMar>
              <w:top w:w="50" w:type="dxa"/>
              <w:left w:w="100" w:type="dxa"/>
            </w:tcMar>
            <w:vAlign w:val="center"/>
          </w:tcPr>
          <w:p w:rsidR="007A4F22" w:rsidRDefault="007A4F22">
            <w:pPr>
              <w:spacing w:after="0"/>
              <w:ind w:left="135"/>
            </w:pPr>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29</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Взаимосвязь оболочек Земли. Понятие о природном комплексе. Природно-территориальный комплекс/ Всероссийская проверочная работа</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18.04</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10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/88655</w:t>
              </w:r>
              <w:r>
                <w:rPr>
                  <w:rFonts w:ascii="Times New Roman" w:hAnsi="Times New Roman"/>
                  <w:color w:val="0000FF"/>
                  <w:u w:val="single"/>
                </w:rPr>
                <w:t>f</w:t>
              </w:r>
              <w:r w:rsidRPr="00BD5801">
                <w:rPr>
                  <w:rFonts w:ascii="Times New Roman" w:hAnsi="Times New Roman"/>
                  <w:color w:val="0000FF"/>
                  <w:u w:val="single"/>
                  <w:lang w:val="ru-RU"/>
                </w:rPr>
                <w:t>50</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30</w:t>
            </w:r>
          </w:p>
        </w:tc>
        <w:tc>
          <w:tcPr>
            <w:tcW w:w="361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Природные комплексы своей местности. Практическая работа "Характеристика локального природного комплекса"</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92CBD" w:rsidRDefault="00D92CBD">
            <w:pPr>
              <w:spacing w:after="0"/>
              <w:ind w:left="135"/>
              <w:rPr>
                <w:lang w:val="ru-RU"/>
              </w:rPr>
            </w:pPr>
            <w:r>
              <w:rPr>
                <w:lang w:val="ru-RU"/>
              </w:rPr>
              <w:t>25.04</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10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/886560</w:t>
              </w:r>
              <w:r>
                <w:rPr>
                  <w:rFonts w:ascii="Times New Roman" w:hAnsi="Times New Roman"/>
                  <w:color w:val="0000FF"/>
                  <w:u w:val="single"/>
                </w:rPr>
                <w:t>ae</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31</w:t>
            </w:r>
          </w:p>
        </w:tc>
        <w:tc>
          <w:tcPr>
            <w:tcW w:w="3610" w:type="dxa"/>
            <w:tcMar>
              <w:top w:w="50" w:type="dxa"/>
              <w:left w:w="100" w:type="dxa"/>
            </w:tcMar>
            <w:vAlign w:val="center"/>
          </w:tcPr>
          <w:p w:rsidR="007A4F22" w:rsidRPr="00D92CBD" w:rsidRDefault="00D92CBD">
            <w:pPr>
              <w:spacing w:after="0"/>
              <w:ind w:left="135"/>
              <w:rPr>
                <w:lang w:val="ru-RU"/>
              </w:rPr>
            </w:pPr>
            <w:r>
              <w:rPr>
                <w:rFonts w:ascii="Times New Roman" w:hAnsi="Times New Roman"/>
                <w:color w:val="000000"/>
                <w:sz w:val="24"/>
                <w:lang w:val="ru-RU"/>
              </w:rPr>
              <w:t>Промежуточная аттестация</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Pr="00BF1D45" w:rsidRDefault="00BF1D45">
            <w:pPr>
              <w:spacing w:after="0"/>
              <w:ind w:left="135"/>
              <w:jc w:val="center"/>
              <w:rPr>
                <w:lang w:val="ru-RU"/>
              </w:rPr>
            </w:pPr>
            <w:r>
              <w:rPr>
                <w:lang w:val="ru-RU"/>
              </w:rPr>
              <w:t>1</w:t>
            </w: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16.05</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10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/8865627</w:t>
              </w:r>
              <w:r>
                <w:rPr>
                  <w:rFonts w:ascii="Times New Roman" w:hAnsi="Times New Roman"/>
                  <w:color w:val="0000FF"/>
                  <w:u w:val="single"/>
                </w:rPr>
                <w:t>a</w:t>
              </w:r>
            </w:hyperlink>
          </w:p>
        </w:tc>
      </w:tr>
      <w:tr w:rsidR="007A4F22" w:rsidRPr="0061386D" w:rsidTr="00D92CBD">
        <w:trPr>
          <w:trHeight w:val="144"/>
          <w:tblCellSpacing w:w="20" w:type="nil"/>
        </w:trPr>
        <w:tc>
          <w:tcPr>
            <w:tcW w:w="840" w:type="dxa"/>
            <w:tcMar>
              <w:top w:w="50" w:type="dxa"/>
              <w:left w:w="100" w:type="dxa"/>
            </w:tcMar>
            <w:vAlign w:val="center"/>
          </w:tcPr>
          <w:p w:rsidR="007A4F22" w:rsidRDefault="00BD5801">
            <w:pPr>
              <w:spacing w:after="0"/>
            </w:pPr>
            <w:r>
              <w:rPr>
                <w:rFonts w:ascii="Times New Roman" w:hAnsi="Times New Roman"/>
                <w:color w:val="000000"/>
                <w:sz w:val="24"/>
              </w:rPr>
              <w:t>32</w:t>
            </w:r>
          </w:p>
        </w:tc>
        <w:tc>
          <w:tcPr>
            <w:tcW w:w="3610"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Почва, её строение и состав. </w:t>
            </w:r>
            <w:r>
              <w:rPr>
                <w:rFonts w:ascii="Times New Roman" w:hAnsi="Times New Roman"/>
                <w:color w:val="000000"/>
                <w:sz w:val="24"/>
              </w:rPr>
              <w:t>Охрана почв</w:t>
            </w:r>
          </w:p>
        </w:tc>
        <w:tc>
          <w:tcPr>
            <w:tcW w:w="1112"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92CBD" w:rsidRDefault="00D92CBD">
            <w:pPr>
              <w:spacing w:after="0"/>
              <w:ind w:left="135"/>
              <w:rPr>
                <w:lang w:val="ru-RU"/>
              </w:rPr>
            </w:pPr>
            <w:r>
              <w:rPr>
                <w:lang w:val="ru-RU"/>
              </w:rPr>
              <w:t>23.05</w:t>
            </w:r>
          </w:p>
        </w:tc>
        <w:tc>
          <w:tcPr>
            <w:tcW w:w="3380"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Билиотека ЦОК </w:t>
            </w:r>
            <w:hyperlink r:id="rId10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/886563</w:t>
              </w:r>
              <w:r>
                <w:rPr>
                  <w:rFonts w:ascii="Times New Roman" w:hAnsi="Times New Roman"/>
                  <w:color w:val="0000FF"/>
                  <w:u w:val="single"/>
                </w:rPr>
                <w:t>ba</w:t>
              </w:r>
            </w:hyperlink>
          </w:p>
        </w:tc>
      </w:tr>
      <w:tr w:rsidR="007A4F22" w:rsidTr="00D92CBD">
        <w:trPr>
          <w:trHeight w:val="144"/>
          <w:tblCellSpacing w:w="20" w:type="nil"/>
        </w:trPr>
        <w:tc>
          <w:tcPr>
            <w:tcW w:w="0" w:type="auto"/>
            <w:gridSpan w:val="2"/>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ОБЩЕЕ КОЛИЧЕСТВО ЧАСОВ ПО ПРОГРАММЕ</w:t>
            </w:r>
          </w:p>
        </w:tc>
        <w:tc>
          <w:tcPr>
            <w:tcW w:w="1112"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7A4F22" w:rsidRPr="00BF1D45" w:rsidRDefault="00BD5801">
            <w:pPr>
              <w:spacing w:after="0"/>
              <w:ind w:left="135"/>
              <w:jc w:val="center"/>
              <w:rPr>
                <w:lang w:val="ru-RU"/>
              </w:rPr>
            </w:pPr>
            <w:r>
              <w:rPr>
                <w:rFonts w:ascii="Times New Roman" w:hAnsi="Times New Roman"/>
                <w:color w:val="000000"/>
                <w:sz w:val="24"/>
              </w:rPr>
              <w:t xml:space="preserve"> </w:t>
            </w:r>
            <w:r w:rsidR="00BF1D45">
              <w:rPr>
                <w:rFonts w:ascii="Times New Roman" w:hAnsi="Times New Roman"/>
                <w:color w:val="000000"/>
                <w:sz w:val="24"/>
                <w:lang w:val="ru-RU"/>
              </w:rPr>
              <w:t>4</w:t>
            </w: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3.5 </w:t>
            </w:r>
          </w:p>
        </w:tc>
        <w:tc>
          <w:tcPr>
            <w:tcW w:w="0" w:type="auto"/>
            <w:gridSpan w:val="2"/>
            <w:tcMar>
              <w:top w:w="50" w:type="dxa"/>
              <w:left w:w="100" w:type="dxa"/>
            </w:tcMar>
            <w:vAlign w:val="center"/>
          </w:tcPr>
          <w:p w:rsidR="007A4F22" w:rsidRDefault="007A4F22"/>
        </w:tc>
      </w:tr>
    </w:tbl>
    <w:p w:rsidR="007A4F22" w:rsidRDefault="007A4F22">
      <w:pPr>
        <w:sectPr w:rsidR="007A4F22">
          <w:pgSz w:w="16383" w:h="11906" w:orient="landscape"/>
          <w:pgMar w:top="1134" w:right="850" w:bottom="1134" w:left="1701" w:header="720" w:footer="720" w:gutter="0"/>
          <w:cols w:space="720"/>
        </w:sectPr>
      </w:pPr>
    </w:p>
    <w:p w:rsidR="007A4F22" w:rsidRDefault="00BD5801">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15"/>
        <w:gridCol w:w="4057"/>
        <w:gridCol w:w="1097"/>
        <w:gridCol w:w="1841"/>
        <w:gridCol w:w="1910"/>
        <w:gridCol w:w="1347"/>
        <w:gridCol w:w="2873"/>
      </w:tblGrid>
      <w:tr w:rsidR="007A4F22" w:rsidTr="00DF1994">
        <w:trPr>
          <w:trHeight w:val="144"/>
          <w:tblCellSpacing w:w="20" w:type="nil"/>
        </w:trPr>
        <w:tc>
          <w:tcPr>
            <w:tcW w:w="868"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 п/п </w:t>
            </w:r>
          </w:p>
          <w:p w:rsidR="007A4F22" w:rsidRDefault="007A4F22">
            <w:pPr>
              <w:spacing w:after="0"/>
              <w:ind w:left="135"/>
            </w:pPr>
          </w:p>
        </w:tc>
        <w:tc>
          <w:tcPr>
            <w:tcW w:w="4041"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Тема урока </w:t>
            </w:r>
          </w:p>
          <w:p w:rsidR="007A4F22" w:rsidRDefault="007A4F22">
            <w:pPr>
              <w:spacing w:after="0"/>
              <w:ind w:left="135"/>
            </w:pPr>
          </w:p>
        </w:tc>
        <w:tc>
          <w:tcPr>
            <w:tcW w:w="0" w:type="auto"/>
            <w:gridSpan w:val="3"/>
            <w:tcMar>
              <w:top w:w="50" w:type="dxa"/>
              <w:left w:w="100" w:type="dxa"/>
            </w:tcMar>
            <w:vAlign w:val="center"/>
          </w:tcPr>
          <w:p w:rsidR="007A4F22" w:rsidRDefault="00BD5801">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Дата изучения </w:t>
            </w:r>
          </w:p>
          <w:p w:rsidR="007A4F22" w:rsidRDefault="007A4F22">
            <w:pPr>
              <w:spacing w:after="0"/>
              <w:ind w:left="135"/>
            </w:pPr>
          </w:p>
        </w:tc>
        <w:tc>
          <w:tcPr>
            <w:tcW w:w="2873"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Электронные цифровые образовательные ресурсы </w:t>
            </w:r>
          </w:p>
          <w:p w:rsidR="007A4F22" w:rsidRDefault="007A4F22">
            <w:pPr>
              <w:spacing w:after="0"/>
              <w:ind w:left="135"/>
            </w:pPr>
          </w:p>
        </w:tc>
      </w:tr>
      <w:tr w:rsidR="007A4F22" w:rsidTr="00DF1994">
        <w:trPr>
          <w:trHeight w:val="144"/>
          <w:tblCellSpacing w:w="20" w:type="nil"/>
        </w:trPr>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c>
          <w:tcPr>
            <w:tcW w:w="1160"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Всего </w:t>
            </w:r>
          </w:p>
          <w:p w:rsidR="007A4F22" w:rsidRDefault="007A4F22">
            <w:pPr>
              <w:spacing w:after="0"/>
              <w:ind w:left="135"/>
            </w:pPr>
          </w:p>
        </w:tc>
        <w:tc>
          <w:tcPr>
            <w:tcW w:w="1841"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Контрольные работы </w:t>
            </w:r>
          </w:p>
          <w:p w:rsidR="007A4F22" w:rsidRDefault="007A4F22">
            <w:pPr>
              <w:spacing w:after="0"/>
              <w:ind w:left="135"/>
            </w:pPr>
          </w:p>
        </w:tc>
        <w:tc>
          <w:tcPr>
            <w:tcW w:w="1910"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Практические работы </w:t>
            </w:r>
          </w:p>
          <w:p w:rsidR="007A4F22" w:rsidRDefault="007A4F22">
            <w:pPr>
              <w:spacing w:after="0"/>
              <w:ind w:left="135"/>
            </w:pPr>
          </w:p>
        </w:tc>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1</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Географическая оболочка: особенности строения и свойства. Целостность, зональность, ритмичность и их географические следствия</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3.09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/88656630</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2</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Географическая зональность (природные зоны) и высотная поясность. Современные исследования по сохранению важнейших биотопов Земли. Практическая работа "Выявление проявления широтной зональности по картам природных зон"</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6.09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/88656874</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3</w:t>
            </w:r>
          </w:p>
        </w:tc>
        <w:tc>
          <w:tcPr>
            <w:tcW w:w="4041" w:type="dxa"/>
            <w:tcMar>
              <w:top w:w="50" w:type="dxa"/>
              <w:left w:w="100" w:type="dxa"/>
            </w:tcMar>
            <w:vAlign w:val="center"/>
          </w:tcPr>
          <w:p w:rsidR="007A4F22" w:rsidRDefault="00BD5801">
            <w:pPr>
              <w:spacing w:after="0"/>
              <w:ind w:left="135"/>
            </w:pPr>
            <w:r>
              <w:rPr>
                <w:rFonts w:ascii="Times New Roman" w:hAnsi="Times New Roman"/>
                <w:color w:val="000000"/>
                <w:sz w:val="24"/>
              </w:rPr>
              <w:t>История Земли как планеты</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10.09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/886569</w:t>
              </w:r>
              <w:r>
                <w:rPr>
                  <w:rFonts w:ascii="Times New Roman" w:hAnsi="Times New Roman"/>
                  <w:color w:val="0000FF"/>
                  <w:u w:val="single"/>
                </w:rPr>
                <w:t>fa</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4</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Литосферные плиты и их движение</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13.09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/88656</w:t>
              </w:r>
              <w:r>
                <w:rPr>
                  <w:rFonts w:ascii="Times New Roman" w:hAnsi="Times New Roman"/>
                  <w:color w:val="0000FF"/>
                  <w:u w:val="single"/>
                </w:rPr>
                <w:t>b</w:t>
              </w:r>
              <w:r w:rsidRPr="00BD5801">
                <w:rPr>
                  <w:rFonts w:ascii="Times New Roman" w:hAnsi="Times New Roman"/>
                  <w:color w:val="0000FF"/>
                  <w:u w:val="single"/>
                  <w:lang w:val="ru-RU"/>
                </w:rPr>
                <w:t>1</w:t>
              </w:r>
              <w:r>
                <w:rPr>
                  <w:rFonts w:ascii="Times New Roman" w:hAnsi="Times New Roman"/>
                  <w:color w:val="0000FF"/>
                  <w:u w:val="single"/>
                </w:rPr>
                <w:t>c</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5</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Материки, океаны и части света</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17.09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/88656</w:t>
              </w:r>
              <w:r>
                <w:rPr>
                  <w:rFonts w:ascii="Times New Roman" w:hAnsi="Times New Roman"/>
                  <w:color w:val="0000FF"/>
                  <w:u w:val="single"/>
                </w:rPr>
                <w:t>d</w:t>
              </w:r>
              <w:r w:rsidRPr="00BD5801">
                <w:rPr>
                  <w:rFonts w:ascii="Times New Roman" w:hAnsi="Times New Roman"/>
                  <w:color w:val="0000FF"/>
                  <w:u w:val="single"/>
                  <w:lang w:val="ru-RU"/>
                </w:rPr>
                <w:t>60</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6</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Сейсмические пояса Земли. Практическая работа "Объяснение вулканических или сейсмических событий, о которых говорится в </w:t>
            </w:r>
            <w:r w:rsidRPr="00BD5801">
              <w:rPr>
                <w:rFonts w:ascii="Times New Roman" w:hAnsi="Times New Roman"/>
                <w:color w:val="000000"/>
                <w:sz w:val="24"/>
                <w:lang w:val="ru-RU"/>
              </w:rPr>
              <w:lastRenderedPageBreak/>
              <w:t>тексте"</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20.09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/88656</w:t>
              </w:r>
              <w:r>
                <w:rPr>
                  <w:rFonts w:ascii="Times New Roman" w:hAnsi="Times New Roman"/>
                  <w:color w:val="0000FF"/>
                  <w:u w:val="single"/>
                </w:rPr>
                <w:t>e</w:t>
              </w:r>
              <w:r w:rsidRPr="00BD5801">
                <w:rPr>
                  <w:rFonts w:ascii="Times New Roman" w:hAnsi="Times New Roman"/>
                  <w:color w:val="0000FF"/>
                  <w:u w:val="single"/>
                  <w:lang w:val="ru-RU"/>
                </w:rPr>
                <w:t>8</w:t>
              </w:r>
              <w:r>
                <w:rPr>
                  <w:rFonts w:ascii="Times New Roman" w:hAnsi="Times New Roman"/>
                  <w:color w:val="0000FF"/>
                  <w:u w:val="single"/>
                </w:rPr>
                <w:t>c</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lastRenderedPageBreak/>
              <w:t>7</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Формирование современного рельефа Земли. Внешние и внутренние процессы рельефообразования. Практическая работа "Анализ физической карты и карты строения земной коры с целью </w:t>
            </w:r>
            <w:proofErr w:type="gramStart"/>
            <w:r w:rsidRPr="00BD5801">
              <w:rPr>
                <w:rFonts w:ascii="Times New Roman" w:hAnsi="Times New Roman"/>
                <w:color w:val="000000"/>
                <w:sz w:val="24"/>
                <w:lang w:val="ru-RU"/>
              </w:rPr>
              <w:t>выявления закономерностей распространения крупных форм рельефа</w:t>
            </w:r>
            <w:proofErr w:type="gramEnd"/>
            <w:r w:rsidRPr="00BD5801">
              <w:rPr>
                <w:rFonts w:ascii="Times New Roman" w:hAnsi="Times New Roman"/>
                <w:color w:val="000000"/>
                <w:sz w:val="24"/>
                <w:lang w:val="ru-RU"/>
              </w:rPr>
              <w:t>"</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24.09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/88656</w:t>
              </w:r>
              <w:r>
                <w:rPr>
                  <w:rFonts w:ascii="Times New Roman" w:hAnsi="Times New Roman"/>
                  <w:color w:val="0000FF"/>
                  <w:u w:val="single"/>
                </w:rPr>
                <w:t>f</w:t>
              </w:r>
              <w:r w:rsidRPr="00BD5801">
                <w:rPr>
                  <w:rFonts w:ascii="Times New Roman" w:hAnsi="Times New Roman"/>
                  <w:color w:val="0000FF"/>
                  <w:u w:val="single"/>
                  <w:lang w:val="ru-RU"/>
                </w:rPr>
                <w:t>9</w:t>
              </w:r>
              <w:r>
                <w:rPr>
                  <w:rFonts w:ascii="Times New Roman" w:hAnsi="Times New Roman"/>
                  <w:color w:val="0000FF"/>
                  <w:u w:val="single"/>
                </w:rPr>
                <w:t>a</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8</w:t>
            </w:r>
          </w:p>
        </w:tc>
        <w:tc>
          <w:tcPr>
            <w:tcW w:w="4041" w:type="dxa"/>
            <w:tcMar>
              <w:top w:w="50" w:type="dxa"/>
              <w:left w:w="100" w:type="dxa"/>
            </w:tcMar>
            <w:vAlign w:val="center"/>
          </w:tcPr>
          <w:p w:rsidR="007A4F22" w:rsidRDefault="00BD5801">
            <w:pPr>
              <w:spacing w:after="0"/>
              <w:ind w:left="135"/>
            </w:pPr>
            <w:r>
              <w:rPr>
                <w:rFonts w:ascii="Times New Roman" w:hAnsi="Times New Roman"/>
                <w:color w:val="000000"/>
                <w:sz w:val="24"/>
              </w:rPr>
              <w:t>Полезные ископаемые</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27.09</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/886570</w:t>
              </w:r>
              <w:r>
                <w:rPr>
                  <w:rFonts w:ascii="Times New Roman" w:hAnsi="Times New Roman"/>
                  <w:color w:val="0000FF"/>
                  <w:u w:val="single"/>
                </w:rPr>
                <w:t>b</w:t>
              </w:r>
              <w:r w:rsidRPr="00BD5801">
                <w:rPr>
                  <w:rFonts w:ascii="Times New Roman" w:hAnsi="Times New Roman"/>
                  <w:color w:val="0000FF"/>
                  <w:u w:val="single"/>
                  <w:lang w:val="ru-RU"/>
                </w:rPr>
                <w:t>2</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9</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Обобщающее повторение по теме "Литосфера и рельеф Земли"</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/88657288</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10</w:t>
            </w:r>
          </w:p>
        </w:tc>
        <w:tc>
          <w:tcPr>
            <w:tcW w:w="4041" w:type="dxa"/>
            <w:tcMar>
              <w:top w:w="50" w:type="dxa"/>
              <w:left w:w="100" w:type="dxa"/>
            </w:tcMar>
            <w:vAlign w:val="center"/>
          </w:tcPr>
          <w:p w:rsidR="007A4F22" w:rsidRDefault="00BD5801">
            <w:pPr>
              <w:spacing w:after="0"/>
              <w:ind w:left="135"/>
            </w:pPr>
            <w:r>
              <w:rPr>
                <w:rFonts w:ascii="Times New Roman" w:hAnsi="Times New Roman"/>
                <w:color w:val="000000"/>
                <w:sz w:val="24"/>
              </w:rPr>
              <w:t>Закономерности распределения температуры воздуха</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4.10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/88657440</w:t>
              </w:r>
            </w:hyperlink>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11</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Закономерности распределения атмосферных осадков. Пояса атмосферного давления на Земле</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8.10</w:t>
            </w:r>
          </w:p>
        </w:tc>
        <w:tc>
          <w:tcPr>
            <w:tcW w:w="2873" w:type="dxa"/>
            <w:tcMar>
              <w:top w:w="50" w:type="dxa"/>
              <w:left w:w="100" w:type="dxa"/>
            </w:tcMar>
            <w:vAlign w:val="center"/>
          </w:tcPr>
          <w:p w:rsidR="007A4F22" w:rsidRDefault="007A4F22">
            <w:pPr>
              <w:spacing w:after="0"/>
              <w:ind w:left="135"/>
            </w:pPr>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12</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Воздушные массы, их типы. Преобладающие ветры</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11.10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/8865759</w:t>
              </w:r>
              <w:r>
                <w:rPr>
                  <w:rFonts w:ascii="Times New Roman" w:hAnsi="Times New Roman"/>
                  <w:color w:val="0000FF"/>
                  <w:u w:val="single"/>
                </w:rPr>
                <w:t>e</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13</w:t>
            </w:r>
          </w:p>
        </w:tc>
        <w:tc>
          <w:tcPr>
            <w:tcW w:w="4041"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Разнообразие климата на Земле. Климатообразующие факторы. </w:t>
            </w:r>
            <w:r>
              <w:rPr>
                <w:rFonts w:ascii="Times New Roman" w:hAnsi="Times New Roman"/>
                <w:color w:val="000000"/>
                <w:sz w:val="24"/>
              </w:rPr>
              <w:t>Характеристика климатических поясов Земли</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15.10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/886576</w:t>
              </w:r>
              <w:r>
                <w:rPr>
                  <w:rFonts w:ascii="Times New Roman" w:hAnsi="Times New Roman"/>
                  <w:color w:val="0000FF"/>
                  <w:u w:val="single"/>
                </w:rPr>
                <w:t>de</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14</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Влияние климатических условий на жизнь людей. Глобальные изменения климата и различные точки зрения на их причины</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18.10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/88657800</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lastRenderedPageBreak/>
              <w:t>15</w:t>
            </w:r>
          </w:p>
        </w:tc>
        <w:tc>
          <w:tcPr>
            <w:tcW w:w="4041" w:type="dxa"/>
            <w:tcMar>
              <w:top w:w="50" w:type="dxa"/>
              <w:left w:w="100" w:type="dxa"/>
            </w:tcMar>
            <w:vAlign w:val="center"/>
          </w:tcPr>
          <w:p w:rsidR="007A4F22" w:rsidRPr="00BD5801" w:rsidRDefault="00DF1994">
            <w:pPr>
              <w:spacing w:after="0"/>
              <w:ind w:left="135"/>
              <w:rPr>
                <w:lang w:val="ru-RU"/>
              </w:rPr>
            </w:pPr>
            <w:r>
              <w:rPr>
                <w:rFonts w:ascii="Times New Roman" w:hAnsi="Times New Roman"/>
                <w:color w:val="000000"/>
                <w:sz w:val="24"/>
                <w:lang w:val="ru-RU"/>
              </w:rPr>
              <w:t>Контрольная работа по теме:</w:t>
            </w:r>
            <w:r w:rsidRPr="00BD5801">
              <w:rPr>
                <w:rFonts w:ascii="Times New Roman" w:hAnsi="Times New Roman"/>
                <w:color w:val="000000"/>
                <w:sz w:val="24"/>
                <w:lang w:val="ru-RU"/>
              </w:rPr>
              <w:t xml:space="preserve"> "Атмосфера и Климаты Земли"</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Pr="00DF1994" w:rsidRDefault="00DF1994">
            <w:pPr>
              <w:spacing w:after="0"/>
              <w:ind w:left="135"/>
              <w:jc w:val="center"/>
              <w:rPr>
                <w:lang w:val="ru-RU"/>
              </w:rPr>
            </w:pPr>
            <w:r>
              <w:rPr>
                <w:lang w:val="ru-RU"/>
              </w:rPr>
              <w:t>1</w:t>
            </w: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22.10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/88657</w:t>
              </w:r>
              <w:r>
                <w:rPr>
                  <w:rFonts w:ascii="Times New Roman" w:hAnsi="Times New Roman"/>
                  <w:color w:val="0000FF"/>
                  <w:u w:val="single"/>
                </w:rPr>
                <w:t>b</w:t>
              </w:r>
              <w:r w:rsidRPr="00BD5801">
                <w:rPr>
                  <w:rFonts w:ascii="Times New Roman" w:hAnsi="Times New Roman"/>
                  <w:color w:val="0000FF"/>
                  <w:u w:val="single"/>
                  <w:lang w:val="ru-RU"/>
                </w:rPr>
                <w:t>3</w:t>
              </w:r>
              <w:r>
                <w:rPr>
                  <w:rFonts w:ascii="Times New Roman" w:hAnsi="Times New Roman"/>
                  <w:color w:val="0000FF"/>
                  <w:u w:val="single"/>
                </w:rPr>
                <w:t>e</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16</w:t>
            </w:r>
          </w:p>
        </w:tc>
        <w:tc>
          <w:tcPr>
            <w:tcW w:w="4041" w:type="dxa"/>
            <w:tcMar>
              <w:top w:w="50" w:type="dxa"/>
              <w:left w:w="100" w:type="dxa"/>
            </w:tcMar>
            <w:vAlign w:val="center"/>
          </w:tcPr>
          <w:p w:rsidR="007A4F22" w:rsidRPr="00BD5801" w:rsidRDefault="00DF1994">
            <w:pPr>
              <w:spacing w:after="0"/>
              <w:ind w:left="135"/>
              <w:rPr>
                <w:lang w:val="ru-RU"/>
              </w:rPr>
            </w:pPr>
            <w:r w:rsidRPr="00BD5801">
              <w:rPr>
                <w:rFonts w:ascii="Times New Roman" w:hAnsi="Times New Roman"/>
                <w:color w:val="000000"/>
                <w:sz w:val="24"/>
                <w:lang w:val="ru-RU"/>
              </w:rPr>
              <w:t>Карты климатических поясов. Климатограмма. Практическая работа "Описание климата территории по климатической карте и климатограмме"</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DF1994">
            <w:pPr>
              <w:spacing w:after="0"/>
              <w:ind w:left="135"/>
              <w:jc w:val="center"/>
            </w:pPr>
            <w:r>
              <w:rPr>
                <w:rFonts w:ascii="Times New Roman" w:hAnsi="Times New Roman"/>
                <w:color w:val="000000"/>
                <w:sz w:val="24"/>
              </w:rPr>
              <w:t>0.5</w:t>
            </w:r>
          </w:p>
        </w:tc>
        <w:tc>
          <w:tcPr>
            <w:tcW w:w="1347" w:type="dxa"/>
            <w:tcMar>
              <w:top w:w="50" w:type="dxa"/>
              <w:left w:w="100" w:type="dxa"/>
            </w:tcMar>
            <w:vAlign w:val="center"/>
          </w:tcPr>
          <w:p w:rsidR="007A4F22" w:rsidRPr="00DE26E5" w:rsidRDefault="00DE26E5">
            <w:pPr>
              <w:spacing w:after="0"/>
              <w:ind w:left="135"/>
              <w:rPr>
                <w:lang w:val="ru-RU"/>
              </w:rPr>
            </w:pPr>
            <w:r>
              <w:rPr>
                <w:lang w:val="ru-RU"/>
              </w:rPr>
              <w:t>25.10</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/88657</w:t>
              </w:r>
              <w:r>
                <w:rPr>
                  <w:rFonts w:ascii="Times New Roman" w:hAnsi="Times New Roman"/>
                  <w:color w:val="0000FF"/>
                  <w:u w:val="single"/>
                </w:rPr>
                <w:t>ca</w:t>
              </w:r>
              <w:r w:rsidRPr="00BD5801">
                <w:rPr>
                  <w:rFonts w:ascii="Times New Roman" w:hAnsi="Times New Roman"/>
                  <w:color w:val="0000FF"/>
                  <w:u w:val="single"/>
                  <w:lang w:val="ru-RU"/>
                </w:rPr>
                <w:t>6</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17</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Мировой океан и его части</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5.11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/88658444</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18</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Система океанических течений. Влияние тёплых и холодных океанических течений на климат</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8.11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/886586</w:t>
              </w:r>
              <w:r>
                <w:rPr>
                  <w:rFonts w:ascii="Times New Roman" w:hAnsi="Times New Roman"/>
                  <w:color w:val="0000FF"/>
                  <w:u w:val="single"/>
                </w:rPr>
                <w:t>c</w:t>
              </w:r>
              <w:r w:rsidRPr="00BD5801">
                <w:rPr>
                  <w:rFonts w:ascii="Times New Roman" w:hAnsi="Times New Roman"/>
                  <w:color w:val="0000FF"/>
                  <w:u w:val="single"/>
                  <w:lang w:val="ru-RU"/>
                </w:rPr>
                <w:t>4</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19</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Соленость и карта солености поверхностных вод Мирового океана. Практическая работа "Выявление </w:t>
            </w:r>
            <w:proofErr w:type="gramStart"/>
            <w:r w:rsidRPr="00BD5801">
              <w:rPr>
                <w:rFonts w:ascii="Times New Roman" w:hAnsi="Times New Roman"/>
                <w:color w:val="000000"/>
                <w:sz w:val="24"/>
                <w:lang w:val="ru-RU"/>
              </w:rPr>
              <w:t>закономерностей изменения солёности поверхностных вод Мирового океана</w:t>
            </w:r>
            <w:proofErr w:type="gramEnd"/>
            <w:r w:rsidRPr="00BD5801">
              <w:rPr>
                <w:rFonts w:ascii="Times New Roman" w:hAnsi="Times New Roman"/>
                <w:color w:val="000000"/>
                <w:sz w:val="24"/>
                <w:lang w:val="ru-RU"/>
              </w:rPr>
              <w:t xml:space="preserve"> и распространения тёплых и холодных течений у западных и восточных побережий материков"</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12.11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/88657</w:t>
              </w:r>
              <w:r>
                <w:rPr>
                  <w:rFonts w:ascii="Times New Roman" w:hAnsi="Times New Roman"/>
                  <w:color w:val="0000FF"/>
                  <w:u w:val="single"/>
                </w:rPr>
                <w:t>f</w:t>
              </w:r>
              <w:r w:rsidRPr="00BD5801">
                <w:rPr>
                  <w:rFonts w:ascii="Times New Roman" w:hAnsi="Times New Roman"/>
                  <w:color w:val="0000FF"/>
                  <w:u w:val="single"/>
                  <w:lang w:val="ru-RU"/>
                </w:rPr>
                <w:t>94</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20</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Образование льдов в Мировом океане. Изменения ледовитости и уровня Мирового океана, их причины и следствия</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15.11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/886587</w:t>
              </w:r>
              <w:r>
                <w:rPr>
                  <w:rFonts w:ascii="Times New Roman" w:hAnsi="Times New Roman"/>
                  <w:color w:val="0000FF"/>
                  <w:u w:val="single"/>
                </w:rPr>
                <w:t>f</w:t>
              </w:r>
              <w:r w:rsidRPr="00BD5801">
                <w:rPr>
                  <w:rFonts w:ascii="Times New Roman" w:hAnsi="Times New Roman"/>
                  <w:color w:val="0000FF"/>
                  <w:u w:val="single"/>
                  <w:lang w:val="ru-RU"/>
                </w:rPr>
                <w:t>0</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21</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Жизнь в океане. Основные районы рыболовства. Экологические проблемы Мирового океана. Практическая работа "Сравнение </w:t>
            </w:r>
            <w:r w:rsidRPr="00BD5801">
              <w:rPr>
                <w:rFonts w:ascii="Times New Roman" w:hAnsi="Times New Roman"/>
                <w:color w:val="000000"/>
                <w:sz w:val="24"/>
                <w:lang w:val="ru-RU"/>
              </w:rPr>
              <w:lastRenderedPageBreak/>
              <w:t>двух океанов по предложенному учителем плану с использованием нескольких источников географической информации"</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19.22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/88658</w:t>
              </w:r>
              <w:r>
                <w:rPr>
                  <w:rFonts w:ascii="Times New Roman" w:hAnsi="Times New Roman"/>
                  <w:color w:val="0000FF"/>
                  <w:u w:val="single"/>
                </w:rPr>
                <w:t>f</w:t>
              </w:r>
              <w:r w:rsidRPr="00BD5801">
                <w:rPr>
                  <w:rFonts w:ascii="Times New Roman" w:hAnsi="Times New Roman"/>
                  <w:color w:val="0000FF"/>
                  <w:u w:val="single"/>
                  <w:lang w:val="ru-RU"/>
                </w:rPr>
                <w:t>52</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lastRenderedPageBreak/>
              <w:t>22</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Обобщающее повторение по темам: "Атмосфера и климаты Земли" и "Мировой океан — основная часть гидросферы"</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22.11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/886590</w:t>
              </w:r>
              <w:r>
                <w:rPr>
                  <w:rFonts w:ascii="Times New Roman" w:hAnsi="Times New Roman"/>
                  <w:color w:val="0000FF"/>
                  <w:u w:val="single"/>
                </w:rPr>
                <w:t>ce</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23</w:t>
            </w:r>
          </w:p>
        </w:tc>
        <w:tc>
          <w:tcPr>
            <w:tcW w:w="4041"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Заселение Земли человеком. Современная численность населения мира. </w:t>
            </w:r>
            <w:r>
              <w:rPr>
                <w:rFonts w:ascii="Times New Roman" w:hAnsi="Times New Roman"/>
                <w:color w:val="000000"/>
                <w:sz w:val="24"/>
              </w:rPr>
              <w:t>Изменение численности населения во времени</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26.11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/88659272</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24</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Методы определения численности населения, переписи населения. Практическая работа "Определение, сравнение </w:t>
            </w:r>
            <w:proofErr w:type="gramStart"/>
            <w:r w:rsidRPr="00BD5801">
              <w:rPr>
                <w:rFonts w:ascii="Times New Roman" w:hAnsi="Times New Roman"/>
                <w:color w:val="000000"/>
                <w:sz w:val="24"/>
                <w:lang w:val="ru-RU"/>
              </w:rPr>
              <w:t>темпов изменения численности населения отдельных регионов мира</w:t>
            </w:r>
            <w:proofErr w:type="gramEnd"/>
            <w:r w:rsidRPr="00BD5801">
              <w:rPr>
                <w:rFonts w:ascii="Times New Roman" w:hAnsi="Times New Roman"/>
                <w:color w:val="000000"/>
                <w:sz w:val="24"/>
                <w:lang w:val="ru-RU"/>
              </w:rPr>
              <w:t xml:space="preserve"> по статистическим материалам"</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29.11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/8865939</w:t>
              </w:r>
              <w:r>
                <w:rPr>
                  <w:rFonts w:ascii="Times New Roman" w:hAnsi="Times New Roman"/>
                  <w:color w:val="0000FF"/>
                  <w:u w:val="single"/>
                </w:rPr>
                <w:t>e</w:t>
              </w:r>
            </w:hyperlink>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25</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Размещение и плотность населения. Практическая работа "Определение и сравнение различий в численности, плотности населения отдельных стран по разным источникам"</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3.12</w:t>
            </w:r>
          </w:p>
        </w:tc>
        <w:tc>
          <w:tcPr>
            <w:tcW w:w="2873" w:type="dxa"/>
            <w:tcMar>
              <w:top w:w="50" w:type="dxa"/>
              <w:left w:w="100" w:type="dxa"/>
            </w:tcMar>
            <w:vAlign w:val="center"/>
          </w:tcPr>
          <w:p w:rsidR="007A4F22" w:rsidRDefault="007A4F22">
            <w:pPr>
              <w:spacing w:after="0"/>
              <w:ind w:left="135"/>
            </w:pPr>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26</w:t>
            </w:r>
          </w:p>
        </w:tc>
        <w:tc>
          <w:tcPr>
            <w:tcW w:w="4041"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Народы и религии мира. Этнический состав населения мира. </w:t>
            </w:r>
            <w:r>
              <w:rPr>
                <w:rFonts w:ascii="Times New Roman" w:hAnsi="Times New Roman"/>
                <w:color w:val="000000"/>
                <w:sz w:val="24"/>
              </w:rPr>
              <w:t>Языковая классификация народов мира</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6.12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/88659538</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lastRenderedPageBreak/>
              <w:t>27</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Мировые и национальные религии. География мировых религий</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10.12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/88659664</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28</w:t>
            </w:r>
          </w:p>
        </w:tc>
        <w:tc>
          <w:tcPr>
            <w:tcW w:w="4041"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Хозяйственная деятельность людей. Города и сельские поселения. </w:t>
            </w:r>
            <w:r>
              <w:rPr>
                <w:rFonts w:ascii="Times New Roman" w:hAnsi="Times New Roman"/>
                <w:color w:val="000000"/>
                <w:sz w:val="24"/>
              </w:rPr>
              <w:t>Культурно-исторические регионы мира</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13.12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/886597</w:t>
              </w:r>
              <w:r>
                <w:rPr>
                  <w:rFonts w:ascii="Times New Roman" w:hAnsi="Times New Roman"/>
                  <w:color w:val="0000FF"/>
                  <w:u w:val="single"/>
                </w:rPr>
                <w:t>ae</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29</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Комплексные карты. Многообразие стран. Профессия менеджер в сфере туризма, экскурсовод. Практическая работа "Сравнение занятий населения двух стран по комплексным картам"</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17.12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/886599</w:t>
              </w:r>
              <w:r>
                <w:rPr>
                  <w:rFonts w:ascii="Times New Roman" w:hAnsi="Times New Roman"/>
                  <w:color w:val="0000FF"/>
                  <w:u w:val="single"/>
                </w:rPr>
                <w:t>d</w:t>
              </w:r>
              <w:r w:rsidRPr="00BD5801">
                <w:rPr>
                  <w:rFonts w:ascii="Times New Roman" w:hAnsi="Times New Roman"/>
                  <w:color w:val="0000FF"/>
                  <w:u w:val="single"/>
                  <w:lang w:val="ru-RU"/>
                </w:rPr>
                <w:t>4</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30</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Африка. История открытия. Географическое положение</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20.12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/88659</w:t>
              </w:r>
              <w:r>
                <w:rPr>
                  <w:rFonts w:ascii="Times New Roman" w:hAnsi="Times New Roman"/>
                  <w:color w:val="0000FF"/>
                  <w:u w:val="single"/>
                </w:rPr>
                <w:t>b</w:t>
              </w:r>
              <w:r w:rsidRPr="00BD5801">
                <w:rPr>
                  <w:rFonts w:ascii="Times New Roman" w:hAnsi="Times New Roman"/>
                  <w:color w:val="0000FF"/>
                  <w:u w:val="single"/>
                  <w:lang w:val="ru-RU"/>
                </w:rPr>
                <w:t>28</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31</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Африка. Основные черты рельефа, климата и внутренних вод. Природные комплексы. Практическая работа "Объяснение годового хода температур и режима выпадения атмосферных осадков в экваториальном климатическом поясе"</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24.12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ab</w:t>
              </w:r>
              <w:r w:rsidRPr="00BD5801">
                <w:rPr>
                  <w:rFonts w:ascii="Times New Roman" w:hAnsi="Times New Roman"/>
                  <w:color w:val="0000FF"/>
                  <w:u w:val="single"/>
                  <w:lang w:val="ru-RU"/>
                </w:rPr>
                <w:t>2</w:t>
              </w:r>
              <w:r>
                <w:rPr>
                  <w:rFonts w:ascii="Times New Roman" w:hAnsi="Times New Roman"/>
                  <w:color w:val="0000FF"/>
                  <w:u w:val="single"/>
                </w:rPr>
                <w:t>c</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32</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Африка. Население. Политическая карта. Изменение природы под влиянием хозяйственной деятельности человека</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27.12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a</w:t>
              </w:r>
              <w:r w:rsidRPr="00BD5801">
                <w:rPr>
                  <w:rFonts w:ascii="Times New Roman" w:hAnsi="Times New Roman"/>
                  <w:color w:val="0000FF"/>
                  <w:u w:val="single"/>
                  <w:lang w:val="ru-RU"/>
                </w:rPr>
                <w:t>4</w:t>
              </w:r>
              <w:r>
                <w:rPr>
                  <w:rFonts w:ascii="Times New Roman" w:hAnsi="Times New Roman"/>
                  <w:color w:val="0000FF"/>
                  <w:u w:val="single"/>
                </w:rPr>
                <w:t>ce</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33</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Африка. Крупнейшие по территории и численности населения страны</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14.01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a</w:t>
              </w:r>
              <w:r w:rsidRPr="00BD5801">
                <w:rPr>
                  <w:rFonts w:ascii="Times New Roman" w:hAnsi="Times New Roman"/>
                  <w:color w:val="0000FF"/>
                  <w:u w:val="single"/>
                  <w:lang w:val="ru-RU"/>
                </w:rPr>
                <w:t>62</w:t>
              </w:r>
              <w:r>
                <w:rPr>
                  <w:rFonts w:ascii="Times New Roman" w:hAnsi="Times New Roman"/>
                  <w:color w:val="0000FF"/>
                  <w:u w:val="single"/>
                </w:rPr>
                <w:t>c</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lastRenderedPageBreak/>
              <w:t>34</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Южная Америка. История открытия. Географическое положение</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17.01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ab</w:t>
              </w:r>
              <w:r w:rsidRPr="00BD5801">
                <w:rPr>
                  <w:rFonts w:ascii="Times New Roman" w:hAnsi="Times New Roman"/>
                  <w:color w:val="0000FF"/>
                  <w:u w:val="single"/>
                  <w:lang w:val="ru-RU"/>
                </w:rPr>
                <w:t>2</w:t>
              </w:r>
              <w:r>
                <w:rPr>
                  <w:rFonts w:ascii="Times New Roman" w:hAnsi="Times New Roman"/>
                  <w:color w:val="0000FF"/>
                  <w:u w:val="single"/>
                </w:rPr>
                <w:t>c</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35</w:t>
            </w:r>
          </w:p>
        </w:tc>
        <w:tc>
          <w:tcPr>
            <w:tcW w:w="4041"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Южная Америка. Основные черты рельефа, климата и внутренних вод. </w:t>
            </w:r>
            <w:r>
              <w:rPr>
                <w:rFonts w:ascii="Times New Roman" w:hAnsi="Times New Roman"/>
                <w:color w:val="000000"/>
                <w:sz w:val="24"/>
              </w:rPr>
              <w:t>Зональные и азональные природные комплексы</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21.01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b</w:t>
              </w:r>
              <w:r w:rsidRPr="00BD5801">
                <w:rPr>
                  <w:rFonts w:ascii="Times New Roman" w:hAnsi="Times New Roman"/>
                  <w:color w:val="0000FF"/>
                  <w:u w:val="single"/>
                  <w:lang w:val="ru-RU"/>
                </w:rPr>
                <w:t>72</w:t>
              </w:r>
              <w:r>
                <w:rPr>
                  <w:rFonts w:ascii="Times New Roman" w:hAnsi="Times New Roman"/>
                  <w:color w:val="0000FF"/>
                  <w:u w:val="single"/>
                </w:rPr>
                <w:t>a</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36</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Южная Америка. Население. Политическая карта. Изменение природы под влиянием хозяйственной деятельности человека</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24.01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a</w:t>
              </w:r>
              <w:r w:rsidRPr="00BD5801">
                <w:rPr>
                  <w:rFonts w:ascii="Times New Roman" w:hAnsi="Times New Roman"/>
                  <w:color w:val="0000FF"/>
                  <w:u w:val="single"/>
                  <w:lang w:val="ru-RU"/>
                </w:rPr>
                <w:t>79</w:t>
              </w:r>
              <w:r>
                <w:rPr>
                  <w:rFonts w:ascii="Times New Roman" w:hAnsi="Times New Roman"/>
                  <w:color w:val="0000FF"/>
                  <w:u w:val="single"/>
                </w:rPr>
                <w:t>e</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37</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Южная Америка. Крупнейшие по территории и численности населения страны</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28.01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ac</w:t>
              </w:r>
              <w:r w:rsidRPr="00BD5801">
                <w:rPr>
                  <w:rFonts w:ascii="Times New Roman" w:hAnsi="Times New Roman"/>
                  <w:color w:val="0000FF"/>
                  <w:u w:val="single"/>
                  <w:lang w:val="ru-RU"/>
                </w:rPr>
                <w:t>76</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38</w:t>
            </w:r>
          </w:p>
        </w:tc>
        <w:tc>
          <w:tcPr>
            <w:tcW w:w="4041"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Австралия и Океания. История открытия. </w:t>
            </w:r>
            <w:r>
              <w:rPr>
                <w:rFonts w:ascii="Times New Roman" w:hAnsi="Times New Roman"/>
                <w:color w:val="000000"/>
                <w:sz w:val="24"/>
              </w:rPr>
              <w:t>Географическое положение</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31.01</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b</w:t>
              </w:r>
              <w:r w:rsidRPr="00BD5801">
                <w:rPr>
                  <w:rFonts w:ascii="Times New Roman" w:hAnsi="Times New Roman"/>
                  <w:color w:val="0000FF"/>
                  <w:u w:val="single"/>
                  <w:lang w:val="ru-RU"/>
                </w:rPr>
                <w:t>932</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39</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Австралия и Океания. Основные черты рельефа, климата и внутренних вод. Природные комплексы. Практическая работа "Сравнение особенностей климата Африки, Южной Америки и Австралии по плану"</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4.02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a</w:t>
              </w:r>
              <w:r w:rsidRPr="00BD5801">
                <w:rPr>
                  <w:rFonts w:ascii="Times New Roman" w:hAnsi="Times New Roman"/>
                  <w:color w:val="0000FF"/>
                  <w:u w:val="single"/>
                  <w:lang w:val="ru-RU"/>
                </w:rPr>
                <w:t>97</w:t>
              </w:r>
              <w:r>
                <w:rPr>
                  <w:rFonts w:ascii="Times New Roman" w:hAnsi="Times New Roman"/>
                  <w:color w:val="0000FF"/>
                  <w:u w:val="single"/>
                </w:rPr>
                <w:t>e</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40</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Австралия и Океания. Население. Политическая карта. Изменение природы под влиянием хозяйственной деятельности </w:t>
            </w:r>
            <w:r w:rsidRPr="00BD5801">
              <w:rPr>
                <w:rFonts w:ascii="Times New Roman" w:hAnsi="Times New Roman"/>
                <w:color w:val="000000"/>
                <w:sz w:val="24"/>
                <w:lang w:val="ru-RU"/>
              </w:rPr>
              <w:lastRenderedPageBreak/>
              <w:t>человека</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7.02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ad</w:t>
              </w:r>
              <w:r w:rsidRPr="00BD5801">
                <w:rPr>
                  <w:rFonts w:ascii="Times New Roman" w:hAnsi="Times New Roman"/>
                  <w:color w:val="0000FF"/>
                  <w:u w:val="single"/>
                  <w:lang w:val="ru-RU"/>
                </w:rPr>
                <w:t>98</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lastRenderedPageBreak/>
              <w:t>41</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Практическая работа "Сравнение географического положения двух (любых) южных материков"</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7A4F22" w:rsidRPr="00DE26E5" w:rsidRDefault="00DE26E5">
            <w:pPr>
              <w:spacing w:after="0"/>
              <w:ind w:left="135"/>
              <w:rPr>
                <w:lang w:val="ru-RU"/>
              </w:rPr>
            </w:pPr>
            <w:r>
              <w:rPr>
                <w:lang w:val="ru-RU"/>
              </w:rPr>
              <w:t>11.02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ba</w:t>
              </w:r>
              <w:r w:rsidRPr="00BD5801">
                <w:rPr>
                  <w:rFonts w:ascii="Times New Roman" w:hAnsi="Times New Roman"/>
                  <w:color w:val="0000FF"/>
                  <w:u w:val="single"/>
                  <w:lang w:val="ru-RU"/>
                </w:rPr>
                <w:t>86</w:t>
              </w:r>
            </w:hyperlink>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42</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Практическая работа "Объяснение особенностей размещения населения Австралии или одной из стран Африки или Южной Америки"</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7A4F22" w:rsidRPr="00DE26E5" w:rsidRDefault="00DE26E5">
            <w:pPr>
              <w:spacing w:after="0"/>
              <w:ind w:left="135"/>
              <w:rPr>
                <w:lang w:val="ru-RU"/>
              </w:rPr>
            </w:pPr>
            <w:r>
              <w:rPr>
                <w:lang w:val="ru-RU"/>
              </w:rPr>
              <w:t>14.02</w:t>
            </w:r>
          </w:p>
        </w:tc>
        <w:tc>
          <w:tcPr>
            <w:tcW w:w="2873" w:type="dxa"/>
            <w:tcMar>
              <w:top w:w="50" w:type="dxa"/>
              <w:left w:w="100" w:type="dxa"/>
            </w:tcMar>
            <w:vAlign w:val="center"/>
          </w:tcPr>
          <w:p w:rsidR="007A4F22" w:rsidRDefault="007A4F22">
            <w:pPr>
              <w:spacing w:after="0"/>
              <w:ind w:left="135"/>
            </w:pPr>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43</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Практическая работа  "Описание Австралии или одной из стран Африки или Южной Америки по географическим картам"</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7A4F22" w:rsidRPr="00DE26E5" w:rsidRDefault="00DE26E5">
            <w:pPr>
              <w:spacing w:after="0"/>
              <w:ind w:left="135"/>
              <w:rPr>
                <w:lang w:val="ru-RU"/>
              </w:rPr>
            </w:pPr>
            <w:r>
              <w:rPr>
                <w:lang w:val="ru-RU"/>
              </w:rPr>
              <w:t>18.02</w:t>
            </w:r>
          </w:p>
        </w:tc>
        <w:tc>
          <w:tcPr>
            <w:tcW w:w="2873" w:type="dxa"/>
            <w:tcMar>
              <w:top w:w="50" w:type="dxa"/>
              <w:left w:w="100" w:type="dxa"/>
            </w:tcMar>
            <w:vAlign w:val="center"/>
          </w:tcPr>
          <w:p w:rsidR="007A4F22" w:rsidRDefault="007A4F22">
            <w:pPr>
              <w:spacing w:after="0"/>
              <w:ind w:left="135"/>
            </w:pPr>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44</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Антарктида — уникальный материк. Освоение человеком Антарктиды. Роль России в открытиях и исследованиях ледового континента</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21.02</w:t>
            </w:r>
          </w:p>
        </w:tc>
        <w:tc>
          <w:tcPr>
            <w:tcW w:w="2873" w:type="dxa"/>
            <w:tcMar>
              <w:top w:w="50" w:type="dxa"/>
              <w:left w:w="100" w:type="dxa"/>
            </w:tcMar>
            <w:vAlign w:val="center"/>
          </w:tcPr>
          <w:p w:rsidR="007A4F22" w:rsidRDefault="007A4F22">
            <w:pPr>
              <w:spacing w:after="0"/>
              <w:ind w:left="135"/>
            </w:pPr>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45</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Обобщающее повторение "Южные материки". Контрольная работа по теме "Южные материки"</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25.02</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bba</w:t>
              </w:r>
              <w:r w:rsidRPr="00BD5801">
                <w:rPr>
                  <w:rFonts w:ascii="Times New Roman" w:hAnsi="Times New Roman"/>
                  <w:color w:val="0000FF"/>
                  <w:u w:val="single"/>
                  <w:lang w:val="ru-RU"/>
                </w:rPr>
                <w:t>8</w:t>
              </w:r>
            </w:hyperlink>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46</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Северная Америка. История открытия и освоения</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28.02</w:t>
            </w:r>
          </w:p>
        </w:tc>
        <w:tc>
          <w:tcPr>
            <w:tcW w:w="2873" w:type="dxa"/>
            <w:tcMar>
              <w:top w:w="50" w:type="dxa"/>
              <w:left w:w="100" w:type="dxa"/>
            </w:tcMar>
            <w:vAlign w:val="center"/>
          </w:tcPr>
          <w:p w:rsidR="007A4F22" w:rsidRDefault="007A4F22">
            <w:pPr>
              <w:spacing w:after="0"/>
              <w:ind w:left="135"/>
            </w:pPr>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47</w:t>
            </w:r>
          </w:p>
        </w:tc>
        <w:tc>
          <w:tcPr>
            <w:tcW w:w="4041" w:type="dxa"/>
            <w:tcMar>
              <w:top w:w="50" w:type="dxa"/>
              <w:left w:w="100" w:type="dxa"/>
            </w:tcMar>
            <w:vAlign w:val="center"/>
          </w:tcPr>
          <w:p w:rsidR="007A4F22" w:rsidRDefault="00BD5801">
            <w:pPr>
              <w:spacing w:after="0"/>
              <w:ind w:left="135"/>
            </w:pPr>
            <w:r>
              <w:rPr>
                <w:rFonts w:ascii="Times New Roman" w:hAnsi="Times New Roman"/>
                <w:color w:val="000000"/>
                <w:sz w:val="24"/>
              </w:rPr>
              <w:t>Северная Америка. Географическое положение</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4.03</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be</w:t>
              </w:r>
              <w:r w:rsidRPr="00BD5801">
                <w:rPr>
                  <w:rFonts w:ascii="Times New Roman" w:hAnsi="Times New Roman"/>
                  <w:color w:val="0000FF"/>
                  <w:u w:val="single"/>
                  <w:lang w:val="ru-RU"/>
                </w:rPr>
                <w:t>6</w:t>
              </w:r>
              <w:r>
                <w:rPr>
                  <w:rFonts w:ascii="Times New Roman" w:hAnsi="Times New Roman"/>
                  <w:color w:val="0000FF"/>
                  <w:u w:val="single"/>
                </w:rPr>
                <w:t>e</w:t>
              </w:r>
            </w:hyperlink>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48</w:t>
            </w:r>
          </w:p>
        </w:tc>
        <w:tc>
          <w:tcPr>
            <w:tcW w:w="4041"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Северная Америка. Основные черты рельефа, климата и внутренних вод. </w:t>
            </w:r>
            <w:r>
              <w:rPr>
                <w:rFonts w:ascii="Times New Roman" w:hAnsi="Times New Roman"/>
                <w:color w:val="000000"/>
                <w:sz w:val="24"/>
              </w:rPr>
              <w:t xml:space="preserve">Зональные и </w:t>
            </w:r>
            <w:r>
              <w:rPr>
                <w:rFonts w:ascii="Times New Roman" w:hAnsi="Times New Roman"/>
                <w:color w:val="000000"/>
                <w:sz w:val="24"/>
              </w:rPr>
              <w:lastRenderedPageBreak/>
              <w:t>азональные природные комплексы</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7.03</w:t>
            </w:r>
          </w:p>
        </w:tc>
        <w:tc>
          <w:tcPr>
            <w:tcW w:w="2873" w:type="dxa"/>
            <w:tcMar>
              <w:top w:w="50" w:type="dxa"/>
              <w:left w:w="100" w:type="dxa"/>
            </w:tcMar>
            <w:vAlign w:val="center"/>
          </w:tcPr>
          <w:p w:rsidR="007A4F22" w:rsidRDefault="007A4F22">
            <w:pPr>
              <w:spacing w:after="0"/>
              <w:ind w:left="135"/>
            </w:pPr>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lastRenderedPageBreak/>
              <w:t>49</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Северная Америка. Население. Политическая карта. Крупнейшие по территории и численности населения страны</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11.03</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c</w:t>
              </w:r>
              <w:r w:rsidRPr="00BD5801">
                <w:rPr>
                  <w:rFonts w:ascii="Times New Roman" w:hAnsi="Times New Roman"/>
                  <w:color w:val="0000FF"/>
                  <w:u w:val="single"/>
                  <w:lang w:val="ru-RU"/>
                </w:rPr>
                <w:t>4</w:t>
              </w:r>
              <w:r>
                <w:rPr>
                  <w:rFonts w:ascii="Times New Roman" w:hAnsi="Times New Roman"/>
                  <w:color w:val="0000FF"/>
                  <w:u w:val="single"/>
                </w:rPr>
                <w:t>d</w:t>
              </w:r>
              <w:r w:rsidRPr="00BD5801">
                <w:rPr>
                  <w:rFonts w:ascii="Times New Roman" w:hAnsi="Times New Roman"/>
                  <w:color w:val="0000FF"/>
                  <w:u w:val="single"/>
                  <w:lang w:val="ru-RU"/>
                </w:rPr>
                <w:t>6</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50</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Северная Америка. Изменение природы под влиянием хозяйственной деятельности человека</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14.03</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ca</w:t>
              </w:r>
              <w:r w:rsidRPr="00BD5801">
                <w:rPr>
                  <w:rFonts w:ascii="Times New Roman" w:hAnsi="Times New Roman"/>
                  <w:color w:val="0000FF"/>
                  <w:u w:val="single"/>
                  <w:lang w:val="ru-RU"/>
                </w:rPr>
                <w:t>6</w:t>
              </w:r>
              <w:r>
                <w:rPr>
                  <w:rFonts w:ascii="Times New Roman" w:hAnsi="Times New Roman"/>
                  <w:color w:val="0000FF"/>
                  <w:u w:val="single"/>
                </w:rPr>
                <w:t>c</w:t>
              </w:r>
            </w:hyperlink>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51</w:t>
            </w:r>
          </w:p>
        </w:tc>
        <w:tc>
          <w:tcPr>
            <w:tcW w:w="4041"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Резервный урок. Обобщающее повторение по теме "Северные материки. </w:t>
            </w:r>
            <w:r>
              <w:rPr>
                <w:rFonts w:ascii="Times New Roman" w:hAnsi="Times New Roman"/>
                <w:color w:val="000000"/>
                <w:sz w:val="24"/>
              </w:rPr>
              <w:t>Северная Америка"</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18.03</w:t>
            </w:r>
          </w:p>
        </w:tc>
        <w:tc>
          <w:tcPr>
            <w:tcW w:w="2873" w:type="dxa"/>
            <w:tcMar>
              <w:top w:w="50" w:type="dxa"/>
              <w:left w:w="100" w:type="dxa"/>
            </w:tcMar>
            <w:vAlign w:val="center"/>
          </w:tcPr>
          <w:p w:rsidR="007A4F22" w:rsidRDefault="007A4F22">
            <w:pPr>
              <w:spacing w:after="0"/>
              <w:ind w:left="135"/>
            </w:pPr>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52</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Евразия. История открытия и освоения</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21.03</w:t>
            </w:r>
          </w:p>
        </w:tc>
        <w:tc>
          <w:tcPr>
            <w:tcW w:w="2873" w:type="dxa"/>
            <w:tcMar>
              <w:top w:w="50" w:type="dxa"/>
              <w:left w:w="100" w:type="dxa"/>
            </w:tcMar>
            <w:vAlign w:val="center"/>
          </w:tcPr>
          <w:p w:rsidR="007A4F22" w:rsidRDefault="007A4F22">
            <w:pPr>
              <w:spacing w:after="0"/>
              <w:ind w:left="135"/>
            </w:pPr>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53</w:t>
            </w:r>
          </w:p>
        </w:tc>
        <w:tc>
          <w:tcPr>
            <w:tcW w:w="4041" w:type="dxa"/>
            <w:tcMar>
              <w:top w:w="50" w:type="dxa"/>
              <w:left w:w="100" w:type="dxa"/>
            </w:tcMar>
            <w:vAlign w:val="center"/>
          </w:tcPr>
          <w:p w:rsidR="007A4F22" w:rsidRDefault="00BD5801">
            <w:pPr>
              <w:spacing w:after="0"/>
              <w:ind w:left="135"/>
            </w:pPr>
            <w:r>
              <w:rPr>
                <w:rFonts w:ascii="Times New Roman" w:hAnsi="Times New Roman"/>
                <w:color w:val="000000"/>
                <w:sz w:val="24"/>
              </w:rPr>
              <w:t>Евразия. Географическое положение</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bfb</w:t>
              </w:r>
              <w:r w:rsidRPr="00BD5801">
                <w:rPr>
                  <w:rFonts w:ascii="Times New Roman" w:hAnsi="Times New Roman"/>
                  <w:color w:val="0000FF"/>
                  <w:u w:val="single"/>
                  <w:lang w:val="ru-RU"/>
                </w:rPr>
                <w:t>8</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54</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Евразия. Основные черты рельефа и определяющие его факторы</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4.04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c</w:t>
              </w:r>
              <w:r w:rsidRPr="00BD5801">
                <w:rPr>
                  <w:rFonts w:ascii="Times New Roman" w:hAnsi="Times New Roman"/>
                  <w:color w:val="0000FF"/>
                  <w:u w:val="single"/>
                  <w:lang w:val="ru-RU"/>
                </w:rPr>
                <w:t>0</w:t>
              </w:r>
              <w:r>
                <w:rPr>
                  <w:rFonts w:ascii="Times New Roman" w:hAnsi="Times New Roman"/>
                  <w:color w:val="0000FF"/>
                  <w:u w:val="single"/>
                </w:rPr>
                <w:t>d</w:t>
              </w:r>
              <w:r w:rsidRPr="00BD5801">
                <w:rPr>
                  <w:rFonts w:ascii="Times New Roman" w:hAnsi="Times New Roman"/>
                  <w:color w:val="0000FF"/>
                  <w:u w:val="single"/>
                  <w:lang w:val="ru-RU"/>
                </w:rPr>
                <w:t>0</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55</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Евразия. Основные черты климата. Практическая работа "Объяснение климатических различий территорий, находящихся на одной географической широте, на примере умеренного климатического пляса"</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8.04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c</w:t>
              </w:r>
              <w:r w:rsidRPr="00BD5801">
                <w:rPr>
                  <w:rFonts w:ascii="Times New Roman" w:hAnsi="Times New Roman"/>
                  <w:color w:val="0000FF"/>
                  <w:u w:val="single"/>
                  <w:lang w:val="ru-RU"/>
                </w:rPr>
                <w:t>620</w:t>
              </w:r>
            </w:hyperlink>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56</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Евразия. Основные черты внутренних вод и определяющие их факторы</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11.04</w:t>
            </w:r>
          </w:p>
        </w:tc>
        <w:tc>
          <w:tcPr>
            <w:tcW w:w="2873" w:type="dxa"/>
            <w:tcMar>
              <w:top w:w="50" w:type="dxa"/>
              <w:left w:w="100" w:type="dxa"/>
            </w:tcMar>
            <w:vAlign w:val="center"/>
          </w:tcPr>
          <w:p w:rsidR="007A4F22" w:rsidRDefault="007A4F22">
            <w:pPr>
              <w:spacing w:after="0"/>
              <w:ind w:left="135"/>
            </w:pPr>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lastRenderedPageBreak/>
              <w:t>57</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Евразия. Зональные и азональные природные комплексы. Практическая работа "Представление в виде таблицы информации о компонентах природы одной из природных зон на основе анализа нескольких источников информации"</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15.04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c</w:t>
              </w:r>
              <w:r w:rsidRPr="00BD5801">
                <w:rPr>
                  <w:rFonts w:ascii="Times New Roman" w:hAnsi="Times New Roman"/>
                  <w:color w:val="0000FF"/>
                  <w:u w:val="single"/>
                  <w:lang w:val="ru-RU"/>
                </w:rPr>
                <w:t>7</w:t>
              </w:r>
              <w:r>
                <w:rPr>
                  <w:rFonts w:ascii="Times New Roman" w:hAnsi="Times New Roman"/>
                  <w:color w:val="0000FF"/>
                  <w:u w:val="single"/>
                </w:rPr>
                <w:t>b</w:t>
              </w:r>
              <w:r w:rsidRPr="00BD5801">
                <w:rPr>
                  <w:rFonts w:ascii="Times New Roman" w:hAnsi="Times New Roman"/>
                  <w:color w:val="0000FF"/>
                  <w:u w:val="single"/>
                  <w:lang w:val="ru-RU"/>
                </w:rPr>
                <w:t>0</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58</w:t>
            </w:r>
          </w:p>
        </w:tc>
        <w:tc>
          <w:tcPr>
            <w:tcW w:w="4041" w:type="dxa"/>
            <w:tcMar>
              <w:top w:w="50" w:type="dxa"/>
              <w:left w:w="100" w:type="dxa"/>
            </w:tcMar>
            <w:vAlign w:val="center"/>
          </w:tcPr>
          <w:p w:rsidR="007A4F22" w:rsidRDefault="00BD5801">
            <w:pPr>
              <w:spacing w:after="0"/>
              <w:ind w:left="135"/>
            </w:pPr>
            <w:r>
              <w:rPr>
                <w:rFonts w:ascii="Times New Roman" w:hAnsi="Times New Roman"/>
                <w:color w:val="000000"/>
                <w:sz w:val="24"/>
              </w:rPr>
              <w:t>Евразия. Население</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18.04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cbac</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59</w:t>
            </w:r>
          </w:p>
        </w:tc>
        <w:tc>
          <w:tcPr>
            <w:tcW w:w="4041" w:type="dxa"/>
            <w:tcMar>
              <w:top w:w="50" w:type="dxa"/>
              <w:left w:w="100" w:type="dxa"/>
            </w:tcMar>
            <w:vAlign w:val="center"/>
          </w:tcPr>
          <w:p w:rsidR="007A4F22" w:rsidRDefault="00BD5801">
            <w:pPr>
              <w:spacing w:after="0"/>
              <w:ind w:left="135"/>
            </w:pPr>
            <w:r>
              <w:rPr>
                <w:rFonts w:ascii="Times New Roman" w:hAnsi="Times New Roman"/>
                <w:color w:val="000000"/>
                <w:sz w:val="24"/>
              </w:rPr>
              <w:t>Евразия. Политическая карта</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22.04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d</w:t>
              </w:r>
              <w:r w:rsidRPr="00BD5801">
                <w:rPr>
                  <w:rFonts w:ascii="Times New Roman" w:hAnsi="Times New Roman"/>
                  <w:color w:val="0000FF"/>
                  <w:u w:val="single"/>
                  <w:lang w:val="ru-RU"/>
                </w:rPr>
                <w:t>2</w:t>
              </w:r>
              <w:r>
                <w:rPr>
                  <w:rFonts w:ascii="Times New Roman" w:hAnsi="Times New Roman"/>
                  <w:color w:val="0000FF"/>
                  <w:u w:val="single"/>
                </w:rPr>
                <w:t>e</w:t>
              </w:r>
              <w:r w:rsidRPr="00BD5801">
                <w:rPr>
                  <w:rFonts w:ascii="Times New Roman" w:hAnsi="Times New Roman"/>
                  <w:color w:val="0000FF"/>
                  <w:u w:val="single"/>
                  <w:lang w:val="ru-RU"/>
                </w:rPr>
                <w:t>6</w:t>
              </w:r>
            </w:hyperlink>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60</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Евразия. Крупнейшие по территории и численности населения страны</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25.04</w:t>
            </w:r>
          </w:p>
        </w:tc>
        <w:tc>
          <w:tcPr>
            <w:tcW w:w="2873" w:type="dxa"/>
            <w:tcMar>
              <w:top w:w="50" w:type="dxa"/>
              <w:left w:w="100" w:type="dxa"/>
            </w:tcMar>
            <w:vAlign w:val="center"/>
          </w:tcPr>
          <w:p w:rsidR="007A4F22" w:rsidRDefault="007A4F22">
            <w:pPr>
              <w:spacing w:after="0"/>
              <w:ind w:left="135"/>
            </w:pPr>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61</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Евразия. Изменение природы под влиянием хозяйственной деятельности человека</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29.04</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cf</w:t>
              </w:r>
              <w:r w:rsidRPr="00BD5801">
                <w:rPr>
                  <w:rFonts w:ascii="Times New Roman" w:hAnsi="Times New Roman"/>
                  <w:color w:val="0000FF"/>
                  <w:u w:val="single"/>
                  <w:lang w:val="ru-RU"/>
                </w:rPr>
                <w:t>30</w:t>
              </w:r>
            </w:hyperlink>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62</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Практическая работа "Объяснение распространения зон современного вулканизма и землетрясений на территории Северной Америки и Евразии"</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7A4F22" w:rsidRPr="00DE26E5" w:rsidRDefault="00DE26E5">
            <w:pPr>
              <w:spacing w:after="0"/>
              <w:ind w:left="135"/>
              <w:rPr>
                <w:lang w:val="ru-RU"/>
              </w:rPr>
            </w:pPr>
            <w:r>
              <w:rPr>
                <w:lang w:val="ru-RU"/>
              </w:rPr>
              <w:t>6.05</w:t>
            </w:r>
          </w:p>
        </w:tc>
        <w:tc>
          <w:tcPr>
            <w:tcW w:w="2873" w:type="dxa"/>
            <w:tcMar>
              <w:top w:w="50" w:type="dxa"/>
              <w:left w:w="100" w:type="dxa"/>
            </w:tcMar>
            <w:vAlign w:val="center"/>
          </w:tcPr>
          <w:p w:rsidR="007A4F22" w:rsidRDefault="007A4F22">
            <w:pPr>
              <w:spacing w:after="0"/>
              <w:ind w:left="135"/>
            </w:pPr>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63</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Практическая работа "Описание одной из стран Северной Америки или Евразии в форме презентации (с целью привлечения туристов, создания положительного образа страны и т. д.</w:t>
            </w:r>
            <w:proofErr w:type="gramStart"/>
            <w:r w:rsidRPr="00BD5801">
              <w:rPr>
                <w:rFonts w:ascii="Times New Roman" w:hAnsi="Times New Roman"/>
                <w:color w:val="000000"/>
                <w:sz w:val="24"/>
                <w:lang w:val="ru-RU"/>
              </w:rPr>
              <w:t xml:space="preserve"> )</w:t>
            </w:r>
            <w:proofErr w:type="gramEnd"/>
            <w:r w:rsidRPr="00BD5801">
              <w:rPr>
                <w:rFonts w:ascii="Times New Roman" w:hAnsi="Times New Roman"/>
                <w:color w:val="000000"/>
                <w:sz w:val="24"/>
                <w:lang w:val="ru-RU"/>
              </w:rPr>
              <w:t>"</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7A4F22" w:rsidRPr="00DE26E5" w:rsidRDefault="00DE26E5">
            <w:pPr>
              <w:spacing w:after="0"/>
              <w:ind w:left="135"/>
              <w:rPr>
                <w:lang w:val="ru-RU"/>
              </w:rPr>
            </w:pPr>
            <w:r>
              <w:rPr>
                <w:lang w:val="ru-RU"/>
              </w:rPr>
              <w:t>13.05</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d</w:t>
              </w:r>
              <w:r w:rsidRPr="00BD5801">
                <w:rPr>
                  <w:rFonts w:ascii="Times New Roman" w:hAnsi="Times New Roman"/>
                  <w:color w:val="0000FF"/>
                  <w:u w:val="single"/>
                  <w:lang w:val="ru-RU"/>
                </w:rPr>
                <w:t>4</w:t>
              </w:r>
              <w:r>
                <w:rPr>
                  <w:rFonts w:ascii="Times New Roman" w:hAnsi="Times New Roman"/>
                  <w:color w:val="0000FF"/>
                  <w:u w:val="single"/>
                </w:rPr>
                <w:t>b</w:t>
              </w:r>
              <w:r w:rsidRPr="00BD5801">
                <w:rPr>
                  <w:rFonts w:ascii="Times New Roman" w:hAnsi="Times New Roman"/>
                  <w:color w:val="0000FF"/>
                  <w:u w:val="single"/>
                  <w:lang w:val="ru-RU"/>
                </w:rPr>
                <w:t>2</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lastRenderedPageBreak/>
              <w:t>64</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Резервный урок. Контрольная работа по теме "Северные материки". Обобщающее повторение по теме "Северные материки"</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16.05</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d</w:t>
              </w:r>
              <w:r w:rsidRPr="00BD5801">
                <w:rPr>
                  <w:rFonts w:ascii="Times New Roman" w:hAnsi="Times New Roman"/>
                  <w:color w:val="0000FF"/>
                  <w:u w:val="single"/>
                  <w:lang w:val="ru-RU"/>
                </w:rPr>
                <w:t>6</w:t>
              </w:r>
              <w:r>
                <w:rPr>
                  <w:rFonts w:ascii="Times New Roman" w:hAnsi="Times New Roman"/>
                  <w:color w:val="0000FF"/>
                  <w:u w:val="single"/>
                </w:rPr>
                <w:t>ba</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65</w:t>
            </w:r>
          </w:p>
        </w:tc>
        <w:tc>
          <w:tcPr>
            <w:tcW w:w="4041"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Влияние закономерностей географической оболочки на жизнь и деятельность людей. Практическая работа "Характеристика изменений компонентов природы на территории одной из стран мира в результате деятельности человека"</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347" w:type="dxa"/>
            <w:tcMar>
              <w:top w:w="50" w:type="dxa"/>
              <w:left w:w="100" w:type="dxa"/>
            </w:tcMar>
            <w:vAlign w:val="center"/>
          </w:tcPr>
          <w:p w:rsidR="007A4F22" w:rsidRPr="00DE26E5" w:rsidRDefault="00DE26E5">
            <w:pPr>
              <w:spacing w:after="0"/>
              <w:ind w:left="135"/>
              <w:rPr>
                <w:lang w:val="ru-RU"/>
              </w:rPr>
            </w:pPr>
            <w:r>
              <w:rPr>
                <w:lang w:val="ru-RU"/>
              </w:rPr>
              <w:t>20.05</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d</w:t>
              </w:r>
              <w:r w:rsidRPr="00BD5801">
                <w:rPr>
                  <w:rFonts w:ascii="Times New Roman" w:hAnsi="Times New Roman"/>
                  <w:color w:val="0000FF"/>
                  <w:u w:val="single"/>
                  <w:lang w:val="ru-RU"/>
                </w:rPr>
                <w:t>7</w:t>
              </w:r>
              <w:r>
                <w:rPr>
                  <w:rFonts w:ascii="Times New Roman" w:hAnsi="Times New Roman"/>
                  <w:color w:val="0000FF"/>
                  <w:u w:val="single"/>
                </w:rPr>
                <w:t>fa</w:t>
              </w:r>
            </w:hyperlink>
          </w:p>
        </w:tc>
      </w:tr>
      <w:tr w:rsidR="007A4F22" w:rsidRPr="0061386D"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66</w:t>
            </w:r>
          </w:p>
        </w:tc>
        <w:tc>
          <w:tcPr>
            <w:tcW w:w="4041" w:type="dxa"/>
            <w:tcMar>
              <w:top w:w="50" w:type="dxa"/>
              <w:left w:w="100" w:type="dxa"/>
            </w:tcMar>
            <w:vAlign w:val="center"/>
          </w:tcPr>
          <w:p w:rsidR="007A4F22" w:rsidRPr="00BD5801" w:rsidRDefault="00DF1994">
            <w:pPr>
              <w:spacing w:after="0"/>
              <w:ind w:left="135"/>
              <w:rPr>
                <w:lang w:val="ru-RU"/>
              </w:rPr>
            </w:pPr>
            <w:r>
              <w:rPr>
                <w:rFonts w:ascii="Times New Roman" w:hAnsi="Times New Roman"/>
                <w:color w:val="000000"/>
                <w:sz w:val="24"/>
                <w:lang w:val="ru-RU"/>
              </w:rPr>
              <w:t>Промежуточная аттестация</w:t>
            </w:r>
          </w:p>
        </w:tc>
        <w:tc>
          <w:tcPr>
            <w:tcW w:w="1160"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7A4F22" w:rsidRPr="00DF1994" w:rsidRDefault="00DF1994">
            <w:pPr>
              <w:spacing w:after="0"/>
              <w:ind w:left="135"/>
              <w:jc w:val="center"/>
              <w:rPr>
                <w:lang w:val="ru-RU"/>
              </w:rPr>
            </w:pPr>
            <w:r>
              <w:rPr>
                <w:lang w:val="ru-RU"/>
              </w:rPr>
              <w:t>1</w:t>
            </w: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DE26E5" w:rsidRDefault="00DE26E5">
            <w:pPr>
              <w:spacing w:after="0"/>
              <w:ind w:left="135"/>
              <w:rPr>
                <w:lang w:val="ru-RU"/>
              </w:rPr>
            </w:pPr>
            <w:r>
              <w:rPr>
                <w:lang w:val="ru-RU"/>
              </w:rPr>
              <w:t>23.05</w:t>
            </w:r>
          </w:p>
        </w:tc>
        <w:tc>
          <w:tcPr>
            <w:tcW w:w="2873"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d</w:t>
              </w:r>
              <w:r w:rsidRPr="00BD5801">
                <w:rPr>
                  <w:rFonts w:ascii="Times New Roman" w:hAnsi="Times New Roman"/>
                  <w:color w:val="0000FF"/>
                  <w:u w:val="single"/>
                  <w:lang w:val="ru-RU"/>
                </w:rPr>
                <w:t>962</w:t>
              </w:r>
            </w:hyperlink>
          </w:p>
        </w:tc>
      </w:tr>
      <w:tr w:rsidR="007A4F22" w:rsidTr="00DF1994">
        <w:trPr>
          <w:trHeight w:val="144"/>
          <w:tblCellSpacing w:w="20" w:type="nil"/>
        </w:trPr>
        <w:tc>
          <w:tcPr>
            <w:tcW w:w="868" w:type="dxa"/>
            <w:tcMar>
              <w:top w:w="50" w:type="dxa"/>
              <w:left w:w="100" w:type="dxa"/>
            </w:tcMar>
            <w:vAlign w:val="center"/>
          </w:tcPr>
          <w:p w:rsidR="007A4F22" w:rsidRDefault="00BD5801">
            <w:pPr>
              <w:spacing w:after="0"/>
            </w:pPr>
            <w:r>
              <w:rPr>
                <w:rFonts w:ascii="Times New Roman" w:hAnsi="Times New Roman"/>
                <w:color w:val="000000"/>
                <w:sz w:val="24"/>
              </w:rPr>
              <w:t>67</w:t>
            </w:r>
          </w:p>
        </w:tc>
        <w:tc>
          <w:tcPr>
            <w:tcW w:w="4041"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Глобальные проблемы человечества. Программа ООН и цели устойчивого развития. </w:t>
            </w:r>
            <w:r>
              <w:rPr>
                <w:rFonts w:ascii="Times New Roman" w:hAnsi="Times New Roman"/>
                <w:color w:val="000000"/>
                <w:sz w:val="24"/>
              </w:rPr>
              <w:t>Всемирное насление ЮНЕСКО: природные и культурные объекты</w:t>
            </w:r>
          </w:p>
        </w:tc>
        <w:tc>
          <w:tcPr>
            <w:tcW w:w="116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7A4F22" w:rsidRDefault="007A4F22">
            <w:pPr>
              <w:spacing w:after="0"/>
              <w:ind w:left="135"/>
              <w:jc w:val="center"/>
            </w:pPr>
          </w:p>
        </w:tc>
        <w:tc>
          <w:tcPr>
            <w:tcW w:w="1910" w:type="dxa"/>
            <w:tcMar>
              <w:top w:w="50" w:type="dxa"/>
              <w:left w:w="100" w:type="dxa"/>
            </w:tcMar>
            <w:vAlign w:val="center"/>
          </w:tcPr>
          <w:p w:rsidR="007A4F22" w:rsidRDefault="007A4F22">
            <w:pPr>
              <w:spacing w:after="0"/>
              <w:ind w:left="135"/>
              <w:jc w:val="center"/>
            </w:pPr>
          </w:p>
        </w:tc>
        <w:tc>
          <w:tcPr>
            <w:tcW w:w="1347" w:type="dxa"/>
            <w:tcMar>
              <w:top w:w="50" w:type="dxa"/>
              <w:left w:w="100" w:type="dxa"/>
            </w:tcMar>
            <w:vAlign w:val="center"/>
          </w:tcPr>
          <w:p w:rsidR="007A4F22" w:rsidRPr="006755BE" w:rsidRDefault="00DE26E5">
            <w:pPr>
              <w:spacing w:after="0"/>
              <w:ind w:left="135"/>
            </w:pPr>
            <w:r>
              <w:rPr>
                <w:lang w:val="ru-RU"/>
              </w:rPr>
              <w:t>27.05</w:t>
            </w:r>
          </w:p>
        </w:tc>
        <w:tc>
          <w:tcPr>
            <w:tcW w:w="2873" w:type="dxa"/>
            <w:tcMar>
              <w:top w:w="50" w:type="dxa"/>
              <w:left w:w="100" w:type="dxa"/>
            </w:tcMar>
            <w:vAlign w:val="center"/>
          </w:tcPr>
          <w:p w:rsidR="007A4F22" w:rsidRDefault="007A4F22">
            <w:pPr>
              <w:spacing w:after="0"/>
              <w:ind w:left="135"/>
            </w:pPr>
          </w:p>
        </w:tc>
      </w:tr>
      <w:tr w:rsidR="007A4F22" w:rsidTr="00DF1994">
        <w:trPr>
          <w:trHeight w:val="144"/>
          <w:tblCellSpacing w:w="20" w:type="nil"/>
        </w:trPr>
        <w:tc>
          <w:tcPr>
            <w:tcW w:w="0" w:type="auto"/>
            <w:gridSpan w:val="2"/>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ОБЩЕЕ КОЛИЧЕСТВО ЧАСОВ ПО ПРОГРАММЕ</w:t>
            </w:r>
          </w:p>
        </w:tc>
        <w:tc>
          <w:tcPr>
            <w:tcW w:w="1160" w:type="dxa"/>
            <w:tcMar>
              <w:top w:w="50" w:type="dxa"/>
              <w:left w:w="100" w:type="dxa"/>
            </w:tcMar>
            <w:vAlign w:val="center"/>
          </w:tcPr>
          <w:p w:rsidR="007A4F22" w:rsidRPr="00DF1994" w:rsidRDefault="00BD5801">
            <w:pPr>
              <w:spacing w:after="0"/>
              <w:ind w:left="135"/>
              <w:jc w:val="center"/>
              <w:rPr>
                <w:lang w:val="ru-RU"/>
              </w:rPr>
            </w:pPr>
            <w:r w:rsidRPr="00BD5801">
              <w:rPr>
                <w:rFonts w:ascii="Times New Roman" w:hAnsi="Times New Roman"/>
                <w:color w:val="000000"/>
                <w:sz w:val="24"/>
                <w:lang w:val="ru-RU"/>
              </w:rPr>
              <w:t xml:space="preserve"> </w:t>
            </w:r>
            <w:r>
              <w:rPr>
                <w:rFonts w:ascii="Times New Roman" w:hAnsi="Times New Roman"/>
                <w:color w:val="000000"/>
                <w:sz w:val="24"/>
              </w:rPr>
              <w:t>6</w:t>
            </w:r>
            <w:r w:rsidR="00DF1994">
              <w:rPr>
                <w:rFonts w:ascii="Times New Roman" w:hAnsi="Times New Roman"/>
                <w:color w:val="000000"/>
                <w:sz w:val="24"/>
                <w:lang w:val="ru-RU"/>
              </w:rPr>
              <w:t>7</w:t>
            </w:r>
          </w:p>
        </w:tc>
        <w:tc>
          <w:tcPr>
            <w:tcW w:w="184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w:t>
            </w:r>
            <w:r w:rsidR="000A0147">
              <w:rPr>
                <w:rFonts w:ascii="Times New Roman" w:hAnsi="Times New Roman"/>
                <w:color w:val="000000"/>
                <w:sz w:val="24"/>
              </w:rPr>
              <w:t>4</w:t>
            </w:r>
          </w:p>
        </w:tc>
        <w:tc>
          <w:tcPr>
            <w:tcW w:w="1910"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12 </w:t>
            </w:r>
          </w:p>
        </w:tc>
        <w:tc>
          <w:tcPr>
            <w:tcW w:w="0" w:type="auto"/>
            <w:gridSpan w:val="2"/>
            <w:tcMar>
              <w:top w:w="50" w:type="dxa"/>
              <w:left w:w="100" w:type="dxa"/>
            </w:tcMar>
            <w:vAlign w:val="center"/>
          </w:tcPr>
          <w:p w:rsidR="007A4F22" w:rsidRDefault="007A4F22"/>
        </w:tc>
      </w:tr>
    </w:tbl>
    <w:p w:rsidR="007A4F22" w:rsidRDefault="007A4F22">
      <w:pPr>
        <w:sectPr w:rsidR="007A4F22">
          <w:pgSz w:w="16383" w:h="11906" w:orient="landscape"/>
          <w:pgMar w:top="1134" w:right="850" w:bottom="1134" w:left="1701" w:header="720" w:footer="720" w:gutter="0"/>
          <w:cols w:space="720"/>
        </w:sectPr>
      </w:pPr>
    </w:p>
    <w:p w:rsidR="007A4F22" w:rsidRDefault="00BD5801">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03"/>
        <w:gridCol w:w="4160"/>
        <w:gridCol w:w="1106"/>
        <w:gridCol w:w="1841"/>
        <w:gridCol w:w="1910"/>
        <w:gridCol w:w="1347"/>
        <w:gridCol w:w="2873"/>
      </w:tblGrid>
      <w:tr w:rsidR="007A4F22">
        <w:trPr>
          <w:trHeight w:val="144"/>
          <w:tblCellSpacing w:w="20" w:type="nil"/>
        </w:trPr>
        <w:tc>
          <w:tcPr>
            <w:tcW w:w="333"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 п/п </w:t>
            </w:r>
          </w:p>
          <w:p w:rsidR="007A4F22" w:rsidRDefault="007A4F22">
            <w:pPr>
              <w:spacing w:after="0"/>
              <w:ind w:left="135"/>
            </w:pPr>
          </w:p>
        </w:tc>
        <w:tc>
          <w:tcPr>
            <w:tcW w:w="3872"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Тема урока </w:t>
            </w:r>
          </w:p>
          <w:p w:rsidR="007A4F22" w:rsidRDefault="007A4F22">
            <w:pPr>
              <w:spacing w:after="0"/>
              <w:ind w:left="135"/>
            </w:pPr>
          </w:p>
        </w:tc>
        <w:tc>
          <w:tcPr>
            <w:tcW w:w="0" w:type="auto"/>
            <w:gridSpan w:val="3"/>
            <w:tcMar>
              <w:top w:w="50" w:type="dxa"/>
              <w:left w:w="100" w:type="dxa"/>
            </w:tcMar>
            <w:vAlign w:val="center"/>
          </w:tcPr>
          <w:p w:rsidR="007A4F22" w:rsidRDefault="00BD5801">
            <w:pPr>
              <w:spacing w:after="0"/>
            </w:pPr>
            <w:r>
              <w:rPr>
                <w:rFonts w:ascii="Times New Roman" w:hAnsi="Times New Roman"/>
                <w:b/>
                <w:color w:val="000000"/>
                <w:sz w:val="24"/>
              </w:rPr>
              <w:t>Количество часов</w:t>
            </w:r>
          </w:p>
        </w:tc>
        <w:tc>
          <w:tcPr>
            <w:tcW w:w="1085"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Дата изучения </w:t>
            </w:r>
          </w:p>
          <w:p w:rsidR="007A4F22" w:rsidRDefault="007A4F22">
            <w:pPr>
              <w:spacing w:after="0"/>
              <w:ind w:left="135"/>
            </w:pPr>
          </w:p>
        </w:tc>
        <w:tc>
          <w:tcPr>
            <w:tcW w:w="1889" w:type="dxa"/>
            <w:vMerge w:val="restart"/>
            <w:tcMar>
              <w:top w:w="50" w:type="dxa"/>
              <w:left w:w="100" w:type="dxa"/>
            </w:tcMar>
            <w:vAlign w:val="center"/>
          </w:tcPr>
          <w:p w:rsidR="007A4F22" w:rsidRDefault="00BD5801">
            <w:pPr>
              <w:spacing w:after="0"/>
              <w:ind w:left="135"/>
            </w:pPr>
            <w:r>
              <w:rPr>
                <w:rFonts w:ascii="Times New Roman" w:hAnsi="Times New Roman"/>
                <w:b/>
                <w:color w:val="000000"/>
                <w:sz w:val="24"/>
              </w:rPr>
              <w:t xml:space="preserve">Электронные цифровые образовательные ресурсы </w:t>
            </w:r>
          </w:p>
          <w:p w:rsidR="007A4F22" w:rsidRDefault="007A4F22">
            <w:pPr>
              <w:spacing w:after="0"/>
              <w:ind w:left="135"/>
            </w:pPr>
          </w:p>
        </w:tc>
      </w:tr>
      <w:tr w:rsidR="007A4F22">
        <w:trPr>
          <w:trHeight w:val="144"/>
          <w:tblCellSpacing w:w="20" w:type="nil"/>
        </w:trPr>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c>
          <w:tcPr>
            <w:tcW w:w="756"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Всего </w:t>
            </w:r>
          </w:p>
          <w:p w:rsidR="007A4F22" w:rsidRDefault="007A4F22">
            <w:pPr>
              <w:spacing w:after="0"/>
              <w:ind w:left="135"/>
            </w:pPr>
          </w:p>
        </w:tc>
        <w:tc>
          <w:tcPr>
            <w:tcW w:w="1441"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Контрольные работы </w:t>
            </w:r>
          </w:p>
          <w:p w:rsidR="007A4F22" w:rsidRDefault="007A4F22">
            <w:pPr>
              <w:spacing w:after="0"/>
              <w:ind w:left="135"/>
            </w:pPr>
          </w:p>
        </w:tc>
        <w:tc>
          <w:tcPr>
            <w:tcW w:w="1546" w:type="dxa"/>
            <w:tcMar>
              <w:top w:w="50" w:type="dxa"/>
              <w:left w:w="100" w:type="dxa"/>
            </w:tcMar>
            <w:vAlign w:val="center"/>
          </w:tcPr>
          <w:p w:rsidR="007A4F22" w:rsidRDefault="00BD5801">
            <w:pPr>
              <w:spacing w:after="0"/>
              <w:ind w:left="135"/>
            </w:pPr>
            <w:r>
              <w:rPr>
                <w:rFonts w:ascii="Times New Roman" w:hAnsi="Times New Roman"/>
                <w:b/>
                <w:color w:val="000000"/>
                <w:sz w:val="24"/>
              </w:rPr>
              <w:t xml:space="preserve">Практические работы </w:t>
            </w:r>
          </w:p>
          <w:p w:rsidR="007A4F22" w:rsidRDefault="007A4F22">
            <w:pPr>
              <w:spacing w:after="0"/>
              <w:ind w:left="135"/>
            </w:pPr>
          </w:p>
        </w:tc>
        <w:tc>
          <w:tcPr>
            <w:tcW w:w="0" w:type="auto"/>
            <w:vMerge/>
            <w:tcBorders>
              <w:top w:val="nil"/>
            </w:tcBorders>
            <w:tcMar>
              <w:top w:w="50" w:type="dxa"/>
              <w:left w:w="100" w:type="dxa"/>
            </w:tcMar>
          </w:tcPr>
          <w:p w:rsidR="007A4F22" w:rsidRDefault="007A4F22"/>
        </w:tc>
        <w:tc>
          <w:tcPr>
            <w:tcW w:w="0" w:type="auto"/>
            <w:vMerge/>
            <w:tcBorders>
              <w:top w:val="nil"/>
            </w:tcBorders>
            <w:tcMar>
              <w:top w:w="50" w:type="dxa"/>
              <w:left w:w="100" w:type="dxa"/>
            </w:tcMar>
          </w:tcPr>
          <w:p w:rsidR="007A4F22" w:rsidRDefault="007A4F22"/>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1</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История освоения и заселения территории современной России в </w:t>
            </w:r>
            <w:r>
              <w:rPr>
                <w:rFonts w:ascii="Times New Roman" w:hAnsi="Times New Roman"/>
                <w:color w:val="000000"/>
                <w:sz w:val="24"/>
              </w:rPr>
              <w:t>XI</w:t>
            </w:r>
            <w:r w:rsidRPr="00BD5801">
              <w:rPr>
                <w:rFonts w:ascii="Times New Roman" w:hAnsi="Times New Roman"/>
                <w:color w:val="000000"/>
                <w:sz w:val="24"/>
                <w:lang w:val="ru-RU"/>
              </w:rPr>
              <w:t>—</w:t>
            </w:r>
            <w:r>
              <w:rPr>
                <w:rFonts w:ascii="Times New Roman" w:hAnsi="Times New Roman"/>
                <w:color w:val="000000"/>
                <w:sz w:val="24"/>
              </w:rPr>
              <w:t>XVI</w:t>
            </w:r>
            <w:r w:rsidRPr="00BD5801">
              <w:rPr>
                <w:rFonts w:ascii="Times New Roman" w:hAnsi="Times New Roman"/>
                <w:color w:val="000000"/>
                <w:sz w:val="24"/>
                <w:lang w:val="ru-RU"/>
              </w:rPr>
              <w:t xml:space="preserve"> вв.</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t>4</w:t>
            </w:r>
            <w:r>
              <w:rPr>
                <w:lang w:val="ru-RU"/>
              </w:rPr>
              <w:t>.09</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dc</w:t>
              </w:r>
              <w:r w:rsidRPr="00BD5801">
                <w:rPr>
                  <w:rFonts w:ascii="Times New Roman" w:hAnsi="Times New Roman"/>
                  <w:color w:val="0000FF"/>
                  <w:u w:val="single"/>
                  <w:lang w:val="ru-RU"/>
                </w:rPr>
                <w:t>28</w:t>
              </w:r>
            </w:hyperlink>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2</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Расширение территории России в </w:t>
            </w:r>
            <w:r>
              <w:rPr>
                <w:rFonts w:ascii="Times New Roman" w:hAnsi="Times New Roman"/>
                <w:color w:val="000000"/>
                <w:sz w:val="24"/>
              </w:rPr>
              <w:t>XVI</w:t>
            </w:r>
            <w:r w:rsidRPr="00BD5801">
              <w:rPr>
                <w:rFonts w:ascii="Times New Roman" w:hAnsi="Times New Roman"/>
                <w:color w:val="000000"/>
                <w:sz w:val="24"/>
                <w:lang w:val="ru-RU"/>
              </w:rPr>
              <w:t>—</w:t>
            </w:r>
            <w:r>
              <w:rPr>
                <w:rFonts w:ascii="Times New Roman" w:hAnsi="Times New Roman"/>
                <w:color w:val="000000"/>
                <w:sz w:val="24"/>
              </w:rPr>
              <w:t>XIX</w:t>
            </w:r>
            <w:r w:rsidRPr="00BD5801">
              <w:rPr>
                <w:rFonts w:ascii="Times New Roman" w:hAnsi="Times New Roman"/>
                <w:color w:val="000000"/>
                <w:sz w:val="24"/>
                <w:lang w:val="ru-RU"/>
              </w:rPr>
              <w:t xml:space="preserve"> вв. </w:t>
            </w:r>
            <w:r>
              <w:rPr>
                <w:rFonts w:ascii="Times New Roman" w:hAnsi="Times New Roman"/>
                <w:color w:val="000000"/>
                <w:sz w:val="24"/>
              </w:rPr>
              <w:t>Русские первопроходцы</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9.09</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e</w:t>
              </w:r>
              <w:r w:rsidRPr="00BD5801">
                <w:rPr>
                  <w:rFonts w:ascii="Times New Roman" w:hAnsi="Times New Roman"/>
                  <w:color w:val="0000FF"/>
                  <w:u w:val="single"/>
                  <w:lang w:val="ru-RU"/>
                </w:rPr>
                <w:t>088</w:t>
              </w:r>
            </w:hyperlink>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3</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Изменения внешних границ России в ХХ </w:t>
            </w:r>
            <w:proofErr w:type="gramStart"/>
            <w:r w:rsidRPr="00BD5801">
              <w:rPr>
                <w:rFonts w:ascii="Times New Roman" w:hAnsi="Times New Roman"/>
                <w:color w:val="000000"/>
                <w:sz w:val="24"/>
                <w:lang w:val="ru-RU"/>
              </w:rPr>
              <w:t>в</w:t>
            </w:r>
            <w:proofErr w:type="gramEnd"/>
            <w:r w:rsidRPr="00BD5801">
              <w:rPr>
                <w:rFonts w:ascii="Times New Roman" w:hAnsi="Times New Roman"/>
                <w:color w:val="000000"/>
                <w:sz w:val="24"/>
                <w:lang w:val="ru-RU"/>
              </w:rPr>
              <w:t>.</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11.09</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e</w:t>
              </w:r>
              <w:r w:rsidRPr="00BD5801">
                <w:rPr>
                  <w:rFonts w:ascii="Times New Roman" w:hAnsi="Times New Roman"/>
                  <w:color w:val="0000FF"/>
                  <w:u w:val="single"/>
                  <w:lang w:val="ru-RU"/>
                </w:rPr>
                <w:t>254</w:t>
              </w:r>
            </w:hyperlink>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4</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Воссоединение Крыма с Россией. 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16.09</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e</w:t>
              </w:r>
              <w:r w:rsidRPr="00BD5801">
                <w:rPr>
                  <w:rFonts w:ascii="Times New Roman" w:hAnsi="Times New Roman"/>
                  <w:color w:val="0000FF"/>
                  <w:u w:val="single"/>
                  <w:lang w:val="ru-RU"/>
                </w:rPr>
                <w:t>3</w:t>
              </w:r>
              <w:r>
                <w:rPr>
                  <w:rFonts w:ascii="Times New Roman" w:hAnsi="Times New Roman"/>
                  <w:color w:val="0000FF"/>
                  <w:u w:val="single"/>
                </w:rPr>
                <w:t>da</w:t>
              </w:r>
            </w:hyperlink>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5</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Государственная территория России. Территориальные воды. Государственная граница России. Географическое положение 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18.09</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e</w:t>
              </w:r>
              <w:r w:rsidRPr="00BD5801">
                <w:rPr>
                  <w:rFonts w:ascii="Times New Roman" w:hAnsi="Times New Roman"/>
                  <w:color w:val="0000FF"/>
                  <w:u w:val="single"/>
                  <w:lang w:val="ru-RU"/>
                </w:rPr>
                <w:t>506</w:t>
              </w:r>
            </w:hyperlink>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6</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Границы Российской Федерации. Страны — соседи России. </w:t>
            </w:r>
            <w:r>
              <w:rPr>
                <w:rFonts w:ascii="Times New Roman" w:hAnsi="Times New Roman"/>
                <w:color w:val="000000"/>
                <w:sz w:val="24"/>
              </w:rPr>
              <w:t>Моря, омывающие территорию России</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23.09</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e</w:t>
              </w:r>
              <w:r w:rsidRPr="00BD5801">
                <w:rPr>
                  <w:rFonts w:ascii="Times New Roman" w:hAnsi="Times New Roman"/>
                  <w:color w:val="0000FF"/>
                  <w:u w:val="single"/>
                  <w:lang w:val="ru-RU"/>
                </w:rPr>
                <w:t>68</w:t>
              </w:r>
              <w:r>
                <w:rPr>
                  <w:rFonts w:ascii="Times New Roman" w:hAnsi="Times New Roman"/>
                  <w:color w:val="0000FF"/>
                  <w:u w:val="single"/>
                </w:rPr>
                <w:t>c</w:t>
              </w:r>
            </w:hyperlink>
          </w:p>
        </w:tc>
      </w:tr>
      <w:tr w:rsidR="007A4F22">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lastRenderedPageBreak/>
              <w:t>7</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Резервный урок. Обобщающее повторение по темам "История формирования и освоения территории России" и " Географическое положение и границы 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25.09</w:t>
            </w:r>
          </w:p>
        </w:tc>
        <w:tc>
          <w:tcPr>
            <w:tcW w:w="1889" w:type="dxa"/>
            <w:tcMar>
              <w:top w:w="50" w:type="dxa"/>
              <w:left w:w="100" w:type="dxa"/>
            </w:tcMar>
            <w:vAlign w:val="center"/>
          </w:tcPr>
          <w:p w:rsidR="007A4F22" w:rsidRDefault="007A4F22">
            <w:pPr>
              <w:spacing w:after="0"/>
              <w:ind w:left="135"/>
            </w:pP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8</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Россия на карте часовых поясов мира. </w:t>
            </w:r>
            <w:r>
              <w:rPr>
                <w:rFonts w:ascii="Times New Roman" w:hAnsi="Times New Roman"/>
                <w:color w:val="000000"/>
                <w:sz w:val="24"/>
              </w:rPr>
              <w:t>Карта часовых зон России</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30.09</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e</w:t>
              </w:r>
              <w:r w:rsidRPr="00BD5801">
                <w:rPr>
                  <w:rFonts w:ascii="Times New Roman" w:hAnsi="Times New Roman"/>
                  <w:color w:val="0000FF"/>
                  <w:u w:val="single"/>
                  <w:lang w:val="ru-RU"/>
                </w:rPr>
                <w:t>876</w:t>
              </w:r>
            </w:hyperlink>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9</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Практическая работа "Определение различия во времени для разных городов России по карте часовых зон"</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7A4F22" w:rsidRPr="006755BE" w:rsidRDefault="006755BE">
            <w:pPr>
              <w:spacing w:after="0"/>
              <w:ind w:left="135"/>
              <w:rPr>
                <w:lang w:val="ru-RU"/>
              </w:rPr>
            </w:pPr>
            <w:r>
              <w:rPr>
                <w:lang w:val="ru-RU"/>
              </w:rPr>
              <w:t>2.10</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ebe</w:t>
              </w:r>
              <w:r w:rsidRPr="00BD5801">
                <w:rPr>
                  <w:rFonts w:ascii="Times New Roman" w:hAnsi="Times New Roman"/>
                  <w:color w:val="0000FF"/>
                  <w:u w:val="single"/>
                  <w:lang w:val="ru-RU"/>
                </w:rPr>
                <w:t>6</w:t>
              </w:r>
            </w:hyperlink>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10</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Федеративное устройство России. Субъекты Российской Федерации, их равноправие и разнообразие</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7.10</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ed</w:t>
              </w:r>
              <w:r w:rsidRPr="00BD5801">
                <w:rPr>
                  <w:rFonts w:ascii="Times New Roman" w:hAnsi="Times New Roman"/>
                  <w:color w:val="0000FF"/>
                  <w:u w:val="single"/>
                  <w:lang w:val="ru-RU"/>
                </w:rPr>
                <w:t>94</w:t>
              </w:r>
            </w:hyperlink>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11</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Федеральные округа. Районирование. Виды районирования территории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9.10</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f</w:t>
              </w:r>
              <w:r w:rsidRPr="00BD5801">
                <w:rPr>
                  <w:rFonts w:ascii="Times New Roman" w:hAnsi="Times New Roman"/>
                  <w:color w:val="0000FF"/>
                  <w:u w:val="single"/>
                  <w:lang w:val="ru-RU"/>
                </w:rPr>
                <w:t>140</w:t>
              </w:r>
            </w:hyperlink>
          </w:p>
        </w:tc>
      </w:tr>
      <w:tr w:rsidR="007A4F22">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12</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Макрорегионы России. Крупные географические районы России. 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14.10</w:t>
            </w:r>
          </w:p>
        </w:tc>
        <w:tc>
          <w:tcPr>
            <w:tcW w:w="1889" w:type="dxa"/>
            <w:tcMar>
              <w:top w:w="50" w:type="dxa"/>
              <w:left w:w="100" w:type="dxa"/>
            </w:tcMar>
            <w:vAlign w:val="center"/>
          </w:tcPr>
          <w:p w:rsidR="007A4F22" w:rsidRDefault="007A4F22">
            <w:pPr>
              <w:spacing w:after="0"/>
              <w:ind w:left="135"/>
            </w:pP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13</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Резервный урок. Обобщающее повторение по теме "Географическое пространство </w:t>
            </w:r>
            <w:r w:rsidRPr="00BD5801">
              <w:rPr>
                <w:rFonts w:ascii="Times New Roman" w:hAnsi="Times New Roman"/>
                <w:color w:val="000000"/>
                <w:sz w:val="24"/>
                <w:lang w:val="ru-RU"/>
              </w:rPr>
              <w:lastRenderedPageBreak/>
              <w:t>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7A4F22" w:rsidRPr="006755BE" w:rsidRDefault="006755BE">
            <w:pPr>
              <w:spacing w:after="0"/>
              <w:ind w:left="135"/>
              <w:rPr>
                <w:lang w:val="ru-RU"/>
              </w:rPr>
            </w:pPr>
            <w:r>
              <w:rPr>
                <w:lang w:val="ru-RU"/>
              </w:rPr>
              <w:t>16.10</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f</w:t>
              </w:r>
              <w:r w:rsidRPr="00BD5801">
                <w:rPr>
                  <w:rFonts w:ascii="Times New Roman" w:hAnsi="Times New Roman"/>
                  <w:color w:val="0000FF"/>
                  <w:u w:val="single"/>
                  <w:lang w:val="ru-RU"/>
                </w:rPr>
                <w:t>2</w:t>
              </w:r>
              <w:r>
                <w:rPr>
                  <w:rFonts w:ascii="Times New Roman" w:hAnsi="Times New Roman"/>
                  <w:color w:val="0000FF"/>
                  <w:u w:val="single"/>
                </w:rPr>
                <w:t>b</w:t>
              </w:r>
              <w:r w:rsidRPr="00BD5801">
                <w:rPr>
                  <w:rFonts w:ascii="Times New Roman" w:hAnsi="Times New Roman"/>
                  <w:color w:val="0000FF"/>
                  <w:u w:val="single"/>
                  <w:lang w:val="ru-RU"/>
                </w:rPr>
                <w:t>2</w:t>
              </w:r>
            </w:hyperlink>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lastRenderedPageBreak/>
              <w:t>14</w:t>
            </w:r>
          </w:p>
        </w:tc>
        <w:tc>
          <w:tcPr>
            <w:tcW w:w="3872" w:type="dxa"/>
            <w:tcMar>
              <w:top w:w="50" w:type="dxa"/>
              <w:left w:w="100" w:type="dxa"/>
            </w:tcMar>
            <w:vAlign w:val="center"/>
          </w:tcPr>
          <w:p w:rsidR="007A4F22" w:rsidRPr="00BC5368" w:rsidRDefault="00BC5368">
            <w:pPr>
              <w:spacing w:after="0"/>
              <w:ind w:left="135"/>
              <w:rPr>
                <w:lang w:val="ru-RU"/>
              </w:rPr>
            </w:pPr>
            <w:r>
              <w:rPr>
                <w:rFonts w:ascii="Times New Roman" w:hAnsi="Times New Roman"/>
                <w:color w:val="000000"/>
                <w:sz w:val="24"/>
                <w:lang w:val="ru-RU"/>
              </w:rPr>
              <w:t xml:space="preserve"> Контрольная работа за 1 четверть.</w:t>
            </w:r>
          </w:p>
        </w:tc>
        <w:tc>
          <w:tcPr>
            <w:tcW w:w="756" w:type="dxa"/>
            <w:tcMar>
              <w:top w:w="50" w:type="dxa"/>
              <w:left w:w="100" w:type="dxa"/>
            </w:tcMar>
            <w:vAlign w:val="center"/>
          </w:tcPr>
          <w:p w:rsidR="007A4F22" w:rsidRPr="00BC5368" w:rsidRDefault="00BD5801">
            <w:pPr>
              <w:spacing w:after="0"/>
              <w:ind w:left="135"/>
              <w:jc w:val="center"/>
              <w:rPr>
                <w:lang w:val="ru-RU"/>
              </w:rPr>
            </w:pPr>
            <w:r w:rsidRPr="00BC5368">
              <w:rPr>
                <w:rFonts w:ascii="Times New Roman" w:hAnsi="Times New Roman"/>
                <w:color w:val="000000"/>
                <w:sz w:val="24"/>
                <w:lang w:val="ru-RU"/>
              </w:rPr>
              <w:t xml:space="preserve"> 1 </w:t>
            </w:r>
          </w:p>
        </w:tc>
        <w:tc>
          <w:tcPr>
            <w:tcW w:w="1441" w:type="dxa"/>
            <w:tcMar>
              <w:top w:w="50" w:type="dxa"/>
              <w:left w:w="100" w:type="dxa"/>
            </w:tcMar>
            <w:vAlign w:val="center"/>
          </w:tcPr>
          <w:p w:rsidR="007A4F22" w:rsidRPr="00BC5368" w:rsidRDefault="00BC5368">
            <w:pPr>
              <w:spacing w:after="0"/>
              <w:ind w:left="135"/>
              <w:jc w:val="center"/>
              <w:rPr>
                <w:lang w:val="ru-RU"/>
              </w:rPr>
            </w:pPr>
            <w:r>
              <w:rPr>
                <w:lang w:val="ru-RU"/>
              </w:rPr>
              <w:t>1</w:t>
            </w:r>
          </w:p>
        </w:tc>
        <w:tc>
          <w:tcPr>
            <w:tcW w:w="1546" w:type="dxa"/>
            <w:tcMar>
              <w:top w:w="50" w:type="dxa"/>
              <w:left w:w="100" w:type="dxa"/>
            </w:tcMar>
            <w:vAlign w:val="center"/>
          </w:tcPr>
          <w:p w:rsidR="007A4F22" w:rsidRPr="00BC5368" w:rsidRDefault="007A4F22">
            <w:pPr>
              <w:spacing w:after="0"/>
              <w:ind w:left="135"/>
              <w:jc w:val="center"/>
              <w:rPr>
                <w:lang w:val="ru-RU"/>
              </w:rPr>
            </w:pPr>
          </w:p>
        </w:tc>
        <w:tc>
          <w:tcPr>
            <w:tcW w:w="1085" w:type="dxa"/>
            <w:tcMar>
              <w:top w:w="50" w:type="dxa"/>
              <w:left w:w="100" w:type="dxa"/>
            </w:tcMar>
            <w:vAlign w:val="center"/>
          </w:tcPr>
          <w:p w:rsidR="007A4F22" w:rsidRPr="006755BE" w:rsidRDefault="006755BE">
            <w:pPr>
              <w:spacing w:after="0"/>
              <w:ind w:left="135"/>
              <w:rPr>
                <w:lang w:val="ru-RU"/>
              </w:rPr>
            </w:pPr>
            <w:r>
              <w:rPr>
                <w:lang w:val="ru-RU"/>
              </w:rPr>
              <w:t>21.10</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f</w:t>
              </w:r>
              <w:r w:rsidRPr="00BD5801">
                <w:rPr>
                  <w:rFonts w:ascii="Times New Roman" w:hAnsi="Times New Roman"/>
                  <w:color w:val="0000FF"/>
                  <w:u w:val="single"/>
                  <w:lang w:val="ru-RU"/>
                </w:rPr>
                <w:t>410</w:t>
              </w:r>
            </w:hyperlink>
          </w:p>
        </w:tc>
      </w:tr>
      <w:tr w:rsidR="007A4F22" w:rsidRPr="0061386D">
        <w:trPr>
          <w:trHeight w:val="144"/>
          <w:tblCellSpacing w:w="20" w:type="nil"/>
        </w:trPr>
        <w:tc>
          <w:tcPr>
            <w:tcW w:w="333" w:type="dxa"/>
            <w:tcMar>
              <w:top w:w="50" w:type="dxa"/>
              <w:left w:w="100" w:type="dxa"/>
            </w:tcMar>
            <w:vAlign w:val="center"/>
          </w:tcPr>
          <w:p w:rsidR="007A4F22" w:rsidRPr="00BC5368" w:rsidRDefault="00BD5801">
            <w:pPr>
              <w:spacing w:after="0"/>
              <w:rPr>
                <w:lang w:val="ru-RU"/>
              </w:rPr>
            </w:pPr>
            <w:r w:rsidRPr="00BC5368">
              <w:rPr>
                <w:rFonts w:ascii="Times New Roman" w:hAnsi="Times New Roman"/>
                <w:color w:val="000000"/>
                <w:sz w:val="24"/>
                <w:lang w:val="ru-RU"/>
              </w:rPr>
              <w:t>15</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Природно-ресурсный капитал и экологический потенциал России. Принципы рационального природопользования и методы их реализации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23.10</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/8865</w:instrText>
            </w:r>
            <w:r w:rsidR="0061386D">
              <w:instrText>f</w:instrText>
            </w:r>
            <w:r w:rsidR="0061386D" w:rsidRPr="0061386D">
              <w:rPr>
                <w:lang w:val="ru-RU"/>
              </w:rPr>
              <w:instrText>5</w:instrText>
            </w:r>
            <w:r w:rsidR="0061386D">
              <w:instrText>b</w:instrText>
            </w:r>
            <w:r w:rsidR="0061386D" w:rsidRPr="0061386D">
              <w:rPr>
                <w:lang w:val="ru-RU"/>
              </w:rPr>
              <w:instrText>4"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f</w:t>
            </w:r>
            <w:r w:rsidRPr="00BD5801">
              <w:rPr>
                <w:rFonts w:ascii="Times New Roman" w:hAnsi="Times New Roman"/>
                <w:color w:val="0000FF"/>
                <w:u w:val="single"/>
                <w:lang w:val="ru-RU"/>
              </w:rPr>
              <w:t>5</w:t>
            </w:r>
            <w:r>
              <w:rPr>
                <w:rFonts w:ascii="Times New Roman" w:hAnsi="Times New Roman"/>
                <w:color w:val="0000FF"/>
                <w:u w:val="single"/>
              </w:rPr>
              <w:t>b</w:t>
            </w:r>
            <w:r w:rsidRPr="00BD5801">
              <w:rPr>
                <w:rFonts w:ascii="Times New Roman" w:hAnsi="Times New Roman"/>
                <w:color w:val="0000FF"/>
                <w:u w:val="single"/>
                <w:lang w:val="ru-RU"/>
              </w:rPr>
              <w:t>4</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16</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Минеральные ресурсы страны и проблемы их рационального использования. </w:t>
            </w:r>
            <w:r>
              <w:rPr>
                <w:rFonts w:ascii="Times New Roman" w:hAnsi="Times New Roman"/>
                <w:color w:val="000000"/>
                <w:sz w:val="24"/>
              </w:rPr>
              <w:t>Основные ресурсные базы</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6.11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/8865</w:instrText>
            </w:r>
            <w:r w:rsidR="0061386D">
              <w:instrText>f</w:instrText>
            </w:r>
            <w:r w:rsidR="0061386D" w:rsidRPr="0061386D">
              <w:rPr>
                <w:lang w:val="ru-RU"/>
              </w:rPr>
              <w:instrText>6</w:instrText>
            </w:r>
            <w:r w:rsidR="0061386D">
              <w:instrText>e</w:instrText>
            </w:r>
            <w:r w:rsidR="0061386D" w:rsidRPr="0061386D">
              <w:rPr>
                <w:lang w:val="ru-RU"/>
              </w:rPr>
              <w:instrText>0"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f</w:t>
            </w:r>
            <w:r w:rsidRPr="00BD5801">
              <w:rPr>
                <w:rFonts w:ascii="Times New Roman" w:hAnsi="Times New Roman"/>
                <w:color w:val="0000FF"/>
                <w:u w:val="single"/>
                <w:lang w:val="ru-RU"/>
              </w:rPr>
              <w:t>6</w:t>
            </w:r>
            <w:r>
              <w:rPr>
                <w:rFonts w:ascii="Times New Roman" w:hAnsi="Times New Roman"/>
                <w:color w:val="0000FF"/>
                <w:u w:val="single"/>
              </w:rPr>
              <w:t>e</w:t>
            </w:r>
            <w:r w:rsidRPr="00BD5801">
              <w:rPr>
                <w:rFonts w:ascii="Times New Roman" w:hAnsi="Times New Roman"/>
                <w:color w:val="0000FF"/>
                <w:u w:val="single"/>
                <w:lang w:val="ru-RU"/>
              </w:rPr>
              <w:t>0</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17</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Практическая работа "Характеристика природно-ресурсного капитала своего края по картам и статистическим материалам"</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7A4F22" w:rsidRPr="006755BE" w:rsidRDefault="006755BE">
            <w:pPr>
              <w:spacing w:after="0"/>
              <w:ind w:left="135"/>
              <w:rPr>
                <w:lang w:val="ru-RU"/>
              </w:rPr>
            </w:pPr>
            <w:r>
              <w:rPr>
                <w:lang w:val="ru-RU"/>
              </w:rPr>
              <w:t>11.11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/8865</w:instrText>
            </w:r>
            <w:r w:rsidR="0061386D">
              <w:instrText>f</w:instrText>
            </w:r>
            <w:r w:rsidR="0061386D" w:rsidRPr="0061386D">
              <w:rPr>
                <w:lang w:val="ru-RU"/>
              </w:rPr>
              <w:instrText>7</w:instrText>
            </w:r>
            <w:r w:rsidR="0061386D">
              <w:instrText>f</w:instrText>
            </w:r>
            <w:r w:rsidR="0061386D" w:rsidRPr="0061386D">
              <w:rPr>
                <w:lang w:val="ru-RU"/>
              </w:rPr>
              <w:instrText>8"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f</w:t>
            </w:r>
            <w:r w:rsidRPr="00BD5801">
              <w:rPr>
                <w:rFonts w:ascii="Times New Roman" w:hAnsi="Times New Roman"/>
                <w:color w:val="0000FF"/>
                <w:u w:val="single"/>
                <w:lang w:val="ru-RU"/>
              </w:rPr>
              <w:t>7</w:t>
            </w:r>
            <w:r>
              <w:rPr>
                <w:rFonts w:ascii="Times New Roman" w:hAnsi="Times New Roman"/>
                <w:color w:val="0000FF"/>
                <w:u w:val="single"/>
              </w:rPr>
              <w:t>f</w:t>
            </w:r>
            <w:r w:rsidRPr="00BD5801">
              <w:rPr>
                <w:rFonts w:ascii="Times New Roman" w:hAnsi="Times New Roman"/>
                <w:color w:val="0000FF"/>
                <w:u w:val="single"/>
                <w:lang w:val="ru-RU"/>
              </w:rPr>
              <w:t>8</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18</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Основные этапы формирования земной коры на территории России. Платформы и плиты. Пояса горообразования. </w:t>
            </w:r>
            <w:r>
              <w:rPr>
                <w:rFonts w:ascii="Times New Roman" w:hAnsi="Times New Roman"/>
                <w:color w:val="000000"/>
                <w:sz w:val="24"/>
              </w:rPr>
              <w:t>Геохронологическая таблица</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13.11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/8865</w:instrText>
            </w:r>
            <w:r w:rsidR="0061386D">
              <w:instrText>f</w:instrText>
            </w:r>
            <w:r w:rsidR="0061386D" w:rsidRPr="0061386D">
              <w:rPr>
                <w:lang w:val="ru-RU"/>
              </w:rPr>
              <w:instrText>91</w:instrText>
            </w:r>
            <w:r w:rsidR="0061386D">
              <w:instrText>a</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f</w:t>
            </w:r>
            <w:r w:rsidRPr="00BD5801">
              <w:rPr>
                <w:rFonts w:ascii="Times New Roman" w:hAnsi="Times New Roman"/>
                <w:color w:val="0000FF"/>
                <w:u w:val="single"/>
                <w:lang w:val="ru-RU"/>
              </w:rPr>
              <w:t>91</w:t>
            </w:r>
            <w:r>
              <w:rPr>
                <w:rFonts w:ascii="Times New Roman" w:hAnsi="Times New Roman"/>
                <w:color w:val="0000FF"/>
                <w:u w:val="single"/>
              </w:rPr>
              <w:t>a</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19</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Основные формы рельефа и особенности их распространения на территории 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18.11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/8865</w:instrText>
            </w:r>
            <w:r w:rsidR="0061386D">
              <w:instrText>fcf</w:instrText>
            </w:r>
            <w:r w:rsidR="0061386D" w:rsidRPr="0061386D">
              <w:rPr>
                <w:lang w:val="ru-RU"/>
              </w:rPr>
              <w:instrText>8"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fcf</w:t>
            </w:r>
            <w:r w:rsidRPr="00BD5801">
              <w:rPr>
                <w:rFonts w:ascii="Times New Roman" w:hAnsi="Times New Roman"/>
                <w:color w:val="0000FF"/>
                <w:u w:val="single"/>
                <w:lang w:val="ru-RU"/>
              </w:rPr>
              <w:t>8</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20</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Зависимость между тектоническим строением, рельефом и размещением основных групп полезных ископаемых по </w:t>
            </w:r>
            <w:r w:rsidRPr="00BD5801">
              <w:rPr>
                <w:rFonts w:ascii="Times New Roman" w:hAnsi="Times New Roman"/>
                <w:color w:val="000000"/>
                <w:sz w:val="24"/>
                <w:lang w:val="ru-RU"/>
              </w:rPr>
              <w:lastRenderedPageBreak/>
              <w:t>территории страны</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20.11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/8865</w:instrText>
            </w:r>
            <w:r w:rsidR="0061386D">
              <w:instrText>fe</w:instrText>
            </w:r>
            <w:r w:rsidR="0061386D" w:rsidRPr="0061386D">
              <w:rPr>
                <w:lang w:val="ru-RU"/>
              </w:rPr>
              <w:instrText>4</w:instrText>
            </w:r>
            <w:r w:rsidR="0061386D">
              <w:instrText>c</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fe</w:t>
            </w:r>
            <w:r w:rsidRPr="00BD5801">
              <w:rPr>
                <w:rFonts w:ascii="Times New Roman" w:hAnsi="Times New Roman"/>
                <w:color w:val="0000FF"/>
                <w:u w:val="single"/>
                <w:lang w:val="ru-RU"/>
              </w:rPr>
              <w:t>4</w:t>
            </w:r>
            <w:r>
              <w:rPr>
                <w:rFonts w:ascii="Times New Roman" w:hAnsi="Times New Roman"/>
                <w:color w:val="0000FF"/>
                <w:u w:val="single"/>
              </w:rPr>
              <w:t>c</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lastRenderedPageBreak/>
              <w:t>21</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Современные процессы, формирующие рельеф. Области современного горообразования, землетрясений и вулканизма</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25.11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/8865</w:instrText>
            </w:r>
            <w:r w:rsidR="0061386D">
              <w:instrText>ff</w:instrText>
            </w:r>
            <w:r w:rsidR="0061386D" w:rsidRPr="0061386D">
              <w:rPr>
                <w:lang w:val="ru-RU"/>
              </w:rPr>
              <w:instrText>6</w:instrText>
            </w:r>
            <w:r w:rsidR="0061386D">
              <w:instrText>e</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/8865</w:t>
            </w:r>
            <w:r>
              <w:rPr>
                <w:rFonts w:ascii="Times New Roman" w:hAnsi="Times New Roman"/>
                <w:color w:val="0000FF"/>
                <w:u w:val="single"/>
              </w:rPr>
              <w:t>ff</w:t>
            </w:r>
            <w:r w:rsidRPr="00BD5801">
              <w:rPr>
                <w:rFonts w:ascii="Times New Roman" w:hAnsi="Times New Roman"/>
                <w:color w:val="0000FF"/>
                <w:u w:val="single"/>
                <w:lang w:val="ru-RU"/>
              </w:rPr>
              <w:t>6</w:t>
            </w:r>
            <w:r>
              <w:rPr>
                <w:rFonts w:ascii="Times New Roman" w:hAnsi="Times New Roman"/>
                <w:color w:val="0000FF"/>
                <w:u w:val="single"/>
              </w:rPr>
              <w:t>e</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22</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Влияние внешних процессов на формирование рельефа. </w:t>
            </w:r>
            <w:r>
              <w:rPr>
                <w:rFonts w:ascii="Times New Roman" w:hAnsi="Times New Roman"/>
                <w:color w:val="000000"/>
                <w:sz w:val="24"/>
              </w:rPr>
              <w:t>Древнее и современное оледенения</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27.11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/886600</w:instrText>
            </w:r>
            <w:r w:rsidR="0061386D">
              <w:instrText>e</w:instrText>
            </w:r>
            <w:r w:rsidR="0061386D" w:rsidRPr="0061386D">
              <w:rPr>
                <w:lang w:val="ru-RU"/>
              </w:rPr>
              <w:instrText>0"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/886600</w:t>
            </w:r>
            <w:r>
              <w:rPr>
                <w:rFonts w:ascii="Times New Roman" w:hAnsi="Times New Roman"/>
                <w:color w:val="0000FF"/>
                <w:u w:val="single"/>
              </w:rPr>
              <w:t>e</w:t>
            </w:r>
            <w:r w:rsidRPr="00BD5801">
              <w:rPr>
                <w:rFonts w:ascii="Times New Roman" w:hAnsi="Times New Roman"/>
                <w:color w:val="0000FF"/>
                <w:u w:val="single"/>
                <w:lang w:val="ru-RU"/>
              </w:rPr>
              <w:t>0</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23</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Практическая работа "Объяснение распространения по территории России опасных геологических явлений"</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085" w:type="dxa"/>
            <w:tcMar>
              <w:top w:w="50" w:type="dxa"/>
              <w:left w:w="100" w:type="dxa"/>
            </w:tcMar>
            <w:vAlign w:val="center"/>
          </w:tcPr>
          <w:p w:rsidR="007A4F22" w:rsidRPr="006755BE" w:rsidRDefault="006755BE">
            <w:pPr>
              <w:spacing w:after="0"/>
              <w:ind w:left="135"/>
              <w:rPr>
                <w:lang w:val="ru-RU"/>
              </w:rPr>
            </w:pPr>
            <w:r>
              <w:rPr>
                <w:lang w:val="ru-RU"/>
              </w:rPr>
              <w:t>2.12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/88660284"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/88660284</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24</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Изменение рельефа под влиянием деятельности человека. </w:t>
            </w:r>
            <w:r>
              <w:rPr>
                <w:rFonts w:ascii="Times New Roman" w:hAnsi="Times New Roman"/>
                <w:color w:val="000000"/>
                <w:sz w:val="24"/>
              </w:rPr>
              <w:t>Антропогенные формы рельефа</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5.12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/88660414"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/88660414</w:t>
            </w:r>
            <w:r w:rsidR="0061386D">
              <w:rPr>
                <w:rFonts w:ascii="Times New Roman" w:hAnsi="Times New Roman"/>
                <w:color w:val="0000FF"/>
                <w:u w:val="single"/>
                <w:lang w:val="ru-RU"/>
              </w:rPr>
              <w:fldChar w:fldCharType="end"/>
            </w:r>
          </w:p>
        </w:tc>
      </w:tr>
      <w:tr w:rsidR="007A4F22">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25</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Особенности рельефа своего края. Практическая работа "Объяснение особенностей рельефа своего края"</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9.12</w:t>
            </w:r>
          </w:p>
        </w:tc>
        <w:tc>
          <w:tcPr>
            <w:tcW w:w="1889" w:type="dxa"/>
            <w:tcMar>
              <w:top w:w="50" w:type="dxa"/>
              <w:left w:w="100" w:type="dxa"/>
            </w:tcMar>
            <w:vAlign w:val="center"/>
          </w:tcPr>
          <w:p w:rsidR="007A4F22" w:rsidRDefault="007A4F22">
            <w:pPr>
              <w:spacing w:after="0"/>
              <w:ind w:left="135"/>
            </w:pP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26</w:t>
            </w:r>
          </w:p>
        </w:tc>
        <w:tc>
          <w:tcPr>
            <w:tcW w:w="3872" w:type="dxa"/>
            <w:tcMar>
              <w:top w:w="50" w:type="dxa"/>
              <w:left w:w="100" w:type="dxa"/>
            </w:tcMar>
            <w:vAlign w:val="center"/>
          </w:tcPr>
          <w:p w:rsidR="007A4F22" w:rsidRDefault="00BD5801">
            <w:pPr>
              <w:spacing w:after="0"/>
              <w:ind w:left="135"/>
            </w:pPr>
            <w:r>
              <w:rPr>
                <w:rFonts w:ascii="Times New Roman" w:hAnsi="Times New Roman"/>
                <w:color w:val="000000"/>
                <w:sz w:val="24"/>
              </w:rPr>
              <w:t>Факторы, определяющие климат России</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11.12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/88660554"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/88660554</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27</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Основные типы воздушных масс и их циркуляция на территории России. Атмосферные фронты, циклоны и антициклоны. Карты погоды. Практическая работа "Описание и прогнозирование погоды территории по карте погоды"</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16.12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/88660888"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/88660888</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lastRenderedPageBreak/>
              <w:t>28</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Распределение температуры воздуха по территории 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18.12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/886609</w:instrText>
            </w:r>
            <w:r w:rsidR="0061386D">
              <w:instrText>c</w:instrText>
            </w:r>
            <w:r w:rsidR="0061386D" w:rsidRPr="0061386D">
              <w:rPr>
                <w:lang w:val="ru-RU"/>
              </w:rPr>
              <w:instrText>8"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/886609</w:t>
            </w:r>
            <w:r>
              <w:rPr>
                <w:rFonts w:ascii="Times New Roman" w:hAnsi="Times New Roman"/>
                <w:color w:val="0000FF"/>
                <w:u w:val="single"/>
              </w:rPr>
              <w:t>c</w:t>
            </w:r>
            <w:r w:rsidRPr="00BD5801">
              <w:rPr>
                <w:rFonts w:ascii="Times New Roman" w:hAnsi="Times New Roman"/>
                <w:color w:val="0000FF"/>
                <w:u w:val="single"/>
                <w:lang w:val="ru-RU"/>
              </w:rPr>
              <w:t>8</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29</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Распределение атмосферных осадков по территории России. Коэффициент увлажнения. Практическая работа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23.12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/88660</w:instrText>
            </w:r>
            <w:r w:rsidR="0061386D">
              <w:instrText>b</w:instrText>
            </w:r>
            <w:r w:rsidR="0061386D" w:rsidRPr="0061386D">
              <w:rPr>
                <w:lang w:val="ru-RU"/>
              </w:rPr>
              <w:instrText>58"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/88660</w:t>
            </w:r>
            <w:r>
              <w:rPr>
                <w:rFonts w:ascii="Times New Roman" w:hAnsi="Times New Roman"/>
                <w:color w:val="0000FF"/>
                <w:u w:val="single"/>
              </w:rPr>
              <w:t>b</w:t>
            </w:r>
            <w:r w:rsidRPr="00BD5801">
              <w:rPr>
                <w:rFonts w:ascii="Times New Roman" w:hAnsi="Times New Roman"/>
                <w:color w:val="0000FF"/>
                <w:u w:val="single"/>
                <w:lang w:val="ru-RU"/>
              </w:rPr>
              <w:t>58</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30</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Климатические пояса и типы климатов России, их характеристики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25.12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/88660</w:instrText>
            </w:r>
            <w:r w:rsidR="0061386D">
              <w:instrText>d</w:instrText>
            </w:r>
            <w:r w:rsidR="0061386D" w:rsidRPr="0061386D">
              <w:rPr>
                <w:lang w:val="ru-RU"/>
              </w:rPr>
              <w:instrText>06"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/88660</w:t>
            </w:r>
            <w:r>
              <w:rPr>
                <w:rFonts w:ascii="Times New Roman" w:hAnsi="Times New Roman"/>
                <w:color w:val="0000FF"/>
                <w:u w:val="single"/>
              </w:rPr>
              <w:t>d</w:t>
            </w:r>
            <w:r w:rsidRPr="00BD5801">
              <w:rPr>
                <w:rFonts w:ascii="Times New Roman" w:hAnsi="Times New Roman"/>
                <w:color w:val="0000FF"/>
                <w:u w:val="single"/>
                <w:lang w:val="ru-RU"/>
              </w:rPr>
              <w:t>06</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31</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Изменение климата под влиянием естественных и антропогенных факторов. Влияние климата на жизнь и хозяйственную деятельность населения. Агроклиматические ресурсы. </w:t>
            </w:r>
            <w:r>
              <w:rPr>
                <w:rFonts w:ascii="Times New Roman" w:hAnsi="Times New Roman"/>
                <w:color w:val="000000"/>
                <w:sz w:val="24"/>
              </w:rPr>
              <w:t>Опасные и неблагоприятные метеорологические явления</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13.01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/88660</w:instrText>
            </w:r>
            <w:r w:rsidR="0061386D">
              <w:instrText>e</w:instrText>
            </w:r>
            <w:r w:rsidR="0061386D" w:rsidRPr="0061386D">
              <w:rPr>
                <w:lang w:val="ru-RU"/>
              </w:rPr>
              <w:instrText>64"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/88660</w:t>
            </w:r>
            <w:r>
              <w:rPr>
                <w:rFonts w:ascii="Times New Roman" w:hAnsi="Times New Roman"/>
                <w:color w:val="0000FF"/>
                <w:u w:val="single"/>
              </w:rPr>
              <w:t>e</w:t>
            </w:r>
            <w:r w:rsidRPr="00BD5801">
              <w:rPr>
                <w:rFonts w:ascii="Times New Roman" w:hAnsi="Times New Roman"/>
                <w:color w:val="0000FF"/>
                <w:u w:val="single"/>
                <w:lang w:val="ru-RU"/>
              </w:rPr>
              <w:t>64</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32</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Особенности климата своего края. Практическая работа "Оценка влияния основных климатических показателей своего края на жизнь и хозяйственную деятельность населения"</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rsidP="006755BE">
            <w:pPr>
              <w:spacing w:after="0"/>
              <w:rPr>
                <w:lang w:val="ru-RU"/>
              </w:rPr>
            </w:pPr>
            <w:r>
              <w:rPr>
                <w:lang w:val="ru-RU"/>
              </w:rPr>
              <w:t>15.01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/88661030"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/88661030</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lastRenderedPageBreak/>
              <w:t>33</w:t>
            </w:r>
          </w:p>
        </w:tc>
        <w:tc>
          <w:tcPr>
            <w:tcW w:w="3872" w:type="dxa"/>
            <w:tcMar>
              <w:top w:w="50" w:type="dxa"/>
              <w:left w:w="100" w:type="dxa"/>
            </w:tcMar>
            <w:vAlign w:val="center"/>
          </w:tcPr>
          <w:p w:rsidR="007A4F22" w:rsidRDefault="00BD5801">
            <w:pPr>
              <w:spacing w:after="0"/>
              <w:ind w:left="135"/>
            </w:pPr>
            <w:r>
              <w:rPr>
                <w:rFonts w:ascii="Times New Roman" w:hAnsi="Times New Roman"/>
                <w:color w:val="000000"/>
                <w:sz w:val="24"/>
              </w:rPr>
              <w:t>Моря как аквальные ПК</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20.01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/88661184"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/88661184</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34</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Реки России. Распределение рек по бассейнам океанов. Практическая работа "Объяснение распространения опасных гидрологических природных явлений на территории страны"</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22.01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/886612</w:instrText>
            </w:r>
            <w:r w:rsidR="0061386D">
              <w:instrText>d</w:instrText>
            </w:r>
            <w:r w:rsidR="0061386D" w:rsidRPr="0061386D">
              <w:rPr>
                <w:lang w:val="ru-RU"/>
              </w:rPr>
              <w:instrText>8"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/886612</w:t>
            </w:r>
            <w:r>
              <w:rPr>
                <w:rFonts w:ascii="Times New Roman" w:hAnsi="Times New Roman"/>
                <w:color w:val="0000FF"/>
                <w:u w:val="single"/>
              </w:rPr>
              <w:t>d</w:t>
            </w:r>
            <w:r w:rsidRPr="00BD5801">
              <w:rPr>
                <w:rFonts w:ascii="Times New Roman" w:hAnsi="Times New Roman"/>
                <w:color w:val="0000FF"/>
                <w:u w:val="single"/>
                <w:lang w:val="ru-RU"/>
              </w:rPr>
              <w:t>8</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35</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Роль рек в жизни населения и развитии хозяйства России. Практическая работа "Сравнение особенностей режима и характера течения двух рек 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27.01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/886614</w:instrText>
            </w:r>
            <w:r w:rsidR="0061386D">
              <w:instrText>ae</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/886614</w:t>
            </w:r>
            <w:r>
              <w:rPr>
                <w:rFonts w:ascii="Times New Roman" w:hAnsi="Times New Roman"/>
                <w:color w:val="0000FF"/>
                <w:u w:val="single"/>
              </w:rPr>
              <w:t>ae</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36</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Крупнейшие озёра, их происхождение. Болота. </w:t>
            </w:r>
            <w:r>
              <w:rPr>
                <w:rFonts w:ascii="Times New Roman" w:hAnsi="Times New Roman"/>
                <w:color w:val="000000"/>
                <w:sz w:val="24"/>
              </w:rPr>
              <w:t>Подземные воды</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29.01</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/88661602"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/88661602</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37</w:t>
            </w:r>
          </w:p>
        </w:tc>
        <w:tc>
          <w:tcPr>
            <w:tcW w:w="3872" w:type="dxa"/>
            <w:tcMar>
              <w:top w:w="50" w:type="dxa"/>
              <w:left w:w="100" w:type="dxa"/>
            </w:tcMar>
            <w:vAlign w:val="center"/>
          </w:tcPr>
          <w:p w:rsidR="007A4F22" w:rsidRDefault="00BD5801">
            <w:pPr>
              <w:spacing w:after="0"/>
              <w:ind w:left="135"/>
            </w:pPr>
            <w:r>
              <w:rPr>
                <w:rFonts w:ascii="Times New Roman" w:hAnsi="Times New Roman"/>
                <w:color w:val="000000"/>
                <w:sz w:val="24"/>
              </w:rPr>
              <w:t>Ледники. Многолетняя мерзлота</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3.02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/88661774"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/88661774</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38</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Неравномерность распределения водных ресурсов. Рост их потребления и загрязнения. Пути сохранения качества водных ресурсов. Внутренние воды и водные ресурсы своего региона и своей местности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5.02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/886618</w:instrText>
            </w:r>
            <w:r w:rsidR="0061386D">
              <w:instrText>dc</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/886618</w:t>
            </w:r>
            <w:r>
              <w:rPr>
                <w:rFonts w:ascii="Times New Roman" w:hAnsi="Times New Roman"/>
                <w:color w:val="0000FF"/>
                <w:u w:val="single"/>
              </w:rPr>
              <w:t>dc</w:t>
            </w:r>
            <w:r w:rsidR="0061386D">
              <w:rPr>
                <w:rFonts w:ascii="Times New Roman" w:hAnsi="Times New Roman"/>
                <w:color w:val="0000FF"/>
                <w:u w:val="single"/>
              </w:rPr>
              <w:fldChar w:fldCharType="end"/>
            </w:r>
          </w:p>
        </w:tc>
      </w:tr>
      <w:tr w:rsidR="007A4F22">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39</w:t>
            </w:r>
          </w:p>
        </w:tc>
        <w:tc>
          <w:tcPr>
            <w:tcW w:w="3872" w:type="dxa"/>
            <w:tcMar>
              <w:top w:w="50" w:type="dxa"/>
              <w:left w:w="100" w:type="dxa"/>
            </w:tcMar>
            <w:vAlign w:val="center"/>
          </w:tcPr>
          <w:p w:rsidR="007A4F22" w:rsidRPr="00BD5801" w:rsidRDefault="00BD5801" w:rsidP="00BC5368">
            <w:pPr>
              <w:spacing w:after="0"/>
              <w:ind w:left="135"/>
              <w:rPr>
                <w:lang w:val="ru-RU"/>
              </w:rPr>
            </w:pPr>
            <w:r w:rsidRPr="00BD5801">
              <w:rPr>
                <w:rFonts w:ascii="Times New Roman" w:hAnsi="Times New Roman"/>
                <w:color w:val="000000"/>
                <w:sz w:val="24"/>
                <w:lang w:val="ru-RU"/>
              </w:rPr>
              <w:t xml:space="preserve">Резервный урок. Контрольная работа по разделу "Природа России". </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10.02</w:t>
            </w:r>
          </w:p>
        </w:tc>
        <w:tc>
          <w:tcPr>
            <w:tcW w:w="1889" w:type="dxa"/>
            <w:tcMar>
              <w:top w:w="50" w:type="dxa"/>
              <w:left w:w="100" w:type="dxa"/>
            </w:tcMar>
            <w:vAlign w:val="center"/>
          </w:tcPr>
          <w:p w:rsidR="007A4F22" w:rsidRDefault="007A4F22">
            <w:pPr>
              <w:spacing w:after="0"/>
              <w:ind w:left="135"/>
            </w:pP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40</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Почва — особый компонент </w:t>
            </w:r>
            <w:r w:rsidRPr="00BD5801">
              <w:rPr>
                <w:rFonts w:ascii="Times New Roman" w:hAnsi="Times New Roman"/>
                <w:color w:val="000000"/>
                <w:sz w:val="24"/>
                <w:lang w:val="ru-RU"/>
              </w:rPr>
              <w:lastRenderedPageBreak/>
              <w:t>природы. Факторы образования почв</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12.02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lastRenderedPageBreak/>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w:instrText>
            </w:r>
            <w:r w:rsidR="0061386D">
              <w:instrText>b</w:instrText>
            </w:r>
            <w:r w:rsidR="0061386D" w:rsidRPr="0061386D">
              <w:rPr>
                <w:lang w:val="ru-RU"/>
              </w:rPr>
              <w:instrText>48"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w:t>
            </w:r>
            <w:r>
              <w:rPr>
                <w:rFonts w:ascii="Times New Roman" w:hAnsi="Times New Roman"/>
                <w:color w:val="0000FF"/>
                <w:u w:val="single"/>
              </w:rPr>
              <w:t>b</w:t>
            </w:r>
            <w:r w:rsidRPr="00BD5801">
              <w:rPr>
                <w:rFonts w:ascii="Times New Roman" w:hAnsi="Times New Roman"/>
                <w:color w:val="0000FF"/>
                <w:u w:val="single"/>
                <w:lang w:val="ru-RU"/>
              </w:rPr>
              <w:t>48</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lastRenderedPageBreak/>
              <w:t>41</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Основные зональные типы почв, их свойства, различия в плодородии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17.02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w:instrText>
            </w:r>
            <w:r w:rsidR="0061386D">
              <w:instrText>c</w:instrText>
            </w:r>
            <w:r w:rsidR="0061386D" w:rsidRPr="0061386D">
              <w:rPr>
                <w:lang w:val="ru-RU"/>
              </w:rPr>
              <w:instrText>6</w:instrText>
            </w:r>
            <w:r w:rsidR="0061386D">
              <w:instrText>a</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w:t>
            </w:r>
            <w:r>
              <w:rPr>
                <w:rFonts w:ascii="Times New Roman" w:hAnsi="Times New Roman"/>
                <w:color w:val="0000FF"/>
                <w:u w:val="single"/>
              </w:rPr>
              <w:t>c</w:t>
            </w:r>
            <w:r w:rsidRPr="00BD5801">
              <w:rPr>
                <w:rFonts w:ascii="Times New Roman" w:hAnsi="Times New Roman"/>
                <w:color w:val="0000FF"/>
                <w:u w:val="single"/>
                <w:lang w:val="ru-RU"/>
              </w:rPr>
              <w:t>6</w:t>
            </w:r>
            <w:r>
              <w:rPr>
                <w:rFonts w:ascii="Times New Roman" w:hAnsi="Times New Roman"/>
                <w:color w:val="0000FF"/>
                <w:u w:val="single"/>
              </w:rPr>
              <w:t>a</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42</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Почвенные ресурсы России. Меры по сохранению плодородия почв: мелиорация земель, борьба с эрозией почв и их загрязнением</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19.02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w:instrText>
            </w:r>
            <w:r w:rsidR="0061386D">
              <w:instrText>d</w:instrText>
            </w:r>
            <w:r w:rsidR="0061386D" w:rsidRPr="0061386D">
              <w:rPr>
                <w:lang w:val="ru-RU"/>
              </w:rPr>
              <w:instrText>82"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w:t>
            </w:r>
            <w:r>
              <w:rPr>
                <w:rFonts w:ascii="Times New Roman" w:hAnsi="Times New Roman"/>
                <w:color w:val="0000FF"/>
                <w:u w:val="single"/>
              </w:rPr>
              <w:t>d</w:t>
            </w:r>
            <w:r w:rsidRPr="00BD5801">
              <w:rPr>
                <w:rFonts w:ascii="Times New Roman" w:hAnsi="Times New Roman"/>
                <w:color w:val="0000FF"/>
                <w:u w:val="single"/>
                <w:lang w:val="ru-RU"/>
              </w:rPr>
              <w:t>82</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43</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Богатство растительного и животного мира России: видовое разнообразие, факторы, его определяющие</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24.02</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/88661</w:instrText>
            </w:r>
            <w:r w:rsidR="0061386D">
              <w:instrText>f</w:instrText>
            </w:r>
            <w:r w:rsidR="0061386D" w:rsidRPr="0061386D">
              <w:rPr>
                <w:lang w:val="ru-RU"/>
              </w:rPr>
              <w:instrText>3</w:instrText>
            </w:r>
            <w:r w:rsidR="0061386D">
              <w:instrText>a</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/88661</w:t>
            </w:r>
            <w:r>
              <w:rPr>
                <w:rFonts w:ascii="Times New Roman" w:hAnsi="Times New Roman"/>
                <w:color w:val="0000FF"/>
                <w:u w:val="single"/>
              </w:rPr>
              <w:t>f</w:t>
            </w:r>
            <w:r w:rsidRPr="00BD5801">
              <w:rPr>
                <w:rFonts w:ascii="Times New Roman" w:hAnsi="Times New Roman"/>
                <w:color w:val="0000FF"/>
                <w:u w:val="single"/>
                <w:lang w:val="ru-RU"/>
              </w:rPr>
              <w:t>3</w:t>
            </w:r>
            <w:r>
              <w:rPr>
                <w:rFonts w:ascii="Times New Roman" w:hAnsi="Times New Roman"/>
                <w:color w:val="0000FF"/>
                <w:u w:val="single"/>
              </w:rPr>
              <w:t>a</w:t>
            </w:r>
            <w:r w:rsidR="0061386D">
              <w:rPr>
                <w:rFonts w:ascii="Times New Roman" w:hAnsi="Times New Roman"/>
                <w:color w:val="0000FF"/>
                <w:u w:val="single"/>
              </w:rPr>
              <w:fldChar w:fldCharType="end"/>
            </w:r>
          </w:p>
        </w:tc>
      </w:tr>
      <w:tr w:rsidR="007A4F22">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44</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Особенности растительного и животного мира различных природно-хозяйственных зон 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26.02</w:t>
            </w:r>
          </w:p>
        </w:tc>
        <w:tc>
          <w:tcPr>
            <w:tcW w:w="1889" w:type="dxa"/>
            <w:tcMar>
              <w:top w:w="50" w:type="dxa"/>
              <w:left w:w="100" w:type="dxa"/>
            </w:tcMar>
            <w:vAlign w:val="center"/>
          </w:tcPr>
          <w:p w:rsidR="007A4F22" w:rsidRDefault="007A4F22">
            <w:pPr>
              <w:spacing w:after="0"/>
              <w:ind w:left="135"/>
            </w:pP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45</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Природно-хозяйственные зоны России: взаимосвязь и взаимообусловленность их компонентов</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3.03</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/8866219</w:instrText>
            </w:r>
            <w:r w:rsidR="0061386D">
              <w:instrText>c</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/8866219</w:t>
            </w:r>
            <w:r>
              <w:rPr>
                <w:rFonts w:ascii="Times New Roman" w:hAnsi="Times New Roman"/>
                <w:color w:val="0000FF"/>
                <w:u w:val="single"/>
              </w:rPr>
              <w:t>c</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46</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Природно-хозяйственные зоны России. Арктическая пустыня, тундра и лесотундра</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5.03</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/886622</w:instrText>
            </w:r>
            <w:r w:rsidR="0061386D">
              <w:instrText>d</w:instrText>
            </w:r>
            <w:r w:rsidR="0061386D" w:rsidRPr="0061386D">
              <w:rPr>
                <w:lang w:val="ru-RU"/>
              </w:rPr>
              <w:instrText>2"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/886622</w:t>
            </w:r>
            <w:r>
              <w:rPr>
                <w:rFonts w:ascii="Times New Roman" w:hAnsi="Times New Roman"/>
                <w:color w:val="0000FF"/>
                <w:u w:val="single"/>
              </w:rPr>
              <w:t>d</w:t>
            </w:r>
            <w:r w:rsidRPr="00BD5801">
              <w:rPr>
                <w:rFonts w:ascii="Times New Roman" w:hAnsi="Times New Roman"/>
                <w:color w:val="0000FF"/>
                <w:u w:val="single"/>
                <w:lang w:val="ru-RU"/>
              </w:rPr>
              <w:t>2</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47</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Природно-хозяйственные зоны России. Тайга</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10.03</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/88662462"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/88662462</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48</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Природно-хозяйственные зоны России. Смешанные и широколиственные леса</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12.03</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/886625</w:instrText>
            </w:r>
            <w:r w:rsidR="0061386D">
              <w:instrText>ac</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/886625</w:t>
            </w:r>
            <w:r>
              <w:rPr>
                <w:rFonts w:ascii="Times New Roman" w:hAnsi="Times New Roman"/>
                <w:color w:val="0000FF"/>
                <w:u w:val="single"/>
              </w:rPr>
              <w:t>ac</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49</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Природно-хозяйственные зоны России. Степи и лесостепи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17.03</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/886626</w:instrText>
            </w:r>
            <w:r w:rsidR="0061386D">
              <w:instrText>ce</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/886626</w:t>
            </w:r>
            <w:r>
              <w:rPr>
                <w:rFonts w:ascii="Times New Roman" w:hAnsi="Times New Roman"/>
                <w:color w:val="0000FF"/>
                <w:u w:val="single"/>
              </w:rPr>
              <w:t>ce</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lastRenderedPageBreak/>
              <w:t>50</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Природно-хозяйственные зоны России. Пустыни и полупустыни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19.03</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/88662868"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/88662868</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51</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Высотная поясность в горах на территории России. Горные системы европейской части России (Крымские горы, Кавказ, Урал)</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31.03</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/886629</w:instrText>
            </w:r>
            <w:r w:rsidR="0061386D">
              <w:instrText>bc</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/886629</w:t>
            </w:r>
            <w:r>
              <w:rPr>
                <w:rFonts w:ascii="Times New Roman" w:hAnsi="Times New Roman"/>
                <w:color w:val="0000FF"/>
                <w:u w:val="single"/>
              </w:rPr>
              <w:t>bc</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52</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Горные системы азиатской части России. Практическая работа "Объяснение различий структуры высотной поясности в горных системах"</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2.04</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/88662</w:instrText>
            </w:r>
            <w:r w:rsidR="0061386D">
              <w:instrText>af</w:instrText>
            </w:r>
            <w:r w:rsidR="0061386D" w:rsidRPr="0061386D">
              <w:rPr>
                <w:lang w:val="ru-RU"/>
              </w:rPr>
              <w:instrText>2"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/88662</w:t>
            </w:r>
            <w:r>
              <w:rPr>
                <w:rFonts w:ascii="Times New Roman" w:hAnsi="Times New Roman"/>
                <w:color w:val="0000FF"/>
                <w:u w:val="single"/>
              </w:rPr>
              <w:t>af</w:t>
            </w:r>
            <w:r w:rsidRPr="00BD5801">
              <w:rPr>
                <w:rFonts w:ascii="Times New Roman" w:hAnsi="Times New Roman"/>
                <w:color w:val="0000FF"/>
                <w:u w:val="single"/>
                <w:lang w:val="ru-RU"/>
              </w:rPr>
              <w:t>2</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53</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Природные ресурсы природно-хозяйственных зон и их использование, экологические проблемы. Практическая работа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7.04</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/88662</w:instrText>
            </w:r>
            <w:r w:rsidR="0061386D">
              <w:instrText>f</w:instrText>
            </w:r>
            <w:r w:rsidR="0061386D" w:rsidRPr="0061386D">
              <w:rPr>
                <w:lang w:val="ru-RU"/>
              </w:rPr>
              <w:instrText>20"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/88662</w:t>
            </w:r>
            <w:r>
              <w:rPr>
                <w:rFonts w:ascii="Times New Roman" w:hAnsi="Times New Roman"/>
                <w:color w:val="0000FF"/>
                <w:u w:val="single"/>
              </w:rPr>
              <w:t>f</w:t>
            </w:r>
            <w:r w:rsidRPr="00BD5801">
              <w:rPr>
                <w:rFonts w:ascii="Times New Roman" w:hAnsi="Times New Roman"/>
                <w:color w:val="0000FF"/>
                <w:u w:val="single"/>
                <w:lang w:val="ru-RU"/>
              </w:rPr>
              <w:t>20</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54</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9.04</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/88663182"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/88663182</w:t>
            </w:r>
            <w:r w:rsidR="0061386D">
              <w:rPr>
                <w:rFonts w:ascii="Times New Roman" w:hAnsi="Times New Roman"/>
                <w:color w:val="0000FF"/>
                <w:u w:val="single"/>
                <w:lang w:val="ru-RU"/>
              </w:rPr>
              <w:fldChar w:fldCharType="end"/>
            </w:r>
          </w:p>
        </w:tc>
      </w:tr>
      <w:tr w:rsidR="007A4F22">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55</w:t>
            </w:r>
          </w:p>
        </w:tc>
        <w:tc>
          <w:tcPr>
            <w:tcW w:w="3872" w:type="dxa"/>
            <w:tcMar>
              <w:top w:w="50" w:type="dxa"/>
              <w:left w:w="100" w:type="dxa"/>
            </w:tcMar>
            <w:vAlign w:val="center"/>
          </w:tcPr>
          <w:p w:rsidR="007A4F22" w:rsidRPr="00BD5801" w:rsidRDefault="00BC5368">
            <w:pPr>
              <w:spacing w:after="0"/>
              <w:ind w:left="135"/>
              <w:rPr>
                <w:lang w:val="ru-RU"/>
              </w:rPr>
            </w:pPr>
            <w:r>
              <w:rPr>
                <w:rFonts w:ascii="Times New Roman" w:hAnsi="Times New Roman"/>
                <w:color w:val="000000"/>
                <w:sz w:val="24"/>
                <w:lang w:val="ru-RU"/>
              </w:rPr>
              <w:t>Контрольная работа по теме:</w:t>
            </w:r>
            <w:r w:rsidR="00BD5801" w:rsidRPr="00BD5801">
              <w:rPr>
                <w:rFonts w:ascii="Times New Roman" w:hAnsi="Times New Roman"/>
                <w:color w:val="000000"/>
                <w:sz w:val="24"/>
                <w:lang w:val="ru-RU"/>
              </w:rPr>
              <w:t xml:space="preserve"> </w:t>
            </w:r>
            <w:r w:rsidR="00BD5801" w:rsidRPr="00BD5801">
              <w:rPr>
                <w:rFonts w:ascii="Times New Roman" w:hAnsi="Times New Roman"/>
                <w:color w:val="000000"/>
                <w:sz w:val="24"/>
                <w:lang w:val="ru-RU"/>
              </w:rPr>
              <w:lastRenderedPageBreak/>
              <w:t>"Природно-хозяйственные зоны"</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Pr="00BC5368" w:rsidRDefault="00BC5368">
            <w:pPr>
              <w:spacing w:after="0"/>
              <w:ind w:left="135"/>
              <w:jc w:val="center"/>
              <w:rPr>
                <w:lang w:val="ru-RU"/>
              </w:rPr>
            </w:pPr>
            <w:r>
              <w:rPr>
                <w:lang w:val="ru-RU"/>
              </w:rPr>
              <w:t>1</w:t>
            </w: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14.04</w:t>
            </w:r>
          </w:p>
        </w:tc>
        <w:tc>
          <w:tcPr>
            <w:tcW w:w="1889" w:type="dxa"/>
            <w:tcMar>
              <w:top w:w="50" w:type="dxa"/>
              <w:left w:w="100" w:type="dxa"/>
            </w:tcMar>
            <w:vAlign w:val="center"/>
          </w:tcPr>
          <w:p w:rsidR="007A4F22" w:rsidRDefault="007A4F22">
            <w:pPr>
              <w:spacing w:after="0"/>
              <w:ind w:left="135"/>
            </w:pP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lastRenderedPageBreak/>
              <w:t>56</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Динамика численности населения России в </w:t>
            </w:r>
            <w:r>
              <w:rPr>
                <w:rFonts w:ascii="Times New Roman" w:hAnsi="Times New Roman"/>
                <w:color w:val="000000"/>
                <w:sz w:val="24"/>
              </w:rPr>
              <w:t>XX</w:t>
            </w:r>
            <w:r w:rsidRPr="00BD5801">
              <w:rPr>
                <w:rFonts w:ascii="Times New Roman" w:hAnsi="Times New Roman"/>
                <w:color w:val="000000"/>
                <w:sz w:val="24"/>
                <w:lang w:val="ru-RU"/>
              </w:rPr>
              <w:t>—</w:t>
            </w:r>
            <w:r>
              <w:rPr>
                <w:rFonts w:ascii="Times New Roman" w:hAnsi="Times New Roman"/>
                <w:color w:val="000000"/>
                <w:sz w:val="24"/>
              </w:rPr>
              <w:t>XXI</w:t>
            </w:r>
            <w:r w:rsidRPr="00BD5801">
              <w:rPr>
                <w:rFonts w:ascii="Times New Roman" w:hAnsi="Times New Roman"/>
                <w:color w:val="000000"/>
                <w:sz w:val="24"/>
                <w:lang w:val="ru-RU"/>
              </w:rPr>
              <w:t xml:space="preserve"> вв. и факторы, определяющие её. </w:t>
            </w:r>
            <w:r>
              <w:rPr>
                <w:rFonts w:ascii="Times New Roman" w:hAnsi="Times New Roman"/>
                <w:color w:val="000000"/>
                <w:sz w:val="24"/>
              </w:rPr>
              <w:t>Переписи населения России. Основные меры современной демографической политики государства</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16.04</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/88663358"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/88663358</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57</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Естественное движение населения. Географические различия в пределах разных регионов 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21.04</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/8866348</w:instrText>
            </w:r>
            <w:r w:rsidR="0061386D">
              <w:instrText>e</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/8866348</w:t>
            </w:r>
            <w:r>
              <w:rPr>
                <w:rFonts w:ascii="Times New Roman" w:hAnsi="Times New Roman"/>
                <w:color w:val="0000FF"/>
                <w:u w:val="single"/>
              </w:rPr>
              <w:t>e</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58</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Миграции. Государственная миграционная политика Российской Федерации. 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23.04</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/886635</w:instrText>
            </w:r>
            <w:r w:rsidR="0061386D">
              <w:instrText>c</w:instrText>
            </w:r>
            <w:r w:rsidR="0061386D" w:rsidRPr="0061386D">
              <w:rPr>
                <w:lang w:val="ru-RU"/>
              </w:rPr>
              <w:instrText>4"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/886635</w:t>
            </w:r>
            <w:r>
              <w:rPr>
                <w:rFonts w:ascii="Times New Roman" w:hAnsi="Times New Roman"/>
                <w:color w:val="0000FF"/>
                <w:u w:val="single"/>
              </w:rPr>
              <w:t>c</w:t>
            </w:r>
            <w:r w:rsidRPr="00BD5801">
              <w:rPr>
                <w:rFonts w:ascii="Times New Roman" w:hAnsi="Times New Roman"/>
                <w:color w:val="0000FF"/>
                <w:u w:val="single"/>
                <w:lang w:val="ru-RU"/>
              </w:rPr>
              <w:t>4</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59</w:t>
            </w:r>
          </w:p>
        </w:tc>
        <w:tc>
          <w:tcPr>
            <w:tcW w:w="3872" w:type="dxa"/>
            <w:tcMar>
              <w:top w:w="50" w:type="dxa"/>
              <w:left w:w="100" w:type="dxa"/>
            </w:tcMar>
            <w:vAlign w:val="center"/>
          </w:tcPr>
          <w:p w:rsidR="007A4F22" w:rsidRDefault="00BD5801">
            <w:pPr>
              <w:spacing w:after="0"/>
              <w:ind w:left="135"/>
            </w:pPr>
            <w:r w:rsidRPr="00BD5801">
              <w:rPr>
                <w:rFonts w:ascii="Times New Roman" w:hAnsi="Times New Roman"/>
                <w:color w:val="000000"/>
                <w:sz w:val="24"/>
                <w:lang w:val="ru-RU"/>
              </w:rPr>
              <w:t xml:space="preserve">Географические особенности размещения населения. Основная полоса расселения. </w:t>
            </w:r>
            <w:r>
              <w:rPr>
                <w:rFonts w:ascii="Times New Roman" w:hAnsi="Times New Roman"/>
                <w:color w:val="000000"/>
                <w:sz w:val="24"/>
              </w:rPr>
              <w:t>Плотность населения</w:t>
            </w:r>
          </w:p>
        </w:tc>
        <w:tc>
          <w:tcPr>
            <w:tcW w:w="75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28.04</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/886636</w:instrText>
            </w:r>
            <w:r w:rsidR="0061386D">
              <w:instrText>dc</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/886636</w:t>
            </w:r>
            <w:r>
              <w:rPr>
                <w:rFonts w:ascii="Times New Roman" w:hAnsi="Times New Roman"/>
                <w:color w:val="0000FF"/>
                <w:u w:val="single"/>
              </w:rPr>
              <w:t>dc</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60</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Городское и сельское население. Виды городских и сельских населённых пунктов. Урбанизация в России. Крупнейшие города и городские агломерации. Роль городов в жизни страны</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30.04</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/886637</w:instrText>
            </w:r>
            <w:r w:rsidR="0061386D">
              <w:instrText>f</w:instrText>
            </w:r>
            <w:r w:rsidR="0061386D" w:rsidRPr="0061386D">
              <w:rPr>
                <w:lang w:val="ru-RU"/>
              </w:rPr>
              <w:instrText>4"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/886637</w:t>
            </w:r>
            <w:r>
              <w:rPr>
                <w:rFonts w:ascii="Times New Roman" w:hAnsi="Times New Roman"/>
                <w:color w:val="0000FF"/>
                <w:u w:val="single"/>
              </w:rPr>
              <w:t>f</w:t>
            </w:r>
            <w:r w:rsidRPr="00BD5801">
              <w:rPr>
                <w:rFonts w:ascii="Times New Roman" w:hAnsi="Times New Roman"/>
                <w:color w:val="0000FF"/>
                <w:u w:val="single"/>
                <w:lang w:val="ru-RU"/>
              </w:rPr>
              <w:t>4</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lastRenderedPageBreak/>
              <w:t>61</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Сельская местность и современные тенденции сельского расселения</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5.05</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/8866393</w:instrText>
            </w:r>
            <w:r w:rsidR="0061386D">
              <w:instrText>e</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/8866393</w:t>
            </w:r>
            <w:r>
              <w:rPr>
                <w:rFonts w:ascii="Times New Roman" w:hAnsi="Times New Roman"/>
                <w:color w:val="0000FF"/>
                <w:u w:val="single"/>
              </w:rPr>
              <w:t>e</w:t>
            </w:r>
            <w:r w:rsidR="0061386D">
              <w:rPr>
                <w:rFonts w:ascii="Times New Roman" w:hAnsi="Times New Roman"/>
                <w:color w:val="0000FF"/>
                <w:u w:val="single"/>
              </w:rPr>
              <w:fldChar w:fldCharType="end"/>
            </w:r>
          </w:p>
        </w:tc>
      </w:tr>
      <w:tr w:rsidR="007A4F22">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62</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Резервный урок. Контрольная работа по темам "Численность населения России" и "Территориальные особенности размещения населения России"/Всероссийская проверочная работа</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 </w:t>
            </w: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7.05</w:t>
            </w:r>
          </w:p>
        </w:tc>
        <w:tc>
          <w:tcPr>
            <w:tcW w:w="1889" w:type="dxa"/>
            <w:tcMar>
              <w:top w:w="50" w:type="dxa"/>
              <w:left w:w="100" w:type="dxa"/>
            </w:tcMar>
            <w:vAlign w:val="center"/>
          </w:tcPr>
          <w:p w:rsidR="007A4F22" w:rsidRDefault="007A4F22">
            <w:pPr>
              <w:spacing w:after="0"/>
              <w:ind w:left="135"/>
            </w:pP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63</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Россия — многонациональное государство. Крупнейшие народы России и их расселение. Титульные этносы. Практическая работа "Построение картограммы «Доля титульных этносов в численности населения республик и автономных округов РФ»/ Всероссийская проверочная работа</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12.05</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/88663</w:instrText>
            </w:r>
            <w:r w:rsidR="0061386D">
              <w:instrText>a</w:instrText>
            </w:r>
            <w:r w:rsidR="0061386D" w:rsidRPr="0061386D">
              <w:rPr>
                <w:lang w:val="ru-RU"/>
              </w:rPr>
              <w:instrText>60"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/88663</w:t>
            </w:r>
            <w:r>
              <w:rPr>
                <w:rFonts w:ascii="Times New Roman" w:hAnsi="Times New Roman"/>
                <w:color w:val="0000FF"/>
                <w:u w:val="single"/>
              </w:rPr>
              <w:t>a</w:t>
            </w:r>
            <w:r w:rsidRPr="00BD5801">
              <w:rPr>
                <w:rFonts w:ascii="Times New Roman" w:hAnsi="Times New Roman"/>
                <w:color w:val="0000FF"/>
                <w:u w:val="single"/>
                <w:lang w:val="ru-RU"/>
              </w:rPr>
              <w:t>60</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64</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География религий. Объекты Всемирного культурного наследия ЮНЕСКО на территории 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14.05</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/88663</w:instrText>
            </w:r>
            <w:r w:rsidR="0061386D">
              <w:instrText>b</w:instrText>
            </w:r>
            <w:r w:rsidR="0061386D" w:rsidRPr="0061386D">
              <w:rPr>
                <w:lang w:val="ru-RU"/>
              </w:rPr>
              <w:instrText>96"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/88663</w:t>
            </w:r>
            <w:r>
              <w:rPr>
                <w:rFonts w:ascii="Times New Roman" w:hAnsi="Times New Roman"/>
                <w:color w:val="0000FF"/>
                <w:u w:val="single"/>
              </w:rPr>
              <w:t>b</w:t>
            </w:r>
            <w:r w:rsidRPr="00BD5801">
              <w:rPr>
                <w:rFonts w:ascii="Times New Roman" w:hAnsi="Times New Roman"/>
                <w:color w:val="0000FF"/>
                <w:u w:val="single"/>
                <w:lang w:val="ru-RU"/>
              </w:rPr>
              <w:t>96</w:t>
            </w:r>
            <w:r w:rsidR="0061386D">
              <w:rPr>
                <w:rFonts w:ascii="Times New Roman" w:hAnsi="Times New Roman"/>
                <w:color w:val="0000FF"/>
                <w:u w:val="single"/>
                <w:lang w:val="ru-RU"/>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65</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Половой и возрастной состав населения России</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19.05</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/88663</w:instrText>
            </w:r>
            <w:r w:rsidR="0061386D">
              <w:instrText>ede</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/88663</w:t>
            </w:r>
            <w:r>
              <w:rPr>
                <w:rFonts w:ascii="Times New Roman" w:hAnsi="Times New Roman"/>
                <w:color w:val="0000FF"/>
                <w:u w:val="single"/>
              </w:rPr>
              <w:t>ede</w:t>
            </w:r>
            <w:r w:rsidR="0061386D">
              <w:rPr>
                <w:rFonts w:ascii="Times New Roman" w:hAnsi="Times New Roman"/>
                <w:color w:val="0000FF"/>
                <w:u w:val="single"/>
              </w:rPr>
              <w:fldChar w:fldCharType="end"/>
            </w: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66</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Половозрастные пирамиды. Средняя прогнозируемая продолжительность жизни населения России. Практическая работа "Объяснение динамики половозрастного состава населения России на основе анализа </w:t>
            </w:r>
            <w:r w:rsidRPr="00BD5801">
              <w:rPr>
                <w:rFonts w:ascii="Times New Roman" w:hAnsi="Times New Roman"/>
                <w:color w:val="000000"/>
                <w:sz w:val="24"/>
                <w:lang w:val="ru-RU"/>
              </w:rPr>
              <w:lastRenderedPageBreak/>
              <w:t>половозрастных пирамид"</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6755BE" w:rsidRDefault="006755BE">
            <w:pPr>
              <w:spacing w:after="0"/>
              <w:ind w:left="135"/>
              <w:rPr>
                <w:lang w:val="ru-RU"/>
              </w:rPr>
            </w:pPr>
            <w:r>
              <w:rPr>
                <w:lang w:val="ru-RU"/>
              </w:rPr>
              <w:t>21.05</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/88664014"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/88664014</w:t>
            </w:r>
            <w:r w:rsidR="0061386D">
              <w:rPr>
                <w:rFonts w:ascii="Times New Roman" w:hAnsi="Times New Roman"/>
                <w:color w:val="0000FF"/>
                <w:u w:val="single"/>
                <w:lang w:val="ru-RU"/>
              </w:rPr>
              <w:fldChar w:fldCharType="end"/>
            </w:r>
          </w:p>
        </w:tc>
      </w:tr>
      <w:tr w:rsidR="007A4F22">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lastRenderedPageBreak/>
              <w:t>67</w:t>
            </w:r>
          </w:p>
        </w:tc>
        <w:tc>
          <w:tcPr>
            <w:tcW w:w="3872" w:type="dxa"/>
            <w:tcMar>
              <w:top w:w="50" w:type="dxa"/>
              <w:left w:w="100" w:type="dxa"/>
            </w:tcMar>
            <w:vAlign w:val="center"/>
          </w:tcPr>
          <w:p w:rsidR="007A4F22" w:rsidRPr="000A0147" w:rsidRDefault="000A0147">
            <w:pPr>
              <w:spacing w:after="0"/>
              <w:ind w:left="135"/>
              <w:rPr>
                <w:lang w:val="ru-RU"/>
              </w:rPr>
            </w:pPr>
            <w:r>
              <w:rPr>
                <w:rFonts w:ascii="Times New Roman" w:hAnsi="Times New Roman"/>
                <w:color w:val="000000"/>
                <w:sz w:val="24"/>
                <w:lang w:val="ru-RU"/>
              </w:rPr>
              <w:t>Промежуточная аттестация</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Pr="000A0147" w:rsidRDefault="000A0147">
            <w:pPr>
              <w:spacing w:after="0"/>
              <w:ind w:left="135"/>
              <w:jc w:val="center"/>
              <w:rPr>
                <w:lang w:val="ru-RU"/>
              </w:rPr>
            </w:pPr>
            <w:r>
              <w:rPr>
                <w:lang w:val="ru-RU"/>
              </w:rPr>
              <w:t>1</w:t>
            </w:r>
          </w:p>
        </w:tc>
        <w:tc>
          <w:tcPr>
            <w:tcW w:w="1546" w:type="dxa"/>
            <w:tcMar>
              <w:top w:w="50" w:type="dxa"/>
              <w:left w:w="100" w:type="dxa"/>
            </w:tcMar>
            <w:vAlign w:val="center"/>
          </w:tcPr>
          <w:p w:rsidR="007A4F22" w:rsidRDefault="007A4F22">
            <w:pPr>
              <w:spacing w:after="0"/>
              <w:ind w:left="135"/>
              <w:jc w:val="center"/>
            </w:pPr>
          </w:p>
        </w:tc>
        <w:tc>
          <w:tcPr>
            <w:tcW w:w="1085" w:type="dxa"/>
            <w:tcMar>
              <w:top w:w="50" w:type="dxa"/>
              <w:left w:w="100" w:type="dxa"/>
            </w:tcMar>
            <w:vAlign w:val="center"/>
          </w:tcPr>
          <w:p w:rsidR="007A4F22" w:rsidRPr="006755BE" w:rsidRDefault="006755BE">
            <w:pPr>
              <w:spacing w:after="0"/>
              <w:ind w:left="135"/>
              <w:rPr>
                <w:lang w:val="ru-RU"/>
              </w:rPr>
            </w:pPr>
            <w:r>
              <w:rPr>
                <w:lang w:val="ru-RU"/>
              </w:rPr>
              <w:t>26.05</w:t>
            </w:r>
          </w:p>
        </w:tc>
        <w:tc>
          <w:tcPr>
            <w:tcW w:w="1889" w:type="dxa"/>
            <w:tcMar>
              <w:top w:w="50" w:type="dxa"/>
              <w:left w:w="100" w:type="dxa"/>
            </w:tcMar>
            <w:vAlign w:val="center"/>
          </w:tcPr>
          <w:p w:rsidR="007A4F22" w:rsidRDefault="007A4F22">
            <w:pPr>
              <w:spacing w:after="0"/>
              <w:ind w:left="135"/>
            </w:pPr>
          </w:p>
        </w:tc>
      </w:tr>
      <w:tr w:rsidR="007A4F22" w:rsidRPr="0061386D">
        <w:trPr>
          <w:trHeight w:val="144"/>
          <w:tblCellSpacing w:w="20" w:type="nil"/>
        </w:trPr>
        <w:tc>
          <w:tcPr>
            <w:tcW w:w="333" w:type="dxa"/>
            <w:tcMar>
              <w:top w:w="50" w:type="dxa"/>
              <w:left w:w="100" w:type="dxa"/>
            </w:tcMar>
            <w:vAlign w:val="center"/>
          </w:tcPr>
          <w:p w:rsidR="007A4F22" w:rsidRDefault="00BD5801">
            <w:pPr>
              <w:spacing w:after="0"/>
            </w:pPr>
            <w:r>
              <w:rPr>
                <w:rFonts w:ascii="Times New Roman" w:hAnsi="Times New Roman"/>
                <w:color w:val="000000"/>
                <w:sz w:val="24"/>
              </w:rPr>
              <w:t>68</w:t>
            </w:r>
          </w:p>
        </w:tc>
        <w:tc>
          <w:tcPr>
            <w:tcW w:w="3872"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Понятие человеческого капитала. Трудовые ресурсы, рабочая сила. Качество населения и показатели, характеризующие его. ИЧР и его географические различия. Практическая работа "Классификация Федеральных округов по особенностям естественного и механического движения населения"</w:t>
            </w:r>
          </w:p>
        </w:tc>
        <w:tc>
          <w:tcPr>
            <w:tcW w:w="756"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41" w:type="dxa"/>
            <w:tcMar>
              <w:top w:w="50" w:type="dxa"/>
              <w:left w:w="100" w:type="dxa"/>
            </w:tcMar>
            <w:vAlign w:val="center"/>
          </w:tcPr>
          <w:p w:rsidR="007A4F22" w:rsidRDefault="007A4F22">
            <w:pPr>
              <w:spacing w:after="0"/>
              <w:ind w:left="135"/>
              <w:jc w:val="center"/>
            </w:pP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0.5 </w:t>
            </w:r>
          </w:p>
        </w:tc>
        <w:tc>
          <w:tcPr>
            <w:tcW w:w="1085" w:type="dxa"/>
            <w:tcMar>
              <w:top w:w="50" w:type="dxa"/>
              <w:left w:w="100" w:type="dxa"/>
            </w:tcMar>
            <w:vAlign w:val="center"/>
          </w:tcPr>
          <w:p w:rsidR="007A4F22" w:rsidRPr="008D70E3" w:rsidRDefault="008D70E3">
            <w:pPr>
              <w:spacing w:after="0"/>
              <w:ind w:left="135"/>
              <w:rPr>
                <w:lang w:val="ru-RU"/>
              </w:rPr>
            </w:pPr>
            <w:r>
              <w:rPr>
                <w:lang w:val="ru-RU"/>
              </w:rPr>
              <w:t>28.05</w:t>
            </w:r>
          </w:p>
        </w:tc>
        <w:tc>
          <w:tcPr>
            <w:tcW w:w="1889" w:type="dxa"/>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 xml:space="preserve">Библиотека ЦОК </w:t>
            </w:r>
            <w:r w:rsidR="0061386D">
              <w:fldChar w:fldCharType="begin"/>
            </w:r>
            <w:r w:rsidR="0061386D" w:rsidRPr="0061386D">
              <w:rPr>
                <w:lang w:val="ru-RU"/>
              </w:rPr>
              <w:instrText xml:space="preserve"> </w:instrText>
            </w:r>
            <w:r w:rsidR="0061386D">
              <w:instrText>HYPERLINK</w:instrText>
            </w:r>
            <w:r w:rsidR="0061386D" w:rsidRPr="0061386D">
              <w:rPr>
                <w:lang w:val="ru-RU"/>
              </w:rPr>
              <w:instrText xml:space="preserve"> "</w:instrText>
            </w:r>
            <w:r w:rsidR="0061386D">
              <w:instrText>https</w:instrText>
            </w:r>
            <w:r w:rsidR="0061386D" w:rsidRPr="0061386D">
              <w:rPr>
                <w:lang w:val="ru-RU"/>
              </w:rPr>
              <w:instrText>://</w:instrText>
            </w:r>
            <w:r w:rsidR="0061386D">
              <w:instrText>m</w:instrText>
            </w:r>
            <w:r w:rsidR="0061386D" w:rsidRPr="0061386D">
              <w:rPr>
                <w:lang w:val="ru-RU"/>
              </w:rPr>
              <w:instrText>.</w:instrText>
            </w:r>
            <w:r w:rsidR="0061386D">
              <w:instrText>edsoo</w:instrText>
            </w:r>
            <w:r w:rsidR="0061386D" w:rsidRPr="0061386D">
              <w:rPr>
                <w:lang w:val="ru-RU"/>
              </w:rPr>
              <w:instrText>.</w:instrText>
            </w:r>
            <w:r w:rsidR="0061386D">
              <w:instrText>ru</w:instrText>
            </w:r>
            <w:r w:rsidR="0061386D" w:rsidRPr="0061386D">
              <w:rPr>
                <w:lang w:val="ru-RU"/>
              </w:rPr>
              <w:instrText>/8866450</w:instrText>
            </w:r>
            <w:r w:rsidR="0061386D">
              <w:instrText>a</w:instrText>
            </w:r>
            <w:r w:rsidR="0061386D" w:rsidRPr="0061386D">
              <w:rPr>
                <w:lang w:val="ru-RU"/>
              </w:rPr>
              <w:instrText>" \</w:instrText>
            </w:r>
            <w:r w:rsidR="0061386D">
              <w:instrText>h</w:instrText>
            </w:r>
            <w:r w:rsidR="0061386D" w:rsidRPr="0061386D">
              <w:rPr>
                <w:lang w:val="ru-RU"/>
              </w:rPr>
              <w:instrText xml:space="preserve"> </w:instrText>
            </w:r>
            <w:r w:rsidR="0061386D">
              <w:fldChar w:fldCharType="separate"/>
            </w:r>
            <w:r>
              <w:rPr>
                <w:rFonts w:ascii="Times New Roman" w:hAnsi="Times New Roman"/>
                <w:color w:val="0000FF"/>
                <w:u w:val="single"/>
              </w:rPr>
              <w:t>https</w:t>
            </w:r>
            <w:r w:rsidRPr="00BD5801">
              <w:rPr>
                <w:rFonts w:ascii="Times New Roman" w:hAnsi="Times New Roman"/>
                <w:color w:val="0000FF"/>
                <w:u w:val="single"/>
                <w:lang w:val="ru-RU"/>
              </w:rPr>
              <w:t>://</w:t>
            </w:r>
            <w:r>
              <w:rPr>
                <w:rFonts w:ascii="Times New Roman" w:hAnsi="Times New Roman"/>
                <w:color w:val="0000FF"/>
                <w:u w:val="single"/>
              </w:rPr>
              <w:t>m</w:t>
            </w:r>
            <w:r w:rsidRPr="00BD5801">
              <w:rPr>
                <w:rFonts w:ascii="Times New Roman" w:hAnsi="Times New Roman"/>
                <w:color w:val="0000FF"/>
                <w:u w:val="single"/>
                <w:lang w:val="ru-RU"/>
              </w:rPr>
              <w:t>.</w:t>
            </w:r>
            <w:r>
              <w:rPr>
                <w:rFonts w:ascii="Times New Roman" w:hAnsi="Times New Roman"/>
                <w:color w:val="0000FF"/>
                <w:u w:val="single"/>
              </w:rPr>
              <w:t>edsoo</w:t>
            </w:r>
            <w:r w:rsidRPr="00BD5801">
              <w:rPr>
                <w:rFonts w:ascii="Times New Roman" w:hAnsi="Times New Roman"/>
                <w:color w:val="0000FF"/>
                <w:u w:val="single"/>
                <w:lang w:val="ru-RU"/>
              </w:rPr>
              <w:t>.</w:t>
            </w:r>
            <w:r>
              <w:rPr>
                <w:rFonts w:ascii="Times New Roman" w:hAnsi="Times New Roman"/>
                <w:color w:val="0000FF"/>
                <w:u w:val="single"/>
              </w:rPr>
              <w:t>ru</w:t>
            </w:r>
            <w:r w:rsidRPr="00BD5801">
              <w:rPr>
                <w:rFonts w:ascii="Times New Roman" w:hAnsi="Times New Roman"/>
                <w:color w:val="0000FF"/>
                <w:u w:val="single"/>
                <w:lang w:val="ru-RU"/>
              </w:rPr>
              <w:t>/8866450</w:t>
            </w:r>
            <w:r>
              <w:rPr>
                <w:rFonts w:ascii="Times New Roman" w:hAnsi="Times New Roman"/>
                <w:color w:val="0000FF"/>
                <w:u w:val="single"/>
              </w:rPr>
              <w:t>a</w:t>
            </w:r>
            <w:r w:rsidR="0061386D">
              <w:rPr>
                <w:rFonts w:ascii="Times New Roman" w:hAnsi="Times New Roman"/>
                <w:color w:val="0000FF"/>
                <w:u w:val="single"/>
              </w:rPr>
              <w:fldChar w:fldCharType="end"/>
            </w:r>
          </w:p>
        </w:tc>
      </w:tr>
      <w:tr w:rsidR="007A4F22">
        <w:trPr>
          <w:trHeight w:val="144"/>
          <w:tblCellSpacing w:w="20" w:type="nil"/>
        </w:trPr>
        <w:tc>
          <w:tcPr>
            <w:tcW w:w="0" w:type="auto"/>
            <w:gridSpan w:val="2"/>
            <w:tcMar>
              <w:top w:w="50" w:type="dxa"/>
              <w:left w:w="100" w:type="dxa"/>
            </w:tcMar>
            <w:vAlign w:val="center"/>
          </w:tcPr>
          <w:p w:rsidR="007A4F22" w:rsidRPr="00BD5801" w:rsidRDefault="00BD5801">
            <w:pPr>
              <w:spacing w:after="0"/>
              <w:ind w:left="135"/>
              <w:rPr>
                <w:lang w:val="ru-RU"/>
              </w:rPr>
            </w:pPr>
            <w:r w:rsidRPr="00BD5801">
              <w:rPr>
                <w:rFonts w:ascii="Times New Roman" w:hAnsi="Times New Roman"/>
                <w:color w:val="000000"/>
                <w:sz w:val="24"/>
                <w:lang w:val="ru-RU"/>
              </w:rPr>
              <w:t>ОБЩЕЕ КОЛИЧЕСТВО ЧАСОВ ПО ПРОГРАММЕ</w:t>
            </w:r>
          </w:p>
        </w:tc>
        <w:tc>
          <w:tcPr>
            <w:tcW w:w="1188" w:type="dxa"/>
            <w:tcMar>
              <w:top w:w="50" w:type="dxa"/>
              <w:left w:w="100" w:type="dxa"/>
            </w:tcMar>
            <w:vAlign w:val="center"/>
          </w:tcPr>
          <w:p w:rsidR="007A4F22" w:rsidRDefault="00BD5801">
            <w:pPr>
              <w:spacing w:after="0"/>
              <w:ind w:left="135"/>
              <w:jc w:val="center"/>
            </w:pPr>
            <w:r w:rsidRPr="00BD580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41" w:type="dxa"/>
            <w:tcMar>
              <w:top w:w="50" w:type="dxa"/>
              <w:left w:w="100" w:type="dxa"/>
            </w:tcMar>
            <w:vAlign w:val="center"/>
          </w:tcPr>
          <w:p w:rsidR="007A4F22" w:rsidRPr="000A0147" w:rsidRDefault="00BC5368">
            <w:pPr>
              <w:spacing w:after="0"/>
              <w:ind w:left="135"/>
              <w:jc w:val="center"/>
              <w:rPr>
                <w:lang w:val="ru-RU"/>
              </w:rPr>
            </w:pPr>
            <w:r>
              <w:rPr>
                <w:rFonts w:ascii="Times New Roman" w:hAnsi="Times New Roman"/>
                <w:color w:val="000000"/>
                <w:sz w:val="24"/>
                <w:lang w:val="ru-RU"/>
              </w:rPr>
              <w:t>5</w:t>
            </w:r>
          </w:p>
        </w:tc>
        <w:tc>
          <w:tcPr>
            <w:tcW w:w="1546" w:type="dxa"/>
            <w:tcMar>
              <w:top w:w="50" w:type="dxa"/>
              <w:left w:w="100" w:type="dxa"/>
            </w:tcMar>
            <w:vAlign w:val="center"/>
          </w:tcPr>
          <w:p w:rsidR="007A4F22" w:rsidRDefault="00BD5801">
            <w:pPr>
              <w:spacing w:after="0"/>
              <w:ind w:left="135"/>
              <w:jc w:val="center"/>
            </w:pPr>
            <w:r>
              <w:rPr>
                <w:rFonts w:ascii="Times New Roman" w:hAnsi="Times New Roman"/>
                <w:color w:val="000000"/>
                <w:sz w:val="24"/>
              </w:rPr>
              <w:t xml:space="preserve"> 10.5 </w:t>
            </w:r>
          </w:p>
        </w:tc>
        <w:tc>
          <w:tcPr>
            <w:tcW w:w="0" w:type="auto"/>
            <w:gridSpan w:val="2"/>
            <w:tcMar>
              <w:top w:w="50" w:type="dxa"/>
              <w:left w:w="100" w:type="dxa"/>
            </w:tcMar>
            <w:vAlign w:val="center"/>
          </w:tcPr>
          <w:p w:rsidR="007A4F22" w:rsidRDefault="007A4F22"/>
        </w:tc>
      </w:tr>
    </w:tbl>
    <w:p w:rsidR="007A4F22" w:rsidRPr="008D70E3" w:rsidRDefault="007A4F22">
      <w:pPr>
        <w:rPr>
          <w:lang w:val="ru-RU"/>
        </w:rPr>
        <w:sectPr w:rsidR="007A4F22" w:rsidRPr="008D70E3">
          <w:pgSz w:w="16383" w:h="11906" w:orient="landscape"/>
          <w:pgMar w:top="1134" w:right="850" w:bottom="1134" w:left="1701" w:header="720" w:footer="720" w:gutter="0"/>
          <w:cols w:space="720"/>
        </w:sectPr>
      </w:pPr>
    </w:p>
    <w:p w:rsidR="007A4F22" w:rsidRPr="008D70E3" w:rsidRDefault="007A4F22">
      <w:pPr>
        <w:rPr>
          <w:lang w:val="ru-RU"/>
        </w:rPr>
        <w:sectPr w:rsidR="007A4F22" w:rsidRPr="008D70E3">
          <w:pgSz w:w="16383" w:h="11906" w:orient="landscape"/>
          <w:pgMar w:top="1134" w:right="850" w:bottom="1134" w:left="1701" w:header="720" w:footer="720" w:gutter="0"/>
          <w:cols w:space="720"/>
        </w:sectPr>
      </w:pPr>
    </w:p>
    <w:p w:rsidR="007A4F22" w:rsidRPr="008D70E3" w:rsidRDefault="00BD5801">
      <w:pPr>
        <w:spacing w:after="0"/>
        <w:ind w:left="120"/>
        <w:rPr>
          <w:lang w:val="ru-RU"/>
        </w:rPr>
      </w:pPr>
      <w:bookmarkStart w:id="9" w:name="block-46662256"/>
      <w:bookmarkEnd w:id="8"/>
      <w:r w:rsidRPr="008D70E3">
        <w:rPr>
          <w:rFonts w:ascii="Times New Roman" w:hAnsi="Times New Roman"/>
          <w:b/>
          <w:color w:val="000000"/>
          <w:sz w:val="28"/>
          <w:lang w:val="ru-RU"/>
        </w:rPr>
        <w:lastRenderedPageBreak/>
        <w:t>УЧЕБНО-МЕТОДИЧЕСКОЕ ОБЕСПЕЧЕНИЕ ОБРАЗОВАТЕЛЬНОГО ПРОЦЕССА</w:t>
      </w:r>
    </w:p>
    <w:p w:rsidR="007A4F22" w:rsidRDefault="00BD5801">
      <w:pPr>
        <w:spacing w:after="0" w:line="480" w:lineRule="auto"/>
        <w:ind w:left="120"/>
        <w:rPr>
          <w:rFonts w:ascii="Times New Roman" w:hAnsi="Times New Roman"/>
          <w:b/>
          <w:color w:val="000000"/>
          <w:sz w:val="28"/>
          <w:lang w:val="ru-RU"/>
        </w:rPr>
      </w:pPr>
      <w:r w:rsidRPr="008D70E3">
        <w:rPr>
          <w:rFonts w:ascii="Times New Roman" w:hAnsi="Times New Roman"/>
          <w:b/>
          <w:color w:val="000000"/>
          <w:sz w:val="28"/>
          <w:lang w:val="ru-RU"/>
        </w:rPr>
        <w:t>ОБЯЗАТЕЛЬНЫЕ УЧЕБНЫЕ МАТЕРИАЛЫ ДЛЯ УЧЕНИКА</w:t>
      </w:r>
    </w:p>
    <w:p w:rsidR="00BC5368" w:rsidRPr="00BC5368" w:rsidRDefault="00BC5368" w:rsidP="00BC5368">
      <w:pPr>
        <w:pStyle w:val="ae"/>
        <w:numPr>
          <w:ilvl w:val="0"/>
          <w:numId w:val="15"/>
        </w:numPr>
        <w:rPr>
          <w:rFonts w:ascii="Times New Roman" w:hAnsi="Times New Roman" w:cs="Times New Roman"/>
          <w:sz w:val="24"/>
          <w:szCs w:val="24"/>
        </w:rPr>
      </w:pPr>
      <w:r w:rsidRPr="00A06063">
        <w:rPr>
          <w:rFonts w:ascii="Times New Roman" w:hAnsi="Times New Roman" w:cs="Times New Roman"/>
          <w:sz w:val="24"/>
          <w:szCs w:val="24"/>
        </w:rPr>
        <w:t>А.И. Алексеев, В.В. Николина, Е.К. Липкина, География</w:t>
      </w:r>
      <w:r>
        <w:rPr>
          <w:rFonts w:ascii="Times New Roman" w:hAnsi="Times New Roman" w:cs="Times New Roman"/>
          <w:sz w:val="24"/>
          <w:szCs w:val="24"/>
        </w:rPr>
        <w:t xml:space="preserve"> </w:t>
      </w:r>
      <w:r w:rsidRPr="00A06063">
        <w:rPr>
          <w:rFonts w:ascii="Times New Roman" w:hAnsi="Times New Roman" w:cs="Times New Roman"/>
          <w:sz w:val="24"/>
          <w:szCs w:val="24"/>
        </w:rPr>
        <w:t>5</w:t>
      </w:r>
      <w:r>
        <w:rPr>
          <w:rFonts w:ascii="Times New Roman" w:hAnsi="Times New Roman" w:cs="Times New Roman"/>
          <w:sz w:val="24"/>
          <w:szCs w:val="24"/>
        </w:rPr>
        <w:t>-6</w:t>
      </w:r>
      <w:r w:rsidRPr="00A06063">
        <w:rPr>
          <w:rFonts w:ascii="Times New Roman" w:hAnsi="Times New Roman" w:cs="Times New Roman"/>
          <w:sz w:val="24"/>
          <w:szCs w:val="24"/>
        </w:rPr>
        <w:t>кл</w:t>
      </w:r>
      <w:r>
        <w:rPr>
          <w:rFonts w:ascii="Times New Roman" w:hAnsi="Times New Roman" w:cs="Times New Roman"/>
          <w:sz w:val="24"/>
          <w:szCs w:val="24"/>
        </w:rPr>
        <w:t>., - М. «Просвещение», 2021 год.</w:t>
      </w:r>
      <w:r w:rsidRPr="006B6D37">
        <w:rPr>
          <w:rFonts w:ascii="Times New Roman" w:hAnsi="Times New Roman"/>
          <w:sz w:val="24"/>
          <w:szCs w:val="24"/>
        </w:rPr>
        <w:t xml:space="preserve"> </w:t>
      </w:r>
    </w:p>
    <w:p w:rsidR="00BC5368" w:rsidRPr="006B6D37" w:rsidRDefault="00BC5368" w:rsidP="00BC5368">
      <w:pPr>
        <w:pStyle w:val="ae"/>
        <w:numPr>
          <w:ilvl w:val="0"/>
          <w:numId w:val="15"/>
        </w:numPr>
        <w:rPr>
          <w:rFonts w:ascii="Times New Roman" w:hAnsi="Times New Roman" w:cs="Times New Roman"/>
          <w:sz w:val="24"/>
          <w:szCs w:val="24"/>
        </w:rPr>
      </w:pPr>
      <w:r w:rsidRPr="00A06063">
        <w:rPr>
          <w:rFonts w:ascii="Times New Roman" w:hAnsi="Times New Roman" w:cs="Times New Roman"/>
          <w:sz w:val="24"/>
          <w:szCs w:val="24"/>
        </w:rPr>
        <w:t>А.И. Алексеев, В.В. Николина, Е.К. Липкина, География</w:t>
      </w:r>
      <w:r>
        <w:rPr>
          <w:rFonts w:ascii="Times New Roman" w:hAnsi="Times New Roman" w:cs="Times New Roman"/>
          <w:sz w:val="24"/>
          <w:szCs w:val="24"/>
        </w:rPr>
        <w:t xml:space="preserve">  7</w:t>
      </w:r>
      <w:r w:rsidRPr="00A06063">
        <w:rPr>
          <w:rFonts w:ascii="Times New Roman" w:hAnsi="Times New Roman" w:cs="Times New Roman"/>
          <w:sz w:val="24"/>
          <w:szCs w:val="24"/>
        </w:rPr>
        <w:t>кл</w:t>
      </w:r>
      <w:r>
        <w:rPr>
          <w:rFonts w:ascii="Times New Roman" w:hAnsi="Times New Roman" w:cs="Times New Roman"/>
          <w:sz w:val="24"/>
          <w:szCs w:val="24"/>
        </w:rPr>
        <w:t>., - М. «Просвещение», 2022 год.</w:t>
      </w:r>
      <w:r w:rsidRPr="006B6D37">
        <w:rPr>
          <w:rFonts w:ascii="Times New Roman" w:hAnsi="Times New Roman"/>
          <w:sz w:val="24"/>
          <w:szCs w:val="24"/>
        </w:rPr>
        <w:t xml:space="preserve"> </w:t>
      </w:r>
    </w:p>
    <w:p w:rsidR="00BC5368" w:rsidRPr="006B6D37" w:rsidRDefault="00BC5368" w:rsidP="00BC5368">
      <w:pPr>
        <w:pStyle w:val="ae"/>
        <w:numPr>
          <w:ilvl w:val="0"/>
          <w:numId w:val="15"/>
        </w:numPr>
        <w:rPr>
          <w:rFonts w:ascii="Times New Roman" w:hAnsi="Times New Roman" w:cs="Times New Roman"/>
          <w:sz w:val="24"/>
          <w:szCs w:val="24"/>
        </w:rPr>
      </w:pPr>
      <w:r w:rsidRPr="00A06063">
        <w:rPr>
          <w:rFonts w:ascii="Times New Roman" w:hAnsi="Times New Roman" w:cs="Times New Roman"/>
          <w:sz w:val="24"/>
          <w:szCs w:val="24"/>
        </w:rPr>
        <w:t>А.И. Алексеев, В.В. Николина, Е.К. Липкина, География</w:t>
      </w:r>
      <w:r>
        <w:rPr>
          <w:rFonts w:ascii="Times New Roman" w:hAnsi="Times New Roman" w:cs="Times New Roman"/>
          <w:sz w:val="24"/>
          <w:szCs w:val="24"/>
        </w:rPr>
        <w:t xml:space="preserve">  8</w:t>
      </w:r>
      <w:r w:rsidRPr="00A06063">
        <w:rPr>
          <w:rFonts w:ascii="Times New Roman" w:hAnsi="Times New Roman" w:cs="Times New Roman"/>
          <w:sz w:val="24"/>
          <w:szCs w:val="24"/>
        </w:rPr>
        <w:t>кл</w:t>
      </w:r>
      <w:r>
        <w:rPr>
          <w:rFonts w:ascii="Times New Roman" w:hAnsi="Times New Roman" w:cs="Times New Roman"/>
          <w:sz w:val="24"/>
          <w:szCs w:val="24"/>
        </w:rPr>
        <w:t>., - М. «Просвещение», 2024 год.</w:t>
      </w:r>
      <w:r w:rsidRPr="006B6D37">
        <w:rPr>
          <w:rFonts w:ascii="Times New Roman" w:hAnsi="Times New Roman"/>
          <w:sz w:val="24"/>
          <w:szCs w:val="24"/>
        </w:rPr>
        <w:t xml:space="preserve"> </w:t>
      </w:r>
    </w:p>
    <w:p w:rsidR="00BC5368" w:rsidRDefault="00BC5368" w:rsidP="00BC5368">
      <w:pPr>
        <w:pStyle w:val="ae"/>
        <w:numPr>
          <w:ilvl w:val="0"/>
          <w:numId w:val="15"/>
        </w:numPr>
        <w:rPr>
          <w:rFonts w:ascii="Times New Roman" w:hAnsi="Times New Roman" w:cs="Times New Roman"/>
          <w:sz w:val="24"/>
          <w:szCs w:val="24"/>
        </w:rPr>
      </w:pPr>
      <w:r>
        <w:rPr>
          <w:rFonts w:ascii="Times New Roman" w:hAnsi="Times New Roman" w:cs="Times New Roman"/>
          <w:sz w:val="24"/>
          <w:szCs w:val="24"/>
        </w:rPr>
        <w:t>Атлас</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г</w:t>
      </w:r>
      <w:proofErr w:type="gramEnd"/>
      <w:r>
        <w:rPr>
          <w:rFonts w:ascii="Times New Roman" w:hAnsi="Times New Roman" w:cs="Times New Roman"/>
          <w:sz w:val="24"/>
          <w:szCs w:val="24"/>
        </w:rPr>
        <w:t>еография 5-6 кл., - М. «Просвещение», 2022</w:t>
      </w:r>
    </w:p>
    <w:p w:rsidR="00BC5368" w:rsidRDefault="00BC5368" w:rsidP="00BC5368">
      <w:pPr>
        <w:pStyle w:val="ae"/>
        <w:numPr>
          <w:ilvl w:val="0"/>
          <w:numId w:val="15"/>
        </w:numPr>
        <w:rPr>
          <w:rFonts w:ascii="Times New Roman" w:hAnsi="Times New Roman" w:cs="Times New Roman"/>
          <w:sz w:val="24"/>
          <w:szCs w:val="24"/>
        </w:rPr>
      </w:pPr>
      <w:r>
        <w:rPr>
          <w:rFonts w:ascii="Times New Roman" w:hAnsi="Times New Roman" w:cs="Times New Roman"/>
          <w:sz w:val="24"/>
          <w:szCs w:val="24"/>
        </w:rPr>
        <w:t>Атлас</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г</w:t>
      </w:r>
      <w:proofErr w:type="gramEnd"/>
      <w:r>
        <w:rPr>
          <w:rFonts w:ascii="Times New Roman" w:hAnsi="Times New Roman" w:cs="Times New Roman"/>
          <w:sz w:val="24"/>
          <w:szCs w:val="24"/>
        </w:rPr>
        <w:t>еография 7 кл., - М. «Просвещение», 2023</w:t>
      </w:r>
    </w:p>
    <w:p w:rsidR="00BC5368" w:rsidRDefault="00BC5368" w:rsidP="00BC5368">
      <w:pPr>
        <w:pStyle w:val="ae"/>
        <w:numPr>
          <w:ilvl w:val="0"/>
          <w:numId w:val="15"/>
        </w:numPr>
        <w:rPr>
          <w:rFonts w:ascii="Times New Roman" w:hAnsi="Times New Roman" w:cs="Times New Roman"/>
          <w:sz w:val="24"/>
          <w:szCs w:val="24"/>
        </w:rPr>
      </w:pPr>
      <w:r>
        <w:rPr>
          <w:rFonts w:ascii="Times New Roman" w:hAnsi="Times New Roman" w:cs="Times New Roman"/>
          <w:sz w:val="24"/>
          <w:szCs w:val="24"/>
        </w:rPr>
        <w:t>Атлас</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г</w:t>
      </w:r>
      <w:proofErr w:type="gramEnd"/>
      <w:r>
        <w:rPr>
          <w:rFonts w:ascii="Times New Roman" w:hAnsi="Times New Roman" w:cs="Times New Roman"/>
          <w:sz w:val="24"/>
          <w:szCs w:val="24"/>
        </w:rPr>
        <w:t>еография 8 кл., - М. «Просвещение», 2024</w:t>
      </w:r>
    </w:p>
    <w:p w:rsidR="007A4F22" w:rsidRPr="00BC5368" w:rsidRDefault="007A4F22" w:rsidP="00BC5368">
      <w:pPr>
        <w:pStyle w:val="ae"/>
        <w:rPr>
          <w:rFonts w:ascii="Times New Roman" w:hAnsi="Times New Roman" w:cs="Times New Roman"/>
          <w:sz w:val="24"/>
          <w:szCs w:val="24"/>
        </w:rPr>
      </w:pPr>
    </w:p>
    <w:p w:rsidR="007A4F22" w:rsidRPr="008D70E3" w:rsidRDefault="00BD5801">
      <w:pPr>
        <w:spacing w:after="0" w:line="480" w:lineRule="auto"/>
        <w:ind w:left="120"/>
        <w:rPr>
          <w:lang w:val="ru-RU"/>
        </w:rPr>
      </w:pPr>
      <w:r w:rsidRPr="008D70E3">
        <w:rPr>
          <w:rFonts w:ascii="Times New Roman" w:hAnsi="Times New Roman"/>
          <w:b/>
          <w:color w:val="000000"/>
          <w:sz w:val="28"/>
          <w:lang w:val="ru-RU"/>
        </w:rPr>
        <w:t>МЕТОДИЧЕСКИЕ МАТЕРИАЛЫ ДЛЯ УЧИТЕЛЯ</w:t>
      </w:r>
    </w:p>
    <w:p w:rsidR="00BC5368" w:rsidRDefault="00BC5368" w:rsidP="00BC5368">
      <w:pPr>
        <w:pStyle w:val="ae"/>
        <w:numPr>
          <w:ilvl w:val="0"/>
          <w:numId w:val="16"/>
        </w:numPr>
        <w:rPr>
          <w:rFonts w:ascii="Times New Roman" w:hAnsi="Times New Roman" w:cs="Times New Roman"/>
          <w:sz w:val="24"/>
          <w:szCs w:val="24"/>
        </w:rPr>
      </w:pPr>
      <w:r>
        <w:rPr>
          <w:rFonts w:ascii="Times New Roman" w:hAnsi="Times New Roman" w:cs="Times New Roman"/>
          <w:sz w:val="24"/>
          <w:szCs w:val="24"/>
        </w:rPr>
        <w:t>С.П. Дубнина, Практические работы. География 5-6 кл.,</w:t>
      </w:r>
      <w:r w:rsidRPr="00BC5368">
        <w:rPr>
          <w:rFonts w:ascii="Times New Roman" w:hAnsi="Times New Roman" w:cs="Times New Roman"/>
          <w:sz w:val="24"/>
          <w:szCs w:val="24"/>
        </w:rPr>
        <w:t xml:space="preserve"> </w:t>
      </w:r>
      <w:r>
        <w:rPr>
          <w:rFonts w:ascii="Times New Roman" w:hAnsi="Times New Roman" w:cs="Times New Roman"/>
          <w:sz w:val="24"/>
          <w:szCs w:val="24"/>
        </w:rPr>
        <w:t>- М. «Просвещение», 2020</w:t>
      </w:r>
    </w:p>
    <w:p w:rsidR="00BC5368" w:rsidRPr="00BC5368" w:rsidRDefault="00BC5368" w:rsidP="00BC5368">
      <w:pPr>
        <w:pStyle w:val="ae"/>
        <w:numPr>
          <w:ilvl w:val="0"/>
          <w:numId w:val="16"/>
        </w:numPr>
        <w:rPr>
          <w:rFonts w:ascii="Times New Roman" w:hAnsi="Times New Roman" w:cs="Times New Roman"/>
          <w:sz w:val="24"/>
          <w:szCs w:val="24"/>
        </w:rPr>
      </w:pPr>
      <w:r>
        <w:rPr>
          <w:rFonts w:ascii="Times New Roman" w:hAnsi="Times New Roman" w:cs="Times New Roman"/>
          <w:sz w:val="24"/>
          <w:szCs w:val="24"/>
        </w:rPr>
        <w:t>М.В. Бондарева, И.М. Шидловский, Проверочные работы 5-6кл., -</w:t>
      </w:r>
      <w:r w:rsidRPr="00BC5368">
        <w:rPr>
          <w:rFonts w:ascii="Times New Roman" w:hAnsi="Times New Roman" w:cs="Times New Roman"/>
          <w:sz w:val="24"/>
          <w:szCs w:val="24"/>
        </w:rPr>
        <w:t xml:space="preserve"> </w:t>
      </w:r>
      <w:r>
        <w:rPr>
          <w:rFonts w:ascii="Times New Roman" w:hAnsi="Times New Roman" w:cs="Times New Roman"/>
          <w:sz w:val="24"/>
          <w:szCs w:val="24"/>
        </w:rPr>
        <w:t>М. «Просвещение», 2020</w:t>
      </w:r>
    </w:p>
    <w:p w:rsidR="00BC5368" w:rsidRDefault="00BC5368" w:rsidP="00BC5368">
      <w:pPr>
        <w:pStyle w:val="ae"/>
        <w:numPr>
          <w:ilvl w:val="0"/>
          <w:numId w:val="16"/>
        </w:numPr>
        <w:rPr>
          <w:rFonts w:ascii="Times New Roman" w:hAnsi="Times New Roman" w:cs="Times New Roman"/>
          <w:sz w:val="24"/>
          <w:szCs w:val="24"/>
        </w:rPr>
      </w:pPr>
      <w:r>
        <w:rPr>
          <w:rFonts w:ascii="Times New Roman" w:hAnsi="Times New Roman" w:cs="Times New Roman"/>
          <w:sz w:val="24"/>
          <w:szCs w:val="24"/>
        </w:rPr>
        <w:t>С.П. Дубнина, Практические работы. География 7 кл.,</w:t>
      </w:r>
      <w:r w:rsidRPr="00BC5368">
        <w:rPr>
          <w:rFonts w:ascii="Times New Roman" w:hAnsi="Times New Roman" w:cs="Times New Roman"/>
          <w:sz w:val="24"/>
          <w:szCs w:val="24"/>
        </w:rPr>
        <w:t xml:space="preserve"> </w:t>
      </w:r>
      <w:r>
        <w:rPr>
          <w:rFonts w:ascii="Times New Roman" w:hAnsi="Times New Roman" w:cs="Times New Roman"/>
          <w:sz w:val="24"/>
          <w:szCs w:val="24"/>
        </w:rPr>
        <w:t>- М. «Просвещение», 2023</w:t>
      </w:r>
    </w:p>
    <w:p w:rsidR="007A4F22" w:rsidRPr="008D70E3" w:rsidRDefault="007A4F22" w:rsidP="00BC5368">
      <w:pPr>
        <w:spacing w:after="0"/>
        <w:rPr>
          <w:lang w:val="ru-RU"/>
        </w:rPr>
      </w:pPr>
    </w:p>
    <w:p w:rsidR="00BC5368" w:rsidRDefault="00BD5801">
      <w:pPr>
        <w:spacing w:after="0" w:line="480" w:lineRule="auto"/>
        <w:ind w:left="120"/>
        <w:rPr>
          <w:rFonts w:ascii="Times New Roman" w:hAnsi="Times New Roman"/>
          <w:b/>
          <w:color w:val="000000"/>
          <w:sz w:val="28"/>
          <w:lang w:val="ru-RU"/>
        </w:rPr>
      </w:pPr>
      <w:r w:rsidRPr="00BD5801">
        <w:rPr>
          <w:rFonts w:ascii="Times New Roman" w:hAnsi="Times New Roman"/>
          <w:b/>
          <w:color w:val="000000"/>
          <w:sz w:val="28"/>
          <w:lang w:val="ru-RU"/>
        </w:rPr>
        <w:t xml:space="preserve">ЦИФРОВЫЕ ОБРАЗОВАТЕЛЬНЫЕ РЕСУРСЫ И РЕСУРСЫ СЕТИ </w:t>
      </w:r>
    </w:p>
    <w:p w:rsidR="00BC5368" w:rsidRPr="00BC5368" w:rsidRDefault="0061386D" w:rsidP="00BC5368">
      <w:pPr>
        <w:pStyle w:val="ae"/>
        <w:numPr>
          <w:ilvl w:val="0"/>
          <w:numId w:val="17"/>
        </w:numPr>
        <w:spacing w:after="0" w:line="480" w:lineRule="auto"/>
        <w:rPr>
          <w:rFonts w:ascii="Times New Roman" w:hAnsi="Times New Roman" w:cs="Times New Roman"/>
          <w:color w:val="000000"/>
          <w:sz w:val="24"/>
          <w:szCs w:val="24"/>
        </w:rPr>
      </w:pPr>
      <w:hyperlink r:id="rId171" w:history="1">
        <w:r w:rsidR="00BC5368" w:rsidRPr="00BC5368">
          <w:rPr>
            <w:rStyle w:val="ab"/>
            <w:rFonts w:ascii="Times New Roman" w:hAnsi="Times New Roman" w:cs="Times New Roman"/>
            <w:sz w:val="24"/>
            <w:szCs w:val="24"/>
          </w:rPr>
          <w:t>https://urok.1c.ru/library/geography/geografiya_6_10_kl_interaktivnye_zadaniya_na_kartakh/</w:t>
        </w:r>
      </w:hyperlink>
    </w:p>
    <w:p w:rsidR="00BC5368" w:rsidRPr="00BC5368" w:rsidRDefault="00BC5368" w:rsidP="00BC5368">
      <w:pPr>
        <w:pStyle w:val="ae"/>
        <w:numPr>
          <w:ilvl w:val="0"/>
          <w:numId w:val="17"/>
        </w:numPr>
        <w:spacing w:after="0" w:line="480" w:lineRule="auto"/>
        <w:rPr>
          <w:rFonts w:ascii="Times New Roman" w:hAnsi="Times New Roman" w:cs="Times New Roman"/>
          <w:color w:val="000000"/>
          <w:sz w:val="24"/>
          <w:szCs w:val="24"/>
        </w:rPr>
      </w:pPr>
      <w:r w:rsidRPr="00BC5368">
        <w:rPr>
          <w:rFonts w:ascii="Times New Roman" w:hAnsi="Times New Roman" w:cs="Times New Roman"/>
          <w:color w:val="000000"/>
          <w:sz w:val="24"/>
          <w:szCs w:val="24"/>
        </w:rPr>
        <w:t xml:space="preserve">  </w:t>
      </w:r>
      <w:hyperlink r:id="rId172" w:history="1">
        <w:r w:rsidRPr="00BC5368">
          <w:rPr>
            <w:rStyle w:val="ab"/>
            <w:rFonts w:ascii="Times New Roman" w:hAnsi="Times New Roman" w:cs="Times New Roman"/>
            <w:sz w:val="24"/>
            <w:szCs w:val="24"/>
          </w:rPr>
          <w:t>https://m.edsoo.ru</w:t>
        </w:r>
      </w:hyperlink>
    </w:p>
    <w:p w:rsidR="007A4F22" w:rsidRDefault="00BC5368" w:rsidP="00BC5368">
      <w:pPr>
        <w:pStyle w:val="ae"/>
        <w:numPr>
          <w:ilvl w:val="0"/>
          <w:numId w:val="17"/>
        </w:numPr>
        <w:spacing w:after="0" w:line="480" w:lineRule="auto"/>
        <w:rPr>
          <w:rFonts w:ascii="Times New Roman" w:hAnsi="Times New Roman" w:cs="Times New Roman"/>
          <w:color w:val="000000"/>
          <w:sz w:val="24"/>
          <w:szCs w:val="24"/>
        </w:rPr>
      </w:pPr>
      <w:r w:rsidRPr="00BC5368">
        <w:rPr>
          <w:rFonts w:ascii="Times New Roman" w:hAnsi="Times New Roman" w:cs="Times New Roman"/>
          <w:color w:val="000000"/>
          <w:sz w:val="24"/>
          <w:szCs w:val="24"/>
        </w:rPr>
        <w:t xml:space="preserve"> </w:t>
      </w:r>
      <w:hyperlink r:id="rId173" w:history="1">
        <w:r w:rsidRPr="006E5C26">
          <w:rPr>
            <w:rStyle w:val="ab"/>
            <w:rFonts w:ascii="Times New Roman" w:hAnsi="Times New Roman" w:cs="Times New Roman"/>
            <w:sz w:val="24"/>
            <w:szCs w:val="24"/>
            <w:shd w:val="clear" w:color="auto" w:fill="FFFFFF"/>
          </w:rPr>
          <w:t>https://videouroki.net/video/geografiya/5-class/</w:t>
        </w:r>
      </w:hyperlink>
    </w:p>
    <w:p w:rsidR="007A4F22" w:rsidRPr="00BD5801" w:rsidRDefault="007A4F22">
      <w:pPr>
        <w:rPr>
          <w:lang w:val="ru-RU"/>
        </w:rPr>
        <w:sectPr w:rsidR="007A4F22" w:rsidRPr="00BD5801">
          <w:pgSz w:w="11906" w:h="16383"/>
          <w:pgMar w:top="1134" w:right="850" w:bottom="1134" w:left="1701" w:header="720" w:footer="720" w:gutter="0"/>
          <w:cols w:space="720"/>
        </w:sectPr>
      </w:pPr>
    </w:p>
    <w:bookmarkEnd w:id="9"/>
    <w:p w:rsidR="00BD5801" w:rsidRPr="00BD5801" w:rsidRDefault="00BD5801">
      <w:pPr>
        <w:rPr>
          <w:lang w:val="ru-RU"/>
        </w:rPr>
      </w:pPr>
    </w:p>
    <w:sectPr w:rsidR="00BD5801" w:rsidRPr="00BD5801" w:rsidSect="007A4F22">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B1731"/>
    <w:multiLevelType w:val="multilevel"/>
    <w:tmpl w:val="E92E242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6EC31DD"/>
    <w:multiLevelType w:val="multilevel"/>
    <w:tmpl w:val="52B0A26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F35133F"/>
    <w:multiLevelType w:val="multilevel"/>
    <w:tmpl w:val="1198413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329481E"/>
    <w:multiLevelType w:val="hybridMultilevel"/>
    <w:tmpl w:val="BB1A54DE"/>
    <w:lvl w:ilvl="0" w:tplc="0419000F">
      <w:start w:val="1"/>
      <w:numFmt w:val="decimal"/>
      <w:lvlText w:val="%1."/>
      <w:lvlJc w:val="left"/>
      <w:pPr>
        <w:ind w:left="840" w:hanging="360"/>
      </w:p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4">
    <w:nsid w:val="18DD12A9"/>
    <w:multiLevelType w:val="hybridMultilevel"/>
    <w:tmpl w:val="34E6E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A9E4D98"/>
    <w:multiLevelType w:val="multilevel"/>
    <w:tmpl w:val="1B3885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66C3C7E"/>
    <w:multiLevelType w:val="multilevel"/>
    <w:tmpl w:val="F58CB7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326F1CB2"/>
    <w:multiLevelType w:val="multilevel"/>
    <w:tmpl w:val="FB6C2A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46A147C"/>
    <w:multiLevelType w:val="hybridMultilevel"/>
    <w:tmpl w:val="34E6E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7FB4F0E"/>
    <w:multiLevelType w:val="multilevel"/>
    <w:tmpl w:val="2E283A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0FD5EFA"/>
    <w:multiLevelType w:val="multilevel"/>
    <w:tmpl w:val="F05A401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57BA51BD"/>
    <w:multiLevelType w:val="multilevel"/>
    <w:tmpl w:val="EA42974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5F6C75E2"/>
    <w:multiLevelType w:val="multilevel"/>
    <w:tmpl w:val="78B64CF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646D798A"/>
    <w:multiLevelType w:val="multilevel"/>
    <w:tmpl w:val="FD9E3D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68A56286"/>
    <w:multiLevelType w:val="multilevel"/>
    <w:tmpl w:val="CF2C81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6B8D4C0D"/>
    <w:multiLevelType w:val="multilevel"/>
    <w:tmpl w:val="B7968A4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7FC44725"/>
    <w:multiLevelType w:val="multilevel"/>
    <w:tmpl w:val="310855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11"/>
  </w:num>
  <w:num w:numId="3">
    <w:abstractNumId w:val="16"/>
  </w:num>
  <w:num w:numId="4">
    <w:abstractNumId w:val="15"/>
  </w:num>
  <w:num w:numId="5">
    <w:abstractNumId w:val="2"/>
  </w:num>
  <w:num w:numId="6">
    <w:abstractNumId w:val="12"/>
  </w:num>
  <w:num w:numId="7">
    <w:abstractNumId w:val="13"/>
  </w:num>
  <w:num w:numId="8">
    <w:abstractNumId w:val="10"/>
  </w:num>
  <w:num w:numId="9">
    <w:abstractNumId w:val="9"/>
  </w:num>
  <w:num w:numId="10">
    <w:abstractNumId w:val="0"/>
  </w:num>
  <w:num w:numId="11">
    <w:abstractNumId w:val="5"/>
  </w:num>
  <w:num w:numId="12">
    <w:abstractNumId w:val="7"/>
  </w:num>
  <w:num w:numId="13">
    <w:abstractNumId w:val="14"/>
  </w:num>
  <w:num w:numId="14">
    <w:abstractNumId w:val="6"/>
  </w:num>
  <w:num w:numId="15">
    <w:abstractNumId w:val="8"/>
  </w:num>
  <w:num w:numId="16">
    <w:abstractNumId w:val="4"/>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grammar="clean"/>
  <w:defaultTabStop w:val="708"/>
  <w:characterSpacingControl w:val="doNotCompress"/>
  <w:compat>
    <w:compatSetting w:name="compatibilityMode" w:uri="http://schemas.microsoft.com/office/word" w:val="12"/>
  </w:compat>
  <w:rsids>
    <w:rsidRoot w:val="007A4F22"/>
    <w:rsid w:val="000A0147"/>
    <w:rsid w:val="00221F36"/>
    <w:rsid w:val="002C4B06"/>
    <w:rsid w:val="005B0185"/>
    <w:rsid w:val="0061386D"/>
    <w:rsid w:val="006755BE"/>
    <w:rsid w:val="006F30FA"/>
    <w:rsid w:val="007A4F22"/>
    <w:rsid w:val="00863C7F"/>
    <w:rsid w:val="008D70E3"/>
    <w:rsid w:val="009E4DBE"/>
    <w:rsid w:val="00BC5368"/>
    <w:rsid w:val="00BD5801"/>
    <w:rsid w:val="00BF1D45"/>
    <w:rsid w:val="00C07B48"/>
    <w:rsid w:val="00D4392A"/>
    <w:rsid w:val="00D92CBD"/>
    <w:rsid w:val="00DE26E5"/>
    <w:rsid w:val="00DF199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sdException w:name="List Paragraph" w:uiPriority="34" w:qFormat="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7A4F22"/>
    <w:rPr>
      <w:color w:val="0000FF" w:themeColor="hyperlink"/>
      <w:u w:val="single"/>
    </w:rPr>
  </w:style>
  <w:style w:type="table" w:styleId="ac">
    <w:name w:val="Table Grid"/>
    <w:basedOn w:val="a1"/>
    <w:uiPriority w:val="59"/>
    <w:rsid w:val="007A4F2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List Paragraph"/>
    <w:basedOn w:val="a"/>
    <w:uiPriority w:val="34"/>
    <w:qFormat/>
    <w:rsid w:val="00BC5368"/>
    <w:pPr>
      <w:ind w:left="720"/>
      <w:contextualSpacing/>
    </w:pPr>
    <w:rPr>
      <w:lang w:val="ru-RU"/>
    </w:rPr>
  </w:style>
  <w:style w:type="paragraph" w:styleId="af">
    <w:name w:val="Balloon Text"/>
    <w:basedOn w:val="a"/>
    <w:link w:val="af0"/>
    <w:uiPriority w:val="99"/>
    <w:semiHidden/>
    <w:unhideWhenUsed/>
    <w:rsid w:val="0061386D"/>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61386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hyperlink" Target="https://m.edsoo.ru/7f416c48" TargetMode="External"/><Relationship Id="rId117" Type="http://schemas.openxmlformats.org/officeDocument/2006/relationships/hyperlink" Target="https://m.edsoo.ru/88657800" TargetMode="External"/><Relationship Id="rId21" Type="http://schemas.openxmlformats.org/officeDocument/2006/relationships/hyperlink" Target="https://m.edsoo.ru/7f416c48" TargetMode="External"/><Relationship Id="rId42" Type="http://schemas.openxmlformats.org/officeDocument/2006/relationships/hyperlink" Target="https://m.edsoo.ru/7f418d72" TargetMode="External"/><Relationship Id="rId47" Type="http://schemas.openxmlformats.org/officeDocument/2006/relationships/hyperlink" Target="https://m.edsoo.ru/8865041a" TargetMode="External"/><Relationship Id="rId63" Type="http://schemas.openxmlformats.org/officeDocument/2006/relationships/hyperlink" Target="https://m.edsoo.ru/88651bf8" TargetMode="External"/><Relationship Id="rId68" Type="http://schemas.openxmlformats.org/officeDocument/2006/relationships/hyperlink" Target="https://m.edsoo.ru/8865240e" TargetMode="External"/><Relationship Id="rId84" Type="http://schemas.openxmlformats.org/officeDocument/2006/relationships/hyperlink" Target="https://m.edsoo.ru/88654074" TargetMode="External"/><Relationship Id="rId89" Type="http://schemas.openxmlformats.org/officeDocument/2006/relationships/hyperlink" Target="https://m.edsoo.ru/886549ca" TargetMode="External"/><Relationship Id="rId112" Type="http://schemas.openxmlformats.org/officeDocument/2006/relationships/hyperlink" Target="https://m.edsoo.ru/886570b2" TargetMode="External"/><Relationship Id="rId133" Type="http://schemas.openxmlformats.org/officeDocument/2006/relationships/hyperlink" Target="https://m.edsoo.ru/8865ab2c" TargetMode="External"/><Relationship Id="rId138" Type="http://schemas.openxmlformats.org/officeDocument/2006/relationships/hyperlink" Target="https://m.edsoo.ru/8865a79e" TargetMode="External"/><Relationship Id="rId154" Type="http://schemas.openxmlformats.org/officeDocument/2006/relationships/hyperlink" Target="https://m.edsoo.ru/8865cf30" TargetMode="External"/><Relationship Id="rId159" Type="http://schemas.openxmlformats.org/officeDocument/2006/relationships/hyperlink" Target="https://m.edsoo.ru/8865dc28" TargetMode="External"/><Relationship Id="rId175" Type="http://schemas.openxmlformats.org/officeDocument/2006/relationships/theme" Target="theme/theme1.xml"/><Relationship Id="rId170" Type="http://schemas.openxmlformats.org/officeDocument/2006/relationships/hyperlink" Target="https://m.edsoo.ru/8865f410" TargetMode="External"/><Relationship Id="rId16" Type="http://schemas.openxmlformats.org/officeDocument/2006/relationships/hyperlink" Target="https://m.edsoo.ru/7f414f38" TargetMode="External"/><Relationship Id="rId107" Type="http://schemas.openxmlformats.org/officeDocument/2006/relationships/hyperlink" Target="https://m.edsoo.ru/886569fa" TargetMode="External"/><Relationship Id="rId11" Type="http://schemas.openxmlformats.org/officeDocument/2006/relationships/hyperlink" Target="https://m.edsoo.ru/7f413b38" TargetMode="External"/><Relationship Id="rId32" Type="http://schemas.openxmlformats.org/officeDocument/2006/relationships/hyperlink" Target="https://m.edsoo.ru/7f418d72" TargetMode="External"/><Relationship Id="rId37" Type="http://schemas.openxmlformats.org/officeDocument/2006/relationships/hyperlink" Target="https://m.edsoo.ru/7f418d72" TargetMode="External"/><Relationship Id="rId53" Type="http://schemas.openxmlformats.org/officeDocument/2006/relationships/hyperlink" Target="https://m.edsoo.ru/88650c26" TargetMode="External"/><Relationship Id="rId58" Type="http://schemas.openxmlformats.org/officeDocument/2006/relationships/hyperlink" Target="https://m.edsoo.ru/8865139c" TargetMode="External"/><Relationship Id="rId74" Type="http://schemas.openxmlformats.org/officeDocument/2006/relationships/hyperlink" Target="https://m.edsoo.ru/88652e68" TargetMode="External"/><Relationship Id="rId79" Type="http://schemas.openxmlformats.org/officeDocument/2006/relationships/hyperlink" Target="https://m.edsoo.ru/886536e2" TargetMode="External"/><Relationship Id="rId102" Type="http://schemas.openxmlformats.org/officeDocument/2006/relationships/hyperlink" Target="https://m.edsoo.ru/886560ae" TargetMode="External"/><Relationship Id="rId123" Type="http://schemas.openxmlformats.org/officeDocument/2006/relationships/hyperlink" Target="https://m.edsoo.ru/886587f0" TargetMode="External"/><Relationship Id="rId128" Type="http://schemas.openxmlformats.org/officeDocument/2006/relationships/hyperlink" Target="https://m.edsoo.ru/88659538" TargetMode="External"/><Relationship Id="rId144" Type="http://schemas.openxmlformats.org/officeDocument/2006/relationships/hyperlink" Target="https://m.edsoo.ru/8865bba8" TargetMode="External"/><Relationship Id="rId149" Type="http://schemas.openxmlformats.org/officeDocument/2006/relationships/hyperlink" Target="https://m.edsoo.ru/8865c0d0" TargetMode="External"/><Relationship Id="rId5" Type="http://schemas.openxmlformats.org/officeDocument/2006/relationships/webSettings" Target="webSettings.xml"/><Relationship Id="rId90" Type="http://schemas.openxmlformats.org/officeDocument/2006/relationships/hyperlink" Target="https://m.edsoo.ru/88654b14" TargetMode="External"/><Relationship Id="rId95" Type="http://schemas.openxmlformats.org/officeDocument/2006/relationships/hyperlink" Target="https://m.edsoo.ru/8865541a" TargetMode="External"/><Relationship Id="rId160" Type="http://schemas.openxmlformats.org/officeDocument/2006/relationships/hyperlink" Target="https://m.edsoo.ru/8865e088" TargetMode="External"/><Relationship Id="rId165" Type="http://schemas.openxmlformats.org/officeDocument/2006/relationships/hyperlink" Target="https://m.edsoo.ru/8865e876" TargetMode="External"/><Relationship Id="rId22" Type="http://schemas.openxmlformats.org/officeDocument/2006/relationships/hyperlink" Target="https://m.edsoo.ru/7f416c48" TargetMode="External"/><Relationship Id="rId27" Type="http://schemas.openxmlformats.org/officeDocument/2006/relationships/hyperlink" Target="https://m.edsoo.ru/7f416c48" TargetMode="External"/><Relationship Id="rId43" Type="http://schemas.openxmlformats.org/officeDocument/2006/relationships/hyperlink" Target="https://m.edsoo.ru/7f418d72" TargetMode="External"/><Relationship Id="rId48" Type="http://schemas.openxmlformats.org/officeDocument/2006/relationships/hyperlink" Target="https://m.edsoo.ru/88650528" TargetMode="External"/><Relationship Id="rId64" Type="http://schemas.openxmlformats.org/officeDocument/2006/relationships/hyperlink" Target="https://m.edsoo.ru/88651d92" TargetMode="External"/><Relationship Id="rId69" Type="http://schemas.openxmlformats.org/officeDocument/2006/relationships/hyperlink" Target="https://m.edsoo.ru/886525b2" TargetMode="External"/><Relationship Id="rId113" Type="http://schemas.openxmlformats.org/officeDocument/2006/relationships/hyperlink" Target="https://m.edsoo.ru/88657288" TargetMode="External"/><Relationship Id="rId118" Type="http://schemas.openxmlformats.org/officeDocument/2006/relationships/hyperlink" Target="https://m.edsoo.ru/88657b3e" TargetMode="External"/><Relationship Id="rId134" Type="http://schemas.openxmlformats.org/officeDocument/2006/relationships/hyperlink" Target="https://m.edsoo.ru/8865a4ce" TargetMode="External"/><Relationship Id="rId139" Type="http://schemas.openxmlformats.org/officeDocument/2006/relationships/hyperlink" Target="https://m.edsoo.ru/8865ac76" TargetMode="External"/><Relationship Id="rId80" Type="http://schemas.openxmlformats.org/officeDocument/2006/relationships/hyperlink" Target="https://m.edsoo.ru/88653994" TargetMode="External"/><Relationship Id="rId85" Type="http://schemas.openxmlformats.org/officeDocument/2006/relationships/hyperlink" Target="https://m.edsoo.ru/88654466" TargetMode="External"/><Relationship Id="rId150" Type="http://schemas.openxmlformats.org/officeDocument/2006/relationships/hyperlink" Target="https://m.edsoo.ru/8865c620" TargetMode="External"/><Relationship Id="rId155" Type="http://schemas.openxmlformats.org/officeDocument/2006/relationships/hyperlink" Target="https://m.edsoo.ru/8865d4b2" TargetMode="External"/><Relationship Id="rId171" Type="http://schemas.openxmlformats.org/officeDocument/2006/relationships/hyperlink" Target="https://urok.1c.ru/library/geography/geografiya_6_10_kl_interaktivnye_zadaniya_na_kartakh/" TargetMode="External"/><Relationship Id="rId12" Type="http://schemas.openxmlformats.org/officeDocument/2006/relationships/hyperlink" Target="https://m.edsoo.ru/7f413b38" TargetMode="External"/><Relationship Id="rId17" Type="http://schemas.openxmlformats.org/officeDocument/2006/relationships/hyperlink" Target="https://m.edsoo.ru/7f414f38" TargetMode="External"/><Relationship Id="rId33" Type="http://schemas.openxmlformats.org/officeDocument/2006/relationships/hyperlink" Target="https://m.edsoo.ru/7f418d72" TargetMode="External"/><Relationship Id="rId38" Type="http://schemas.openxmlformats.org/officeDocument/2006/relationships/hyperlink" Target="https://m.edsoo.ru/7f418d72" TargetMode="External"/><Relationship Id="rId59" Type="http://schemas.openxmlformats.org/officeDocument/2006/relationships/hyperlink" Target="https://m.edsoo.ru/886514b4" TargetMode="External"/><Relationship Id="rId103" Type="http://schemas.openxmlformats.org/officeDocument/2006/relationships/hyperlink" Target="https://m.edsoo.ru/8865627a" TargetMode="External"/><Relationship Id="rId108" Type="http://schemas.openxmlformats.org/officeDocument/2006/relationships/hyperlink" Target="https://m.edsoo.ru/88656b1c" TargetMode="External"/><Relationship Id="rId124" Type="http://schemas.openxmlformats.org/officeDocument/2006/relationships/hyperlink" Target="https://m.edsoo.ru/88658f52" TargetMode="External"/><Relationship Id="rId129" Type="http://schemas.openxmlformats.org/officeDocument/2006/relationships/hyperlink" Target="https://m.edsoo.ru/88659664" TargetMode="External"/><Relationship Id="rId54" Type="http://schemas.openxmlformats.org/officeDocument/2006/relationships/hyperlink" Target="https://m.edsoo.ru/88650d70" TargetMode="External"/><Relationship Id="rId70" Type="http://schemas.openxmlformats.org/officeDocument/2006/relationships/hyperlink" Target="https://m.edsoo.ru/88652724" TargetMode="External"/><Relationship Id="rId75" Type="http://schemas.openxmlformats.org/officeDocument/2006/relationships/hyperlink" Target="https://m.edsoo.ru/88652f9e" TargetMode="External"/><Relationship Id="rId91" Type="http://schemas.openxmlformats.org/officeDocument/2006/relationships/hyperlink" Target="https://m.edsoo.ru/88654c54" TargetMode="External"/><Relationship Id="rId96" Type="http://schemas.openxmlformats.org/officeDocument/2006/relationships/hyperlink" Target="https://m.edsoo.ru/88655654" TargetMode="External"/><Relationship Id="rId140" Type="http://schemas.openxmlformats.org/officeDocument/2006/relationships/hyperlink" Target="https://m.edsoo.ru/8865b932" TargetMode="External"/><Relationship Id="rId145" Type="http://schemas.openxmlformats.org/officeDocument/2006/relationships/hyperlink" Target="https://m.edsoo.ru/8865be6e" TargetMode="External"/><Relationship Id="rId161" Type="http://schemas.openxmlformats.org/officeDocument/2006/relationships/hyperlink" Target="https://m.edsoo.ru/8865e254" TargetMode="External"/><Relationship Id="rId166" Type="http://schemas.openxmlformats.org/officeDocument/2006/relationships/hyperlink" Target="https://m.edsoo.ru/8865ebe6" TargetMode="External"/><Relationship Id="rId1" Type="http://schemas.openxmlformats.org/officeDocument/2006/relationships/numbering" Target="numbering.xml"/><Relationship Id="rId6" Type="http://schemas.openxmlformats.org/officeDocument/2006/relationships/image" Target="media/image1.emf"/><Relationship Id="rId23" Type="http://schemas.openxmlformats.org/officeDocument/2006/relationships/hyperlink" Target="https://m.edsoo.ru/7f416c48" TargetMode="External"/><Relationship Id="rId28" Type="http://schemas.openxmlformats.org/officeDocument/2006/relationships/hyperlink" Target="https://m.edsoo.ru/7f416c48" TargetMode="External"/><Relationship Id="rId49" Type="http://schemas.openxmlformats.org/officeDocument/2006/relationships/hyperlink" Target="https://m.edsoo.ru/88650640" TargetMode="External"/><Relationship Id="rId114" Type="http://schemas.openxmlformats.org/officeDocument/2006/relationships/hyperlink" Target="https://m.edsoo.ru/88657440" TargetMode="External"/><Relationship Id="rId119" Type="http://schemas.openxmlformats.org/officeDocument/2006/relationships/hyperlink" Target="https://m.edsoo.ru/88657ca6" TargetMode="External"/><Relationship Id="rId10" Type="http://schemas.openxmlformats.org/officeDocument/2006/relationships/hyperlink" Target="https://m.edsoo.ru/7f413b38" TargetMode="External"/><Relationship Id="rId31" Type="http://schemas.openxmlformats.org/officeDocument/2006/relationships/hyperlink" Target="https://m.edsoo.ru/7f418d72" TargetMode="External"/><Relationship Id="rId44" Type="http://schemas.openxmlformats.org/officeDocument/2006/relationships/hyperlink" Target="https://m.edsoo.ru/7f418d72" TargetMode="External"/><Relationship Id="rId52" Type="http://schemas.openxmlformats.org/officeDocument/2006/relationships/hyperlink" Target="https://m.edsoo.ru/88650b04" TargetMode="External"/><Relationship Id="rId60" Type="http://schemas.openxmlformats.org/officeDocument/2006/relationships/hyperlink" Target="https://m.edsoo.ru/886516bc" TargetMode="External"/><Relationship Id="rId65" Type="http://schemas.openxmlformats.org/officeDocument/2006/relationships/hyperlink" Target="https://m.edsoo.ru/88652008" TargetMode="External"/><Relationship Id="rId73" Type="http://schemas.openxmlformats.org/officeDocument/2006/relationships/hyperlink" Target="https://m.edsoo.ru/88652d50" TargetMode="External"/><Relationship Id="rId78" Type="http://schemas.openxmlformats.org/officeDocument/2006/relationships/hyperlink" Target="https://m.edsoo.ru/88653502" TargetMode="External"/><Relationship Id="rId81" Type="http://schemas.openxmlformats.org/officeDocument/2006/relationships/hyperlink" Target="https://m.edsoo.ru/88653b2e" TargetMode="External"/><Relationship Id="rId86" Type="http://schemas.openxmlformats.org/officeDocument/2006/relationships/hyperlink" Target="https://m.edsoo.ru/886545c4" TargetMode="External"/><Relationship Id="rId94" Type="http://schemas.openxmlformats.org/officeDocument/2006/relationships/hyperlink" Target="https://m.edsoo.ru/88655302" TargetMode="External"/><Relationship Id="rId99" Type="http://schemas.openxmlformats.org/officeDocument/2006/relationships/hyperlink" Target="https://m.edsoo.ru/88655af0" TargetMode="External"/><Relationship Id="rId101" Type="http://schemas.openxmlformats.org/officeDocument/2006/relationships/hyperlink" Target="https://m.edsoo.ru/88655f50" TargetMode="External"/><Relationship Id="rId122" Type="http://schemas.openxmlformats.org/officeDocument/2006/relationships/hyperlink" Target="https://m.edsoo.ru/88657f94" TargetMode="External"/><Relationship Id="rId130" Type="http://schemas.openxmlformats.org/officeDocument/2006/relationships/hyperlink" Target="https://m.edsoo.ru/886597ae" TargetMode="External"/><Relationship Id="rId135" Type="http://schemas.openxmlformats.org/officeDocument/2006/relationships/hyperlink" Target="https://m.edsoo.ru/8865a62c" TargetMode="External"/><Relationship Id="rId143" Type="http://schemas.openxmlformats.org/officeDocument/2006/relationships/hyperlink" Target="https://m.edsoo.ru/8865ba86" TargetMode="External"/><Relationship Id="rId148" Type="http://schemas.openxmlformats.org/officeDocument/2006/relationships/hyperlink" Target="https://m.edsoo.ru/8865bfb8" TargetMode="External"/><Relationship Id="rId151" Type="http://schemas.openxmlformats.org/officeDocument/2006/relationships/hyperlink" Target="https://m.edsoo.ru/8865c7b0" TargetMode="External"/><Relationship Id="rId156" Type="http://schemas.openxmlformats.org/officeDocument/2006/relationships/hyperlink" Target="https://m.edsoo.ru/8865d6ba" TargetMode="External"/><Relationship Id="rId164" Type="http://schemas.openxmlformats.org/officeDocument/2006/relationships/hyperlink" Target="https://m.edsoo.ru/8865e68c" TargetMode="External"/><Relationship Id="rId169" Type="http://schemas.openxmlformats.org/officeDocument/2006/relationships/hyperlink" Target="https://m.edsoo.ru/8865f2b2" TargetMode="External"/><Relationship Id="rId4" Type="http://schemas.openxmlformats.org/officeDocument/2006/relationships/settings" Target="settings.xml"/><Relationship Id="rId9" Type="http://schemas.openxmlformats.org/officeDocument/2006/relationships/hyperlink" Target="https://m.edsoo.ru/7f413b38" TargetMode="External"/><Relationship Id="rId172" Type="http://schemas.openxmlformats.org/officeDocument/2006/relationships/hyperlink" Target="https://m.edsoo.ru" TargetMode="External"/><Relationship Id="rId13" Type="http://schemas.openxmlformats.org/officeDocument/2006/relationships/hyperlink" Target="https://m.edsoo.ru/7f413b38" TargetMode="External"/><Relationship Id="rId18" Type="http://schemas.openxmlformats.org/officeDocument/2006/relationships/hyperlink" Target="https://m.edsoo.ru/7f414f38" TargetMode="External"/><Relationship Id="rId39" Type="http://schemas.openxmlformats.org/officeDocument/2006/relationships/hyperlink" Target="https://m.edsoo.ru/7f418d72" TargetMode="External"/><Relationship Id="rId109" Type="http://schemas.openxmlformats.org/officeDocument/2006/relationships/hyperlink" Target="https://m.edsoo.ru/88656d60" TargetMode="External"/><Relationship Id="rId34" Type="http://schemas.openxmlformats.org/officeDocument/2006/relationships/hyperlink" Target="https://m.edsoo.ru/7f418d72" TargetMode="External"/><Relationship Id="rId50" Type="http://schemas.openxmlformats.org/officeDocument/2006/relationships/hyperlink" Target="https://m.edsoo.ru/88650776" TargetMode="External"/><Relationship Id="rId55" Type="http://schemas.openxmlformats.org/officeDocument/2006/relationships/hyperlink" Target="https://m.edsoo.ru/88650f0a" TargetMode="External"/><Relationship Id="rId76" Type="http://schemas.openxmlformats.org/officeDocument/2006/relationships/hyperlink" Target="https://m.edsoo.ru/886530d4" TargetMode="External"/><Relationship Id="rId97" Type="http://schemas.openxmlformats.org/officeDocument/2006/relationships/hyperlink" Target="https://m.edsoo.ru/886557c6" TargetMode="External"/><Relationship Id="rId104" Type="http://schemas.openxmlformats.org/officeDocument/2006/relationships/hyperlink" Target="https://m.edsoo.ru/886563ba" TargetMode="External"/><Relationship Id="rId120" Type="http://schemas.openxmlformats.org/officeDocument/2006/relationships/hyperlink" Target="https://m.edsoo.ru/88658444" TargetMode="External"/><Relationship Id="rId125" Type="http://schemas.openxmlformats.org/officeDocument/2006/relationships/hyperlink" Target="https://m.edsoo.ru/886590ce" TargetMode="External"/><Relationship Id="rId141" Type="http://schemas.openxmlformats.org/officeDocument/2006/relationships/hyperlink" Target="https://m.edsoo.ru/8865a97e" TargetMode="External"/><Relationship Id="rId146" Type="http://schemas.openxmlformats.org/officeDocument/2006/relationships/hyperlink" Target="https://m.edsoo.ru/8865c4d6" TargetMode="External"/><Relationship Id="rId167" Type="http://schemas.openxmlformats.org/officeDocument/2006/relationships/hyperlink" Target="https://m.edsoo.ru/8865ed94" TargetMode="External"/><Relationship Id="rId7" Type="http://schemas.openxmlformats.org/officeDocument/2006/relationships/hyperlink" Target="https://m.edsoo.ru/7f413b38" TargetMode="External"/><Relationship Id="rId71" Type="http://schemas.openxmlformats.org/officeDocument/2006/relationships/hyperlink" Target="https://m.edsoo.ru/88652972" TargetMode="External"/><Relationship Id="rId92" Type="http://schemas.openxmlformats.org/officeDocument/2006/relationships/hyperlink" Target="https://m.edsoo.ru/88654f2e" TargetMode="External"/><Relationship Id="rId162" Type="http://schemas.openxmlformats.org/officeDocument/2006/relationships/hyperlink" Target="https://m.edsoo.ru/8865e3da" TargetMode="External"/><Relationship Id="rId2" Type="http://schemas.openxmlformats.org/officeDocument/2006/relationships/styles" Target="styles.xml"/><Relationship Id="rId29" Type="http://schemas.openxmlformats.org/officeDocument/2006/relationships/hyperlink" Target="https://m.edsoo.ru/7f416c48" TargetMode="External"/><Relationship Id="rId24" Type="http://schemas.openxmlformats.org/officeDocument/2006/relationships/hyperlink" Target="https://m.edsoo.ru/7f416c48" TargetMode="External"/><Relationship Id="rId40" Type="http://schemas.openxmlformats.org/officeDocument/2006/relationships/hyperlink" Target="https://m.edsoo.ru/7f418d72" TargetMode="External"/><Relationship Id="rId45" Type="http://schemas.openxmlformats.org/officeDocument/2006/relationships/hyperlink" Target="https://m.edsoo.ru/88650186" TargetMode="External"/><Relationship Id="rId66" Type="http://schemas.openxmlformats.org/officeDocument/2006/relationships/hyperlink" Target="https://m.edsoo.ru/886521c0" TargetMode="External"/><Relationship Id="rId87" Type="http://schemas.openxmlformats.org/officeDocument/2006/relationships/hyperlink" Target="https://m.edsoo.ru/886546e6" TargetMode="External"/><Relationship Id="rId110" Type="http://schemas.openxmlformats.org/officeDocument/2006/relationships/hyperlink" Target="https://m.edsoo.ru/88656e8c" TargetMode="External"/><Relationship Id="rId115" Type="http://schemas.openxmlformats.org/officeDocument/2006/relationships/hyperlink" Target="https://m.edsoo.ru/8865759e" TargetMode="External"/><Relationship Id="rId131" Type="http://schemas.openxmlformats.org/officeDocument/2006/relationships/hyperlink" Target="https://m.edsoo.ru/886599d4" TargetMode="External"/><Relationship Id="rId136" Type="http://schemas.openxmlformats.org/officeDocument/2006/relationships/hyperlink" Target="https://m.edsoo.ru/8865ab2c" TargetMode="External"/><Relationship Id="rId157" Type="http://schemas.openxmlformats.org/officeDocument/2006/relationships/hyperlink" Target="https://m.edsoo.ru/8865d7fa" TargetMode="External"/><Relationship Id="rId61" Type="http://schemas.openxmlformats.org/officeDocument/2006/relationships/hyperlink" Target="https://m.edsoo.ru/886519be" TargetMode="External"/><Relationship Id="rId82" Type="http://schemas.openxmlformats.org/officeDocument/2006/relationships/hyperlink" Target="https://m.edsoo.ru/88653e12" TargetMode="External"/><Relationship Id="rId152" Type="http://schemas.openxmlformats.org/officeDocument/2006/relationships/hyperlink" Target="https://m.edsoo.ru/8865cbac" TargetMode="External"/><Relationship Id="rId173" Type="http://schemas.openxmlformats.org/officeDocument/2006/relationships/hyperlink" Target="https://videouroki.net/video/geografiya/5-class/" TargetMode="External"/><Relationship Id="rId19" Type="http://schemas.openxmlformats.org/officeDocument/2006/relationships/hyperlink" Target="https://m.edsoo.ru/7f414f38" TargetMode="External"/><Relationship Id="rId14" Type="http://schemas.openxmlformats.org/officeDocument/2006/relationships/hyperlink" Target="https://m.edsoo.ru/7f413b38" TargetMode="External"/><Relationship Id="rId30" Type="http://schemas.openxmlformats.org/officeDocument/2006/relationships/hyperlink" Target="https://m.edsoo.ru/7f418d72" TargetMode="External"/><Relationship Id="rId35" Type="http://schemas.openxmlformats.org/officeDocument/2006/relationships/hyperlink" Target="https://m.edsoo.ru/7f418d72" TargetMode="External"/><Relationship Id="rId56" Type="http://schemas.openxmlformats.org/officeDocument/2006/relationships/hyperlink" Target="https://m.edsoo.ru/88651090" TargetMode="External"/><Relationship Id="rId77" Type="http://schemas.openxmlformats.org/officeDocument/2006/relationships/hyperlink" Target="https://m.edsoo.ru/886531ec" TargetMode="External"/><Relationship Id="rId100" Type="http://schemas.openxmlformats.org/officeDocument/2006/relationships/hyperlink" Target="https://m.edsoo.ru/88655e24" TargetMode="External"/><Relationship Id="rId105" Type="http://schemas.openxmlformats.org/officeDocument/2006/relationships/hyperlink" Target="https://m.edsoo.ru/88656630" TargetMode="External"/><Relationship Id="rId126" Type="http://schemas.openxmlformats.org/officeDocument/2006/relationships/hyperlink" Target="https://m.edsoo.ru/88659272" TargetMode="External"/><Relationship Id="rId147" Type="http://schemas.openxmlformats.org/officeDocument/2006/relationships/hyperlink" Target="https://m.edsoo.ru/8865ca6c" TargetMode="External"/><Relationship Id="rId168" Type="http://schemas.openxmlformats.org/officeDocument/2006/relationships/hyperlink" Target="https://m.edsoo.ru/8865f140" TargetMode="External"/><Relationship Id="rId8" Type="http://schemas.openxmlformats.org/officeDocument/2006/relationships/hyperlink" Target="https://m.edsoo.ru/7f413b38" TargetMode="External"/><Relationship Id="rId51" Type="http://schemas.openxmlformats.org/officeDocument/2006/relationships/hyperlink" Target="https://m.edsoo.ru/88650924" TargetMode="External"/><Relationship Id="rId72" Type="http://schemas.openxmlformats.org/officeDocument/2006/relationships/hyperlink" Target="https://m.edsoo.ru/88652bf2" TargetMode="External"/><Relationship Id="rId93" Type="http://schemas.openxmlformats.org/officeDocument/2006/relationships/hyperlink" Target="https://m.edsoo.ru/886551a4" TargetMode="External"/><Relationship Id="rId98" Type="http://schemas.openxmlformats.org/officeDocument/2006/relationships/hyperlink" Target="https://m.edsoo.ru/88655942" TargetMode="External"/><Relationship Id="rId121" Type="http://schemas.openxmlformats.org/officeDocument/2006/relationships/hyperlink" Target="https://m.edsoo.ru/886586c4" TargetMode="External"/><Relationship Id="rId142" Type="http://schemas.openxmlformats.org/officeDocument/2006/relationships/hyperlink" Target="https://m.edsoo.ru/8865ad98" TargetMode="External"/><Relationship Id="rId163" Type="http://schemas.openxmlformats.org/officeDocument/2006/relationships/hyperlink" Target="https://m.edsoo.ru/8865e506" TargetMode="External"/><Relationship Id="rId3" Type="http://schemas.microsoft.com/office/2007/relationships/stylesWithEffects" Target="stylesWithEffects.xml"/><Relationship Id="rId25" Type="http://schemas.openxmlformats.org/officeDocument/2006/relationships/hyperlink" Target="https://m.edsoo.ru/7f416c48" TargetMode="External"/><Relationship Id="rId46" Type="http://schemas.openxmlformats.org/officeDocument/2006/relationships/hyperlink" Target="https://m.edsoo.ru/886502ee" TargetMode="External"/><Relationship Id="rId67" Type="http://schemas.openxmlformats.org/officeDocument/2006/relationships/hyperlink" Target="https://m.edsoo.ru/886522ec" TargetMode="External"/><Relationship Id="rId116" Type="http://schemas.openxmlformats.org/officeDocument/2006/relationships/hyperlink" Target="https://m.edsoo.ru/886576de" TargetMode="External"/><Relationship Id="rId137" Type="http://schemas.openxmlformats.org/officeDocument/2006/relationships/hyperlink" Target="https://m.edsoo.ru/8865b72a" TargetMode="External"/><Relationship Id="rId158" Type="http://schemas.openxmlformats.org/officeDocument/2006/relationships/hyperlink" Target="https://m.edsoo.ru/8865d962" TargetMode="External"/><Relationship Id="rId20" Type="http://schemas.openxmlformats.org/officeDocument/2006/relationships/hyperlink" Target="https://m.edsoo.ru/7f416c48" TargetMode="External"/><Relationship Id="rId41" Type="http://schemas.openxmlformats.org/officeDocument/2006/relationships/hyperlink" Target="https://m.edsoo.ru/7f418d72" TargetMode="External"/><Relationship Id="rId62" Type="http://schemas.openxmlformats.org/officeDocument/2006/relationships/hyperlink" Target="https://m.edsoo.ru/88651ad6" TargetMode="External"/><Relationship Id="rId83" Type="http://schemas.openxmlformats.org/officeDocument/2006/relationships/hyperlink" Target="https://m.edsoo.ru/88653f5c" TargetMode="External"/><Relationship Id="rId88" Type="http://schemas.openxmlformats.org/officeDocument/2006/relationships/hyperlink" Target="https://m.edsoo.ru/88654844" TargetMode="External"/><Relationship Id="rId111" Type="http://schemas.openxmlformats.org/officeDocument/2006/relationships/hyperlink" Target="https://m.edsoo.ru/88656f9a" TargetMode="External"/><Relationship Id="rId132" Type="http://schemas.openxmlformats.org/officeDocument/2006/relationships/hyperlink" Target="https://m.edsoo.ru/88659b28" TargetMode="External"/><Relationship Id="rId153" Type="http://schemas.openxmlformats.org/officeDocument/2006/relationships/hyperlink" Target="https://m.edsoo.ru/8865d2e6" TargetMode="External"/><Relationship Id="rId174" Type="http://schemas.openxmlformats.org/officeDocument/2006/relationships/fontTable" Target="fontTable.xml"/><Relationship Id="rId15" Type="http://schemas.openxmlformats.org/officeDocument/2006/relationships/hyperlink" Target="https://m.edsoo.ru/7f414f38" TargetMode="External"/><Relationship Id="rId36" Type="http://schemas.openxmlformats.org/officeDocument/2006/relationships/hyperlink" Target="https://m.edsoo.ru/7f418d72" TargetMode="External"/><Relationship Id="rId57" Type="http://schemas.openxmlformats.org/officeDocument/2006/relationships/hyperlink" Target="https://m.edsoo.ru/88651252" TargetMode="External"/><Relationship Id="rId106" Type="http://schemas.openxmlformats.org/officeDocument/2006/relationships/hyperlink" Target="https://m.edsoo.ru/88656874" TargetMode="External"/><Relationship Id="rId127" Type="http://schemas.openxmlformats.org/officeDocument/2006/relationships/hyperlink" Target="https://m.edsoo.ru/8865939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2767</TotalTime>
  <Pages>77</Pages>
  <Words>16443</Words>
  <Characters>93731</Characters>
  <Application>Microsoft Office Word</Application>
  <DocSecurity>0</DocSecurity>
  <Lines>781</Lines>
  <Paragraphs>219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109955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География</dc:creator>
  <cp:lastModifiedBy>Windows User</cp:lastModifiedBy>
  <cp:revision>5</cp:revision>
  <dcterms:created xsi:type="dcterms:W3CDTF">2024-10-02T08:21:00Z</dcterms:created>
  <dcterms:modified xsi:type="dcterms:W3CDTF">2024-10-29T08:46:00Z</dcterms:modified>
</cp:coreProperties>
</file>