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67462" w:rsidRPr="00726846" w:rsidRDefault="0041371A">
      <w:pPr>
        <w:spacing w:after="0"/>
        <w:ind w:left="120"/>
        <w:rPr>
          <w:lang w:val="ru-RU"/>
        </w:rPr>
      </w:pPr>
      <w:bookmarkStart w:id="0" w:name="block-46752054"/>
      <w:r>
        <w:rPr>
          <w:noProof/>
          <w:lang w:val="ru-RU" w:eastAsia="ru-RU"/>
        </w:rPr>
        <w:drawing>
          <wp:inline distT="0" distB="0" distL="0" distR="0" wp14:anchorId="4515C019" wp14:editId="6E775339">
            <wp:extent cx="6276207" cy="2574151"/>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6277735" cy="2574778"/>
                    </a:xfrm>
                    <a:prstGeom prst="rect">
                      <a:avLst/>
                    </a:prstGeom>
                    <a:noFill/>
                    <a:ln>
                      <a:noFill/>
                    </a:ln>
                  </pic:spPr>
                </pic:pic>
              </a:graphicData>
            </a:graphic>
          </wp:inline>
        </w:drawing>
      </w:r>
    </w:p>
    <w:p w:rsidR="00667462" w:rsidRPr="00726846" w:rsidRDefault="00667462">
      <w:pPr>
        <w:spacing w:after="0"/>
        <w:ind w:left="120"/>
        <w:rPr>
          <w:lang w:val="ru-RU"/>
        </w:rPr>
      </w:pPr>
    </w:p>
    <w:p w:rsidR="00667462" w:rsidRPr="00726846" w:rsidRDefault="00667462" w:rsidP="0041371A">
      <w:pPr>
        <w:spacing w:after="0"/>
        <w:rPr>
          <w:lang w:val="ru-RU"/>
        </w:rPr>
      </w:pPr>
    </w:p>
    <w:p w:rsidR="00667462" w:rsidRPr="00726846" w:rsidRDefault="00667462">
      <w:pPr>
        <w:spacing w:after="0"/>
        <w:ind w:left="120"/>
        <w:rPr>
          <w:lang w:val="ru-RU"/>
        </w:rPr>
      </w:pPr>
    </w:p>
    <w:p w:rsidR="00667462" w:rsidRPr="00726846" w:rsidRDefault="00667462">
      <w:pPr>
        <w:spacing w:after="0"/>
        <w:ind w:left="120"/>
        <w:rPr>
          <w:lang w:val="ru-RU"/>
        </w:rPr>
      </w:pPr>
    </w:p>
    <w:p w:rsidR="00667462" w:rsidRPr="00726846" w:rsidRDefault="00726846">
      <w:pPr>
        <w:spacing w:after="0" w:line="408" w:lineRule="auto"/>
        <w:ind w:left="120"/>
        <w:jc w:val="center"/>
        <w:rPr>
          <w:lang w:val="ru-RU"/>
        </w:rPr>
      </w:pPr>
      <w:r w:rsidRPr="00726846">
        <w:rPr>
          <w:rFonts w:ascii="Times New Roman" w:hAnsi="Times New Roman"/>
          <w:b/>
          <w:color w:val="000000"/>
          <w:sz w:val="28"/>
          <w:lang w:val="ru-RU"/>
        </w:rPr>
        <w:t>РАБОЧАЯ ПРОГРАММА</w:t>
      </w:r>
    </w:p>
    <w:p w:rsidR="00667462" w:rsidRPr="00726846" w:rsidRDefault="00726846">
      <w:pPr>
        <w:spacing w:after="0" w:line="408" w:lineRule="auto"/>
        <w:ind w:left="120"/>
        <w:jc w:val="center"/>
        <w:rPr>
          <w:lang w:val="ru-RU"/>
        </w:rPr>
      </w:pPr>
      <w:r w:rsidRPr="00726846">
        <w:rPr>
          <w:rFonts w:ascii="Times New Roman" w:hAnsi="Times New Roman"/>
          <w:color w:val="000000"/>
          <w:sz w:val="28"/>
          <w:lang w:val="ru-RU"/>
        </w:rPr>
        <w:t>(</w:t>
      </w:r>
      <w:r>
        <w:rPr>
          <w:rFonts w:ascii="Times New Roman" w:hAnsi="Times New Roman"/>
          <w:color w:val="000000"/>
          <w:sz w:val="28"/>
        </w:rPr>
        <w:t>ID</w:t>
      </w:r>
      <w:r w:rsidRPr="00726846">
        <w:rPr>
          <w:rFonts w:ascii="Times New Roman" w:hAnsi="Times New Roman"/>
          <w:color w:val="000000"/>
          <w:sz w:val="28"/>
          <w:lang w:val="ru-RU"/>
        </w:rPr>
        <w:t xml:space="preserve"> 6162239)</w:t>
      </w:r>
    </w:p>
    <w:p w:rsidR="00667462" w:rsidRPr="00726846" w:rsidRDefault="00667462">
      <w:pPr>
        <w:spacing w:after="0"/>
        <w:ind w:left="120"/>
        <w:jc w:val="center"/>
        <w:rPr>
          <w:lang w:val="ru-RU"/>
        </w:rPr>
      </w:pPr>
    </w:p>
    <w:p w:rsidR="00667462" w:rsidRPr="0024505C" w:rsidRDefault="00726846">
      <w:pPr>
        <w:spacing w:after="0" w:line="408" w:lineRule="auto"/>
        <w:ind w:left="120"/>
        <w:jc w:val="center"/>
        <w:rPr>
          <w:lang w:val="ru-RU"/>
        </w:rPr>
      </w:pPr>
      <w:r w:rsidRPr="00726846">
        <w:rPr>
          <w:rFonts w:ascii="Times New Roman" w:hAnsi="Times New Roman"/>
          <w:b/>
          <w:color w:val="000000"/>
          <w:sz w:val="28"/>
          <w:lang w:val="ru-RU"/>
        </w:rPr>
        <w:t xml:space="preserve">учебного предмета </w:t>
      </w:r>
      <w:r w:rsidRPr="00726846">
        <w:rPr>
          <w:rFonts w:ascii="Times New Roman" w:hAnsi="Times New Roman"/>
          <w:color w:val="000000"/>
          <w:sz w:val="28"/>
          <w:lang w:val="ru-RU"/>
        </w:rPr>
        <w:t>«</w:t>
      </w:r>
      <w:r w:rsidRPr="00726846">
        <w:rPr>
          <w:rFonts w:ascii="Times New Roman" w:hAnsi="Times New Roman"/>
          <w:b/>
          <w:color w:val="000000"/>
          <w:sz w:val="28"/>
          <w:lang w:val="ru-RU"/>
        </w:rPr>
        <w:t xml:space="preserve">География. </w:t>
      </w:r>
      <w:r w:rsidRPr="0024505C">
        <w:rPr>
          <w:rFonts w:ascii="Times New Roman" w:hAnsi="Times New Roman"/>
          <w:b/>
          <w:color w:val="000000"/>
          <w:sz w:val="28"/>
          <w:lang w:val="ru-RU"/>
        </w:rPr>
        <w:t>Базовый уровень»</w:t>
      </w:r>
    </w:p>
    <w:p w:rsidR="00667462" w:rsidRPr="00726846" w:rsidRDefault="00726846">
      <w:pPr>
        <w:spacing w:after="0" w:line="408" w:lineRule="auto"/>
        <w:ind w:left="120"/>
        <w:jc w:val="center"/>
        <w:rPr>
          <w:lang w:val="ru-RU"/>
        </w:rPr>
      </w:pPr>
      <w:r w:rsidRPr="00726846">
        <w:rPr>
          <w:rFonts w:ascii="Times New Roman" w:hAnsi="Times New Roman"/>
          <w:color w:val="000000"/>
          <w:sz w:val="28"/>
          <w:lang w:val="ru-RU"/>
        </w:rPr>
        <w:t xml:space="preserve">для обучающихся 10 –11 классов </w:t>
      </w:r>
    </w:p>
    <w:p w:rsidR="00667462" w:rsidRPr="00726846" w:rsidRDefault="00667462">
      <w:pPr>
        <w:spacing w:after="0"/>
        <w:ind w:left="120"/>
        <w:jc w:val="center"/>
        <w:rPr>
          <w:lang w:val="ru-RU"/>
        </w:rPr>
      </w:pPr>
    </w:p>
    <w:p w:rsidR="00667462" w:rsidRPr="00726846" w:rsidRDefault="00667462">
      <w:pPr>
        <w:spacing w:after="0"/>
        <w:ind w:left="120"/>
        <w:jc w:val="center"/>
        <w:rPr>
          <w:lang w:val="ru-RU"/>
        </w:rPr>
      </w:pPr>
    </w:p>
    <w:p w:rsidR="00667462" w:rsidRPr="00726846" w:rsidRDefault="00667462">
      <w:pPr>
        <w:spacing w:after="0"/>
        <w:ind w:left="120"/>
        <w:jc w:val="center"/>
        <w:rPr>
          <w:lang w:val="ru-RU"/>
        </w:rPr>
      </w:pPr>
    </w:p>
    <w:p w:rsidR="00667462" w:rsidRPr="00726846" w:rsidRDefault="00667462">
      <w:pPr>
        <w:spacing w:after="0"/>
        <w:ind w:left="120"/>
        <w:jc w:val="center"/>
        <w:rPr>
          <w:lang w:val="ru-RU"/>
        </w:rPr>
      </w:pPr>
    </w:p>
    <w:p w:rsidR="00667462" w:rsidRPr="00726846" w:rsidRDefault="00667462">
      <w:pPr>
        <w:spacing w:after="0"/>
        <w:ind w:left="120"/>
        <w:jc w:val="center"/>
        <w:rPr>
          <w:lang w:val="ru-RU"/>
        </w:rPr>
      </w:pPr>
    </w:p>
    <w:p w:rsidR="00667462" w:rsidRPr="00726846" w:rsidRDefault="00667462">
      <w:pPr>
        <w:spacing w:after="0"/>
        <w:ind w:left="120"/>
        <w:jc w:val="center"/>
        <w:rPr>
          <w:lang w:val="ru-RU"/>
        </w:rPr>
      </w:pPr>
    </w:p>
    <w:p w:rsidR="00667462" w:rsidRPr="00726846" w:rsidRDefault="00667462">
      <w:pPr>
        <w:spacing w:after="0"/>
        <w:ind w:left="120"/>
        <w:jc w:val="center"/>
        <w:rPr>
          <w:lang w:val="ru-RU"/>
        </w:rPr>
      </w:pPr>
    </w:p>
    <w:p w:rsidR="00667462" w:rsidRPr="00726846" w:rsidRDefault="00667462">
      <w:pPr>
        <w:spacing w:after="0"/>
        <w:ind w:left="120"/>
        <w:jc w:val="center"/>
        <w:rPr>
          <w:lang w:val="ru-RU"/>
        </w:rPr>
      </w:pPr>
    </w:p>
    <w:p w:rsidR="00667462" w:rsidRPr="00726846" w:rsidRDefault="00667462">
      <w:pPr>
        <w:spacing w:after="0"/>
        <w:ind w:left="120"/>
        <w:jc w:val="center"/>
        <w:rPr>
          <w:lang w:val="ru-RU"/>
        </w:rPr>
      </w:pPr>
    </w:p>
    <w:p w:rsidR="00667462" w:rsidRPr="00726846" w:rsidRDefault="00667462">
      <w:pPr>
        <w:spacing w:after="0"/>
        <w:ind w:left="120"/>
        <w:jc w:val="center"/>
        <w:rPr>
          <w:lang w:val="ru-RU"/>
        </w:rPr>
      </w:pPr>
    </w:p>
    <w:p w:rsidR="00667462" w:rsidRPr="00726846" w:rsidRDefault="00667462">
      <w:pPr>
        <w:spacing w:after="0"/>
        <w:ind w:left="120"/>
        <w:jc w:val="center"/>
        <w:rPr>
          <w:lang w:val="ru-RU"/>
        </w:rPr>
      </w:pPr>
    </w:p>
    <w:p w:rsidR="00667462" w:rsidRPr="00726846" w:rsidRDefault="00667462">
      <w:pPr>
        <w:spacing w:after="0"/>
        <w:ind w:left="120"/>
        <w:jc w:val="center"/>
        <w:rPr>
          <w:lang w:val="ru-RU"/>
        </w:rPr>
      </w:pPr>
    </w:p>
    <w:p w:rsidR="00667462" w:rsidRDefault="00667462">
      <w:pPr>
        <w:spacing w:after="0"/>
        <w:ind w:left="120"/>
        <w:jc w:val="center"/>
        <w:rPr>
          <w:lang w:val="ru-RU"/>
        </w:rPr>
      </w:pPr>
    </w:p>
    <w:p w:rsidR="0041371A" w:rsidRDefault="0041371A">
      <w:pPr>
        <w:spacing w:after="0"/>
        <w:ind w:left="120"/>
        <w:jc w:val="center"/>
        <w:rPr>
          <w:lang w:val="ru-RU"/>
        </w:rPr>
      </w:pPr>
    </w:p>
    <w:p w:rsidR="0041371A" w:rsidRDefault="0041371A">
      <w:pPr>
        <w:spacing w:after="0"/>
        <w:ind w:left="120"/>
        <w:jc w:val="center"/>
        <w:rPr>
          <w:lang w:val="ru-RU"/>
        </w:rPr>
      </w:pPr>
    </w:p>
    <w:p w:rsidR="0041371A" w:rsidRDefault="0041371A">
      <w:pPr>
        <w:spacing w:after="0"/>
        <w:ind w:left="120"/>
        <w:jc w:val="center"/>
        <w:rPr>
          <w:lang w:val="ru-RU"/>
        </w:rPr>
      </w:pPr>
    </w:p>
    <w:p w:rsidR="0041371A" w:rsidRDefault="0041371A">
      <w:pPr>
        <w:spacing w:after="0"/>
        <w:ind w:left="120"/>
        <w:jc w:val="center"/>
        <w:rPr>
          <w:lang w:val="ru-RU"/>
        </w:rPr>
      </w:pPr>
    </w:p>
    <w:p w:rsidR="0041371A" w:rsidRPr="00726846" w:rsidRDefault="0041371A">
      <w:pPr>
        <w:spacing w:after="0"/>
        <w:ind w:left="120"/>
        <w:jc w:val="center"/>
        <w:rPr>
          <w:lang w:val="ru-RU"/>
        </w:rPr>
      </w:pPr>
      <w:bookmarkStart w:id="1" w:name="_GoBack"/>
      <w:bookmarkEnd w:id="1"/>
    </w:p>
    <w:p w:rsidR="00667462" w:rsidRPr="00726846" w:rsidRDefault="00667462">
      <w:pPr>
        <w:spacing w:after="0"/>
        <w:ind w:left="120"/>
        <w:rPr>
          <w:lang w:val="ru-RU"/>
        </w:rPr>
      </w:pPr>
    </w:p>
    <w:p w:rsidR="00667462" w:rsidRPr="0041371A" w:rsidRDefault="0041371A" w:rsidP="0041371A">
      <w:pPr>
        <w:jc w:val="center"/>
        <w:rPr>
          <w:rFonts w:ascii="Times New Roman" w:hAnsi="Times New Roman" w:cs="Times New Roman"/>
          <w:b/>
          <w:lang w:val="ru-RU"/>
        </w:rPr>
        <w:sectPr w:rsidR="00667462" w:rsidRPr="0041371A">
          <w:pgSz w:w="11906" w:h="16383"/>
          <w:pgMar w:top="1134" w:right="850" w:bottom="1134" w:left="1701" w:header="720" w:footer="720" w:gutter="0"/>
          <w:cols w:space="720"/>
        </w:sectPr>
      </w:pPr>
      <w:proofErr w:type="spellStart"/>
      <w:r w:rsidRPr="0041371A">
        <w:rPr>
          <w:rFonts w:ascii="Times New Roman" w:hAnsi="Times New Roman" w:cs="Times New Roman"/>
          <w:b/>
          <w:lang w:val="ru-RU"/>
        </w:rPr>
        <w:t>Заледеево</w:t>
      </w:r>
      <w:proofErr w:type="spellEnd"/>
      <w:r w:rsidRPr="0041371A">
        <w:rPr>
          <w:rFonts w:ascii="Times New Roman" w:hAnsi="Times New Roman" w:cs="Times New Roman"/>
          <w:b/>
          <w:lang w:val="ru-RU"/>
        </w:rPr>
        <w:t>, 2024</w:t>
      </w:r>
    </w:p>
    <w:p w:rsidR="00667462" w:rsidRPr="00726846" w:rsidRDefault="00726846">
      <w:pPr>
        <w:spacing w:after="0" w:line="264" w:lineRule="auto"/>
        <w:ind w:firstLine="600"/>
        <w:jc w:val="both"/>
        <w:rPr>
          <w:lang w:val="ru-RU"/>
        </w:rPr>
      </w:pPr>
      <w:bookmarkStart w:id="2" w:name="block-46752053"/>
      <w:bookmarkEnd w:id="0"/>
      <w:r w:rsidRPr="00726846">
        <w:rPr>
          <w:rFonts w:ascii="Times New Roman" w:hAnsi="Times New Roman"/>
          <w:b/>
          <w:color w:val="000000"/>
          <w:sz w:val="28"/>
          <w:lang w:val="ru-RU"/>
        </w:rPr>
        <w:lastRenderedPageBreak/>
        <w:t>ПОЯСНИТЕЛЬНАЯ ЗАПИСКА</w:t>
      </w:r>
    </w:p>
    <w:p w:rsidR="00667462" w:rsidRPr="00726846" w:rsidRDefault="00726846">
      <w:pPr>
        <w:spacing w:after="0" w:line="264" w:lineRule="auto"/>
        <w:ind w:firstLine="600"/>
        <w:jc w:val="both"/>
        <w:rPr>
          <w:lang w:val="ru-RU"/>
        </w:rPr>
      </w:pPr>
      <w:proofErr w:type="gramStart"/>
      <w:r w:rsidRPr="00726846">
        <w:rPr>
          <w:rFonts w:ascii="Times New Roman" w:hAnsi="Times New Roman"/>
          <w:color w:val="000000"/>
          <w:sz w:val="28"/>
          <w:lang w:val="ru-RU"/>
        </w:rPr>
        <w:t>Рабочая программа по географии среднего общего образования на базовом уровне составлена на основе Требований к результатам освоения основной образовательной программы среднего общего образования, представленных в федеральном государственном образовательном стандарте среднего общего образования, а также на основе характеристики планируемых результатов духовно-нравственного развития, воспитания и социализации обучающихся, представленных в ф</w:t>
      </w:r>
      <w:r w:rsidRPr="00726846">
        <w:rPr>
          <w:rFonts w:ascii="Times New Roman" w:hAnsi="Times New Roman"/>
          <w:color w:val="333333"/>
          <w:sz w:val="28"/>
          <w:lang w:val="ru-RU"/>
        </w:rPr>
        <w:t xml:space="preserve">едеральной рабочей </w:t>
      </w:r>
      <w:r w:rsidRPr="00726846">
        <w:rPr>
          <w:rFonts w:ascii="Times New Roman" w:hAnsi="Times New Roman"/>
          <w:color w:val="000000"/>
          <w:sz w:val="28"/>
          <w:lang w:val="ru-RU"/>
        </w:rPr>
        <w:t xml:space="preserve">программе воспитания. </w:t>
      </w:r>
      <w:proofErr w:type="gramEnd"/>
    </w:p>
    <w:p w:rsidR="00667462" w:rsidRPr="00726846" w:rsidRDefault="00726846">
      <w:pPr>
        <w:spacing w:after="0" w:line="264" w:lineRule="auto"/>
        <w:ind w:firstLine="600"/>
        <w:jc w:val="both"/>
        <w:rPr>
          <w:lang w:val="ru-RU"/>
        </w:rPr>
      </w:pPr>
      <w:proofErr w:type="gramStart"/>
      <w:r w:rsidRPr="00726846">
        <w:rPr>
          <w:rFonts w:ascii="Times New Roman" w:hAnsi="Times New Roman"/>
          <w:color w:val="000000"/>
          <w:sz w:val="28"/>
          <w:lang w:val="ru-RU"/>
        </w:rPr>
        <w:t xml:space="preserve">Рабочая программа среднего общего образования на базовом уровне отражает основные требования Федерального государственного образовательного стандарта среднего общего образования к личностным, </w:t>
      </w:r>
      <w:proofErr w:type="spellStart"/>
      <w:r w:rsidRPr="00726846">
        <w:rPr>
          <w:rFonts w:ascii="Times New Roman" w:hAnsi="Times New Roman"/>
          <w:color w:val="000000"/>
          <w:sz w:val="28"/>
          <w:lang w:val="ru-RU"/>
        </w:rPr>
        <w:t>метапредметным</w:t>
      </w:r>
      <w:proofErr w:type="spellEnd"/>
      <w:r w:rsidRPr="00726846">
        <w:rPr>
          <w:rFonts w:ascii="Times New Roman" w:hAnsi="Times New Roman"/>
          <w:color w:val="000000"/>
          <w:sz w:val="28"/>
          <w:lang w:val="ru-RU"/>
        </w:rPr>
        <w:t xml:space="preserve"> и предметным результатам освоения образовательных программ и составлена с учётом Концепции развития географического образования в Российской Федерации, принятой на Всероссийском съезде учителей географии и утверждённой Решением Коллегии Министерства просвещения и науки Российской Федерации от 24.12.2018 года.</w:t>
      </w:r>
      <w:proofErr w:type="gramEnd"/>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ОБЩАЯ ХАРАКТЕРИСТИКА ПРЕДМЕТА «ГЕОГРАФИЯ»</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География – это один из немногих учебных предметов, способных успешно выполнить задачу интеграции содержания образования в области естественных и общественных наук. </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В основу содержания учебного предмета положено изучение единого и одновременно многополярного мира, глобализации мирового развития, фокусирования на формировании у </w:t>
      </w:r>
      <w:proofErr w:type="gramStart"/>
      <w:r w:rsidRPr="00726846">
        <w:rPr>
          <w:rFonts w:ascii="Times New Roman" w:hAnsi="Times New Roman"/>
          <w:color w:val="000000"/>
          <w:sz w:val="28"/>
          <w:lang w:val="ru-RU"/>
        </w:rPr>
        <w:t>обучающихся</w:t>
      </w:r>
      <w:proofErr w:type="gramEnd"/>
      <w:r w:rsidRPr="00726846">
        <w:rPr>
          <w:rFonts w:ascii="Times New Roman" w:hAnsi="Times New Roman"/>
          <w:color w:val="000000"/>
          <w:sz w:val="28"/>
          <w:lang w:val="ru-RU"/>
        </w:rPr>
        <w:t xml:space="preserve"> целостного представления о роли России в современном мире. Факторами, определяющими содержательную часть, явились </w:t>
      </w:r>
      <w:proofErr w:type="spellStart"/>
      <w:r w:rsidRPr="00726846">
        <w:rPr>
          <w:rFonts w:ascii="Times New Roman" w:hAnsi="Times New Roman"/>
          <w:color w:val="000000"/>
          <w:sz w:val="28"/>
          <w:lang w:val="ru-RU"/>
        </w:rPr>
        <w:t>интегративность</w:t>
      </w:r>
      <w:proofErr w:type="spellEnd"/>
      <w:r w:rsidRPr="00726846">
        <w:rPr>
          <w:rFonts w:ascii="Times New Roman" w:hAnsi="Times New Roman"/>
          <w:color w:val="000000"/>
          <w:sz w:val="28"/>
          <w:lang w:val="ru-RU"/>
        </w:rPr>
        <w:t xml:space="preserve">, </w:t>
      </w:r>
      <w:proofErr w:type="spellStart"/>
      <w:r w:rsidRPr="00726846">
        <w:rPr>
          <w:rFonts w:ascii="Times New Roman" w:hAnsi="Times New Roman"/>
          <w:color w:val="000000"/>
          <w:sz w:val="28"/>
          <w:lang w:val="ru-RU"/>
        </w:rPr>
        <w:t>междисциплинарность</w:t>
      </w:r>
      <w:proofErr w:type="spellEnd"/>
      <w:r w:rsidRPr="00726846">
        <w:rPr>
          <w:rFonts w:ascii="Times New Roman" w:hAnsi="Times New Roman"/>
          <w:color w:val="000000"/>
          <w:sz w:val="28"/>
          <w:lang w:val="ru-RU"/>
        </w:rPr>
        <w:t xml:space="preserve">, </w:t>
      </w:r>
      <w:proofErr w:type="gramStart"/>
      <w:r w:rsidRPr="00726846">
        <w:rPr>
          <w:rFonts w:ascii="Times New Roman" w:hAnsi="Times New Roman"/>
          <w:color w:val="000000"/>
          <w:sz w:val="28"/>
          <w:lang w:val="ru-RU"/>
        </w:rPr>
        <w:t>практико-ориентированность</w:t>
      </w:r>
      <w:proofErr w:type="gramEnd"/>
      <w:r w:rsidRPr="00726846">
        <w:rPr>
          <w:rFonts w:ascii="Times New Roman" w:hAnsi="Times New Roman"/>
          <w:color w:val="000000"/>
          <w:sz w:val="28"/>
          <w:lang w:val="ru-RU"/>
        </w:rPr>
        <w:t xml:space="preserve">, </w:t>
      </w:r>
      <w:proofErr w:type="spellStart"/>
      <w:r w:rsidRPr="00726846">
        <w:rPr>
          <w:rFonts w:ascii="Times New Roman" w:hAnsi="Times New Roman"/>
          <w:color w:val="000000"/>
          <w:sz w:val="28"/>
          <w:lang w:val="ru-RU"/>
        </w:rPr>
        <w:t>экологизация</w:t>
      </w:r>
      <w:proofErr w:type="spellEnd"/>
      <w:r w:rsidRPr="00726846">
        <w:rPr>
          <w:rFonts w:ascii="Times New Roman" w:hAnsi="Times New Roman"/>
          <w:color w:val="000000"/>
          <w:sz w:val="28"/>
          <w:lang w:val="ru-RU"/>
        </w:rPr>
        <w:t xml:space="preserve"> и </w:t>
      </w:r>
      <w:proofErr w:type="spellStart"/>
      <w:r w:rsidRPr="00726846">
        <w:rPr>
          <w:rFonts w:ascii="Times New Roman" w:hAnsi="Times New Roman"/>
          <w:color w:val="000000"/>
          <w:sz w:val="28"/>
          <w:lang w:val="ru-RU"/>
        </w:rPr>
        <w:t>гуманизация</w:t>
      </w:r>
      <w:proofErr w:type="spellEnd"/>
      <w:r w:rsidRPr="00726846">
        <w:rPr>
          <w:rFonts w:ascii="Times New Roman" w:hAnsi="Times New Roman"/>
          <w:color w:val="000000"/>
          <w:sz w:val="28"/>
          <w:lang w:val="ru-RU"/>
        </w:rPr>
        <w:t xml:space="preserve"> географии, что позволило более чётко представить географические реалии происходящих в современном мире геополитических, межнациональных и межгосударственных, социокультурных, социально-экономических, </w:t>
      </w:r>
      <w:proofErr w:type="spellStart"/>
      <w:r w:rsidRPr="00726846">
        <w:rPr>
          <w:rFonts w:ascii="Times New Roman" w:hAnsi="Times New Roman"/>
          <w:color w:val="000000"/>
          <w:sz w:val="28"/>
          <w:lang w:val="ru-RU"/>
        </w:rPr>
        <w:t>геоэкологических</w:t>
      </w:r>
      <w:proofErr w:type="spellEnd"/>
      <w:r w:rsidRPr="00726846">
        <w:rPr>
          <w:rFonts w:ascii="Times New Roman" w:hAnsi="Times New Roman"/>
          <w:color w:val="000000"/>
          <w:sz w:val="28"/>
          <w:lang w:val="ru-RU"/>
        </w:rPr>
        <w:t xml:space="preserve"> событий и процессов.</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ЦЕЛИ ИЗУЧЕНИЯ ПРЕДМЕТА «ГЕОГРАФИЯ»</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Цели изучения географии на базовом уровне в средней школе направлены </w:t>
      </w:r>
      <w:proofErr w:type="gramStart"/>
      <w:r w:rsidRPr="00726846">
        <w:rPr>
          <w:rFonts w:ascii="Times New Roman" w:hAnsi="Times New Roman"/>
          <w:color w:val="000000"/>
          <w:sz w:val="28"/>
          <w:lang w:val="ru-RU"/>
        </w:rPr>
        <w:t>на</w:t>
      </w:r>
      <w:proofErr w:type="gramEnd"/>
      <w:r w:rsidRPr="00726846">
        <w:rPr>
          <w:rFonts w:ascii="Times New Roman" w:hAnsi="Times New Roman"/>
          <w:color w:val="000000"/>
          <w:sz w:val="28"/>
          <w:lang w:val="ru-RU"/>
        </w:rPr>
        <w:t>:</w:t>
      </w:r>
    </w:p>
    <w:p w:rsidR="00667462" w:rsidRPr="0024505C" w:rsidRDefault="00726846">
      <w:pPr>
        <w:spacing w:after="0" w:line="264" w:lineRule="auto"/>
        <w:ind w:firstLine="600"/>
        <w:jc w:val="both"/>
        <w:rPr>
          <w:lang w:val="ru-RU"/>
        </w:rPr>
      </w:pPr>
      <w:r w:rsidRPr="00726846">
        <w:rPr>
          <w:rFonts w:ascii="Times New Roman" w:hAnsi="Times New Roman"/>
          <w:color w:val="000000"/>
          <w:sz w:val="28"/>
          <w:lang w:val="ru-RU"/>
        </w:rPr>
        <w:t xml:space="preserve">1) воспитание чувства патриотизма, взаимопонимания с другими народами, уважения культуры разных стран и регионов мира, ценностных ориентаций личности посредством ознакомления с важнейшими проблемами современности, </w:t>
      </w:r>
      <w:r>
        <w:rPr>
          <w:rFonts w:ascii="Times New Roman" w:hAnsi="Times New Roman"/>
          <w:color w:val="000000"/>
          <w:sz w:val="28"/>
        </w:rPr>
        <w:t>c</w:t>
      </w:r>
      <w:r w:rsidRPr="00726846">
        <w:rPr>
          <w:rFonts w:ascii="Times New Roman" w:hAnsi="Times New Roman"/>
          <w:color w:val="000000"/>
          <w:sz w:val="28"/>
          <w:lang w:val="ru-RU"/>
        </w:rPr>
        <w:t xml:space="preserve"> ролью </w:t>
      </w:r>
      <w:r w:rsidRPr="0024505C">
        <w:rPr>
          <w:rFonts w:ascii="Times New Roman" w:hAnsi="Times New Roman"/>
          <w:color w:val="000000"/>
          <w:sz w:val="28"/>
          <w:lang w:val="ru-RU"/>
        </w:rPr>
        <w:t>России как составной части мирового сообщества;</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lastRenderedPageBreak/>
        <w:t>2) воспитание экологической культуры на основе приобретения знаний о взаимосвязи природы, населения и хозяйства на глобальном, региональном и локальном уровнях и формирование ценностного отношения к проблемам взаимодействия человека и общества;</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3) формирование системы географических знаний как компонента научной картины мира, завершение формирования основ географической культуры;</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4) развитие познавательных интересов, навыков самопознания, интеллектуальных и творческих способностей в процессе овладения комплексом географических знаний и умений, направленных на использование их в реальной действительности;</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5) приобретение опыта разнообразной деятельности, направленной на достижение целей устойчивого развития.</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МЕСТО УЧЕБНОГО ПРЕДМЕТА «ГЕОГРАФИЯ» В УЧЕБНОМ ПЛАНЕ</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Учебным планом на изучение географии на базовом уровне в 10-11 классах отводится 68 часов: по одному часу в неделю в 10 и 11 классах.</w:t>
      </w:r>
    </w:p>
    <w:p w:rsidR="00667462" w:rsidRPr="00726846" w:rsidRDefault="00667462">
      <w:pPr>
        <w:rPr>
          <w:lang w:val="ru-RU"/>
        </w:rPr>
        <w:sectPr w:rsidR="00667462" w:rsidRPr="00726846">
          <w:pgSz w:w="11906" w:h="16383"/>
          <w:pgMar w:top="1134" w:right="850" w:bottom="1134" w:left="1701" w:header="720" w:footer="720" w:gutter="0"/>
          <w:cols w:space="720"/>
        </w:sectPr>
      </w:pPr>
    </w:p>
    <w:p w:rsidR="00667462" w:rsidRPr="00726846" w:rsidRDefault="00726846">
      <w:pPr>
        <w:spacing w:after="0" w:line="264" w:lineRule="auto"/>
        <w:ind w:firstLine="600"/>
        <w:jc w:val="both"/>
        <w:rPr>
          <w:lang w:val="ru-RU"/>
        </w:rPr>
      </w:pPr>
      <w:bookmarkStart w:id="3" w:name="block-46752058"/>
      <w:bookmarkEnd w:id="2"/>
      <w:r w:rsidRPr="00726846">
        <w:rPr>
          <w:rFonts w:ascii="Times New Roman" w:hAnsi="Times New Roman"/>
          <w:b/>
          <w:color w:val="000000"/>
          <w:sz w:val="28"/>
          <w:lang w:val="ru-RU"/>
        </w:rPr>
        <w:lastRenderedPageBreak/>
        <w:t>СОДЕРЖАНИЕ УЧЕБНОГО ПРЕДМЕТА «ГЕОГРАФИЯ»</w:t>
      </w:r>
    </w:p>
    <w:p w:rsidR="00667462" w:rsidRPr="00726846" w:rsidRDefault="00667462">
      <w:pPr>
        <w:spacing w:after="0" w:line="264" w:lineRule="auto"/>
        <w:ind w:left="120"/>
        <w:jc w:val="both"/>
        <w:rPr>
          <w:lang w:val="ru-RU"/>
        </w:rPr>
      </w:pPr>
    </w:p>
    <w:p w:rsidR="00667462" w:rsidRPr="00726846" w:rsidRDefault="00726846">
      <w:pPr>
        <w:spacing w:after="0" w:line="264" w:lineRule="auto"/>
        <w:ind w:left="120"/>
        <w:jc w:val="both"/>
        <w:rPr>
          <w:lang w:val="ru-RU"/>
        </w:rPr>
      </w:pPr>
      <w:r w:rsidRPr="00726846">
        <w:rPr>
          <w:rFonts w:ascii="Times New Roman" w:hAnsi="Times New Roman"/>
          <w:b/>
          <w:color w:val="000000"/>
          <w:sz w:val="28"/>
          <w:lang w:val="ru-RU"/>
        </w:rPr>
        <w:t>10 КЛАСС</w:t>
      </w:r>
    </w:p>
    <w:p w:rsidR="00667462" w:rsidRPr="00726846" w:rsidRDefault="00667462">
      <w:pPr>
        <w:spacing w:after="0" w:line="264" w:lineRule="auto"/>
        <w:ind w:left="120"/>
        <w:jc w:val="both"/>
        <w:rPr>
          <w:lang w:val="ru-RU"/>
        </w:rPr>
      </w:pPr>
    </w:p>
    <w:p w:rsidR="00667462" w:rsidRPr="00726846" w:rsidRDefault="00726846">
      <w:pPr>
        <w:spacing w:after="0" w:line="264" w:lineRule="auto"/>
        <w:ind w:firstLine="600"/>
        <w:jc w:val="both"/>
        <w:rPr>
          <w:lang w:val="ru-RU"/>
        </w:rPr>
      </w:pPr>
      <w:r w:rsidRPr="00726846">
        <w:rPr>
          <w:rFonts w:ascii="Times New Roman" w:hAnsi="Times New Roman"/>
          <w:b/>
          <w:i/>
          <w:color w:val="000000"/>
          <w:sz w:val="28"/>
          <w:lang w:val="ru-RU"/>
        </w:rPr>
        <w:t>Раздел 1. География как наука</w:t>
      </w:r>
      <w:r w:rsidRPr="00726846">
        <w:rPr>
          <w:rFonts w:ascii="Times New Roman" w:hAnsi="Times New Roman"/>
          <w:color w:val="000000"/>
          <w:sz w:val="28"/>
          <w:lang w:val="ru-RU"/>
        </w:rPr>
        <w:t xml:space="preserve"> </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Тема 1. Традиционные и новые методы в географии. Географические прогнозы.</w:t>
      </w:r>
      <w:r w:rsidRPr="00726846">
        <w:rPr>
          <w:rFonts w:ascii="Times New Roman" w:hAnsi="Times New Roman"/>
          <w:color w:val="000000"/>
          <w:sz w:val="28"/>
          <w:lang w:val="ru-RU"/>
        </w:rPr>
        <w:t xml:space="preserve"> Традиционные и новые методы исследований в географических науках, их использование в разных сферах человеческой деятельности. Современные направления географических исследований. Источники географической информации, ГИС. Географические прогнозы как результат географических исследований.</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Тема 2. Географическая культура.</w:t>
      </w:r>
      <w:r w:rsidRPr="00726846">
        <w:rPr>
          <w:rFonts w:ascii="Times New Roman" w:hAnsi="Times New Roman"/>
          <w:color w:val="000000"/>
          <w:sz w:val="28"/>
          <w:lang w:val="ru-RU"/>
        </w:rPr>
        <w:t xml:space="preserve"> Элементы географической культуры: географическая картина мира, географическое мышление, язык географии</w:t>
      </w:r>
      <w:r w:rsidRPr="00726846">
        <w:rPr>
          <w:rFonts w:ascii="Times New Roman" w:hAnsi="Times New Roman"/>
          <w:color w:val="ED1C24"/>
          <w:sz w:val="28"/>
          <w:lang w:val="ru-RU"/>
        </w:rPr>
        <w:t xml:space="preserve">. </w:t>
      </w:r>
      <w:r w:rsidRPr="00726846">
        <w:rPr>
          <w:rFonts w:ascii="Times New Roman" w:hAnsi="Times New Roman"/>
          <w:color w:val="000000"/>
          <w:sz w:val="28"/>
          <w:lang w:val="ru-RU"/>
        </w:rPr>
        <w:t>Их значимость для представителей разных профессий.</w:t>
      </w:r>
    </w:p>
    <w:p w:rsidR="00667462" w:rsidRPr="00726846" w:rsidRDefault="00726846">
      <w:pPr>
        <w:spacing w:after="0" w:line="264" w:lineRule="auto"/>
        <w:ind w:firstLine="600"/>
        <w:jc w:val="both"/>
        <w:rPr>
          <w:lang w:val="ru-RU"/>
        </w:rPr>
      </w:pPr>
      <w:r w:rsidRPr="00726846">
        <w:rPr>
          <w:rFonts w:ascii="Times New Roman" w:hAnsi="Times New Roman"/>
          <w:b/>
          <w:i/>
          <w:color w:val="000000"/>
          <w:sz w:val="28"/>
          <w:lang w:val="ru-RU"/>
        </w:rPr>
        <w:t>Раздел 2. Природопользование и геоэкология</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Тема 1. Географическая среда.</w:t>
      </w:r>
      <w:r w:rsidRPr="00726846">
        <w:rPr>
          <w:rFonts w:ascii="Times New Roman" w:hAnsi="Times New Roman"/>
          <w:color w:val="000000"/>
          <w:sz w:val="28"/>
          <w:lang w:val="ru-RU"/>
        </w:rPr>
        <w:t xml:space="preserve"> Географическая среда как </w:t>
      </w:r>
      <w:proofErr w:type="spellStart"/>
      <w:r w:rsidRPr="00726846">
        <w:rPr>
          <w:rFonts w:ascii="Times New Roman" w:hAnsi="Times New Roman"/>
          <w:color w:val="000000"/>
          <w:sz w:val="28"/>
          <w:lang w:val="ru-RU"/>
        </w:rPr>
        <w:t>геосистема</w:t>
      </w:r>
      <w:proofErr w:type="spellEnd"/>
      <w:r w:rsidRPr="00726846">
        <w:rPr>
          <w:rFonts w:ascii="Times New Roman" w:hAnsi="Times New Roman"/>
          <w:color w:val="000000"/>
          <w:sz w:val="28"/>
          <w:lang w:val="ru-RU"/>
        </w:rPr>
        <w:t>; факторы, её формирующие и изменяющие. Адаптация человека к различным природным условиям территорий, её изменение во времени. Географическая и окружающая среда.</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Тема 2. Естественный и антропогенный ландшафты.</w:t>
      </w:r>
      <w:r w:rsidRPr="00726846">
        <w:rPr>
          <w:rFonts w:ascii="Times New Roman" w:hAnsi="Times New Roman"/>
          <w:color w:val="000000"/>
          <w:sz w:val="28"/>
          <w:lang w:val="ru-RU"/>
        </w:rPr>
        <w:t xml:space="preserve"> Проблема сохранения ландшафтного и культурного разнообразия на Земле. </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Практическая работа</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1. Классификация ландшафтов с использованием источников географической информации.</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 xml:space="preserve">Тема 3. Проблемы взаимодействия человека и природы. </w:t>
      </w:r>
      <w:r w:rsidRPr="00726846">
        <w:rPr>
          <w:rFonts w:ascii="Times New Roman" w:hAnsi="Times New Roman"/>
          <w:color w:val="000000"/>
          <w:sz w:val="28"/>
          <w:lang w:val="ru-RU"/>
        </w:rPr>
        <w:t>Опасные природные явления, климатические изменения, повышение уровня Мирового океана, загрязнение окружающей среды</w:t>
      </w:r>
      <w:r w:rsidRPr="00726846">
        <w:rPr>
          <w:rFonts w:ascii="Times New Roman" w:hAnsi="Times New Roman"/>
          <w:color w:val="ED1C24"/>
          <w:sz w:val="28"/>
          <w:lang w:val="ru-RU"/>
        </w:rPr>
        <w:t xml:space="preserve">. </w:t>
      </w:r>
      <w:r w:rsidRPr="00726846">
        <w:rPr>
          <w:rFonts w:ascii="Times New Roman" w:hAnsi="Times New Roman"/>
          <w:color w:val="000000"/>
          <w:sz w:val="28"/>
          <w:lang w:val="ru-RU"/>
        </w:rPr>
        <w:t>«Климатические беженцы». Стратегия устойчивого развития. Цели устойчивого развития и роль географических наук в их достижении. Особо охраняемые природные территории как один из объектов целей устойчивого развития. Объекты Всемирного природного и культурного наследия.</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Практическая работа</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1. Определение целей и задач учебного исследования, связанного с опасными природными явлениями и (или) глобальными изменениями климата и (или) загрязнением Мирового океана, выбор формы фиксации результатов наблюдения (исследования).</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 xml:space="preserve">Тема 4. Природные ресурсы и их виды. </w:t>
      </w:r>
      <w:r w:rsidRPr="00726846">
        <w:rPr>
          <w:rFonts w:ascii="Times New Roman" w:hAnsi="Times New Roman"/>
          <w:color w:val="000000"/>
          <w:sz w:val="28"/>
          <w:lang w:val="ru-RU"/>
        </w:rPr>
        <w:t xml:space="preserve">Особенности размещения природных ресурсов мира. Природно-ресурсный капитал регионов, крупных стран, в том числе России. </w:t>
      </w:r>
      <w:proofErr w:type="spellStart"/>
      <w:r w:rsidRPr="0024505C">
        <w:rPr>
          <w:rFonts w:ascii="Times New Roman" w:hAnsi="Times New Roman"/>
          <w:color w:val="000000"/>
          <w:sz w:val="28"/>
          <w:lang w:val="ru-RU"/>
        </w:rPr>
        <w:t>Ресурсообеспеченность</w:t>
      </w:r>
      <w:proofErr w:type="spellEnd"/>
      <w:r w:rsidRPr="0024505C">
        <w:rPr>
          <w:rFonts w:ascii="Times New Roman" w:hAnsi="Times New Roman"/>
          <w:color w:val="000000"/>
          <w:sz w:val="28"/>
          <w:lang w:val="ru-RU"/>
        </w:rPr>
        <w:t xml:space="preserve">. Истощение природных ресурсов. </w:t>
      </w:r>
      <w:r w:rsidRPr="00726846">
        <w:rPr>
          <w:rFonts w:ascii="Times New Roman" w:hAnsi="Times New Roman"/>
          <w:color w:val="000000"/>
          <w:sz w:val="28"/>
          <w:lang w:val="ru-RU"/>
        </w:rPr>
        <w:t xml:space="preserve">Обеспеченность стран стратегическими ресурсами: нефтью, газом, </w:t>
      </w:r>
      <w:r w:rsidRPr="00726846">
        <w:rPr>
          <w:rFonts w:ascii="Times New Roman" w:hAnsi="Times New Roman"/>
          <w:color w:val="000000"/>
          <w:sz w:val="28"/>
          <w:lang w:val="ru-RU"/>
        </w:rPr>
        <w:lastRenderedPageBreak/>
        <w:t xml:space="preserve">ураном, рудными и другими полезными ископаемыми. Земельные ресурсы. Обеспеченность человечества пресной водой. </w:t>
      </w:r>
      <w:proofErr w:type="spellStart"/>
      <w:r w:rsidRPr="00726846">
        <w:rPr>
          <w:rFonts w:ascii="Times New Roman" w:hAnsi="Times New Roman"/>
          <w:color w:val="000000"/>
          <w:sz w:val="28"/>
          <w:lang w:val="ru-RU"/>
        </w:rPr>
        <w:t>Гидроэнергоресурсы</w:t>
      </w:r>
      <w:proofErr w:type="spellEnd"/>
      <w:r w:rsidRPr="00726846">
        <w:rPr>
          <w:rFonts w:ascii="Times New Roman" w:hAnsi="Times New Roman"/>
          <w:color w:val="000000"/>
          <w:sz w:val="28"/>
          <w:lang w:val="ru-RU"/>
        </w:rPr>
        <w:t xml:space="preserve"> Земли, перспективы их использования. География лесных ресурсов, лесной фонд мира. Обезлесение – его причины и распространение. Роль природных ресурсов Мирового океана (энергетических, биологических, минеральных) в жизни человечества и перспективы их использования. Агроклиматические ресурсы. Рекреационные ресурсы.</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Практические работы</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1. Оценка природно-ресурсного капитала одной из стран (по выбору) по источникам географической информации.</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2. Определение </w:t>
      </w:r>
      <w:proofErr w:type="spellStart"/>
      <w:r w:rsidRPr="00726846">
        <w:rPr>
          <w:rFonts w:ascii="Times New Roman" w:hAnsi="Times New Roman"/>
          <w:color w:val="000000"/>
          <w:sz w:val="28"/>
          <w:lang w:val="ru-RU"/>
        </w:rPr>
        <w:t>ресурсообеспеченности</w:t>
      </w:r>
      <w:proofErr w:type="spellEnd"/>
      <w:r w:rsidRPr="00726846">
        <w:rPr>
          <w:rFonts w:ascii="Times New Roman" w:hAnsi="Times New Roman"/>
          <w:color w:val="000000"/>
          <w:sz w:val="28"/>
          <w:lang w:val="ru-RU"/>
        </w:rPr>
        <w:t xml:space="preserve"> стран отдельными видами природных ресурсов.</w:t>
      </w:r>
    </w:p>
    <w:p w:rsidR="00667462" w:rsidRPr="00726846" w:rsidRDefault="00726846">
      <w:pPr>
        <w:spacing w:after="0" w:line="264" w:lineRule="auto"/>
        <w:ind w:firstLine="600"/>
        <w:jc w:val="both"/>
        <w:rPr>
          <w:lang w:val="ru-RU"/>
        </w:rPr>
      </w:pPr>
      <w:r w:rsidRPr="00726846">
        <w:rPr>
          <w:rFonts w:ascii="Times New Roman" w:hAnsi="Times New Roman"/>
          <w:b/>
          <w:i/>
          <w:color w:val="000000"/>
          <w:sz w:val="28"/>
          <w:lang w:val="ru-RU"/>
        </w:rPr>
        <w:t>Раздел 3. Современная политическая карта</w:t>
      </w:r>
      <w:r w:rsidRPr="00726846">
        <w:rPr>
          <w:rFonts w:ascii="Times New Roman" w:hAnsi="Times New Roman"/>
          <w:color w:val="000000"/>
          <w:sz w:val="28"/>
          <w:lang w:val="ru-RU"/>
        </w:rPr>
        <w:t xml:space="preserve"> </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 xml:space="preserve">Тема 1. Теоретические основы геополитики как науки. Политическая география и геополитика. </w:t>
      </w:r>
      <w:r w:rsidRPr="00726846">
        <w:rPr>
          <w:rFonts w:ascii="Times New Roman" w:hAnsi="Times New Roman"/>
          <w:color w:val="000000"/>
          <w:sz w:val="28"/>
          <w:lang w:val="ru-RU"/>
        </w:rPr>
        <w:t xml:space="preserve">Политическая карта мира и изменения, на ней происходящие. Новая многополярная модель политического мироустройства, очаги геополитических конфликтов. Политико-географическое положение. Специфика России как евразийского и </w:t>
      </w:r>
      <w:proofErr w:type="spellStart"/>
      <w:r w:rsidRPr="00726846">
        <w:rPr>
          <w:rFonts w:ascii="Times New Roman" w:hAnsi="Times New Roman"/>
          <w:color w:val="000000"/>
          <w:sz w:val="28"/>
          <w:lang w:val="ru-RU"/>
        </w:rPr>
        <w:t>приарктического</w:t>
      </w:r>
      <w:proofErr w:type="spellEnd"/>
      <w:r w:rsidRPr="00726846">
        <w:rPr>
          <w:rFonts w:ascii="Times New Roman" w:hAnsi="Times New Roman"/>
          <w:color w:val="000000"/>
          <w:sz w:val="28"/>
          <w:lang w:val="ru-RU"/>
        </w:rPr>
        <w:t xml:space="preserve"> государства.</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Тема 2. Классификации и типология стран мира.</w:t>
      </w:r>
      <w:r w:rsidRPr="00726846">
        <w:rPr>
          <w:rFonts w:ascii="Times New Roman" w:hAnsi="Times New Roman"/>
          <w:color w:val="000000"/>
          <w:sz w:val="28"/>
          <w:lang w:val="ru-RU"/>
        </w:rPr>
        <w:t xml:space="preserve"> Основные типы стран: критерии их выделения. Формы правления государств мира, унитарное и федеративное и государственное устройство.</w:t>
      </w:r>
    </w:p>
    <w:p w:rsidR="00667462" w:rsidRPr="00726846" w:rsidRDefault="00726846">
      <w:pPr>
        <w:spacing w:after="0" w:line="264" w:lineRule="auto"/>
        <w:ind w:firstLine="600"/>
        <w:jc w:val="both"/>
        <w:rPr>
          <w:lang w:val="ru-RU"/>
        </w:rPr>
      </w:pPr>
      <w:r w:rsidRPr="00726846">
        <w:rPr>
          <w:rFonts w:ascii="Times New Roman" w:hAnsi="Times New Roman"/>
          <w:b/>
          <w:i/>
          <w:color w:val="000000"/>
          <w:sz w:val="28"/>
          <w:lang w:val="ru-RU"/>
        </w:rPr>
        <w:t>Раздел 4. Население мира</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Тема 1. Численность и воспроизводство населения.</w:t>
      </w:r>
      <w:r w:rsidRPr="00726846">
        <w:rPr>
          <w:rFonts w:ascii="Times New Roman" w:hAnsi="Times New Roman"/>
          <w:color w:val="000000"/>
          <w:sz w:val="28"/>
          <w:lang w:val="ru-RU"/>
        </w:rPr>
        <w:t xml:space="preserve"> Численность населения мира и динамика её изменения. Теория демографического перехода. Воспроизводство населения, его типы и особенности в странах с различным уровнем социально-экономического развития (демографический взрыв, демографический кризис, старение населения). Демографическая политика и её направления в странах различных типов воспроизводства населения.</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Практические работы</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1. Определение и сравнение темпов роста населения крупных по численности населения стран, регионов мира (форма фиксации результатов анализа по выбору обучающихся).</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2. Объяснение особенности демографической политики в странах с различным типом воспроизводства населения.</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 xml:space="preserve">Тема 2. Состав и структура населения. </w:t>
      </w:r>
      <w:r w:rsidRPr="00726846">
        <w:rPr>
          <w:rFonts w:ascii="Times New Roman" w:hAnsi="Times New Roman"/>
          <w:color w:val="000000"/>
          <w:sz w:val="28"/>
          <w:lang w:val="ru-RU"/>
        </w:rPr>
        <w:t xml:space="preserve">Возрастной и половой состав населения мира. Структура занятости населения в странах с различным уровнем социально-экономического развития. Этнический состав населения. </w:t>
      </w:r>
      <w:r w:rsidRPr="00726846">
        <w:rPr>
          <w:rFonts w:ascii="Times New Roman" w:hAnsi="Times New Roman"/>
          <w:color w:val="000000"/>
          <w:sz w:val="28"/>
          <w:lang w:val="ru-RU"/>
        </w:rPr>
        <w:lastRenderedPageBreak/>
        <w:t xml:space="preserve">Крупные народы, языковые семьи и группы, особенности их размещения. Религиозный состав населения. Мировые и национальные религии, главные районы распространения. Население мира и глобализация. География культуры в системе географических наук. Современные цивилизации, географические рубежи цивилизации Запада и цивилизации Востока. </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Практические работы</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1. Сравнение половой и возрастной структуры в странах различных типов воспроизводства населения на основе анализа половозрастных пирамид.</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2. Прогнозирование изменений возрастной структуры отдельных стран на основе анализа различных источников географической информации.</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Тема 3. Размещение населения.</w:t>
      </w:r>
      <w:r w:rsidRPr="00726846">
        <w:rPr>
          <w:rFonts w:ascii="Times New Roman" w:hAnsi="Times New Roman"/>
          <w:color w:val="000000"/>
          <w:sz w:val="28"/>
          <w:lang w:val="ru-RU"/>
        </w:rPr>
        <w:t xml:space="preserve"> Географические особенности размещения населения и факторы, его определяющие. Плотность населения, ареалы высокой и низкой плотности населения. Миграции населения: причины, основные типы и направления. Расселение населения: типы и формы. Понятие об урбанизации, её особенности в странах различных социально-экономических типов. Городские агломерации и мегалополисы мира.</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Практическая работа</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1. Сравнение и объяснение различий в соотношении городского и сельского населения разных регионов мира на основе анализа статистических данных.</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Тема 4. Качество жизни населения.</w:t>
      </w:r>
      <w:r w:rsidRPr="00726846">
        <w:rPr>
          <w:rFonts w:ascii="Times New Roman" w:hAnsi="Times New Roman"/>
          <w:color w:val="000000"/>
          <w:sz w:val="28"/>
          <w:lang w:val="ru-RU"/>
        </w:rPr>
        <w:t xml:space="preserve"> Качество жизни населения как совокупность экономических, социальных, культурных, экологических условий жизни людей. Показатели, характеризующие качество жизни населения. Индекс человеческого развития как интегральный показатель </w:t>
      </w:r>
      <w:proofErr w:type="gramStart"/>
      <w:r w:rsidRPr="00726846">
        <w:rPr>
          <w:rFonts w:ascii="Times New Roman" w:hAnsi="Times New Roman"/>
          <w:color w:val="000000"/>
          <w:sz w:val="28"/>
          <w:lang w:val="ru-RU"/>
        </w:rPr>
        <w:t>сравнения качества жизни населения различных стран</w:t>
      </w:r>
      <w:proofErr w:type="gramEnd"/>
      <w:r w:rsidRPr="00726846">
        <w:rPr>
          <w:rFonts w:ascii="Times New Roman" w:hAnsi="Times New Roman"/>
          <w:color w:val="000000"/>
          <w:sz w:val="28"/>
          <w:lang w:val="ru-RU"/>
        </w:rPr>
        <w:t xml:space="preserve"> и регионов мира.</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Практическая работа</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1. Объяснение различий в показателях качества жизни населения в отдельных регионах и странах мира на основе анализа источников географической информации.</w:t>
      </w:r>
    </w:p>
    <w:p w:rsidR="00667462" w:rsidRPr="00726846" w:rsidRDefault="00726846">
      <w:pPr>
        <w:spacing w:after="0" w:line="264" w:lineRule="auto"/>
        <w:ind w:firstLine="600"/>
        <w:jc w:val="both"/>
        <w:rPr>
          <w:lang w:val="ru-RU"/>
        </w:rPr>
      </w:pPr>
      <w:r w:rsidRPr="00726846">
        <w:rPr>
          <w:rFonts w:ascii="Times New Roman" w:hAnsi="Times New Roman"/>
          <w:b/>
          <w:i/>
          <w:color w:val="000000"/>
          <w:sz w:val="28"/>
          <w:lang w:val="ru-RU"/>
        </w:rPr>
        <w:t>Раздел 5. Мировое хозяйство</w:t>
      </w:r>
      <w:r w:rsidRPr="00726846">
        <w:rPr>
          <w:rFonts w:ascii="Times New Roman" w:hAnsi="Times New Roman"/>
          <w:color w:val="000000"/>
          <w:sz w:val="28"/>
          <w:lang w:val="ru-RU"/>
        </w:rPr>
        <w:t xml:space="preserve"> </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 xml:space="preserve">Тема 1. Состав и структура мирового хозяйства. Международное географическое разделение труда. </w:t>
      </w:r>
      <w:r w:rsidRPr="00726846">
        <w:rPr>
          <w:rFonts w:ascii="Times New Roman" w:hAnsi="Times New Roman"/>
          <w:color w:val="000000"/>
          <w:sz w:val="28"/>
          <w:lang w:val="ru-RU"/>
        </w:rPr>
        <w:t xml:space="preserve">Мировое </w:t>
      </w:r>
      <w:proofErr w:type="spellStart"/>
      <w:r w:rsidRPr="00726846">
        <w:rPr>
          <w:rFonts w:ascii="Times New Roman" w:hAnsi="Times New Roman"/>
          <w:color w:val="000000"/>
          <w:sz w:val="28"/>
          <w:lang w:val="ru-RU"/>
        </w:rPr>
        <w:t>хозяйство</w:t>
      </w:r>
      <w:proofErr w:type="gramStart"/>
      <w:r w:rsidRPr="00726846">
        <w:rPr>
          <w:rFonts w:ascii="Times New Roman" w:hAnsi="Times New Roman"/>
          <w:color w:val="000000"/>
          <w:sz w:val="28"/>
          <w:lang w:val="ru-RU"/>
        </w:rPr>
        <w:t>:о</w:t>
      </w:r>
      <w:proofErr w:type="gramEnd"/>
      <w:r w:rsidRPr="00726846">
        <w:rPr>
          <w:rFonts w:ascii="Times New Roman" w:hAnsi="Times New Roman"/>
          <w:color w:val="000000"/>
          <w:sz w:val="28"/>
          <w:lang w:val="ru-RU"/>
        </w:rPr>
        <w:t>пределение</w:t>
      </w:r>
      <w:proofErr w:type="spellEnd"/>
      <w:r w:rsidRPr="00726846">
        <w:rPr>
          <w:rFonts w:ascii="Times New Roman" w:hAnsi="Times New Roman"/>
          <w:color w:val="000000"/>
          <w:sz w:val="28"/>
          <w:lang w:val="ru-RU"/>
        </w:rPr>
        <w:t xml:space="preserve"> и состав. Основные этапы развития мирового хозяйства. Факторы размещения производства и их влияние на современное развитие мирового хозяйства. Отраслевая, территориальная и функциональная структура мирового хозяйства. Международное географическое разделение труда. Отрасли международной специализации. Условия формирования международной </w:t>
      </w:r>
      <w:r w:rsidRPr="00726846">
        <w:rPr>
          <w:rFonts w:ascii="Times New Roman" w:hAnsi="Times New Roman"/>
          <w:color w:val="000000"/>
          <w:sz w:val="28"/>
          <w:lang w:val="ru-RU"/>
        </w:rPr>
        <w:lastRenderedPageBreak/>
        <w:t>специализации стран и роль географических факторов в её формировании. Аграрные, индустриальные и постиндустриальные страны. Роль и место России в международном географическом разделении труда.</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Практическая работа</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1. Сравнение структуры экономики аграрных, индустриальных и постиндустриальных стран.</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 xml:space="preserve">Тема 2. Международная экономическая интеграция. </w:t>
      </w:r>
      <w:r w:rsidRPr="00726846">
        <w:rPr>
          <w:rFonts w:ascii="Times New Roman" w:hAnsi="Times New Roman"/>
          <w:color w:val="000000"/>
          <w:sz w:val="28"/>
          <w:lang w:val="ru-RU"/>
        </w:rPr>
        <w:t xml:space="preserve">Крупнейшие международные отраслевые и региональные экономические союзы. Глобализация мировой экономики и её влияние на хозяйство стран разных социально-экономических типов. Транснациональные корпорации (ТНК) и их роль в глобализации мировой экономики. </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Тема 3. География главных отраслей мирового хозяйства.</w:t>
      </w:r>
      <w:r w:rsidRPr="00726846">
        <w:rPr>
          <w:rFonts w:ascii="Times New Roman" w:hAnsi="Times New Roman"/>
          <w:color w:val="000000"/>
          <w:sz w:val="28"/>
          <w:lang w:val="ru-RU"/>
        </w:rPr>
        <w:t xml:space="preserve"> </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Промышленность мира.</w:t>
      </w:r>
      <w:r w:rsidRPr="00726846">
        <w:rPr>
          <w:rFonts w:ascii="Times New Roman" w:hAnsi="Times New Roman"/>
          <w:color w:val="000000"/>
          <w:sz w:val="28"/>
          <w:lang w:val="ru-RU"/>
        </w:rPr>
        <w:t xml:space="preserve"> Географические особенности размещения основных видов сырьевых и топливных ресурсов. Страны-лидеры по запасам и добыче нефти, природного газа и угля. </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Топливно-энергетический комплекс мира: основные этапы развития, «</w:t>
      </w:r>
      <w:proofErr w:type="spellStart"/>
      <w:r w:rsidRPr="00726846">
        <w:rPr>
          <w:rFonts w:ascii="Times New Roman" w:hAnsi="Times New Roman"/>
          <w:color w:val="000000"/>
          <w:sz w:val="28"/>
          <w:lang w:val="ru-RU"/>
        </w:rPr>
        <w:t>энергопереход</w:t>
      </w:r>
      <w:proofErr w:type="spellEnd"/>
      <w:r w:rsidRPr="00726846">
        <w:rPr>
          <w:rFonts w:ascii="Times New Roman" w:hAnsi="Times New Roman"/>
          <w:color w:val="000000"/>
          <w:sz w:val="28"/>
          <w:lang w:val="ru-RU"/>
        </w:rPr>
        <w:t>». География отраслей топливной промышленности. Крупнейшие страны-производители, экспортёры и импортёры нефти, природного газа и угля. Организация стран-экспортёров нефти. Современные тенденции развития отрасли, изменяющие её географию, «сланцевая революция», «водородная» энергетика, «зелёная энергетика». Мировая электроэнергетика. Структура мирового производства электроэнерг</w:t>
      </w:r>
      <w:proofErr w:type="gramStart"/>
      <w:r w:rsidRPr="00726846">
        <w:rPr>
          <w:rFonts w:ascii="Times New Roman" w:hAnsi="Times New Roman"/>
          <w:color w:val="000000"/>
          <w:sz w:val="28"/>
          <w:lang w:val="ru-RU"/>
        </w:rPr>
        <w:t>ии и её</w:t>
      </w:r>
      <w:proofErr w:type="gramEnd"/>
      <w:r w:rsidRPr="00726846">
        <w:rPr>
          <w:rFonts w:ascii="Times New Roman" w:hAnsi="Times New Roman"/>
          <w:color w:val="000000"/>
          <w:sz w:val="28"/>
          <w:lang w:val="ru-RU"/>
        </w:rPr>
        <w:t xml:space="preserve"> географические особенности. Быстрый рост производства электроэнергии с использованием ВИЭ. Страны-лидеры по развитию </w:t>
      </w:r>
      <w:r w:rsidRPr="0024505C">
        <w:rPr>
          <w:rFonts w:ascii="Times New Roman" w:hAnsi="Times New Roman"/>
          <w:color w:val="000000"/>
          <w:sz w:val="28"/>
          <w:lang w:val="ru-RU"/>
        </w:rPr>
        <w:t xml:space="preserve">«возобновляемой» энергетики. </w:t>
      </w:r>
      <w:r w:rsidRPr="00726846">
        <w:rPr>
          <w:rFonts w:ascii="Times New Roman" w:hAnsi="Times New Roman"/>
          <w:color w:val="000000"/>
          <w:sz w:val="28"/>
          <w:lang w:val="ru-RU"/>
        </w:rPr>
        <w:t>Воздействие на окружающую среду топливной промышленности и различных типов электростанций, включая ВИЭ. Роль России как крупнейшего поставщика топливно-энергетических и сырьевых ресурсов в мировой экономике.</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Металлургия мира. Географические особенности сырьевой базы чёрной и цветной металлургии. Ведущие страны-производители и экспортёры стали, меди и алюминия. Современные тенденции развития отрасли. Влияние металлургии на окружающую среду. Место России в мировом производстве и экспорте чёрных и цветных металлов.</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Машиностроительный комплекс мира. Ведущие страны-производители и экспортёры продукции автомобилестроения, авиастроения и микроэлектроники.</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Химическая промышленность и лесопромышленный комплекс мира. Ведущие страны-производители и экспортёры минеральных удобрений и продукции химии органического синтеза. Ведущие страны-производители </w:t>
      </w:r>
      <w:r w:rsidRPr="00726846">
        <w:rPr>
          <w:rFonts w:ascii="Times New Roman" w:hAnsi="Times New Roman"/>
          <w:color w:val="000000"/>
          <w:sz w:val="28"/>
          <w:lang w:val="ru-RU"/>
        </w:rPr>
        <w:lastRenderedPageBreak/>
        <w:t>деловой древесины и продукции целлюлозно-бумажной промышленности. Влияние химической и лесной промышленности на окружающую среду.</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Практическая работа</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1. Представление в виде диаграмм данных о динамике изменения объёмов и структуры производства электроэнергии в мире.</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Сельское хозяйство мира.</w:t>
      </w:r>
      <w:r w:rsidRPr="00726846">
        <w:rPr>
          <w:rFonts w:ascii="Times New Roman" w:hAnsi="Times New Roman"/>
          <w:color w:val="000000"/>
          <w:sz w:val="28"/>
          <w:lang w:val="ru-RU"/>
        </w:rPr>
        <w:t xml:space="preserve"> Географические различия в обеспеченности земельными ресурсами. Земельный фонд мира, его структура. Современные тенденции развития отрасли. Органическое сельское хозяйство. </w:t>
      </w:r>
      <w:r w:rsidRPr="0024505C">
        <w:rPr>
          <w:rFonts w:ascii="Times New Roman" w:hAnsi="Times New Roman"/>
          <w:color w:val="000000"/>
          <w:sz w:val="28"/>
          <w:lang w:val="ru-RU"/>
        </w:rPr>
        <w:t xml:space="preserve">Растениеводство. География производства основных продовольственных культур. </w:t>
      </w:r>
      <w:r w:rsidRPr="00726846">
        <w:rPr>
          <w:rFonts w:ascii="Times New Roman" w:hAnsi="Times New Roman"/>
          <w:color w:val="000000"/>
          <w:sz w:val="28"/>
          <w:lang w:val="ru-RU"/>
        </w:rPr>
        <w:t xml:space="preserve">Ведущие экспортёры и импортёры. Роль России как одного из главных экспортёров зерновых культур. </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Животноводство. Ведущие экспортёры и импортёры продукции животноводства. Рыболовство и </w:t>
      </w:r>
      <w:proofErr w:type="spellStart"/>
      <w:r w:rsidRPr="00726846">
        <w:rPr>
          <w:rFonts w:ascii="Times New Roman" w:hAnsi="Times New Roman"/>
          <w:color w:val="000000"/>
          <w:sz w:val="28"/>
          <w:lang w:val="ru-RU"/>
        </w:rPr>
        <w:t>аквакультура</w:t>
      </w:r>
      <w:proofErr w:type="spellEnd"/>
      <w:r w:rsidRPr="00726846">
        <w:rPr>
          <w:rFonts w:ascii="Times New Roman" w:hAnsi="Times New Roman"/>
          <w:color w:val="000000"/>
          <w:sz w:val="28"/>
          <w:lang w:val="ru-RU"/>
        </w:rPr>
        <w:t>: географические особенности.</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Влияние сельского хозяйства и отдельных его отраслей на окружающую среду.</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Практическая работа</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2. Определение направления грузопотоков продовольствия на основе анализа статистических материалов и создание карты «Основные экспортёры и импортёры продовольствия».</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Сфера нематериального производства. Мировой транспорт. Роль разных видов транспорта в современном мире.</w:t>
      </w:r>
      <w:r w:rsidRPr="00726846">
        <w:rPr>
          <w:rFonts w:ascii="Times New Roman" w:hAnsi="Times New Roman"/>
          <w:color w:val="000000"/>
          <w:sz w:val="28"/>
          <w:lang w:val="ru-RU"/>
        </w:rPr>
        <w:t xml:space="preserve"> Основные международные магистрали и транспортные узлы. Мировая система НИОКР. Международные экономические отношения: основные формы и факторы, влияющие на их развитие. География международных финансовых центров. Мировая торговля и туризм.</w:t>
      </w:r>
    </w:p>
    <w:p w:rsidR="00667462" w:rsidRPr="00726846" w:rsidRDefault="00667462">
      <w:pPr>
        <w:spacing w:after="0" w:line="264" w:lineRule="auto"/>
        <w:ind w:left="120"/>
        <w:jc w:val="both"/>
        <w:rPr>
          <w:lang w:val="ru-RU"/>
        </w:rPr>
      </w:pPr>
    </w:p>
    <w:p w:rsidR="00667462" w:rsidRPr="00726846" w:rsidRDefault="00726846">
      <w:pPr>
        <w:spacing w:after="0" w:line="264" w:lineRule="auto"/>
        <w:ind w:left="120"/>
        <w:jc w:val="both"/>
        <w:rPr>
          <w:lang w:val="ru-RU"/>
        </w:rPr>
      </w:pPr>
      <w:r w:rsidRPr="00726846">
        <w:rPr>
          <w:rFonts w:ascii="Times New Roman" w:hAnsi="Times New Roman"/>
          <w:b/>
          <w:color w:val="000000"/>
          <w:sz w:val="28"/>
          <w:lang w:val="ru-RU"/>
        </w:rPr>
        <w:t>11 КЛАСС</w:t>
      </w:r>
    </w:p>
    <w:p w:rsidR="00667462" w:rsidRPr="00726846" w:rsidRDefault="00667462">
      <w:pPr>
        <w:spacing w:after="0" w:line="264" w:lineRule="auto"/>
        <w:ind w:left="120"/>
        <w:jc w:val="both"/>
        <w:rPr>
          <w:lang w:val="ru-RU"/>
        </w:rPr>
      </w:pPr>
    </w:p>
    <w:p w:rsidR="00667462" w:rsidRPr="00726846" w:rsidRDefault="00726846">
      <w:pPr>
        <w:spacing w:after="0" w:line="264" w:lineRule="auto"/>
        <w:ind w:firstLine="600"/>
        <w:jc w:val="both"/>
        <w:rPr>
          <w:lang w:val="ru-RU"/>
        </w:rPr>
      </w:pPr>
      <w:r w:rsidRPr="00726846">
        <w:rPr>
          <w:rFonts w:ascii="Times New Roman" w:hAnsi="Times New Roman"/>
          <w:b/>
          <w:i/>
          <w:color w:val="000000"/>
          <w:sz w:val="28"/>
          <w:lang w:val="ru-RU"/>
        </w:rPr>
        <w:t>Раздел 6. Регионы и страны</w:t>
      </w:r>
      <w:r w:rsidRPr="00726846">
        <w:rPr>
          <w:rFonts w:ascii="Times New Roman" w:hAnsi="Times New Roman"/>
          <w:b/>
          <w:color w:val="000000"/>
          <w:sz w:val="28"/>
          <w:lang w:val="ru-RU"/>
        </w:rPr>
        <w:t xml:space="preserve"> </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Тема 1. Регионы мира. Зарубежная Европа.</w:t>
      </w:r>
      <w:r w:rsidRPr="00726846">
        <w:rPr>
          <w:rFonts w:ascii="Times New Roman" w:hAnsi="Times New Roman"/>
          <w:color w:val="000000"/>
          <w:sz w:val="28"/>
          <w:lang w:val="ru-RU"/>
        </w:rPr>
        <w:t xml:space="preserve"> </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Многообразие подходов к выделению регионов мира. Регионы мира: Зарубежная Европа, Зарубежная Азия, Северная Америка, Латинская Америка, Африка, Австралия и Океания. </w:t>
      </w:r>
    </w:p>
    <w:p w:rsidR="00667462" w:rsidRPr="00726846" w:rsidRDefault="00726846">
      <w:pPr>
        <w:spacing w:after="0" w:line="264" w:lineRule="auto"/>
        <w:ind w:firstLine="600"/>
        <w:jc w:val="both"/>
        <w:rPr>
          <w:lang w:val="ru-RU"/>
        </w:rPr>
      </w:pPr>
      <w:proofErr w:type="gramStart"/>
      <w:r w:rsidRPr="00726846">
        <w:rPr>
          <w:rFonts w:ascii="Times New Roman" w:hAnsi="Times New Roman"/>
          <w:color w:val="000000"/>
          <w:sz w:val="28"/>
          <w:lang w:val="ru-RU"/>
        </w:rPr>
        <w:t>Зарубежная Европа: состав (</w:t>
      </w:r>
      <w:proofErr w:type="spellStart"/>
      <w:r w:rsidRPr="00726846">
        <w:rPr>
          <w:rFonts w:ascii="Times New Roman" w:hAnsi="Times New Roman"/>
          <w:color w:val="000000"/>
          <w:sz w:val="28"/>
          <w:lang w:val="ru-RU"/>
        </w:rPr>
        <w:t>субрегионы</w:t>
      </w:r>
      <w:proofErr w:type="spellEnd"/>
      <w:r w:rsidRPr="00726846">
        <w:rPr>
          <w:rFonts w:ascii="Times New Roman" w:hAnsi="Times New Roman"/>
          <w:color w:val="000000"/>
          <w:sz w:val="28"/>
          <w:lang w:val="ru-RU"/>
        </w:rPr>
        <w:t>:</w:t>
      </w:r>
      <w:proofErr w:type="gramEnd"/>
      <w:r w:rsidRPr="00726846">
        <w:rPr>
          <w:rFonts w:ascii="Times New Roman" w:hAnsi="Times New Roman"/>
          <w:color w:val="000000"/>
          <w:sz w:val="28"/>
          <w:lang w:val="ru-RU"/>
        </w:rPr>
        <w:t xml:space="preserve"> </w:t>
      </w:r>
      <w:proofErr w:type="gramStart"/>
      <w:r w:rsidRPr="00726846">
        <w:rPr>
          <w:rFonts w:ascii="Times New Roman" w:hAnsi="Times New Roman"/>
          <w:color w:val="000000"/>
          <w:sz w:val="28"/>
          <w:lang w:val="ru-RU"/>
        </w:rPr>
        <w:t>Западная Европа, Северная Европа, Южная Европа, Восточная Европа), общая экономико-географическая характеристика.</w:t>
      </w:r>
      <w:proofErr w:type="gramEnd"/>
      <w:r w:rsidRPr="00726846">
        <w:rPr>
          <w:rFonts w:ascii="Times New Roman" w:hAnsi="Times New Roman"/>
          <w:color w:val="000000"/>
          <w:sz w:val="28"/>
          <w:lang w:val="ru-RU"/>
        </w:rPr>
        <w:t xml:space="preserve"> Общие черты и особенности природно-ресурсного капитала, населения и хозяйства стран </w:t>
      </w:r>
      <w:proofErr w:type="spellStart"/>
      <w:r w:rsidRPr="00726846">
        <w:rPr>
          <w:rFonts w:ascii="Times New Roman" w:hAnsi="Times New Roman"/>
          <w:color w:val="000000"/>
          <w:sz w:val="28"/>
          <w:lang w:val="ru-RU"/>
        </w:rPr>
        <w:t>субрегионов</w:t>
      </w:r>
      <w:proofErr w:type="spellEnd"/>
      <w:r w:rsidRPr="00726846">
        <w:rPr>
          <w:rFonts w:ascii="Times New Roman" w:hAnsi="Times New Roman"/>
          <w:color w:val="000000"/>
          <w:sz w:val="28"/>
          <w:lang w:val="ru-RU"/>
        </w:rPr>
        <w:t xml:space="preserve">. Геополитические проблемы региона. </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Практическая работа</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lastRenderedPageBreak/>
        <w:t xml:space="preserve">1. Сравнение по уровню социально-экономического развития стран различных </w:t>
      </w:r>
      <w:proofErr w:type="spellStart"/>
      <w:r w:rsidRPr="00726846">
        <w:rPr>
          <w:rFonts w:ascii="Times New Roman" w:hAnsi="Times New Roman"/>
          <w:color w:val="000000"/>
          <w:sz w:val="28"/>
          <w:lang w:val="ru-RU"/>
        </w:rPr>
        <w:t>субрегионов</w:t>
      </w:r>
      <w:proofErr w:type="spellEnd"/>
      <w:r w:rsidRPr="00726846">
        <w:rPr>
          <w:rFonts w:ascii="Times New Roman" w:hAnsi="Times New Roman"/>
          <w:color w:val="000000"/>
          <w:sz w:val="28"/>
          <w:lang w:val="ru-RU"/>
        </w:rPr>
        <w:t xml:space="preserve"> зарубежной Европы с использованием источников географической информации (по выбору учителя).</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 xml:space="preserve">Тема 2. </w:t>
      </w:r>
      <w:proofErr w:type="gramStart"/>
      <w:r w:rsidRPr="00726846">
        <w:rPr>
          <w:rFonts w:ascii="Times New Roman" w:hAnsi="Times New Roman"/>
          <w:b/>
          <w:color w:val="000000"/>
          <w:sz w:val="28"/>
          <w:lang w:val="ru-RU"/>
        </w:rPr>
        <w:t>Зарубежная Азия:</w:t>
      </w:r>
      <w:r w:rsidRPr="00726846">
        <w:rPr>
          <w:rFonts w:ascii="Times New Roman" w:hAnsi="Times New Roman"/>
          <w:color w:val="000000"/>
          <w:sz w:val="28"/>
          <w:lang w:val="ru-RU"/>
        </w:rPr>
        <w:t xml:space="preserve"> состав (</w:t>
      </w:r>
      <w:proofErr w:type="spellStart"/>
      <w:r w:rsidRPr="00726846">
        <w:rPr>
          <w:rFonts w:ascii="Times New Roman" w:hAnsi="Times New Roman"/>
          <w:color w:val="000000"/>
          <w:sz w:val="28"/>
          <w:lang w:val="ru-RU"/>
        </w:rPr>
        <w:t>субрегионы</w:t>
      </w:r>
      <w:proofErr w:type="spellEnd"/>
      <w:r w:rsidRPr="00726846">
        <w:rPr>
          <w:rFonts w:ascii="Times New Roman" w:hAnsi="Times New Roman"/>
          <w:color w:val="000000"/>
          <w:sz w:val="28"/>
          <w:lang w:val="ru-RU"/>
        </w:rPr>
        <w:t>:</w:t>
      </w:r>
      <w:proofErr w:type="gramEnd"/>
      <w:r w:rsidRPr="00726846">
        <w:rPr>
          <w:rFonts w:ascii="Times New Roman" w:hAnsi="Times New Roman"/>
          <w:color w:val="000000"/>
          <w:sz w:val="28"/>
          <w:lang w:val="ru-RU"/>
        </w:rPr>
        <w:t xml:space="preserve"> </w:t>
      </w:r>
      <w:proofErr w:type="gramStart"/>
      <w:r w:rsidRPr="00726846">
        <w:rPr>
          <w:rFonts w:ascii="Times New Roman" w:hAnsi="Times New Roman"/>
          <w:color w:val="000000"/>
          <w:sz w:val="28"/>
          <w:lang w:val="ru-RU"/>
        </w:rPr>
        <w:t>Юго-Западная Азия, Центральная Азия, Восточная Азия, Южная Азия, Юго-Восточная Азия), общая экономико-географическая характеристика.</w:t>
      </w:r>
      <w:proofErr w:type="gramEnd"/>
      <w:r w:rsidRPr="00726846">
        <w:rPr>
          <w:rFonts w:ascii="Times New Roman" w:hAnsi="Times New Roman"/>
          <w:color w:val="000000"/>
          <w:sz w:val="28"/>
          <w:lang w:val="ru-RU"/>
        </w:rPr>
        <w:t xml:space="preserve"> Общие черты и особенности природно-ресурсного капитала, населения и хозяйства </w:t>
      </w:r>
      <w:proofErr w:type="spellStart"/>
      <w:r w:rsidRPr="00726846">
        <w:rPr>
          <w:rFonts w:ascii="Times New Roman" w:hAnsi="Times New Roman"/>
          <w:color w:val="000000"/>
          <w:sz w:val="28"/>
          <w:lang w:val="ru-RU"/>
        </w:rPr>
        <w:t>субрегионов</w:t>
      </w:r>
      <w:proofErr w:type="spellEnd"/>
      <w:r w:rsidRPr="00726846">
        <w:rPr>
          <w:rFonts w:ascii="Times New Roman" w:hAnsi="Times New Roman"/>
          <w:color w:val="000000"/>
          <w:sz w:val="28"/>
          <w:lang w:val="ru-RU"/>
        </w:rPr>
        <w:t xml:space="preserve">. </w:t>
      </w:r>
      <w:proofErr w:type="gramStart"/>
      <w:r w:rsidRPr="00726846">
        <w:rPr>
          <w:rFonts w:ascii="Times New Roman" w:hAnsi="Times New Roman"/>
          <w:color w:val="000000"/>
          <w:sz w:val="28"/>
          <w:lang w:val="ru-RU"/>
        </w:rPr>
        <w:t xml:space="preserve">Особенности экономико-географического положения, природно-ресурсного капитала, населения, хозяйства стран Зарубежной Азии, современные проблемы (на примере Китая, Индии, Ирана, Японии). </w:t>
      </w:r>
      <w:proofErr w:type="gramEnd"/>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Современные экономические отношения России со странами Зарубежной Азии (Китай, Индия, Турция, страны Центральной Азии).</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Практическая работа</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1. Сравнение международной промышленной и сельскохозяйственной специализации Китая и Индии на основании анализа данных об экспорте основных видов продукции.</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 xml:space="preserve">Тема 3. </w:t>
      </w:r>
      <w:proofErr w:type="gramStart"/>
      <w:r w:rsidRPr="00726846">
        <w:rPr>
          <w:rFonts w:ascii="Times New Roman" w:hAnsi="Times New Roman"/>
          <w:b/>
          <w:color w:val="000000"/>
          <w:sz w:val="28"/>
          <w:lang w:val="ru-RU"/>
        </w:rPr>
        <w:t xml:space="preserve">Америка: </w:t>
      </w:r>
      <w:r w:rsidRPr="00726846">
        <w:rPr>
          <w:rFonts w:ascii="Times New Roman" w:hAnsi="Times New Roman"/>
          <w:color w:val="000000"/>
          <w:sz w:val="28"/>
          <w:lang w:val="ru-RU"/>
        </w:rPr>
        <w:t>состав (</w:t>
      </w:r>
      <w:proofErr w:type="spellStart"/>
      <w:r w:rsidRPr="00726846">
        <w:rPr>
          <w:rFonts w:ascii="Times New Roman" w:hAnsi="Times New Roman"/>
          <w:color w:val="000000"/>
          <w:sz w:val="28"/>
          <w:lang w:val="ru-RU"/>
        </w:rPr>
        <w:t>субрегионы</w:t>
      </w:r>
      <w:proofErr w:type="spellEnd"/>
      <w:r w:rsidRPr="00726846">
        <w:rPr>
          <w:rFonts w:ascii="Times New Roman" w:hAnsi="Times New Roman"/>
          <w:color w:val="000000"/>
          <w:sz w:val="28"/>
          <w:lang w:val="ru-RU"/>
        </w:rPr>
        <w:t>:</w:t>
      </w:r>
      <w:proofErr w:type="gramEnd"/>
      <w:r w:rsidRPr="00726846">
        <w:rPr>
          <w:rFonts w:ascii="Times New Roman" w:hAnsi="Times New Roman"/>
          <w:color w:val="000000"/>
          <w:sz w:val="28"/>
          <w:lang w:val="ru-RU"/>
        </w:rPr>
        <w:t xml:space="preserve"> </w:t>
      </w:r>
      <w:proofErr w:type="gramStart"/>
      <w:r w:rsidRPr="00726846">
        <w:rPr>
          <w:rFonts w:ascii="Times New Roman" w:hAnsi="Times New Roman"/>
          <w:color w:val="000000"/>
          <w:sz w:val="28"/>
          <w:lang w:val="ru-RU"/>
        </w:rPr>
        <w:t>США и Канада, Латинская Америка), общая экономико-географическая характеристика.</w:t>
      </w:r>
      <w:proofErr w:type="gramEnd"/>
      <w:r w:rsidRPr="00726846">
        <w:rPr>
          <w:rFonts w:ascii="Times New Roman" w:hAnsi="Times New Roman"/>
          <w:color w:val="000000"/>
          <w:sz w:val="28"/>
          <w:lang w:val="ru-RU"/>
        </w:rPr>
        <w:t xml:space="preserve"> Особенности природно-ресурсного капитала, населения и хозяйства </w:t>
      </w:r>
      <w:proofErr w:type="spellStart"/>
      <w:r w:rsidRPr="00726846">
        <w:rPr>
          <w:rFonts w:ascii="Times New Roman" w:hAnsi="Times New Roman"/>
          <w:color w:val="000000"/>
          <w:sz w:val="28"/>
          <w:lang w:val="ru-RU"/>
        </w:rPr>
        <w:t>субрегионов</w:t>
      </w:r>
      <w:proofErr w:type="spellEnd"/>
      <w:r w:rsidRPr="00726846">
        <w:rPr>
          <w:rFonts w:ascii="Times New Roman" w:hAnsi="Times New Roman"/>
          <w:color w:val="000000"/>
          <w:sz w:val="28"/>
          <w:lang w:val="ru-RU"/>
        </w:rPr>
        <w:t xml:space="preserve">. Особенности экономико-географического положения природно-ресурсного капитала, населения, хозяйства стран Америки, современные проблемы (на примере США, Канады, Мексики, Бразилии). </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Практическая работа</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1. Объяснение особенностей территориальной структуры хозяйства Канады и Бразилии на основе анализа географических карт.</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 xml:space="preserve">Тема 4. </w:t>
      </w:r>
      <w:proofErr w:type="gramStart"/>
      <w:r w:rsidRPr="00726846">
        <w:rPr>
          <w:rFonts w:ascii="Times New Roman" w:hAnsi="Times New Roman"/>
          <w:b/>
          <w:color w:val="000000"/>
          <w:sz w:val="28"/>
          <w:lang w:val="ru-RU"/>
        </w:rPr>
        <w:t>Африка:</w:t>
      </w:r>
      <w:r w:rsidRPr="00726846">
        <w:rPr>
          <w:rFonts w:ascii="Times New Roman" w:hAnsi="Times New Roman"/>
          <w:color w:val="000000"/>
          <w:sz w:val="28"/>
          <w:lang w:val="ru-RU"/>
        </w:rPr>
        <w:t xml:space="preserve"> состав (</w:t>
      </w:r>
      <w:proofErr w:type="spellStart"/>
      <w:r w:rsidRPr="00726846">
        <w:rPr>
          <w:rFonts w:ascii="Times New Roman" w:hAnsi="Times New Roman"/>
          <w:color w:val="000000"/>
          <w:sz w:val="28"/>
          <w:lang w:val="ru-RU"/>
        </w:rPr>
        <w:t>субрегионы</w:t>
      </w:r>
      <w:proofErr w:type="spellEnd"/>
      <w:r w:rsidRPr="00726846">
        <w:rPr>
          <w:rFonts w:ascii="Times New Roman" w:hAnsi="Times New Roman"/>
          <w:color w:val="000000"/>
          <w:sz w:val="28"/>
          <w:lang w:val="ru-RU"/>
        </w:rPr>
        <w:t>:</w:t>
      </w:r>
      <w:proofErr w:type="gramEnd"/>
      <w:r w:rsidRPr="00726846">
        <w:rPr>
          <w:rFonts w:ascii="Times New Roman" w:hAnsi="Times New Roman"/>
          <w:color w:val="000000"/>
          <w:sz w:val="28"/>
          <w:lang w:val="ru-RU"/>
        </w:rPr>
        <w:t xml:space="preserve"> </w:t>
      </w:r>
      <w:proofErr w:type="gramStart"/>
      <w:r w:rsidRPr="00726846">
        <w:rPr>
          <w:rFonts w:ascii="Times New Roman" w:hAnsi="Times New Roman"/>
          <w:color w:val="000000"/>
          <w:sz w:val="28"/>
          <w:lang w:val="ru-RU"/>
        </w:rPr>
        <w:t>Северная Африка, Западная Африка, Центральная Африка, Восточная Африка, Южная Африка).</w:t>
      </w:r>
      <w:proofErr w:type="gramEnd"/>
      <w:r w:rsidRPr="00726846">
        <w:rPr>
          <w:rFonts w:ascii="Times New Roman" w:hAnsi="Times New Roman"/>
          <w:color w:val="000000"/>
          <w:sz w:val="28"/>
          <w:lang w:val="ru-RU"/>
        </w:rPr>
        <w:t xml:space="preserve"> Общая экономико-географическая характеристика. Особенности природно-ресурсного капитала, населения и хозяйства </w:t>
      </w:r>
      <w:proofErr w:type="spellStart"/>
      <w:r w:rsidRPr="00726846">
        <w:rPr>
          <w:rFonts w:ascii="Times New Roman" w:hAnsi="Times New Roman"/>
          <w:color w:val="000000"/>
          <w:sz w:val="28"/>
          <w:lang w:val="ru-RU"/>
        </w:rPr>
        <w:t>субрегионов</w:t>
      </w:r>
      <w:proofErr w:type="spellEnd"/>
      <w:r w:rsidRPr="00726846">
        <w:rPr>
          <w:rFonts w:ascii="Times New Roman" w:hAnsi="Times New Roman"/>
          <w:color w:val="000000"/>
          <w:sz w:val="28"/>
          <w:lang w:val="ru-RU"/>
        </w:rPr>
        <w:t xml:space="preserve">. Экономические и социальные проблемы региона. </w:t>
      </w:r>
      <w:proofErr w:type="gramStart"/>
      <w:r w:rsidRPr="00726846">
        <w:rPr>
          <w:rFonts w:ascii="Times New Roman" w:hAnsi="Times New Roman"/>
          <w:color w:val="000000"/>
          <w:sz w:val="28"/>
          <w:lang w:val="ru-RU"/>
        </w:rPr>
        <w:t xml:space="preserve">Особенности экономико-географического положения, природно-ресурсного капитала, населения, хозяйства стран Африки (на примере ЮАР, Египта, Алжира, Нигерии). </w:t>
      </w:r>
      <w:proofErr w:type="gramEnd"/>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Практическая работа</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1. Сравнение на основе анализа статистических данных роли сельского хозяйства в экономике Алжира и Эфиопии.</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 xml:space="preserve">Тема 5. Австралия и Океания. </w:t>
      </w:r>
      <w:r w:rsidRPr="00726846">
        <w:rPr>
          <w:rFonts w:ascii="Times New Roman" w:hAnsi="Times New Roman"/>
          <w:color w:val="000000"/>
          <w:sz w:val="28"/>
          <w:lang w:val="ru-RU"/>
        </w:rPr>
        <w:t xml:space="preserve">Австралия и Океания: особенности географического положения. Австралийский Союз: главные факторы размещения населения и развития хозяйства. Экономико-географическое положение, природно-ресурсный капитал. Отрасли международной </w:t>
      </w:r>
      <w:r w:rsidRPr="00726846">
        <w:rPr>
          <w:rFonts w:ascii="Times New Roman" w:hAnsi="Times New Roman"/>
          <w:color w:val="000000"/>
          <w:sz w:val="28"/>
          <w:lang w:val="ru-RU"/>
        </w:rPr>
        <w:lastRenderedPageBreak/>
        <w:t xml:space="preserve">специализации. Географическая и товарная структура экспорта. Океания: особенности природных ресурсов, населения и хозяйства. Место в международном географическом разделении труда. </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 xml:space="preserve">Тема 6. Россия на геополитической, геоэкономической и </w:t>
      </w:r>
      <w:proofErr w:type="spellStart"/>
      <w:r w:rsidRPr="00726846">
        <w:rPr>
          <w:rFonts w:ascii="Times New Roman" w:hAnsi="Times New Roman"/>
          <w:b/>
          <w:color w:val="000000"/>
          <w:sz w:val="28"/>
          <w:lang w:val="ru-RU"/>
        </w:rPr>
        <w:t>геодемографической</w:t>
      </w:r>
      <w:proofErr w:type="spellEnd"/>
      <w:r w:rsidRPr="00726846">
        <w:rPr>
          <w:rFonts w:ascii="Times New Roman" w:hAnsi="Times New Roman"/>
          <w:b/>
          <w:color w:val="000000"/>
          <w:sz w:val="28"/>
          <w:lang w:val="ru-RU"/>
        </w:rPr>
        <w:t xml:space="preserve"> карте мира.</w:t>
      </w:r>
      <w:r w:rsidRPr="00726846">
        <w:rPr>
          <w:rFonts w:ascii="Times New Roman" w:hAnsi="Times New Roman"/>
          <w:color w:val="000000"/>
          <w:sz w:val="28"/>
          <w:lang w:val="ru-RU"/>
        </w:rPr>
        <w:t xml:space="preserve"> Роль и место России в мировой политике, экономике, человеческом потенциале. Особенности интеграции России в мировое сообщество. Географические аспекты решения внешнеэкономических и внешнеполитических задач развития России.</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Практическая работа</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1. Изменение направления международных экономических связей России в новых геоэкономических и геополитических условиях.</w:t>
      </w:r>
    </w:p>
    <w:p w:rsidR="00667462" w:rsidRPr="00726846" w:rsidRDefault="00726846">
      <w:pPr>
        <w:spacing w:after="0" w:line="264" w:lineRule="auto"/>
        <w:ind w:firstLine="600"/>
        <w:jc w:val="both"/>
        <w:rPr>
          <w:lang w:val="ru-RU"/>
        </w:rPr>
      </w:pPr>
      <w:r w:rsidRPr="00726846">
        <w:rPr>
          <w:rFonts w:ascii="Times New Roman" w:hAnsi="Times New Roman"/>
          <w:b/>
          <w:i/>
          <w:color w:val="000000"/>
          <w:sz w:val="28"/>
          <w:lang w:val="ru-RU"/>
        </w:rPr>
        <w:t>Раздел 7. Глобальные проблемы человечества</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Группы глобальных проблем: геополитические, экологические, демографические.</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Геополитические проблемы: проблема сохранения мира на планете и причины роста глобальной и региональной нестабильности. Проблема разрыва в уровне социально-экономического развития между развитыми и развивающимися странами и причина её возникновения. </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Геоэкология – фокус глобальных проблем человечества. Глобальные экологические проблемы как проблемы, связанные с усилением воздействия человека на природу и влиянием природы на жизнь человека и его хозяйственную деятельность. Проблема глобальных климатических изменений, проблема стихийных природных бедствий, глобальные сырьевая и энергетическая проблемы, проблема дефицита водных ресурсов и ухудшения их качества, проблемы опустынивания и деградации земель и почв, проблема сохранения биоразнообразия. Проблема загрязнения Мирового океана и освоения его ресурсов.</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Глобальные проблемы народонаселения: демографическая, продовольственная, роста городов, здоровья и долголетия человека.</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Взаимосвязь глобальных геополитических, экологических проблем и проблем народонаселения.</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 Возможные пути решения глобальных проблем. Необходимость переоценки человечеством и отдельными странами некоторых ранее устоявшихся экономических, политических, идеологических и культурных ориентиров. Участие России в решении глобальных проблем.</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Практическая работа</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1. Выявление примеров взаимосвязи глобальных проблем человечества на основе анализа различных источников географической информации и участия России в их решении.</w:t>
      </w:r>
    </w:p>
    <w:p w:rsidR="00667462" w:rsidRPr="00726846" w:rsidRDefault="00667462">
      <w:pPr>
        <w:rPr>
          <w:lang w:val="ru-RU"/>
        </w:rPr>
        <w:sectPr w:rsidR="00667462" w:rsidRPr="00726846">
          <w:pgSz w:w="11906" w:h="16383"/>
          <w:pgMar w:top="1134" w:right="850" w:bottom="1134" w:left="1701" w:header="720" w:footer="720" w:gutter="0"/>
          <w:cols w:space="720"/>
        </w:sectPr>
      </w:pPr>
    </w:p>
    <w:p w:rsidR="00667462" w:rsidRPr="00726846" w:rsidRDefault="00726846">
      <w:pPr>
        <w:spacing w:after="0" w:line="264" w:lineRule="auto"/>
        <w:ind w:firstLine="600"/>
        <w:jc w:val="both"/>
        <w:rPr>
          <w:lang w:val="ru-RU"/>
        </w:rPr>
      </w:pPr>
      <w:bookmarkStart w:id="4" w:name="block-46752059"/>
      <w:bookmarkEnd w:id="3"/>
      <w:r w:rsidRPr="00726846">
        <w:rPr>
          <w:rFonts w:ascii="Times New Roman" w:hAnsi="Times New Roman"/>
          <w:b/>
          <w:color w:val="000000"/>
          <w:sz w:val="28"/>
          <w:lang w:val="ru-RU"/>
        </w:rPr>
        <w:lastRenderedPageBreak/>
        <w:t>ПЛАНИРУЕМЫЕ РЕЗУЛЬТАТЫ ОСВОЕНИЯ УЧЕБНОГО ПРЕДМЕТА «ГЕОГРАФИЯ»</w:t>
      </w:r>
    </w:p>
    <w:p w:rsidR="00667462" w:rsidRPr="00726846" w:rsidRDefault="00726846">
      <w:pPr>
        <w:spacing w:after="0" w:line="264" w:lineRule="auto"/>
        <w:ind w:left="120"/>
        <w:jc w:val="both"/>
        <w:rPr>
          <w:lang w:val="ru-RU"/>
        </w:rPr>
      </w:pPr>
      <w:r w:rsidRPr="00726846">
        <w:rPr>
          <w:rFonts w:ascii="Times New Roman" w:hAnsi="Times New Roman"/>
          <w:b/>
          <w:color w:val="000000"/>
          <w:sz w:val="28"/>
          <w:lang w:val="ru-RU"/>
        </w:rPr>
        <w:t>ЛИЧНОСТНЫЕ РЕЗУЛЬТАТЫ</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Личностные результаты освоения </w:t>
      </w:r>
      <w:proofErr w:type="gramStart"/>
      <w:r w:rsidRPr="00726846">
        <w:rPr>
          <w:rFonts w:ascii="Times New Roman" w:hAnsi="Times New Roman"/>
          <w:color w:val="000000"/>
          <w:sz w:val="28"/>
          <w:lang w:val="ru-RU"/>
        </w:rPr>
        <w:t>обучающимися</w:t>
      </w:r>
      <w:proofErr w:type="gramEnd"/>
      <w:r w:rsidRPr="00726846">
        <w:rPr>
          <w:rFonts w:ascii="Times New Roman" w:hAnsi="Times New Roman"/>
          <w:color w:val="000000"/>
          <w:sz w:val="28"/>
          <w:lang w:val="ru-RU"/>
        </w:rPr>
        <w:t xml:space="preserve"> основной образовательной программы среднего общего образования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667462" w:rsidRDefault="00726846">
      <w:pPr>
        <w:spacing w:after="0" w:line="264" w:lineRule="auto"/>
        <w:ind w:firstLine="600"/>
        <w:jc w:val="both"/>
      </w:pPr>
      <w:proofErr w:type="spellStart"/>
      <w:proofErr w:type="gramStart"/>
      <w:r>
        <w:rPr>
          <w:rFonts w:ascii="Times New Roman" w:hAnsi="Times New Roman"/>
          <w:b/>
          <w:color w:val="000000"/>
          <w:sz w:val="28"/>
        </w:rPr>
        <w:t>гражданского</w:t>
      </w:r>
      <w:proofErr w:type="spellEnd"/>
      <w:proofErr w:type="gramEnd"/>
      <w:r>
        <w:rPr>
          <w:rFonts w:ascii="Times New Roman" w:hAnsi="Times New Roman"/>
          <w:b/>
          <w:color w:val="000000"/>
          <w:sz w:val="28"/>
        </w:rPr>
        <w:t xml:space="preserve"> </w:t>
      </w:r>
      <w:proofErr w:type="spellStart"/>
      <w:r>
        <w:rPr>
          <w:rFonts w:ascii="Times New Roman" w:hAnsi="Times New Roman"/>
          <w:b/>
          <w:color w:val="000000"/>
          <w:sz w:val="28"/>
        </w:rPr>
        <w:t>воспитания</w:t>
      </w:r>
      <w:proofErr w:type="spellEnd"/>
      <w:r>
        <w:rPr>
          <w:rFonts w:ascii="Times New Roman" w:hAnsi="Times New Roman"/>
          <w:b/>
          <w:color w:val="000000"/>
          <w:sz w:val="28"/>
        </w:rPr>
        <w:t>:</w:t>
      </w:r>
    </w:p>
    <w:p w:rsidR="00667462" w:rsidRPr="00726846" w:rsidRDefault="00726846">
      <w:pPr>
        <w:numPr>
          <w:ilvl w:val="0"/>
          <w:numId w:val="1"/>
        </w:numPr>
        <w:spacing w:after="0" w:line="264" w:lineRule="auto"/>
        <w:jc w:val="both"/>
        <w:rPr>
          <w:lang w:val="ru-RU"/>
        </w:rPr>
      </w:pPr>
      <w:r w:rsidRPr="00726846">
        <w:rPr>
          <w:rFonts w:ascii="Times New Roman" w:hAnsi="Times New Roman"/>
          <w:color w:val="000000"/>
          <w:sz w:val="28"/>
          <w:lang w:val="ru-RU"/>
        </w:rPr>
        <w:t xml:space="preserve">сформированность гражданской позиции обучающегося как активного и ответственного члена российского общества; </w:t>
      </w:r>
    </w:p>
    <w:p w:rsidR="00667462" w:rsidRPr="00726846" w:rsidRDefault="00726846">
      <w:pPr>
        <w:numPr>
          <w:ilvl w:val="0"/>
          <w:numId w:val="1"/>
        </w:numPr>
        <w:spacing w:after="0" w:line="264" w:lineRule="auto"/>
        <w:jc w:val="both"/>
        <w:rPr>
          <w:lang w:val="ru-RU"/>
        </w:rPr>
      </w:pPr>
      <w:r w:rsidRPr="00726846">
        <w:rPr>
          <w:rFonts w:ascii="Times New Roman" w:hAnsi="Times New Roman"/>
          <w:color w:val="000000"/>
          <w:sz w:val="28"/>
          <w:lang w:val="ru-RU"/>
        </w:rPr>
        <w:t>осознание своих конституционных прав и обязанностей, уважение закона и правопорядка;</w:t>
      </w:r>
    </w:p>
    <w:p w:rsidR="00667462" w:rsidRPr="00726846" w:rsidRDefault="00726846">
      <w:pPr>
        <w:numPr>
          <w:ilvl w:val="0"/>
          <w:numId w:val="1"/>
        </w:numPr>
        <w:spacing w:after="0" w:line="264" w:lineRule="auto"/>
        <w:jc w:val="both"/>
        <w:rPr>
          <w:lang w:val="ru-RU"/>
        </w:rPr>
      </w:pPr>
      <w:r w:rsidRPr="00726846">
        <w:rPr>
          <w:rFonts w:ascii="Times New Roman" w:hAnsi="Times New Roman"/>
          <w:color w:val="000000"/>
          <w:sz w:val="28"/>
          <w:lang w:val="ru-RU"/>
        </w:rPr>
        <w:t>принятие традиционных национальных, общечеловеческих гуманистических и демократических ценностей;</w:t>
      </w:r>
    </w:p>
    <w:p w:rsidR="00667462" w:rsidRPr="00726846" w:rsidRDefault="00726846">
      <w:pPr>
        <w:numPr>
          <w:ilvl w:val="0"/>
          <w:numId w:val="1"/>
        </w:numPr>
        <w:spacing w:after="0" w:line="264" w:lineRule="auto"/>
        <w:jc w:val="both"/>
        <w:rPr>
          <w:lang w:val="ru-RU"/>
        </w:rPr>
      </w:pPr>
      <w:r w:rsidRPr="00726846">
        <w:rPr>
          <w:rFonts w:ascii="Times New Roman" w:hAnsi="Times New Roman"/>
          <w:color w:val="000000"/>
          <w:sz w:val="28"/>
          <w:lang w:val="ru-RU"/>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667462" w:rsidRPr="00726846" w:rsidRDefault="00726846">
      <w:pPr>
        <w:numPr>
          <w:ilvl w:val="0"/>
          <w:numId w:val="1"/>
        </w:numPr>
        <w:spacing w:after="0" w:line="264" w:lineRule="auto"/>
        <w:jc w:val="both"/>
        <w:rPr>
          <w:lang w:val="ru-RU"/>
        </w:rPr>
      </w:pPr>
      <w:r w:rsidRPr="00726846">
        <w:rPr>
          <w:rFonts w:ascii="Times New Roman" w:hAnsi="Times New Roman"/>
          <w:color w:val="000000"/>
          <w:sz w:val="28"/>
          <w:lang w:val="ru-RU"/>
        </w:rPr>
        <w:t>готовность вести совместную деятельность в интересах гражданского общества, участвовать в самоуправлении в школе и детско-юношеских организациях;</w:t>
      </w:r>
    </w:p>
    <w:p w:rsidR="00667462" w:rsidRPr="00726846" w:rsidRDefault="00726846">
      <w:pPr>
        <w:numPr>
          <w:ilvl w:val="0"/>
          <w:numId w:val="1"/>
        </w:numPr>
        <w:spacing w:after="0" w:line="264" w:lineRule="auto"/>
        <w:jc w:val="both"/>
        <w:rPr>
          <w:lang w:val="ru-RU"/>
        </w:rPr>
      </w:pPr>
      <w:r w:rsidRPr="00726846">
        <w:rPr>
          <w:rFonts w:ascii="Times New Roman" w:hAnsi="Times New Roman"/>
          <w:color w:val="000000"/>
          <w:sz w:val="28"/>
          <w:lang w:val="ru-RU"/>
        </w:rPr>
        <w:t>умение взаимодействовать с социальными институтами в соответствии с их функциями и назначением;</w:t>
      </w:r>
    </w:p>
    <w:p w:rsidR="00667462" w:rsidRPr="00726846" w:rsidRDefault="00726846">
      <w:pPr>
        <w:numPr>
          <w:ilvl w:val="0"/>
          <w:numId w:val="1"/>
        </w:numPr>
        <w:spacing w:after="0" w:line="264" w:lineRule="auto"/>
        <w:jc w:val="both"/>
        <w:rPr>
          <w:lang w:val="ru-RU"/>
        </w:rPr>
      </w:pPr>
      <w:r w:rsidRPr="00726846">
        <w:rPr>
          <w:rFonts w:ascii="Times New Roman" w:hAnsi="Times New Roman"/>
          <w:color w:val="000000"/>
          <w:sz w:val="28"/>
          <w:lang w:val="ru-RU"/>
        </w:rPr>
        <w:t>готовность к гуманитарной и волонтёрской деятельности;</w:t>
      </w:r>
    </w:p>
    <w:p w:rsidR="00667462" w:rsidRDefault="00726846">
      <w:pPr>
        <w:spacing w:after="0" w:line="264" w:lineRule="auto"/>
        <w:ind w:firstLine="600"/>
        <w:jc w:val="both"/>
      </w:pPr>
      <w:proofErr w:type="spellStart"/>
      <w:proofErr w:type="gramStart"/>
      <w:r>
        <w:rPr>
          <w:rFonts w:ascii="Times New Roman" w:hAnsi="Times New Roman"/>
          <w:b/>
          <w:color w:val="000000"/>
          <w:sz w:val="28"/>
        </w:rPr>
        <w:t>патриотического</w:t>
      </w:r>
      <w:proofErr w:type="spellEnd"/>
      <w:proofErr w:type="gramEnd"/>
      <w:r>
        <w:rPr>
          <w:rFonts w:ascii="Times New Roman" w:hAnsi="Times New Roman"/>
          <w:b/>
          <w:color w:val="000000"/>
          <w:sz w:val="28"/>
        </w:rPr>
        <w:t xml:space="preserve"> </w:t>
      </w:r>
      <w:proofErr w:type="spellStart"/>
      <w:r>
        <w:rPr>
          <w:rFonts w:ascii="Times New Roman" w:hAnsi="Times New Roman"/>
          <w:b/>
          <w:color w:val="000000"/>
          <w:sz w:val="28"/>
        </w:rPr>
        <w:t>воспитания</w:t>
      </w:r>
      <w:proofErr w:type="spellEnd"/>
      <w:r>
        <w:rPr>
          <w:rFonts w:ascii="Times New Roman" w:hAnsi="Times New Roman"/>
          <w:b/>
          <w:color w:val="000000"/>
          <w:sz w:val="28"/>
        </w:rPr>
        <w:t>:</w:t>
      </w:r>
    </w:p>
    <w:p w:rsidR="00667462" w:rsidRPr="00726846" w:rsidRDefault="00726846">
      <w:pPr>
        <w:numPr>
          <w:ilvl w:val="0"/>
          <w:numId w:val="2"/>
        </w:numPr>
        <w:spacing w:after="0" w:line="264" w:lineRule="auto"/>
        <w:jc w:val="both"/>
        <w:rPr>
          <w:lang w:val="ru-RU"/>
        </w:rPr>
      </w:pPr>
      <w:r w:rsidRPr="00726846">
        <w:rPr>
          <w:rFonts w:ascii="Times New Roman" w:hAnsi="Times New Roman"/>
          <w:color w:val="000000"/>
          <w:sz w:val="28"/>
          <w:lang w:val="ru-RU"/>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667462" w:rsidRPr="00726846" w:rsidRDefault="00726846">
      <w:pPr>
        <w:numPr>
          <w:ilvl w:val="0"/>
          <w:numId w:val="2"/>
        </w:numPr>
        <w:spacing w:after="0" w:line="264" w:lineRule="auto"/>
        <w:jc w:val="both"/>
        <w:rPr>
          <w:lang w:val="ru-RU"/>
        </w:rPr>
      </w:pPr>
      <w:r w:rsidRPr="00726846">
        <w:rPr>
          <w:rFonts w:ascii="Times New Roman" w:hAnsi="Times New Roman"/>
          <w:color w:val="000000"/>
          <w:sz w:val="28"/>
          <w:lang w:val="ru-RU"/>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rsidR="00667462" w:rsidRPr="00726846" w:rsidRDefault="00726846">
      <w:pPr>
        <w:numPr>
          <w:ilvl w:val="0"/>
          <w:numId w:val="2"/>
        </w:numPr>
        <w:spacing w:after="0" w:line="264" w:lineRule="auto"/>
        <w:jc w:val="both"/>
        <w:rPr>
          <w:lang w:val="ru-RU"/>
        </w:rPr>
      </w:pPr>
      <w:r w:rsidRPr="00726846">
        <w:rPr>
          <w:rFonts w:ascii="Times New Roman" w:hAnsi="Times New Roman"/>
          <w:color w:val="000000"/>
          <w:sz w:val="28"/>
          <w:lang w:val="ru-RU"/>
        </w:rPr>
        <w:t>идейная убеждённость, готовность к служению и защите Отечества, ответственность за его судьбу;</w:t>
      </w:r>
    </w:p>
    <w:p w:rsidR="00667462" w:rsidRDefault="00726846">
      <w:pPr>
        <w:spacing w:after="0" w:line="264" w:lineRule="auto"/>
        <w:ind w:firstLine="600"/>
        <w:jc w:val="both"/>
      </w:pPr>
      <w:proofErr w:type="spellStart"/>
      <w:proofErr w:type="gramStart"/>
      <w:r>
        <w:rPr>
          <w:rFonts w:ascii="Times New Roman" w:hAnsi="Times New Roman"/>
          <w:b/>
          <w:color w:val="000000"/>
          <w:sz w:val="28"/>
        </w:rPr>
        <w:t>духовно-нравственного</w:t>
      </w:r>
      <w:proofErr w:type="spellEnd"/>
      <w:proofErr w:type="gramEnd"/>
      <w:r>
        <w:rPr>
          <w:rFonts w:ascii="Times New Roman" w:hAnsi="Times New Roman"/>
          <w:b/>
          <w:color w:val="000000"/>
          <w:sz w:val="28"/>
        </w:rPr>
        <w:t xml:space="preserve"> </w:t>
      </w:r>
      <w:proofErr w:type="spellStart"/>
      <w:r>
        <w:rPr>
          <w:rFonts w:ascii="Times New Roman" w:hAnsi="Times New Roman"/>
          <w:b/>
          <w:color w:val="000000"/>
          <w:sz w:val="28"/>
        </w:rPr>
        <w:t>воспитания</w:t>
      </w:r>
      <w:proofErr w:type="spellEnd"/>
      <w:r>
        <w:rPr>
          <w:rFonts w:ascii="Times New Roman" w:hAnsi="Times New Roman"/>
          <w:b/>
          <w:color w:val="000000"/>
          <w:sz w:val="28"/>
        </w:rPr>
        <w:t>:</w:t>
      </w:r>
    </w:p>
    <w:p w:rsidR="00667462" w:rsidRPr="00726846" w:rsidRDefault="00726846">
      <w:pPr>
        <w:numPr>
          <w:ilvl w:val="0"/>
          <w:numId w:val="3"/>
        </w:numPr>
        <w:spacing w:after="0" w:line="264" w:lineRule="auto"/>
        <w:jc w:val="both"/>
        <w:rPr>
          <w:lang w:val="ru-RU"/>
        </w:rPr>
      </w:pPr>
      <w:r w:rsidRPr="00726846">
        <w:rPr>
          <w:rFonts w:ascii="Times New Roman" w:hAnsi="Times New Roman"/>
          <w:color w:val="000000"/>
          <w:sz w:val="28"/>
          <w:lang w:val="ru-RU"/>
        </w:rPr>
        <w:t>осознание духовных ценностей российского народа;</w:t>
      </w:r>
    </w:p>
    <w:p w:rsidR="00667462" w:rsidRPr="00726846" w:rsidRDefault="00726846">
      <w:pPr>
        <w:numPr>
          <w:ilvl w:val="0"/>
          <w:numId w:val="3"/>
        </w:numPr>
        <w:spacing w:after="0" w:line="264" w:lineRule="auto"/>
        <w:jc w:val="both"/>
        <w:rPr>
          <w:lang w:val="ru-RU"/>
        </w:rPr>
      </w:pPr>
      <w:r w:rsidRPr="00726846">
        <w:rPr>
          <w:rFonts w:ascii="Times New Roman" w:hAnsi="Times New Roman"/>
          <w:color w:val="000000"/>
          <w:sz w:val="28"/>
          <w:lang w:val="ru-RU"/>
        </w:rPr>
        <w:lastRenderedPageBreak/>
        <w:t xml:space="preserve">сформированность нравственного сознания, этического поведения; </w:t>
      </w:r>
    </w:p>
    <w:p w:rsidR="00667462" w:rsidRPr="00726846" w:rsidRDefault="00726846">
      <w:pPr>
        <w:numPr>
          <w:ilvl w:val="0"/>
          <w:numId w:val="3"/>
        </w:numPr>
        <w:spacing w:after="0" w:line="264" w:lineRule="auto"/>
        <w:jc w:val="both"/>
        <w:rPr>
          <w:lang w:val="ru-RU"/>
        </w:rPr>
      </w:pPr>
      <w:r w:rsidRPr="00726846">
        <w:rPr>
          <w:rFonts w:ascii="Times New Roman" w:hAnsi="Times New Roman"/>
          <w:color w:val="000000"/>
          <w:sz w:val="28"/>
          <w:lang w:val="ru-RU"/>
        </w:rPr>
        <w:t>способность оценивать ситуацию и принимать осознанные решения, ориентируясь на морально-нравственные нормы и ценности;</w:t>
      </w:r>
    </w:p>
    <w:p w:rsidR="00667462" w:rsidRPr="00726846" w:rsidRDefault="00726846">
      <w:pPr>
        <w:numPr>
          <w:ilvl w:val="0"/>
          <w:numId w:val="3"/>
        </w:numPr>
        <w:spacing w:after="0" w:line="264" w:lineRule="auto"/>
        <w:jc w:val="both"/>
        <w:rPr>
          <w:lang w:val="ru-RU"/>
        </w:rPr>
      </w:pPr>
      <w:r w:rsidRPr="00726846">
        <w:rPr>
          <w:rFonts w:ascii="Times New Roman" w:hAnsi="Times New Roman"/>
          <w:color w:val="000000"/>
          <w:sz w:val="28"/>
          <w:lang w:val="ru-RU"/>
        </w:rPr>
        <w:t>осознание личного вклада в построение устойчивого будущего на основе формирования элементов географической и экологической культуры;</w:t>
      </w:r>
    </w:p>
    <w:p w:rsidR="00667462" w:rsidRPr="00726846" w:rsidRDefault="00726846">
      <w:pPr>
        <w:numPr>
          <w:ilvl w:val="0"/>
          <w:numId w:val="3"/>
        </w:numPr>
        <w:spacing w:after="0" w:line="264" w:lineRule="auto"/>
        <w:jc w:val="both"/>
        <w:rPr>
          <w:lang w:val="ru-RU"/>
        </w:rPr>
      </w:pPr>
      <w:r w:rsidRPr="00726846">
        <w:rPr>
          <w:rFonts w:ascii="Times New Roman" w:hAnsi="Times New Roman"/>
          <w:color w:val="000000"/>
          <w:sz w:val="28"/>
          <w:lang w:val="ru-RU"/>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667462" w:rsidRDefault="00726846">
      <w:pPr>
        <w:spacing w:after="0" w:line="264" w:lineRule="auto"/>
        <w:ind w:firstLine="600"/>
        <w:jc w:val="both"/>
      </w:pPr>
      <w:proofErr w:type="spellStart"/>
      <w:proofErr w:type="gramStart"/>
      <w:r>
        <w:rPr>
          <w:rFonts w:ascii="Times New Roman" w:hAnsi="Times New Roman"/>
          <w:b/>
          <w:color w:val="000000"/>
          <w:sz w:val="28"/>
        </w:rPr>
        <w:t>эстетического</w:t>
      </w:r>
      <w:proofErr w:type="spellEnd"/>
      <w:proofErr w:type="gramEnd"/>
      <w:r>
        <w:rPr>
          <w:rFonts w:ascii="Times New Roman" w:hAnsi="Times New Roman"/>
          <w:b/>
          <w:color w:val="000000"/>
          <w:sz w:val="28"/>
        </w:rPr>
        <w:t xml:space="preserve"> </w:t>
      </w:r>
      <w:proofErr w:type="spellStart"/>
      <w:r>
        <w:rPr>
          <w:rFonts w:ascii="Times New Roman" w:hAnsi="Times New Roman"/>
          <w:b/>
          <w:color w:val="000000"/>
          <w:sz w:val="28"/>
        </w:rPr>
        <w:t>воспитания</w:t>
      </w:r>
      <w:proofErr w:type="spellEnd"/>
      <w:r>
        <w:rPr>
          <w:rFonts w:ascii="Times New Roman" w:hAnsi="Times New Roman"/>
          <w:b/>
          <w:color w:val="000000"/>
          <w:sz w:val="28"/>
        </w:rPr>
        <w:t>:</w:t>
      </w:r>
    </w:p>
    <w:p w:rsidR="00667462" w:rsidRPr="00726846" w:rsidRDefault="00726846">
      <w:pPr>
        <w:numPr>
          <w:ilvl w:val="0"/>
          <w:numId w:val="4"/>
        </w:numPr>
        <w:spacing w:after="0" w:line="264" w:lineRule="auto"/>
        <w:jc w:val="both"/>
        <w:rPr>
          <w:lang w:val="ru-RU"/>
        </w:rPr>
      </w:pPr>
      <w:r w:rsidRPr="00726846">
        <w:rPr>
          <w:rFonts w:ascii="Times New Roman" w:hAnsi="Times New Roman"/>
          <w:color w:val="000000"/>
          <w:sz w:val="28"/>
          <w:lang w:val="ru-RU"/>
        </w:rPr>
        <w:t>эстетическое отношение к миру, включая эстетику природных и историко-культурных объектов родного края, своей страны, быта, научного и технического творчества, спорта, труда, общественных отношений;</w:t>
      </w:r>
    </w:p>
    <w:p w:rsidR="00667462" w:rsidRPr="00726846" w:rsidRDefault="00726846">
      <w:pPr>
        <w:numPr>
          <w:ilvl w:val="0"/>
          <w:numId w:val="4"/>
        </w:numPr>
        <w:spacing w:after="0" w:line="264" w:lineRule="auto"/>
        <w:jc w:val="both"/>
        <w:rPr>
          <w:lang w:val="ru-RU"/>
        </w:rPr>
      </w:pPr>
      <w:r w:rsidRPr="00726846">
        <w:rPr>
          <w:rFonts w:ascii="Times New Roman" w:hAnsi="Times New Roman"/>
          <w:color w:val="000000"/>
          <w:sz w:val="28"/>
          <w:lang w:val="ru-RU"/>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667462" w:rsidRPr="00726846" w:rsidRDefault="00726846">
      <w:pPr>
        <w:numPr>
          <w:ilvl w:val="0"/>
          <w:numId w:val="4"/>
        </w:numPr>
        <w:spacing w:after="0" w:line="264" w:lineRule="auto"/>
        <w:jc w:val="both"/>
        <w:rPr>
          <w:lang w:val="ru-RU"/>
        </w:rPr>
      </w:pPr>
      <w:r w:rsidRPr="00726846">
        <w:rPr>
          <w:rFonts w:ascii="Times New Roman" w:hAnsi="Times New Roman"/>
          <w:color w:val="000000"/>
          <w:sz w:val="28"/>
          <w:lang w:val="ru-RU"/>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rsidR="00667462" w:rsidRPr="00726846" w:rsidRDefault="00726846">
      <w:pPr>
        <w:numPr>
          <w:ilvl w:val="0"/>
          <w:numId w:val="4"/>
        </w:numPr>
        <w:spacing w:after="0" w:line="264" w:lineRule="auto"/>
        <w:jc w:val="both"/>
        <w:rPr>
          <w:lang w:val="ru-RU"/>
        </w:rPr>
      </w:pPr>
      <w:r w:rsidRPr="00726846">
        <w:rPr>
          <w:rFonts w:ascii="Times New Roman" w:hAnsi="Times New Roman"/>
          <w:color w:val="000000"/>
          <w:sz w:val="28"/>
          <w:lang w:val="ru-RU"/>
        </w:rPr>
        <w:t>готовность к самовыражению в разных видах искусства, стремление проявлять качества творческой личности;</w:t>
      </w:r>
    </w:p>
    <w:p w:rsidR="00667462" w:rsidRDefault="00726846">
      <w:pPr>
        <w:spacing w:after="0" w:line="264" w:lineRule="auto"/>
        <w:ind w:firstLine="600"/>
        <w:jc w:val="both"/>
      </w:pPr>
      <w:proofErr w:type="spellStart"/>
      <w:proofErr w:type="gramStart"/>
      <w:r>
        <w:rPr>
          <w:rFonts w:ascii="Times New Roman" w:hAnsi="Times New Roman"/>
          <w:b/>
          <w:color w:val="333333"/>
          <w:sz w:val="28"/>
        </w:rPr>
        <w:t>ценности</w:t>
      </w:r>
      <w:proofErr w:type="spellEnd"/>
      <w:proofErr w:type="gramEnd"/>
      <w:r>
        <w:rPr>
          <w:rFonts w:ascii="Times New Roman" w:hAnsi="Times New Roman"/>
          <w:b/>
          <w:color w:val="333333"/>
          <w:sz w:val="28"/>
        </w:rPr>
        <w:t xml:space="preserve"> </w:t>
      </w:r>
      <w:proofErr w:type="spellStart"/>
      <w:r>
        <w:rPr>
          <w:rFonts w:ascii="Times New Roman" w:hAnsi="Times New Roman"/>
          <w:b/>
          <w:color w:val="333333"/>
          <w:sz w:val="28"/>
        </w:rPr>
        <w:t>научного</w:t>
      </w:r>
      <w:proofErr w:type="spellEnd"/>
      <w:r>
        <w:rPr>
          <w:rFonts w:ascii="Times New Roman" w:hAnsi="Times New Roman"/>
          <w:b/>
          <w:color w:val="333333"/>
          <w:sz w:val="28"/>
        </w:rPr>
        <w:t xml:space="preserve"> </w:t>
      </w:r>
      <w:proofErr w:type="spellStart"/>
      <w:r>
        <w:rPr>
          <w:rFonts w:ascii="Times New Roman" w:hAnsi="Times New Roman"/>
          <w:b/>
          <w:color w:val="333333"/>
          <w:sz w:val="28"/>
        </w:rPr>
        <w:t>познания</w:t>
      </w:r>
      <w:proofErr w:type="spellEnd"/>
      <w:r>
        <w:rPr>
          <w:rFonts w:ascii="Times New Roman" w:hAnsi="Times New Roman"/>
          <w:b/>
          <w:color w:val="333333"/>
          <w:sz w:val="28"/>
        </w:rPr>
        <w:t>:</w:t>
      </w:r>
    </w:p>
    <w:p w:rsidR="00667462" w:rsidRPr="00726846" w:rsidRDefault="00726846">
      <w:pPr>
        <w:numPr>
          <w:ilvl w:val="0"/>
          <w:numId w:val="5"/>
        </w:numPr>
        <w:spacing w:after="0" w:line="264" w:lineRule="auto"/>
        <w:jc w:val="both"/>
        <w:rPr>
          <w:lang w:val="ru-RU"/>
        </w:rPr>
      </w:pPr>
      <w:r w:rsidRPr="00726846">
        <w:rPr>
          <w:rFonts w:ascii="Times New Roman" w:hAnsi="Times New Roman"/>
          <w:color w:val="000000"/>
          <w:sz w:val="28"/>
          <w:lang w:val="ru-RU"/>
        </w:rPr>
        <w:t>сформированность мировоззрения, соответствующего современному уровню развития географических наук и общественной практики, основанного на диалоге культур, способствующего осознанию своего места в поликультурном мире;</w:t>
      </w:r>
    </w:p>
    <w:p w:rsidR="00667462" w:rsidRPr="00726846" w:rsidRDefault="00726846">
      <w:pPr>
        <w:numPr>
          <w:ilvl w:val="0"/>
          <w:numId w:val="5"/>
        </w:numPr>
        <w:spacing w:after="0" w:line="264" w:lineRule="auto"/>
        <w:jc w:val="both"/>
        <w:rPr>
          <w:lang w:val="ru-RU"/>
        </w:rPr>
      </w:pPr>
      <w:r w:rsidRPr="00726846">
        <w:rPr>
          <w:rFonts w:ascii="Times New Roman" w:hAnsi="Times New Roman"/>
          <w:color w:val="000000"/>
          <w:sz w:val="28"/>
          <w:lang w:val="ru-RU"/>
        </w:rPr>
        <w:t>совершенствование языковой и читательской культуры как средства взаимодействия между людьми и познания мира для применения различных источников географической информации в решении учебных и (или) практико-ориентированных задач;</w:t>
      </w:r>
    </w:p>
    <w:p w:rsidR="00667462" w:rsidRPr="00726846" w:rsidRDefault="00726846">
      <w:pPr>
        <w:numPr>
          <w:ilvl w:val="0"/>
          <w:numId w:val="5"/>
        </w:numPr>
        <w:spacing w:after="0" w:line="264" w:lineRule="auto"/>
        <w:jc w:val="both"/>
        <w:rPr>
          <w:lang w:val="ru-RU"/>
        </w:rPr>
      </w:pPr>
      <w:r w:rsidRPr="00726846">
        <w:rPr>
          <w:rFonts w:ascii="Times New Roman" w:hAnsi="Times New Roman"/>
          <w:color w:val="000000"/>
          <w:sz w:val="28"/>
          <w:lang w:val="ru-RU"/>
        </w:rPr>
        <w:t>осознание ценности научной деятельности, готовность осуществлять проектную и исследовательскую деятельность в географических науках индивидуально и в группе.</w:t>
      </w:r>
    </w:p>
    <w:p w:rsidR="00667462" w:rsidRDefault="00726846">
      <w:pPr>
        <w:spacing w:after="0" w:line="264" w:lineRule="auto"/>
        <w:ind w:firstLine="600"/>
        <w:jc w:val="both"/>
      </w:pPr>
      <w:proofErr w:type="spellStart"/>
      <w:proofErr w:type="gramStart"/>
      <w:r>
        <w:rPr>
          <w:rFonts w:ascii="Times New Roman" w:hAnsi="Times New Roman"/>
          <w:b/>
          <w:color w:val="000000"/>
          <w:sz w:val="28"/>
        </w:rPr>
        <w:t>физического</w:t>
      </w:r>
      <w:proofErr w:type="spellEnd"/>
      <w:proofErr w:type="gramEnd"/>
      <w:r>
        <w:rPr>
          <w:rFonts w:ascii="Times New Roman" w:hAnsi="Times New Roman"/>
          <w:b/>
          <w:color w:val="000000"/>
          <w:sz w:val="28"/>
        </w:rPr>
        <w:t xml:space="preserve"> </w:t>
      </w:r>
      <w:proofErr w:type="spellStart"/>
      <w:r>
        <w:rPr>
          <w:rFonts w:ascii="Times New Roman" w:hAnsi="Times New Roman"/>
          <w:b/>
          <w:color w:val="000000"/>
          <w:sz w:val="28"/>
        </w:rPr>
        <w:t>воспитания</w:t>
      </w:r>
      <w:proofErr w:type="spellEnd"/>
      <w:r>
        <w:rPr>
          <w:rFonts w:ascii="Times New Roman" w:hAnsi="Times New Roman"/>
          <w:b/>
          <w:color w:val="000000"/>
          <w:sz w:val="28"/>
        </w:rPr>
        <w:t>:</w:t>
      </w:r>
    </w:p>
    <w:p w:rsidR="00667462" w:rsidRPr="00726846" w:rsidRDefault="00726846">
      <w:pPr>
        <w:numPr>
          <w:ilvl w:val="0"/>
          <w:numId w:val="6"/>
        </w:numPr>
        <w:spacing w:after="0" w:line="264" w:lineRule="auto"/>
        <w:jc w:val="both"/>
        <w:rPr>
          <w:lang w:val="ru-RU"/>
        </w:rPr>
      </w:pPr>
      <w:r w:rsidRPr="00726846">
        <w:rPr>
          <w:rFonts w:ascii="Times New Roman" w:hAnsi="Times New Roman"/>
          <w:color w:val="000000"/>
          <w:sz w:val="28"/>
          <w:lang w:val="ru-RU"/>
        </w:rPr>
        <w:t>сформированность здорового и безопасного образа жизни, в том числе безопасного поведения в природной среде, ответственного отношения к своему здоровью;</w:t>
      </w:r>
    </w:p>
    <w:p w:rsidR="00667462" w:rsidRPr="00726846" w:rsidRDefault="00726846">
      <w:pPr>
        <w:numPr>
          <w:ilvl w:val="0"/>
          <w:numId w:val="6"/>
        </w:numPr>
        <w:spacing w:after="0" w:line="264" w:lineRule="auto"/>
        <w:jc w:val="both"/>
        <w:rPr>
          <w:lang w:val="ru-RU"/>
        </w:rPr>
      </w:pPr>
      <w:r w:rsidRPr="00726846">
        <w:rPr>
          <w:rFonts w:ascii="Times New Roman" w:hAnsi="Times New Roman"/>
          <w:color w:val="000000"/>
          <w:sz w:val="28"/>
          <w:lang w:val="ru-RU"/>
        </w:rPr>
        <w:lastRenderedPageBreak/>
        <w:t>потребность в физическом совершенствовании, занятиях спортивно-оздоровительной деятельностью;</w:t>
      </w:r>
    </w:p>
    <w:p w:rsidR="00667462" w:rsidRPr="00726846" w:rsidRDefault="00726846">
      <w:pPr>
        <w:numPr>
          <w:ilvl w:val="0"/>
          <w:numId w:val="6"/>
        </w:numPr>
        <w:spacing w:after="0" w:line="264" w:lineRule="auto"/>
        <w:jc w:val="both"/>
        <w:rPr>
          <w:lang w:val="ru-RU"/>
        </w:rPr>
      </w:pPr>
      <w:r w:rsidRPr="00726846">
        <w:rPr>
          <w:rFonts w:ascii="Times New Roman" w:hAnsi="Times New Roman"/>
          <w:color w:val="000000"/>
          <w:sz w:val="28"/>
          <w:lang w:val="ru-RU"/>
        </w:rPr>
        <w:t>активное неприятие вредных привычек и иных форм причинения вреда физическому и психическому здоровью;</w:t>
      </w:r>
    </w:p>
    <w:p w:rsidR="00667462" w:rsidRDefault="00726846">
      <w:pPr>
        <w:spacing w:after="0" w:line="264" w:lineRule="auto"/>
        <w:ind w:firstLine="600"/>
        <w:jc w:val="both"/>
      </w:pPr>
      <w:proofErr w:type="spellStart"/>
      <w:proofErr w:type="gramStart"/>
      <w:r>
        <w:rPr>
          <w:rFonts w:ascii="Times New Roman" w:hAnsi="Times New Roman"/>
          <w:b/>
          <w:color w:val="000000"/>
          <w:sz w:val="28"/>
        </w:rPr>
        <w:t>трудового</w:t>
      </w:r>
      <w:proofErr w:type="spellEnd"/>
      <w:proofErr w:type="gramEnd"/>
      <w:r>
        <w:rPr>
          <w:rFonts w:ascii="Times New Roman" w:hAnsi="Times New Roman"/>
          <w:b/>
          <w:color w:val="000000"/>
          <w:sz w:val="28"/>
        </w:rPr>
        <w:t xml:space="preserve"> </w:t>
      </w:r>
      <w:proofErr w:type="spellStart"/>
      <w:r>
        <w:rPr>
          <w:rFonts w:ascii="Times New Roman" w:hAnsi="Times New Roman"/>
          <w:b/>
          <w:color w:val="000000"/>
          <w:sz w:val="28"/>
        </w:rPr>
        <w:t>воспитания</w:t>
      </w:r>
      <w:proofErr w:type="spellEnd"/>
      <w:r>
        <w:rPr>
          <w:rFonts w:ascii="Times New Roman" w:hAnsi="Times New Roman"/>
          <w:b/>
          <w:color w:val="000000"/>
          <w:sz w:val="28"/>
        </w:rPr>
        <w:t>:</w:t>
      </w:r>
    </w:p>
    <w:p w:rsidR="00667462" w:rsidRPr="00726846" w:rsidRDefault="00726846">
      <w:pPr>
        <w:numPr>
          <w:ilvl w:val="0"/>
          <w:numId w:val="7"/>
        </w:numPr>
        <w:spacing w:after="0" w:line="264" w:lineRule="auto"/>
        <w:jc w:val="both"/>
        <w:rPr>
          <w:lang w:val="ru-RU"/>
        </w:rPr>
      </w:pPr>
      <w:r w:rsidRPr="00726846">
        <w:rPr>
          <w:rFonts w:ascii="Times New Roman" w:hAnsi="Times New Roman"/>
          <w:color w:val="000000"/>
          <w:sz w:val="28"/>
          <w:lang w:val="ru-RU"/>
        </w:rPr>
        <w:t>готовность к труду, осознание ценности мастерства, трудолюбие;</w:t>
      </w:r>
    </w:p>
    <w:p w:rsidR="00667462" w:rsidRPr="00726846" w:rsidRDefault="00726846">
      <w:pPr>
        <w:numPr>
          <w:ilvl w:val="0"/>
          <w:numId w:val="7"/>
        </w:numPr>
        <w:spacing w:after="0" w:line="264" w:lineRule="auto"/>
        <w:jc w:val="both"/>
        <w:rPr>
          <w:lang w:val="ru-RU"/>
        </w:rPr>
      </w:pPr>
      <w:r w:rsidRPr="00726846">
        <w:rPr>
          <w:rFonts w:ascii="Times New Roman" w:hAnsi="Times New Roman"/>
          <w:color w:val="000000"/>
          <w:sz w:val="28"/>
          <w:lang w:val="ru-RU"/>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667462" w:rsidRPr="00726846" w:rsidRDefault="00726846">
      <w:pPr>
        <w:numPr>
          <w:ilvl w:val="0"/>
          <w:numId w:val="7"/>
        </w:numPr>
        <w:spacing w:after="0" w:line="264" w:lineRule="auto"/>
        <w:jc w:val="both"/>
        <w:rPr>
          <w:lang w:val="ru-RU"/>
        </w:rPr>
      </w:pPr>
      <w:r w:rsidRPr="00726846">
        <w:rPr>
          <w:rFonts w:ascii="Times New Roman" w:hAnsi="Times New Roman"/>
          <w:color w:val="000000"/>
          <w:sz w:val="28"/>
          <w:lang w:val="ru-RU"/>
        </w:rPr>
        <w:t>интерес к различным сферам профессиональной деятельности в области географических наук, умение совершать осознанный выбор будущей профессии и реализовывать собственные жизненные планы;</w:t>
      </w:r>
    </w:p>
    <w:p w:rsidR="00667462" w:rsidRPr="00726846" w:rsidRDefault="00726846">
      <w:pPr>
        <w:numPr>
          <w:ilvl w:val="0"/>
          <w:numId w:val="7"/>
        </w:numPr>
        <w:spacing w:after="0" w:line="264" w:lineRule="auto"/>
        <w:jc w:val="both"/>
        <w:rPr>
          <w:lang w:val="ru-RU"/>
        </w:rPr>
      </w:pPr>
      <w:r w:rsidRPr="00726846">
        <w:rPr>
          <w:rFonts w:ascii="Times New Roman" w:hAnsi="Times New Roman"/>
          <w:color w:val="000000"/>
          <w:sz w:val="28"/>
          <w:lang w:val="ru-RU"/>
        </w:rPr>
        <w:t>готовность и способность к образованию и самообразованию на протяжении всей жизни;</w:t>
      </w:r>
    </w:p>
    <w:p w:rsidR="00667462" w:rsidRDefault="00726846">
      <w:pPr>
        <w:spacing w:after="0" w:line="264" w:lineRule="auto"/>
        <w:ind w:firstLine="600"/>
        <w:jc w:val="both"/>
      </w:pPr>
      <w:proofErr w:type="spellStart"/>
      <w:proofErr w:type="gramStart"/>
      <w:r>
        <w:rPr>
          <w:rFonts w:ascii="Times New Roman" w:hAnsi="Times New Roman"/>
          <w:b/>
          <w:color w:val="000000"/>
          <w:sz w:val="28"/>
        </w:rPr>
        <w:t>экологического</w:t>
      </w:r>
      <w:proofErr w:type="spellEnd"/>
      <w:proofErr w:type="gramEnd"/>
      <w:r>
        <w:rPr>
          <w:rFonts w:ascii="Times New Roman" w:hAnsi="Times New Roman"/>
          <w:b/>
          <w:color w:val="000000"/>
          <w:sz w:val="28"/>
        </w:rPr>
        <w:t xml:space="preserve"> </w:t>
      </w:r>
      <w:proofErr w:type="spellStart"/>
      <w:r>
        <w:rPr>
          <w:rFonts w:ascii="Times New Roman" w:hAnsi="Times New Roman"/>
          <w:b/>
          <w:color w:val="000000"/>
          <w:sz w:val="28"/>
        </w:rPr>
        <w:t>воспитания</w:t>
      </w:r>
      <w:proofErr w:type="spellEnd"/>
      <w:r>
        <w:rPr>
          <w:rFonts w:ascii="Times New Roman" w:hAnsi="Times New Roman"/>
          <w:b/>
          <w:color w:val="000000"/>
          <w:sz w:val="28"/>
        </w:rPr>
        <w:t>:</w:t>
      </w:r>
    </w:p>
    <w:p w:rsidR="00667462" w:rsidRPr="00726846" w:rsidRDefault="00726846">
      <w:pPr>
        <w:numPr>
          <w:ilvl w:val="0"/>
          <w:numId w:val="8"/>
        </w:numPr>
        <w:spacing w:after="0" w:line="264" w:lineRule="auto"/>
        <w:jc w:val="both"/>
        <w:rPr>
          <w:lang w:val="ru-RU"/>
        </w:rPr>
      </w:pPr>
      <w:r w:rsidRPr="00726846">
        <w:rPr>
          <w:rFonts w:ascii="Times New Roman" w:hAnsi="Times New Roman"/>
          <w:color w:val="000000"/>
          <w:sz w:val="28"/>
          <w:lang w:val="ru-RU"/>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и географических особенностей их проявления;</w:t>
      </w:r>
    </w:p>
    <w:p w:rsidR="00667462" w:rsidRPr="00726846" w:rsidRDefault="00726846">
      <w:pPr>
        <w:numPr>
          <w:ilvl w:val="0"/>
          <w:numId w:val="8"/>
        </w:numPr>
        <w:spacing w:after="0" w:line="264" w:lineRule="auto"/>
        <w:jc w:val="both"/>
        <w:rPr>
          <w:lang w:val="ru-RU"/>
        </w:rPr>
      </w:pPr>
      <w:r w:rsidRPr="00726846">
        <w:rPr>
          <w:rFonts w:ascii="Times New Roman" w:hAnsi="Times New Roman"/>
          <w:color w:val="000000"/>
          <w:sz w:val="28"/>
          <w:lang w:val="ru-RU"/>
        </w:rPr>
        <w:t>планирование и осуществление действий в окружающей среде на основе знания целей устойчивого развития человечества;</w:t>
      </w:r>
    </w:p>
    <w:p w:rsidR="00667462" w:rsidRPr="00726846" w:rsidRDefault="00726846">
      <w:pPr>
        <w:numPr>
          <w:ilvl w:val="0"/>
          <w:numId w:val="8"/>
        </w:numPr>
        <w:spacing w:after="0" w:line="264" w:lineRule="auto"/>
        <w:jc w:val="both"/>
        <w:rPr>
          <w:lang w:val="ru-RU"/>
        </w:rPr>
      </w:pPr>
      <w:r w:rsidRPr="00726846">
        <w:rPr>
          <w:rFonts w:ascii="Times New Roman" w:hAnsi="Times New Roman"/>
          <w:color w:val="000000"/>
          <w:sz w:val="28"/>
          <w:lang w:val="ru-RU"/>
        </w:rPr>
        <w:t>активное неприятие действий, приносящих вред окружающей среде;</w:t>
      </w:r>
    </w:p>
    <w:p w:rsidR="00667462" w:rsidRPr="00726846" w:rsidRDefault="00726846">
      <w:pPr>
        <w:numPr>
          <w:ilvl w:val="0"/>
          <w:numId w:val="8"/>
        </w:numPr>
        <w:spacing w:after="0" w:line="264" w:lineRule="auto"/>
        <w:jc w:val="both"/>
        <w:rPr>
          <w:lang w:val="ru-RU"/>
        </w:rPr>
      </w:pPr>
      <w:r w:rsidRPr="00726846">
        <w:rPr>
          <w:rFonts w:ascii="Times New Roman" w:hAnsi="Times New Roman"/>
          <w:color w:val="000000"/>
          <w:sz w:val="28"/>
          <w:lang w:val="ru-RU"/>
        </w:rPr>
        <w:t>умение прогнозировать, в том числе на основе применения географических знаний, неблагоприятные экологические последствия предпринимаемых действий, предотвращать их;</w:t>
      </w:r>
    </w:p>
    <w:p w:rsidR="00667462" w:rsidRPr="00726846" w:rsidRDefault="00726846">
      <w:pPr>
        <w:numPr>
          <w:ilvl w:val="0"/>
          <w:numId w:val="8"/>
        </w:numPr>
        <w:spacing w:after="0" w:line="264" w:lineRule="auto"/>
        <w:jc w:val="both"/>
        <w:rPr>
          <w:lang w:val="ru-RU"/>
        </w:rPr>
      </w:pPr>
      <w:r w:rsidRPr="00726846">
        <w:rPr>
          <w:rFonts w:ascii="Times New Roman" w:hAnsi="Times New Roman"/>
          <w:color w:val="000000"/>
          <w:sz w:val="28"/>
          <w:lang w:val="ru-RU"/>
        </w:rPr>
        <w:t>расширение опыта деятельности экологической направленности;</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 xml:space="preserve">МЕТАПРЕДМЕТНЫЕ РЕЗУЛЬТАТЫ </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Метапредметные результаты освоения основной образовательной программы среднего общего образования должны отражать: </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Овладение универсальными учебными познавательными действиями:</w:t>
      </w:r>
    </w:p>
    <w:p w:rsidR="00667462" w:rsidRDefault="00726846">
      <w:pPr>
        <w:spacing w:after="0" w:line="264" w:lineRule="auto"/>
        <w:ind w:firstLine="600"/>
        <w:jc w:val="both"/>
      </w:pPr>
      <w:r>
        <w:rPr>
          <w:rFonts w:ascii="Times New Roman" w:hAnsi="Times New Roman"/>
          <w:b/>
          <w:color w:val="000000"/>
          <w:sz w:val="28"/>
        </w:rPr>
        <w:t xml:space="preserve">а) </w:t>
      </w:r>
      <w:proofErr w:type="spellStart"/>
      <w:proofErr w:type="gramStart"/>
      <w:r>
        <w:rPr>
          <w:rFonts w:ascii="Times New Roman" w:hAnsi="Times New Roman"/>
          <w:b/>
          <w:color w:val="000000"/>
          <w:sz w:val="28"/>
        </w:rPr>
        <w:t>базовые</w:t>
      </w:r>
      <w:proofErr w:type="spellEnd"/>
      <w:proofErr w:type="gramEnd"/>
      <w:r>
        <w:rPr>
          <w:rFonts w:ascii="Times New Roman" w:hAnsi="Times New Roman"/>
          <w:b/>
          <w:color w:val="000000"/>
          <w:sz w:val="28"/>
        </w:rPr>
        <w:t xml:space="preserve"> </w:t>
      </w:r>
      <w:proofErr w:type="spellStart"/>
      <w:r>
        <w:rPr>
          <w:rFonts w:ascii="Times New Roman" w:hAnsi="Times New Roman"/>
          <w:b/>
          <w:color w:val="000000"/>
          <w:sz w:val="28"/>
        </w:rPr>
        <w:t>логические</w:t>
      </w:r>
      <w:proofErr w:type="spellEnd"/>
      <w:r>
        <w:rPr>
          <w:rFonts w:ascii="Times New Roman" w:hAnsi="Times New Roman"/>
          <w:b/>
          <w:color w:val="000000"/>
          <w:sz w:val="28"/>
        </w:rPr>
        <w:t xml:space="preserve"> </w:t>
      </w:r>
      <w:proofErr w:type="spellStart"/>
      <w:r>
        <w:rPr>
          <w:rFonts w:ascii="Times New Roman" w:hAnsi="Times New Roman"/>
          <w:b/>
          <w:color w:val="000000"/>
          <w:sz w:val="28"/>
        </w:rPr>
        <w:t>действия</w:t>
      </w:r>
      <w:proofErr w:type="spellEnd"/>
      <w:r>
        <w:rPr>
          <w:rFonts w:ascii="Times New Roman" w:hAnsi="Times New Roman"/>
          <w:b/>
          <w:color w:val="000000"/>
          <w:sz w:val="28"/>
        </w:rPr>
        <w:t>:</w:t>
      </w:r>
    </w:p>
    <w:p w:rsidR="00667462" w:rsidRPr="00726846" w:rsidRDefault="00726846">
      <w:pPr>
        <w:numPr>
          <w:ilvl w:val="0"/>
          <w:numId w:val="9"/>
        </w:numPr>
        <w:spacing w:after="0" w:line="264" w:lineRule="auto"/>
        <w:jc w:val="both"/>
        <w:rPr>
          <w:lang w:val="ru-RU"/>
        </w:rPr>
      </w:pPr>
      <w:r w:rsidRPr="00726846">
        <w:rPr>
          <w:rFonts w:ascii="Times New Roman" w:hAnsi="Times New Roman"/>
          <w:color w:val="000000"/>
          <w:sz w:val="28"/>
          <w:lang w:val="ru-RU"/>
        </w:rPr>
        <w:t>самостоятельно формулировать и актуализировать проблемы, которые могут быть решены с использованием географических знаний, рассматривать их всесторонне;</w:t>
      </w:r>
    </w:p>
    <w:p w:rsidR="00667462" w:rsidRPr="00726846" w:rsidRDefault="00726846">
      <w:pPr>
        <w:numPr>
          <w:ilvl w:val="0"/>
          <w:numId w:val="9"/>
        </w:numPr>
        <w:spacing w:after="0" w:line="264" w:lineRule="auto"/>
        <w:jc w:val="both"/>
        <w:rPr>
          <w:lang w:val="ru-RU"/>
        </w:rPr>
      </w:pPr>
      <w:r w:rsidRPr="00726846">
        <w:rPr>
          <w:rFonts w:ascii="Times New Roman" w:hAnsi="Times New Roman"/>
          <w:color w:val="000000"/>
          <w:sz w:val="28"/>
          <w:lang w:val="ru-RU"/>
        </w:rPr>
        <w:t>устанавливать существенный признак или основания для сравнения, классификации географических объектов, процессов и явлений и обобщения;</w:t>
      </w:r>
    </w:p>
    <w:p w:rsidR="00667462" w:rsidRPr="00726846" w:rsidRDefault="00726846">
      <w:pPr>
        <w:numPr>
          <w:ilvl w:val="0"/>
          <w:numId w:val="9"/>
        </w:numPr>
        <w:spacing w:after="0" w:line="264" w:lineRule="auto"/>
        <w:jc w:val="both"/>
        <w:rPr>
          <w:lang w:val="ru-RU"/>
        </w:rPr>
      </w:pPr>
      <w:r w:rsidRPr="00726846">
        <w:rPr>
          <w:rFonts w:ascii="Times New Roman" w:hAnsi="Times New Roman"/>
          <w:color w:val="000000"/>
          <w:sz w:val="28"/>
          <w:lang w:val="ru-RU"/>
        </w:rPr>
        <w:lastRenderedPageBreak/>
        <w:t xml:space="preserve">определять цели деятельности, задавать параметры и критерии их достижения; </w:t>
      </w:r>
    </w:p>
    <w:p w:rsidR="00667462" w:rsidRPr="00726846" w:rsidRDefault="00726846">
      <w:pPr>
        <w:numPr>
          <w:ilvl w:val="0"/>
          <w:numId w:val="9"/>
        </w:numPr>
        <w:spacing w:after="0" w:line="264" w:lineRule="auto"/>
        <w:jc w:val="both"/>
        <w:rPr>
          <w:lang w:val="ru-RU"/>
        </w:rPr>
      </w:pPr>
      <w:r w:rsidRPr="00726846">
        <w:rPr>
          <w:rFonts w:ascii="Times New Roman" w:hAnsi="Times New Roman"/>
          <w:color w:val="000000"/>
          <w:sz w:val="28"/>
          <w:lang w:val="ru-RU"/>
        </w:rPr>
        <w:t>разрабатывать план решения географической задачи с учётом анализа имеющихся материальных и нематериальных ресурсов;</w:t>
      </w:r>
    </w:p>
    <w:p w:rsidR="00667462" w:rsidRPr="00726846" w:rsidRDefault="00726846">
      <w:pPr>
        <w:numPr>
          <w:ilvl w:val="0"/>
          <w:numId w:val="9"/>
        </w:numPr>
        <w:spacing w:after="0" w:line="264" w:lineRule="auto"/>
        <w:jc w:val="both"/>
        <w:rPr>
          <w:lang w:val="ru-RU"/>
        </w:rPr>
      </w:pPr>
      <w:r w:rsidRPr="00726846">
        <w:rPr>
          <w:rFonts w:ascii="Times New Roman" w:hAnsi="Times New Roman"/>
          <w:color w:val="000000"/>
          <w:sz w:val="28"/>
          <w:lang w:val="ru-RU"/>
        </w:rPr>
        <w:t>выявлять закономерности и противоречия в рассматриваемых явлениях с учётом предложенной географической задачи;</w:t>
      </w:r>
    </w:p>
    <w:p w:rsidR="00667462" w:rsidRPr="00726846" w:rsidRDefault="00726846">
      <w:pPr>
        <w:numPr>
          <w:ilvl w:val="0"/>
          <w:numId w:val="9"/>
        </w:numPr>
        <w:spacing w:after="0" w:line="264" w:lineRule="auto"/>
        <w:jc w:val="both"/>
        <w:rPr>
          <w:lang w:val="ru-RU"/>
        </w:rPr>
      </w:pPr>
      <w:r w:rsidRPr="00726846">
        <w:rPr>
          <w:rFonts w:ascii="Times New Roman" w:hAnsi="Times New Roman"/>
          <w:color w:val="000000"/>
          <w:sz w:val="28"/>
          <w:lang w:val="ru-RU"/>
        </w:rPr>
        <w:t>вносить коррективы в деятельность, оценивать соответствие результатов целям;</w:t>
      </w:r>
    </w:p>
    <w:p w:rsidR="00667462" w:rsidRPr="00726846" w:rsidRDefault="00726846">
      <w:pPr>
        <w:numPr>
          <w:ilvl w:val="0"/>
          <w:numId w:val="9"/>
        </w:numPr>
        <w:spacing w:after="0" w:line="264" w:lineRule="auto"/>
        <w:jc w:val="both"/>
        <w:rPr>
          <w:lang w:val="ru-RU"/>
        </w:rPr>
      </w:pPr>
      <w:r w:rsidRPr="00726846">
        <w:rPr>
          <w:rFonts w:ascii="Times New Roman" w:hAnsi="Times New Roman"/>
          <w:color w:val="000000"/>
          <w:sz w:val="28"/>
          <w:lang w:val="ru-RU"/>
        </w:rPr>
        <w:t>координировать и выполнять работу при решении географических задач в условиях реального, виртуального и комбинированного взаимодействия;</w:t>
      </w:r>
    </w:p>
    <w:p w:rsidR="00667462" w:rsidRPr="00726846" w:rsidRDefault="00726846">
      <w:pPr>
        <w:numPr>
          <w:ilvl w:val="0"/>
          <w:numId w:val="9"/>
        </w:numPr>
        <w:spacing w:after="0" w:line="264" w:lineRule="auto"/>
        <w:jc w:val="both"/>
        <w:rPr>
          <w:lang w:val="ru-RU"/>
        </w:rPr>
      </w:pPr>
      <w:r w:rsidRPr="00726846">
        <w:rPr>
          <w:rFonts w:ascii="Times New Roman" w:hAnsi="Times New Roman"/>
          <w:color w:val="000000"/>
          <w:sz w:val="28"/>
          <w:lang w:val="ru-RU"/>
        </w:rPr>
        <w:t>креативно мыслить при поиске путей решения жизненных проблем, имеющих географические аспекты;</w:t>
      </w:r>
    </w:p>
    <w:p w:rsidR="00667462" w:rsidRDefault="00726846">
      <w:pPr>
        <w:spacing w:after="0" w:line="264" w:lineRule="auto"/>
        <w:ind w:firstLine="600"/>
        <w:jc w:val="both"/>
      </w:pPr>
      <w:r>
        <w:rPr>
          <w:rFonts w:ascii="Times New Roman" w:hAnsi="Times New Roman"/>
          <w:b/>
          <w:color w:val="000000"/>
          <w:sz w:val="28"/>
        </w:rPr>
        <w:t xml:space="preserve">б) </w:t>
      </w:r>
      <w:proofErr w:type="spellStart"/>
      <w:proofErr w:type="gramStart"/>
      <w:r>
        <w:rPr>
          <w:rFonts w:ascii="Times New Roman" w:hAnsi="Times New Roman"/>
          <w:b/>
          <w:color w:val="000000"/>
          <w:sz w:val="28"/>
        </w:rPr>
        <w:t>базовые</w:t>
      </w:r>
      <w:proofErr w:type="spellEnd"/>
      <w:proofErr w:type="gramEnd"/>
      <w:r>
        <w:rPr>
          <w:rFonts w:ascii="Times New Roman" w:hAnsi="Times New Roman"/>
          <w:b/>
          <w:color w:val="000000"/>
          <w:sz w:val="28"/>
        </w:rPr>
        <w:t xml:space="preserve"> </w:t>
      </w:r>
      <w:proofErr w:type="spellStart"/>
      <w:r>
        <w:rPr>
          <w:rFonts w:ascii="Times New Roman" w:hAnsi="Times New Roman"/>
          <w:b/>
          <w:color w:val="000000"/>
          <w:sz w:val="28"/>
        </w:rPr>
        <w:t>исследовательские</w:t>
      </w:r>
      <w:proofErr w:type="spellEnd"/>
      <w:r>
        <w:rPr>
          <w:rFonts w:ascii="Times New Roman" w:hAnsi="Times New Roman"/>
          <w:b/>
          <w:color w:val="000000"/>
          <w:sz w:val="28"/>
        </w:rPr>
        <w:t xml:space="preserve"> </w:t>
      </w:r>
      <w:proofErr w:type="spellStart"/>
      <w:r>
        <w:rPr>
          <w:rFonts w:ascii="Times New Roman" w:hAnsi="Times New Roman"/>
          <w:b/>
          <w:color w:val="000000"/>
          <w:sz w:val="28"/>
        </w:rPr>
        <w:t>действия</w:t>
      </w:r>
      <w:proofErr w:type="spellEnd"/>
      <w:r>
        <w:rPr>
          <w:rFonts w:ascii="Times New Roman" w:hAnsi="Times New Roman"/>
          <w:b/>
          <w:color w:val="000000"/>
          <w:sz w:val="28"/>
        </w:rPr>
        <w:t xml:space="preserve">: </w:t>
      </w:r>
    </w:p>
    <w:p w:rsidR="00667462" w:rsidRPr="00726846" w:rsidRDefault="00726846">
      <w:pPr>
        <w:numPr>
          <w:ilvl w:val="0"/>
          <w:numId w:val="10"/>
        </w:numPr>
        <w:spacing w:after="0" w:line="264" w:lineRule="auto"/>
        <w:jc w:val="both"/>
        <w:rPr>
          <w:lang w:val="ru-RU"/>
        </w:rPr>
      </w:pPr>
      <w:r w:rsidRPr="00726846">
        <w:rPr>
          <w:rFonts w:ascii="Times New Roman" w:hAnsi="Times New Roman"/>
          <w:color w:val="000000"/>
          <w:sz w:val="28"/>
          <w:lang w:val="ru-RU"/>
        </w:rPr>
        <w:t xml:space="preserve">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географических задач, применению различных методов познания природных, социально-экономических и </w:t>
      </w:r>
      <w:proofErr w:type="spellStart"/>
      <w:r w:rsidRPr="00726846">
        <w:rPr>
          <w:rFonts w:ascii="Times New Roman" w:hAnsi="Times New Roman"/>
          <w:color w:val="000000"/>
          <w:sz w:val="28"/>
          <w:lang w:val="ru-RU"/>
        </w:rPr>
        <w:t>геоэкологических</w:t>
      </w:r>
      <w:proofErr w:type="spellEnd"/>
      <w:r w:rsidRPr="00726846">
        <w:rPr>
          <w:rFonts w:ascii="Times New Roman" w:hAnsi="Times New Roman"/>
          <w:color w:val="000000"/>
          <w:sz w:val="28"/>
          <w:lang w:val="ru-RU"/>
        </w:rPr>
        <w:t xml:space="preserve"> объектов, процессов и явлений;</w:t>
      </w:r>
    </w:p>
    <w:p w:rsidR="00667462" w:rsidRPr="00726846" w:rsidRDefault="00726846">
      <w:pPr>
        <w:numPr>
          <w:ilvl w:val="0"/>
          <w:numId w:val="10"/>
        </w:numPr>
        <w:spacing w:after="0" w:line="264" w:lineRule="auto"/>
        <w:jc w:val="both"/>
        <w:rPr>
          <w:lang w:val="ru-RU"/>
        </w:rPr>
      </w:pPr>
      <w:r w:rsidRPr="00726846">
        <w:rPr>
          <w:rFonts w:ascii="Times New Roman" w:hAnsi="Times New Roman"/>
          <w:color w:val="000000"/>
          <w:sz w:val="28"/>
          <w:lang w:val="ru-RU"/>
        </w:rPr>
        <w:t>владеть видами деятельности по получению нового географического знания, его интерпретации, преобразованию и применению в различных учебных ситуациях, в том числе при создании учебных и социальных проектов;</w:t>
      </w:r>
    </w:p>
    <w:p w:rsidR="00667462" w:rsidRPr="00726846" w:rsidRDefault="00726846">
      <w:pPr>
        <w:numPr>
          <w:ilvl w:val="0"/>
          <w:numId w:val="10"/>
        </w:numPr>
        <w:spacing w:after="0" w:line="264" w:lineRule="auto"/>
        <w:jc w:val="both"/>
        <w:rPr>
          <w:lang w:val="ru-RU"/>
        </w:rPr>
      </w:pPr>
      <w:r w:rsidRPr="00726846">
        <w:rPr>
          <w:rFonts w:ascii="Times New Roman" w:hAnsi="Times New Roman"/>
          <w:color w:val="000000"/>
          <w:sz w:val="28"/>
          <w:lang w:val="ru-RU"/>
        </w:rPr>
        <w:t>владеть научной терминологией, ключевыми понятиями и методами;</w:t>
      </w:r>
    </w:p>
    <w:p w:rsidR="00667462" w:rsidRPr="00726846" w:rsidRDefault="00726846">
      <w:pPr>
        <w:numPr>
          <w:ilvl w:val="0"/>
          <w:numId w:val="10"/>
        </w:numPr>
        <w:spacing w:after="0" w:line="264" w:lineRule="auto"/>
        <w:jc w:val="both"/>
        <w:rPr>
          <w:lang w:val="ru-RU"/>
        </w:rPr>
      </w:pPr>
      <w:r w:rsidRPr="00726846">
        <w:rPr>
          <w:rFonts w:ascii="Times New Roman" w:hAnsi="Times New Roman"/>
          <w:color w:val="000000"/>
          <w:sz w:val="28"/>
          <w:lang w:val="ru-RU"/>
        </w:rPr>
        <w:t>формулировать собственные задачи в образовательной деятельности и жизненных ситуациях;</w:t>
      </w:r>
    </w:p>
    <w:p w:rsidR="00667462" w:rsidRPr="00726846" w:rsidRDefault="00726846">
      <w:pPr>
        <w:numPr>
          <w:ilvl w:val="0"/>
          <w:numId w:val="10"/>
        </w:numPr>
        <w:spacing w:after="0" w:line="264" w:lineRule="auto"/>
        <w:jc w:val="both"/>
        <w:rPr>
          <w:lang w:val="ru-RU"/>
        </w:rPr>
      </w:pPr>
      <w:r w:rsidRPr="00726846">
        <w:rPr>
          <w:rFonts w:ascii="Times New Roman" w:hAnsi="Times New Roman"/>
          <w:color w:val="000000"/>
          <w:sz w:val="28"/>
          <w:lang w:val="ru-RU"/>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667462" w:rsidRPr="00726846" w:rsidRDefault="00726846">
      <w:pPr>
        <w:numPr>
          <w:ilvl w:val="0"/>
          <w:numId w:val="10"/>
        </w:numPr>
        <w:spacing w:after="0" w:line="264" w:lineRule="auto"/>
        <w:jc w:val="both"/>
        <w:rPr>
          <w:lang w:val="ru-RU"/>
        </w:rPr>
      </w:pPr>
      <w:r w:rsidRPr="00726846">
        <w:rPr>
          <w:rFonts w:ascii="Times New Roman" w:hAnsi="Times New Roman"/>
          <w:color w:val="000000"/>
          <w:sz w:val="28"/>
          <w:lang w:val="ru-RU"/>
        </w:rPr>
        <w:t xml:space="preserve">анализировать полученные в ходе решения задачи результаты, критически оценивать их достоверность, прогнозировать изменение в новых условиях; </w:t>
      </w:r>
    </w:p>
    <w:p w:rsidR="00667462" w:rsidRPr="00726846" w:rsidRDefault="00726846">
      <w:pPr>
        <w:numPr>
          <w:ilvl w:val="0"/>
          <w:numId w:val="10"/>
        </w:numPr>
        <w:spacing w:after="0" w:line="264" w:lineRule="auto"/>
        <w:jc w:val="both"/>
        <w:rPr>
          <w:lang w:val="ru-RU"/>
        </w:rPr>
      </w:pPr>
      <w:r w:rsidRPr="00726846">
        <w:rPr>
          <w:rFonts w:ascii="Times New Roman" w:hAnsi="Times New Roman"/>
          <w:color w:val="000000"/>
          <w:sz w:val="28"/>
          <w:lang w:val="ru-RU"/>
        </w:rPr>
        <w:t>давать оценку новым ситуациям, оценивать приобретённый опыт;</w:t>
      </w:r>
    </w:p>
    <w:p w:rsidR="00667462" w:rsidRPr="00726846" w:rsidRDefault="00726846">
      <w:pPr>
        <w:numPr>
          <w:ilvl w:val="0"/>
          <w:numId w:val="10"/>
        </w:numPr>
        <w:spacing w:after="0" w:line="264" w:lineRule="auto"/>
        <w:jc w:val="both"/>
        <w:rPr>
          <w:lang w:val="ru-RU"/>
        </w:rPr>
      </w:pPr>
      <w:r w:rsidRPr="00726846">
        <w:rPr>
          <w:rFonts w:ascii="Times New Roman" w:hAnsi="Times New Roman"/>
          <w:color w:val="000000"/>
          <w:sz w:val="28"/>
          <w:lang w:val="ru-RU"/>
        </w:rPr>
        <w:t xml:space="preserve">уметь переносить знания в познавательную и практическую области жизнедеятельности; </w:t>
      </w:r>
    </w:p>
    <w:p w:rsidR="00667462" w:rsidRPr="00726846" w:rsidRDefault="00726846">
      <w:pPr>
        <w:numPr>
          <w:ilvl w:val="0"/>
          <w:numId w:val="10"/>
        </w:numPr>
        <w:spacing w:after="0" w:line="264" w:lineRule="auto"/>
        <w:jc w:val="both"/>
        <w:rPr>
          <w:lang w:val="ru-RU"/>
        </w:rPr>
      </w:pPr>
      <w:r w:rsidRPr="00726846">
        <w:rPr>
          <w:rFonts w:ascii="Times New Roman" w:hAnsi="Times New Roman"/>
          <w:color w:val="000000"/>
          <w:sz w:val="28"/>
          <w:lang w:val="ru-RU"/>
        </w:rPr>
        <w:t>уметь интегрировать знания из разных предметных областей;</w:t>
      </w:r>
    </w:p>
    <w:p w:rsidR="00667462" w:rsidRPr="00726846" w:rsidRDefault="00726846">
      <w:pPr>
        <w:numPr>
          <w:ilvl w:val="0"/>
          <w:numId w:val="10"/>
        </w:numPr>
        <w:spacing w:after="0" w:line="264" w:lineRule="auto"/>
        <w:jc w:val="both"/>
        <w:rPr>
          <w:lang w:val="ru-RU"/>
        </w:rPr>
      </w:pPr>
      <w:r w:rsidRPr="00726846">
        <w:rPr>
          <w:rFonts w:ascii="Times New Roman" w:hAnsi="Times New Roman"/>
          <w:color w:val="000000"/>
          <w:sz w:val="28"/>
          <w:lang w:val="ru-RU"/>
        </w:rPr>
        <w:lastRenderedPageBreak/>
        <w:t>выдвигать новые идеи, предлагать оригинальные подходы и решения, ставить проблемы и задачи, допускающие альтернативные решения;</w:t>
      </w:r>
    </w:p>
    <w:p w:rsidR="00667462" w:rsidRDefault="00726846">
      <w:pPr>
        <w:spacing w:after="0" w:line="264" w:lineRule="auto"/>
        <w:ind w:firstLine="600"/>
        <w:jc w:val="both"/>
      </w:pPr>
      <w:r>
        <w:rPr>
          <w:rFonts w:ascii="Times New Roman" w:hAnsi="Times New Roman"/>
          <w:b/>
          <w:color w:val="000000"/>
          <w:sz w:val="28"/>
        </w:rPr>
        <w:t xml:space="preserve">в) </w:t>
      </w:r>
      <w:proofErr w:type="spellStart"/>
      <w:proofErr w:type="gramStart"/>
      <w:r>
        <w:rPr>
          <w:rFonts w:ascii="Times New Roman" w:hAnsi="Times New Roman"/>
          <w:b/>
          <w:color w:val="000000"/>
          <w:sz w:val="28"/>
        </w:rPr>
        <w:t>работа</w:t>
      </w:r>
      <w:proofErr w:type="spellEnd"/>
      <w:proofErr w:type="gramEnd"/>
      <w:r>
        <w:rPr>
          <w:rFonts w:ascii="Times New Roman" w:hAnsi="Times New Roman"/>
          <w:b/>
          <w:color w:val="000000"/>
          <w:sz w:val="28"/>
        </w:rPr>
        <w:t xml:space="preserve"> с </w:t>
      </w:r>
      <w:proofErr w:type="spellStart"/>
      <w:r>
        <w:rPr>
          <w:rFonts w:ascii="Times New Roman" w:hAnsi="Times New Roman"/>
          <w:b/>
          <w:color w:val="000000"/>
          <w:sz w:val="28"/>
        </w:rPr>
        <w:t>информацией</w:t>
      </w:r>
      <w:proofErr w:type="spellEnd"/>
      <w:r>
        <w:rPr>
          <w:rFonts w:ascii="Times New Roman" w:hAnsi="Times New Roman"/>
          <w:b/>
          <w:color w:val="000000"/>
          <w:sz w:val="28"/>
        </w:rPr>
        <w:t>:</w:t>
      </w:r>
    </w:p>
    <w:p w:rsidR="00667462" w:rsidRPr="00726846" w:rsidRDefault="00726846">
      <w:pPr>
        <w:numPr>
          <w:ilvl w:val="0"/>
          <w:numId w:val="11"/>
        </w:numPr>
        <w:spacing w:after="0" w:line="264" w:lineRule="auto"/>
        <w:jc w:val="both"/>
        <w:rPr>
          <w:lang w:val="ru-RU"/>
        </w:rPr>
      </w:pPr>
      <w:r w:rsidRPr="00726846">
        <w:rPr>
          <w:rFonts w:ascii="Times New Roman" w:hAnsi="Times New Roman"/>
          <w:color w:val="000000"/>
          <w:sz w:val="28"/>
          <w:lang w:val="ru-RU"/>
        </w:rPr>
        <w:t>выбирать и использовать различные источники географической информации, необходимые для изучения проблем, которые могут быть решены средствами географии, и поиска путей их решения, для анализа, систематизации и интерпретации информации различных видов и форм представления;</w:t>
      </w:r>
    </w:p>
    <w:p w:rsidR="00667462" w:rsidRPr="00726846" w:rsidRDefault="00726846">
      <w:pPr>
        <w:numPr>
          <w:ilvl w:val="0"/>
          <w:numId w:val="11"/>
        </w:numPr>
        <w:spacing w:after="0" w:line="264" w:lineRule="auto"/>
        <w:jc w:val="both"/>
        <w:rPr>
          <w:lang w:val="ru-RU"/>
        </w:rPr>
      </w:pPr>
      <w:r w:rsidRPr="00726846">
        <w:rPr>
          <w:rFonts w:ascii="Times New Roman" w:hAnsi="Times New Roman"/>
          <w:color w:val="000000"/>
          <w:sz w:val="28"/>
          <w:lang w:val="ru-RU"/>
        </w:rPr>
        <w:t>выбирать оптимальную форму представления и визуализации информации с учётом её назначения (тексты, картосхемы, диаграммы и т. д.);</w:t>
      </w:r>
    </w:p>
    <w:p w:rsidR="00667462" w:rsidRDefault="00726846">
      <w:pPr>
        <w:numPr>
          <w:ilvl w:val="0"/>
          <w:numId w:val="11"/>
        </w:numPr>
        <w:spacing w:after="0" w:line="264" w:lineRule="auto"/>
        <w:jc w:val="both"/>
      </w:pPr>
      <w:proofErr w:type="spellStart"/>
      <w:r>
        <w:rPr>
          <w:rFonts w:ascii="Times New Roman" w:hAnsi="Times New Roman"/>
          <w:color w:val="000000"/>
          <w:sz w:val="28"/>
        </w:rPr>
        <w:t>оценивать</w:t>
      </w:r>
      <w:proofErr w:type="spellEnd"/>
      <w:r>
        <w:rPr>
          <w:rFonts w:ascii="Times New Roman" w:hAnsi="Times New Roman"/>
          <w:color w:val="000000"/>
          <w:sz w:val="28"/>
        </w:rPr>
        <w:t xml:space="preserve"> </w:t>
      </w:r>
      <w:proofErr w:type="spellStart"/>
      <w:r>
        <w:rPr>
          <w:rFonts w:ascii="Times New Roman" w:hAnsi="Times New Roman"/>
          <w:color w:val="000000"/>
          <w:sz w:val="28"/>
        </w:rPr>
        <w:t>достоверность</w:t>
      </w:r>
      <w:proofErr w:type="spellEnd"/>
      <w:r>
        <w:rPr>
          <w:rFonts w:ascii="Times New Roman" w:hAnsi="Times New Roman"/>
          <w:color w:val="000000"/>
          <w:sz w:val="28"/>
        </w:rPr>
        <w:t xml:space="preserve"> </w:t>
      </w:r>
      <w:proofErr w:type="spellStart"/>
      <w:r>
        <w:rPr>
          <w:rFonts w:ascii="Times New Roman" w:hAnsi="Times New Roman"/>
          <w:color w:val="000000"/>
          <w:sz w:val="28"/>
        </w:rPr>
        <w:t>информации</w:t>
      </w:r>
      <w:proofErr w:type="spellEnd"/>
      <w:r>
        <w:rPr>
          <w:rFonts w:ascii="Times New Roman" w:hAnsi="Times New Roman"/>
          <w:color w:val="000000"/>
          <w:sz w:val="28"/>
        </w:rPr>
        <w:t xml:space="preserve">; </w:t>
      </w:r>
    </w:p>
    <w:p w:rsidR="00667462" w:rsidRPr="00726846" w:rsidRDefault="00726846">
      <w:pPr>
        <w:numPr>
          <w:ilvl w:val="0"/>
          <w:numId w:val="11"/>
        </w:numPr>
        <w:spacing w:after="0" w:line="264" w:lineRule="auto"/>
        <w:jc w:val="both"/>
        <w:rPr>
          <w:lang w:val="ru-RU"/>
        </w:rPr>
      </w:pPr>
      <w:r w:rsidRPr="00726846">
        <w:rPr>
          <w:rFonts w:ascii="Times New Roman" w:hAnsi="Times New Roman"/>
          <w:color w:val="000000"/>
          <w:sz w:val="28"/>
          <w:lang w:val="ru-RU"/>
        </w:rPr>
        <w:t>использовать средства информационных и коммуникационных технологий (в том числе и ГИС) при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667462" w:rsidRPr="00726846" w:rsidRDefault="00726846">
      <w:pPr>
        <w:numPr>
          <w:ilvl w:val="0"/>
          <w:numId w:val="11"/>
        </w:numPr>
        <w:spacing w:after="0" w:line="264" w:lineRule="auto"/>
        <w:jc w:val="both"/>
        <w:rPr>
          <w:lang w:val="ru-RU"/>
        </w:rPr>
      </w:pPr>
      <w:r w:rsidRPr="00726846">
        <w:rPr>
          <w:rFonts w:ascii="Times New Roman" w:hAnsi="Times New Roman"/>
          <w:color w:val="000000"/>
          <w:sz w:val="28"/>
          <w:lang w:val="ru-RU"/>
        </w:rPr>
        <w:t>владеть навыками распознавания и защиты информации, информационной безопасности личности;</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 xml:space="preserve">Овладение универсальными коммуникативными действиями: </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 xml:space="preserve">а) общение: </w:t>
      </w:r>
    </w:p>
    <w:p w:rsidR="00667462" w:rsidRPr="00726846" w:rsidRDefault="00726846">
      <w:pPr>
        <w:numPr>
          <w:ilvl w:val="0"/>
          <w:numId w:val="12"/>
        </w:numPr>
        <w:spacing w:after="0" w:line="264" w:lineRule="auto"/>
        <w:jc w:val="both"/>
        <w:rPr>
          <w:lang w:val="ru-RU"/>
        </w:rPr>
      </w:pPr>
      <w:r w:rsidRPr="00726846">
        <w:rPr>
          <w:rFonts w:ascii="Times New Roman" w:hAnsi="Times New Roman"/>
          <w:color w:val="000000"/>
          <w:sz w:val="28"/>
          <w:lang w:val="ru-RU"/>
        </w:rPr>
        <w:t>владеть различными способами общения и взаимодействия;</w:t>
      </w:r>
    </w:p>
    <w:p w:rsidR="00667462" w:rsidRPr="00726846" w:rsidRDefault="00726846">
      <w:pPr>
        <w:numPr>
          <w:ilvl w:val="0"/>
          <w:numId w:val="12"/>
        </w:numPr>
        <w:spacing w:after="0" w:line="264" w:lineRule="auto"/>
        <w:jc w:val="both"/>
        <w:rPr>
          <w:lang w:val="ru-RU"/>
        </w:rPr>
      </w:pPr>
      <w:r w:rsidRPr="00726846">
        <w:rPr>
          <w:rFonts w:ascii="Times New Roman" w:hAnsi="Times New Roman"/>
          <w:color w:val="000000"/>
          <w:sz w:val="28"/>
          <w:lang w:val="ru-RU"/>
        </w:rPr>
        <w:t>аргументированно вести диалог, уметь смягчать конфликтные ситуации;</w:t>
      </w:r>
    </w:p>
    <w:p w:rsidR="00667462" w:rsidRPr="00726846" w:rsidRDefault="00726846">
      <w:pPr>
        <w:numPr>
          <w:ilvl w:val="0"/>
          <w:numId w:val="12"/>
        </w:numPr>
        <w:spacing w:after="0" w:line="264" w:lineRule="auto"/>
        <w:jc w:val="both"/>
        <w:rPr>
          <w:lang w:val="ru-RU"/>
        </w:rPr>
      </w:pPr>
      <w:r w:rsidRPr="00726846">
        <w:rPr>
          <w:rFonts w:ascii="Times New Roman" w:hAnsi="Times New Roman"/>
          <w:color w:val="000000"/>
          <w:sz w:val="28"/>
          <w:lang w:val="ru-RU"/>
        </w:rPr>
        <w:t>сопоставлять свои суждения по географическим вопросам с суждениями других участников диалога, обнаруживать различие и сходство позиций, задавать вопросы по существу обсуждаемой темы;</w:t>
      </w:r>
    </w:p>
    <w:p w:rsidR="00667462" w:rsidRPr="00726846" w:rsidRDefault="00726846">
      <w:pPr>
        <w:numPr>
          <w:ilvl w:val="0"/>
          <w:numId w:val="12"/>
        </w:numPr>
        <w:spacing w:after="0" w:line="264" w:lineRule="auto"/>
        <w:jc w:val="both"/>
        <w:rPr>
          <w:lang w:val="ru-RU"/>
        </w:rPr>
      </w:pPr>
      <w:r w:rsidRPr="00726846">
        <w:rPr>
          <w:rFonts w:ascii="Times New Roman" w:hAnsi="Times New Roman"/>
          <w:color w:val="000000"/>
          <w:sz w:val="28"/>
          <w:lang w:val="ru-RU"/>
        </w:rPr>
        <w:t>развёрнуто и логично излагать свою точку зрения по географическим аспектам различных вопросов с использованием языковых средств;</w:t>
      </w:r>
    </w:p>
    <w:p w:rsidR="00667462" w:rsidRDefault="00726846">
      <w:pPr>
        <w:spacing w:after="0" w:line="264" w:lineRule="auto"/>
        <w:ind w:firstLine="600"/>
        <w:jc w:val="both"/>
      </w:pPr>
      <w:r>
        <w:rPr>
          <w:rFonts w:ascii="Times New Roman" w:hAnsi="Times New Roman"/>
          <w:b/>
          <w:color w:val="000000"/>
          <w:sz w:val="28"/>
        </w:rPr>
        <w:t xml:space="preserve">б) </w:t>
      </w:r>
      <w:proofErr w:type="spellStart"/>
      <w:proofErr w:type="gramStart"/>
      <w:r>
        <w:rPr>
          <w:rFonts w:ascii="Times New Roman" w:hAnsi="Times New Roman"/>
          <w:b/>
          <w:color w:val="000000"/>
          <w:sz w:val="28"/>
        </w:rPr>
        <w:t>совместная</w:t>
      </w:r>
      <w:proofErr w:type="spellEnd"/>
      <w:proofErr w:type="gramEnd"/>
      <w:r>
        <w:rPr>
          <w:rFonts w:ascii="Times New Roman" w:hAnsi="Times New Roman"/>
          <w:b/>
          <w:color w:val="000000"/>
          <w:sz w:val="28"/>
        </w:rPr>
        <w:t xml:space="preserve"> </w:t>
      </w:r>
      <w:proofErr w:type="spellStart"/>
      <w:r>
        <w:rPr>
          <w:rFonts w:ascii="Times New Roman" w:hAnsi="Times New Roman"/>
          <w:b/>
          <w:color w:val="000000"/>
          <w:sz w:val="28"/>
        </w:rPr>
        <w:t>деятельность</w:t>
      </w:r>
      <w:proofErr w:type="spellEnd"/>
      <w:r>
        <w:rPr>
          <w:rFonts w:ascii="Times New Roman" w:hAnsi="Times New Roman"/>
          <w:b/>
          <w:color w:val="000000"/>
          <w:sz w:val="28"/>
        </w:rPr>
        <w:t xml:space="preserve">: </w:t>
      </w:r>
    </w:p>
    <w:p w:rsidR="00667462" w:rsidRPr="00726846" w:rsidRDefault="00726846">
      <w:pPr>
        <w:numPr>
          <w:ilvl w:val="0"/>
          <w:numId w:val="13"/>
        </w:numPr>
        <w:spacing w:after="0" w:line="264" w:lineRule="auto"/>
        <w:jc w:val="both"/>
        <w:rPr>
          <w:lang w:val="ru-RU"/>
        </w:rPr>
      </w:pPr>
      <w:r w:rsidRPr="00726846">
        <w:rPr>
          <w:rFonts w:ascii="Times New Roman" w:hAnsi="Times New Roman"/>
          <w:color w:val="000000"/>
          <w:sz w:val="28"/>
          <w:lang w:val="ru-RU"/>
        </w:rPr>
        <w:t>использовать преимущества командной и индивидуальной работы;</w:t>
      </w:r>
    </w:p>
    <w:p w:rsidR="00667462" w:rsidRPr="00726846" w:rsidRDefault="00726846">
      <w:pPr>
        <w:numPr>
          <w:ilvl w:val="0"/>
          <w:numId w:val="13"/>
        </w:numPr>
        <w:spacing w:after="0" w:line="264" w:lineRule="auto"/>
        <w:jc w:val="both"/>
        <w:rPr>
          <w:lang w:val="ru-RU"/>
        </w:rPr>
      </w:pPr>
      <w:r w:rsidRPr="00726846">
        <w:rPr>
          <w:rFonts w:ascii="Times New Roman" w:hAnsi="Times New Roman"/>
          <w:color w:val="000000"/>
          <w:sz w:val="28"/>
          <w:lang w:val="ru-RU"/>
        </w:rPr>
        <w:t xml:space="preserve">выбирать тематику и методы совместных действий с учётом общих интересов и возможностей каждого члена коллектива; </w:t>
      </w:r>
    </w:p>
    <w:p w:rsidR="00667462" w:rsidRPr="00726846" w:rsidRDefault="00726846">
      <w:pPr>
        <w:numPr>
          <w:ilvl w:val="0"/>
          <w:numId w:val="13"/>
        </w:numPr>
        <w:spacing w:after="0" w:line="264" w:lineRule="auto"/>
        <w:jc w:val="both"/>
        <w:rPr>
          <w:lang w:val="ru-RU"/>
        </w:rPr>
      </w:pPr>
      <w:r w:rsidRPr="00726846">
        <w:rPr>
          <w:rFonts w:ascii="Times New Roman" w:hAnsi="Times New Roman"/>
          <w:color w:val="000000"/>
          <w:sz w:val="28"/>
          <w:lang w:val="ru-RU"/>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rsidR="00667462" w:rsidRPr="00726846" w:rsidRDefault="00726846">
      <w:pPr>
        <w:numPr>
          <w:ilvl w:val="0"/>
          <w:numId w:val="13"/>
        </w:numPr>
        <w:spacing w:after="0" w:line="264" w:lineRule="auto"/>
        <w:jc w:val="both"/>
        <w:rPr>
          <w:lang w:val="ru-RU"/>
        </w:rPr>
      </w:pPr>
      <w:r w:rsidRPr="00726846">
        <w:rPr>
          <w:rFonts w:ascii="Times New Roman" w:hAnsi="Times New Roman"/>
          <w:color w:val="000000"/>
          <w:sz w:val="28"/>
          <w:lang w:val="ru-RU"/>
        </w:rPr>
        <w:lastRenderedPageBreak/>
        <w:t>оценивать качество своего вклада и каждого участника команды в общий результат по разработанным критериям;</w:t>
      </w:r>
    </w:p>
    <w:p w:rsidR="00667462" w:rsidRPr="00726846" w:rsidRDefault="00726846">
      <w:pPr>
        <w:numPr>
          <w:ilvl w:val="0"/>
          <w:numId w:val="13"/>
        </w:numPr>
        <w:spacing w:after="0" w:line="264" w:lineRule="auto"/>
        <w:jc w:val="both"/>
        <w:rPr>
          <w:lang w:val="ru-RU"/>
        </w:rPr>
      </w:pPr>
      <w:r w:rsidRPr="00726846">
        <w:rPr>
          <w:rFonts w:ascii="Times New Roman" w:hAnsi="Times New Roman"/>
          <w:color w:val="000000"/>
          <w:sz w:val="28"/>
          <w:lang w:val="ru-RU"/>
        </w:rPr>
        <w:t>предлагать новые проекты, оценивать идеи с позиции новизны, оригинальности, практической значимости;</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 xml:space="preserve">Овладение универсальными регулятивными действиями: </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 xml:space="preserve">а) самоорганизация: </w:t>
      </w:r>
    </w:p>
    <w:p w:rsidR="00667462" w:rsidRPr="00726846" w:rsidRDefault="00726846">
      <w:pPr>
        <w:numPr>
          <w:ilvl w:val="0"/>
          <w:numId w:val="14"/>
        </w:numPr>
        <w:spacing w:after="0" w:line="264" w:lineRule="auto"/>
        <w:jc w:val="both"/>
        <w:rPr>
          <w:lang w:val="ru-RU"/>
        </w:rPr>
      </w:pPr>
      <w:r w:rsidRPr="00726846">
        <w:rPr>
          <w:rFonts w:ascii="Times New Roman" w:hAnsi="Times New Roman"/>
          <w:color w:val="000000"/>
          <w:sz w:val="28"/>
          <w:lang w:val="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667462" w:rsidRPr="00726846" w:rsidRDefault="00726846">
      <w:pPr>
        <w:numPr>
          <w:ilvl w:val="0"/>
          <w:numId w:val="14"/>
        </w:numPr>
        <w:spacing w:after="0" w:line="264" w:lineRule="auto"/>
        <w:jc w:val="both"/>
        <w:rPr>
          <w:lang w:val="ru-RU"/>
        </w:rPr>
      </w:pPr>
      <w:r w:rsidRPr="00726846">
        <w:rPr>
          <w:rFonts w:ascii="Times New Roman" w:hAnsi="Times New Roman"/>
          <w:color w:val="000000"/>
          <w:sz w:val="28"/>
          <w:lang w:val="ru-RU"/>
        </w:rPr>
        <w:t>самостоятельно составлять план решения проблемы с учётом имеющихся ресурсов, собственных возможностей и предпочтений;</w:t>
      </w:r>
    </w:p>
    <w:p w:rsidR="00667462" w:rsidRDefault="00726846">
      <w:pPr>
        <w:numPr>
          <w:ilvl w:val="0"/>
          <w:numId w:val="14"/>
        </w:numPr>
        <w:spacing w:after="0" w:line="264" w:lineRule="auto"/>
        <w:jc w:val="both"/>
      </w:pPr>
      <w:proofErr w:type="spellStart"/>
      <w:r>
        <w:rPr>
          <w:rFonts w:ascii="Times New Roman" w:hAnsi="Times New Roman"/>
          <w:color w:val="000000"/>
          <w:sz w:val="28"/>
        </w:rPr>
        <w:t>давать</w:t>
      </w:r>
      <w:proofErr w:type="spellEnd"/>
      <w:r>
        <w:rPr>
          <w:rFonts w:ascii="Times New Roman" w:hAnsi="Times New Roman"/>
          <w:color w:val="000000"/>
          <w:sz w:val="28"/>
        </w:rPr>
        <w:t xml:space="preserve"> </w:t>
      </w:r>
      <w:proofErr w:type="spellStart"/>
      <w:r>
        <w:rPr>
          <w:rFonts w:ascii="Times New Roman" w:hAnsi="Times New Roman"/>
          <w:color w:val="000000"/>
          <w:sz w:val="28"/>
        </w:rPr>
        <w:t>оценку</w:t>
      </w:r>
      <w:proofErr w:type="spellEnd"/>
      <w:r>
        <w:rPr>
          <w:rFonts w:ascii="Times New Roman" w:hAnsi="Times New Roman"/>
          <w:color w:val="000000"/>
          <w:sz w:val="28"/>
        </w:rPr>
        <w:t xml:space="preserve"> </w:t>
      </w:r>
      <w:proofErr w:type="spellStart"/>
      <w:r>
        <w:rPr>
          <w:rFonts w:ascii="Times New Roman" w:hAnsi="Times New Roman"/>
          <w:color w:val="000000"/>
          <w:sz w:val="28"/>
        </w:rPr>
        <w:t>новым</w:t>
      </w:r>
      <w:proofErr w:type="spellEnd"/>
      <w:r>
        <w:rPr>
          <w:rFonts w:ascii="Times New Roman" w:hAnsi="Times New Roman"/>
          <w:color w:val="000000"/>
          <w:sz w:val="28"/>
        </w:rPr>
        <w:t xml:space="preserve"> </w:t>
      </w:r>
      <w:proofErr w:type="spellStart"/>
      <w:r>
        <w:rPr>
          <w:rFonts w:ascii="Times New Roman" w:hAnsi="Times New Roman"/>
          <w:color w:val="000000"/>
          <w:sz w:val="28"/>
        </w:rPr>
        <w:t>ситуациям</w:t>
      </w:r>
      <w:proofErr w:type="spellEnd"/>
      <w:r>
        <w:rPr>
          <w:rFonts w:ascii="Times New Roman" w:hAnsi="Times New Roman"/>
          <w:color w:val="000000"/>
          <w:sz w:val="28"/>
        </w:rPr>
        <w:t>;</w:t>
      </w:r>
    </w:p>
    <w:p w:rsidR="00667462" w:rsidRPr="00726846" w:rsidRDefault="00726846">
      <w:pPr>
        <w:numPr>
          <w:ilvl w:val="0"/>
          <w:numId w:val="14"/>
        </w:numPr>
        <w:spacing w:after="0" w:line="264" w:lineRule="auto"/>
        <w:jc w:val="both"/>
        <w:rPr>
          <w:lang w:val="ru-RU"/>
        </w:rPr>
      </w:pPr>
      <w:r w:rsidRPr="00726846">
        <w:rPr>
          <w:rFonts w:ascii="Times New Roman" w:hAnsi="Times New Roman"/>
          <w:color w:val="000000"/>
          <w:sz w:val="28"/>
          <w:lang w:val="ru-RU"/>
        </w:rPr>
        <w:t>расширять рамки учебного предмета на основе личных предпочтений;</w:t>
      </w:r>
    </w:p>
    <w:p w:rsidR="00667462" w:rsidRPr="00726846" w:rsidRDefault="00726846">
      <w:pPr>
        <w:numPr>
          <w:ilvl w:val="0"/>
          <w:numId w:val="14"/>
        </w:numPr>
        <w:spacing w:after="0" w:line="264" w:lineRule="auto"/>
        <w:jc w:val="both"/>
        <w:rPr>
          <w:lang w:val="ru-RU"/>
        </w:rPr>
      </w:pPr>
      <w:r w:rsidRPr="00726846">
        <w:rPr>
          <w:rFonts w:ascii="Times New Roman" w:hAnsi="Times New Roman"/>
          <w:color w:val="000000"/>
          <w:sz w:val="28"/>
          <w:lang w:val="ru-RU"/>
        </w:rPr>
        <w:t>делать осознанный выбор, аргументировать его, брать ответственность за решение;</w:t>
      </w:r>
    </w:p>
    <w:p w:rsidR="00667462" w:rsidRDefault="00726846">
      <w:pPr>
        <w:numPr>
          <w:ilvl w:val="0"/>
          <w:numId w:val="14"/>
        </w:numPr>
        <w:spacing w:after="0" w:line="264" w:lineRule="auto"/>
        <w:jc w:val="both"/>
      </w:pPr>
      <w:proofErr w:type="spellStart"/>
      <w:r>
        <w:rPr>
          <w:rFonts w:ascii="Times New Roman" w:hAnsi="Times New Roman"/>
          <w:color w:val="000000"/>
          <w:sz w:val="28"/>
        </w:rPr>
        <w:t>оценивать</w:t>
      </w:r>
      <w:proofErr w:type="spellEnd"/>
      <w:r>
        <w:rPr>
          <w:rFonts w:ascii="Times New Roman" w:hAnsi="Times New Roman"/>
          <w:color w:val="000000"/>
          <w:sz w:val="28"/>
        </w:rPr>
        <w:t xml:space="preserve"> </w:t>
      </w:r>
      <w:proofErr w:type="spellStart"/>
      <w:r>
        <w:rPr>
          <w:rFonts w:ascii="Times New Roman" w:hAnsi="Times New Roman"/>
          <w:color w:val="000000"/>
          <w:sz w:val="28"/>
        </w:rPr>
        <w:t>приобретённый</w:t>
      </w:r>
      <w:proofErr w:type="spellEnd"/>
      <w:r>
        <w:rPr>
          <w:rFonts w:ascii="Times New Roman" w:hAnsi="Times New Roman"/>
          <w:color w:val="000000"/>
          <w:sz w:val="28"/>
        </w:rPr>
        <w:t xml:space="preserve"> </w:t>
      </w:r>
      <w:proofErr w:type="spellStart"/>
      <w:r>
        <w:rPr>
          <w:rFonts w:ascii="Times New Roman" w:hAnsi="Times New Roman"/>
          <w:color w:val="000000"/>
          <w:sz w:val="28"/>
        </w:rPr>
        <w:t>опыт</w:t>
      </w:r>
      <w:proofErr w:type="spellEnd"/>
      <w:r>
        <w:rPr>
          <w:rFonts w:ascii="Times New Roman" w:hAnsi="Times New Roman"/>
          <w:color w:val="000000"/>
          <w:sz w:val="28"/>
        </w:rPr>
        <w:t>;</w:t>
      </w:r>
    </w:p>
    <w:p w:rsidR="00667462" w:rsidRPr="00726846" w:rsidRDefault="00726846">
      <w:pPr>
        <w:numPr>
          <w:ilvl w:val="0"/>
          <w:numId w:val="14"/>
        </w:numPr>
        <w:spacing w:after="0" w:line="264" w:lineRule="auto"/>
        <w:jc w:val="both"/>
        <w:rPr>
          <w:lang w:val="ru-RU"/>
        </w:rPr>
      </w:pPr>
      <w:r w:rsidRPr="00726846">
        <w:rPr>
          <w:rFonts w:ascii="Times New Roman" w:hAnsi="Times New Roman"/>
          <w:color w:val="000000"/>
          <w:sz w:val="28"/>
          <w:lang w:val="ru-RU"/>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667462" w:rsidRDefault="00726846">
      <w:pPr>
        <w:spacing w:after="0" w:line="264" w:lineRule="auto"/>
        <w:ind w:firstLine="600"/>
        <w:jc w:val="both"/>
      </w:pPr>
      <w:r>
        <w:rPr>
          <w:rFonts w:ascii="Times New Roman" w:hAnsi="Times New Roman"/>
          <w:b/>
          <w:color w:val="000000"/>
          <w:sz w:val="28"/>
        </w:rPr>
        <w:t xml:space="preserve">б) </w:t>
      </w:r>
      <w:proofErr w:type="spellStart"/>
      <w:proofErr w:type="gramStart"/>
      <w:r>
        <w:rPr>
          <w:rFonts w:ascii="Times New Roman" w:hAnsi="Times New Roman"/>
          <w:b/>
          <w:color w:val="000000"/>
          <w:sz w:val="28"/>
        </w:rPr>
        <w:t>самоконтроль</w:t>
      </w:r>
      <w:proofErr w:type="spellEnd"/>
      <w:proofErr w:type="gramEnd"/>
      <w:r>
        <w:rPr>
          <w:rFonts w:ascii="Times New Roman" w:hAnsi="Times New Roman"/>
          <w:b/>
          <w:color w:val="000000"/>
          <w:sz w:val="28"/>
        </w:rPr>
        <w:t>:</w:t>
      </w:r>
    </w:p>
    <w:p w:rsidR="00667462" w:rsidRPr="00726846" w:rsidRDefault="00726846">
      <w:pPr>
        <w:numPr>
          <w:ilvl w:val="0"/>
          <w:numId w:val="15"/>
        </w:numPr>
        <w:spacing w:after="0" w:line="264" w:lineRule="auto"/>
        <w:jc w:val="both"/>
        <w:rPr>
          <w:lang w:val="ru-RU"/>
        </w:rPr>
      </w:pPr>
      <w:r w:rsidRPr="00726846">
        <w:rPr>
          <w:rFonts w:ascii="Times New Roman" w:hAnsi="Times New Roman"/>
          <w:color w:val="000000"/>
          <w:sz w:val="28"/>
          <w:lang w:val="ru-RU"/>
        </w:rPr>
        <w:t xml:space="preserve">давать оценку новым ситуациям, оценивать соответствие результатов целям; </w:t>
      </w:r>
    </w:p>
    <w:p w:rsidR="00667462" w:rsidRPr="00726846" w:rsidRDefault="00726846">
      <w:pPr>
        <w:numPr>
          <w:ilvl w:val="0"/>
          <w:numId w:val="15"/>
        </w:numPr>
        <w:spacing w:after="0" w:line="264" w:lineRule="auto"/>
        <w:jc w:val="both"/>
        <w:rPr>
          <w:lang w:val="ru-RU"/>
        </w:rPr>
      </w:pPr>
      <w:r w:rsidRPr="00726846">
        <w:rPr>
          <w:rFonts w:ascii="Times New Roman" w:hAnsi="Times New Roman"/>
          <w:color w:val="000000"/>
          <w:sz w:val="28"/>
          <w:lang w:val="ru-RU"/>
        </w:rPr>
        <w:t xml:space="preserve">владеть навыками познавательной рефлексии как осознания совершаемых действий и мыслительных процессов, их результатов и оснований; </w:t>
      </w:r>
    </w:p>
    <w:p w:rsidR="00667462" w:rsidRPr="00726846" w:rsidRDefault="00726846">
      <w:pPr>
        <w:numPr>
          <w:ilvl w:val="0"/>
          <w:numId w:val="15"/>
        </w:numPr>
        <w:spacing w:after="0" w:line="264" w:lineRule="auto"/>
        <w:jc w:val="both"/>
        <w:rPr>
          <w:lang w:val="ru-RU"/>
        </w:rPr>
      </w:pPr>
      <w:r w:rsidRPr="00726846">
        <w:rPr>
          <w:rFonts w:ascii="Times New Roman" w:hAnsi="Times New Roman"/>
          <w:color w:val="000000"/>
          <w:sz w:val="28"/>
          <w:lang w:val="ru-RU"/>
        </w:rPr>
        <w:t xml:space="preserve">оценивать риски и своевременно принимать решения по их снижению; </w:t>
      </w:r>
    </w:p>
    <w:p w:rsidR="00667462" w:rsidRPr="00726846" w:rsidRDefault="00726846">
      <w:pPr>
        <w:numPr>
          <w:ilvl w:val="0"/>
          <w:numId w:val="15"/>
        </w:numPr>
        <w:spacing w:after="0" w:line="264" w:lineRule="auto"/>
        <w:jc w:val="both"/>
        <w:rPr>
          <w:lang w:val="ru-RU"/>
        </w:rPr>
      </w:pPr>
      <w:r w:rsidRPr="00726846">
        <w:rPr>
          <w:rFonts w:ascii="Times New Roman" w:hAnsi="Times New Roman"/>
          <w:color w:val="000000"/>
          <w:sz w:val="28"/>
          <w:lang w:val="ru-RU"/>
        </w:rPr>
        <w:t>использовать приёмы рефлексии для оценки ситуации, выбора верного решения;</w:t>
      </w:r>
    </w:p>
    <w:p w:rsidR="00667462" w:rsidRPr="00726846" w:rsidRDefault="00726846">
      <w:pPr>
        <w:numPr>
          <w:ilvl w:val="0"/>
          <w:numId w:val="15"/>
        </w:numPr>
        <w:spacing w:after="0" w:line="264" w:lineRule="auto"/>
        <w:jc w:val="both"/>
        <w:rPr>
          <w:lang w:val="ru-RU"/>
        </w:rPr>
      </w:pPr>
      <w:r w:rsidRPr="00726846">
        <w:rPr>
          <w:rFonts w:ascii="Times New Roman" w:hAnsi="Times New Roman"/>
          <w:color w:val="000000"/>
          <w:sz w:val="28"/>
          <w:lang w:val="ru-RU"/>
        </w:rPr>
        <w:t>принимать мотивы и аргументы других при анализе результатов деятельности;</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в) эмоциональный интеллект, предполагающий сформированность:</w:t>
      </w:r>
    </w:p>
    <w:p w:rsidR="00667462" w:rsidRPr="00726846" w:rsidRDefault="00726846">
      <w:pPr>
        <w:numPr>
          <w:ilvl w:val="0"/>
          <w:numId w:val="16"/>
        </w:numPr>
        <w:spacing w:after="0" w:line="264" w:lineRule="auto"/>
        <w:jc w:val="both"/>
        <w:rPr>
          <w:lang w:val="ru-RU"/>
        </w:rPr>
      </w:pPr>
      <w:r w:rsidRPr="00726846">
        <w:rPr>
          <w:rFonts w:ascii="Times New Roman" w:hAnsi="Times New Roman"/>
          <w:color w:val="000000"/>
          <w:sz w:val="28"/>
          <w:lang w:val="ru-RU"/>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rsidR="00667462" w:rsidRPr="00726846" w:rsidRDefault="00726846">
      <w:pPr>
        <w:numPr>
          <w:ilvl w:val="0"/>
          <w:numId w:val="16"/>
        </w:numPr>
        <w:spacing w:after="0" w:line="264" w:lineRule="auto"/>
        <w:jc w:val="both"/>
        <w:rPr>
          <w:lang w:val="ru-RU"/>
        </w:rPr>
      </w:pPr>
      <w:r w:rsidRPr="00726846">
        <w:rPr>
          <w:rFonts w:ascii="Times New Roman" w:hAnsi="Times New Roman"/>
          <w:color w:val="000000"/>
          <w:sz w:val="28"/>
          <w:lang w:val="ru-RU"/>
        </w:rPr>
        <w:t xml:space="preserve">саморегулирования, включающего самоконтроль, умение принимать ответственность за своё поведение, способность адаптироваться к </w:t>
      </w:r>
      <w:r w:rsidRPr="00726846">
        <w:rPr>
          <w:rFonts w:ascii="Times New Roman" w:hAnsi="Times New Roman"/>
          <w:color w:val="000000"/>
          <w:sz w:val="28"/>
          <w:lang w:val="ru-RU"/>
        </w:rPr>
        <w:lastRenderedPageBreak/>
        <w:t>эмоциональным изменениям и проявлять гибкость, быть открытым новому;</w:t>
      </w:r>
    </w:p>
    <w:p w:rsidR="00667462" w:rsidRPr="00726846" w:rsidRDefault="00726846">
      <w:pPr>
        <w:numPr>
          <w:ilvl w:val="0"/>
          <w:numId w:val="16"/>
        </w:numPr>
        <w:spacing w:after="0" w:line="264" w:lineRule="auto"/>
        <w:jc w:val="both"/>
        <w:rPr>
          <w:lang w:val="ru-RU"/>
        </w:rPr>
      </w:pPr>
      <w:r w:rsidRPr="00726846">
        <w:rPr>
          <w:rFonts w:ascii="Times New Roman" w:hAnsi="Times New Roman"/>
          <w:color w:val="000000"/>
          <w:sz w:val="28"/>
          <w:lang w:val="ru-RU"/>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rsidR="00667462" w:rsidRPr="00726846" w:rsidRDefault="00726846">
      <w:pPr>
        <w:numPr>
          <w:ilvl w:val="0"/>
          <w:numId w:val="16"/>
        </w:numPr>
        <w:spacing w:after="0" w:line="264" w:lineRule="auto"/>
        <w:jc w:val="both"/>
        <w:rPr>
          <w:lang w:val="ru-RU"/>
        </w:rPr>
      </w:pPr>
      <w:proofErr w:type="spellStart"/>
      <w:r w:rsidRPr="00726846">
        <w:rPr>
          <w:rFonts w:ascii="Times New Roman" w:hAnsi="Times New Roman"/>
          <w:color w:val="000000"/>
          <w:sz w:val="28"/>
          <w:lang w:val="ru-RU"/>
        </w:rPr>
        <w:t>эмпатии</w:t>
      </w:r>
      <w:proofErr w:type="spellEnd"/>
      <w:r w:rsidRPr="00726846">
        <w:rPr>
          <w:rFonts w:ascii="Times New Roman" w:hAnsi="Times New Roman"/>
          <w:color w:val="000000"/>
          <w:sz w:val="28"/>
          <w:lang w:val="ru-RU"/>
        </w:rPr>
        <w:t>,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667462" w:rsidRPr="00726846" w:rsidRDefault="00726846">
      <w:pPr>
        <w:numPr>
          <w:ilvl w:val="0"/>
          <w:numId w:val="16"/>
        </w:numPr>
        <w:spacing w:after="0" w:line="264" w:lineRule="auto"/>
        <w:jc w:val="both"/>
        <w:rPr>
          <w:lang w:val="ru-RU"/>
        </w:rPr>
      </w:pPr>
      <w:r w:rsidRPr="00726846">
        <w:rPr>
          <w:rFonts w:ascii="Times New Roman" w:hAnsi="Times New Roman"/>
          <w:color w:val="000000"/>
          <w:sz w:val="28"/>
          <w:lang w:val="ru-RU"/>
        </w:rPr>
        <w:t>социальных навыков, включающих способность выстраивать отношения с другими людьми, заботиться, проявлять интерес и разрешать конфликты.</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г) принятие себя и других:</w:t>
      </w:r>
    </w:p>
    <w:p w:rsidR="00667462" w:rsidRPr="00726846" w:rsidRDefault="00726846">
      <w:pPr>
        <w:numPr>
          <w:ilvl w:val="0"/>
          <w:numId w:val="17"/>
        </w:numPr>
        <w:spacing w:after="0" w:line="264" w:lineRule="auto"/>
        <w:jc w:val="both"/>
        <w:rPr>
          <w:lang w:val="ru-RU"/>
        </w:rPr>
      </w:pPr>
      <w:r w:rsidRPr="00726846">
        <w:rPr>
          <w:rFonts w:ascii="Times New Roman" w:hAnsi="Times New Roman"/>
          <w:color w:val="000000"/>
          <w:sz w:val="28"/>
          <w:lang w:val="ru-RU"/>
        </w:rPr>
        <w:t>принимать себя, понимая свои недостатки и достоинства;</w:t>
      </w:r>
    </w:p>
    <w:p w:rsidR="00667462" w:rsidRPr="00726846" w:rsidRDefault="00726846">
      <w:pPr>
        <w:numPr>
          <w:ilvl w:val="0"/>
          <w:numId w:val="17"/>
        </w:numPr>
        <w:spacing w:after="0" w:line="264" w:lineRule="auto"/>
        <w:jc w:val="both"/>
        <w:rPr>
          <w:lang w:val="ru-RU"/>
        </w:rPr>
      </w:pPr>
      <w:r w:rsidRPr="00726846">
        <w:rPr>
          <w:rFonts w:ascii="Times New Roman" w:hAnsi="Times New Roman"/>
          <w:color w:val="000000"/>
          <w:sz w:val="28"/>
          <w:lang w:val="ru-RU"/>
        </w:rPr>
        <w:t>принимать мотивы и аргументы других при анализе результатов деятельности;</w:t>
      </w:r>
    </w:p>
    <w:p w:rsidR="00667462" w:rsidRPr="00726846" w:rsidRDefault="00726846">
      <w:pPr>
        <w:numPr>
          <w:ilvl w:val="0"/>
          <w:numId w:val="17"/>
        </w:numPr>
        <w:spacing w:after="0" w:line="264" w:lineRule="auto"/>
        <w:jc w:val="both"/>
        <w:rPr>
          <w:lang w:val="ru-RU"/>
        </w:rPr>
      </w:pPr>
      <w:r w:rsidRPr="00726846">
        <w:rPr>
          <w:rFonts w:ascii="Times New Roman" w:hAnsi="Times New Roman"/>
          <w:color w:val="000000"/>
          <w:sz w:val="28"/>
          <w:lang w:val="ru-RU"/>
        </w:rPr>
        <w:t>признавать своё право и право других на ошибки;</w:t>
      </w:r>
    </w:p>
    <w:p w:rsidR="00667462" w:rsidRPr="00726846" w:rsidRDefault="00726846">
      <w:pPr>
        <w:numPr>
          <w:ilvl w:val="0"/>
          <w:numId w:val="17"/>
        </w:numPr>
        <w:spacing w:after="0" w:line="264" w:lineRule="auto"/>
        <w:jc w:val="both"/>
        <w:rPr>
          <w:lang w:val="ru-RU"/>
        </w:rPr>
      </w:pPr>
      <w:r w:rsidRPr="00726846">
        <w:rPr>
          <w:rFonts w:ascii="Times New Roman" w:hAnsi="Times New Roman"/>
          <w:color w:val="000000"/>
          <w:sz w:val="28"/>
          <w:lang w:val="ru-RU"/>
        </w:rPr>
        <w:t>развивать способность понимать мир с позиции другого человека.</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 xml:space="preserve">ПРЕДМЕТНЫЕ РЕЗУЛЬТАТЫ </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Требования к предметным результатам освоения курса географии на базовом уровне должны отражать:</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10 КЛАСС</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1) понимание роли и места современной географической науки в системе научных дисциплин, её участии в решении важнейших проблем человечества: приводить примеры проявления глобальных проблем, в решении которых принимает участие современная географическая наука, на региональном уровне, в разных странах, в том числе в России;</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2) освоение и применение знаний о размещении основных географических объектов и территориальной организации природы и общества: </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выбирать и использовать источники географической информации для определения положения и взаиморасположения объектов в пространстве;</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описывать положение и взаиморасположение изученных географических объектов в пространстве, новую многополярную модель политического мироустройства, ареалы распространения основных религий;</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приводить примеры наиболее крупных стран по численности населения и площади территории, стран, имеющих различное географическое положение, стран с различными формами правления и государственного устройства, стран-лидеров по производству основных видов промышленной и сельскохозяйственной продукции, основных международных магистралей </w:t>
      </w:r>
      <w:r w:rsidRPr="00726846">
        <w:rPr>
          <w:rFonts w:ascii="Times New Roman" w:hAnsi="Times New Roman"/>
          <w:color w:val="000000"/>
          <w:sz w:val="28"/>
          <w:lang w:val="ru-RU"/>
        </w:rPr>
        <w:lastRenderedPageBreak/>
        <w:t>и транспортных узлов, стран-лидеров по запасам минеральных, лесных, земельных, водных ресурсов;</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3) сформированность системы комплексных социально ориентированных географических знаний о закономерностях развития природы, размещения населения и хозяйства: различать географические процессы и явления: урбанизацию, </w:t>
      </w:r>
      <w:proofErr w:type="spellStart"/>
      <w:r w:rsidRPr="00726846">
        <w:rPr>
          <w:rFonts w:ascii="Times New Roman" w:hAnsi="Times New Roman"/>
          <w:color w:val="000000"/>
          <w:sz w:val="28"/>
          <w:lang w:val="ru-RU"/>
        </w:rPr>
        <w:t>субурбанизацию</w:t>
      </w:r>
      <w:proofErr w:type="spellEnd"/>
      <w:r w:rsidRPr="00726846">
        <w:rPr>
          <w:rFonts w:ascii="Times New Roman" w:hAnsi="Times New Roman"/>
          <w:color w:val="000000"/>
          <w:sz w:val="28"/>
          <w:lang w:val="ru-RU"/>
        </w:rPr>
        <w:t xml:space="preserve">, ложную урбанизацию, эмиграцию, иммиграцию, демографический взрыв и демографический кризис и распознавать их проявления в повседневной жизни; </w:t>
      </w:r>
    </w:p>
    <w:p w:rsidR="00667462" w:rsidRPr="00726846" w:rsidRDefault="00726846">
      <w:pPr>
        <w:spacing w:after="0" w:line="264" w:lineRule="auto"/>
        <w:ind w:firstLine="600"/>
        <w:jc w:val="both"/>
        <w:rPr>
          <w:lang w:val="ru-RU"/>
        </w:rPr>
      </w:pPr>
      <w:proofErr w:type="gramStart"/>
      <w:r w:rsidRPr="00726846">
        <w:rPr>
          <w:rFonts w:ascii="Times New Roman" w:hAnsi="Times New Roman"/>
          <w:color w:val="000000"/>
          <w:sz w:val="28"/>
          <w:lang w:val="ru-RU"/>
        </w:rPr>
        <w:t>использовать знания об основных географических закономерностях для определения и сравнения свойств изученных географических объектов, процессов и явлений, в том числе: для определения и сравнения показателей уровня развития мирового хозяйства (объёмы ВВП, промышленного, сельскохозяйственного производства и др.) и важнейших отраслей хозяйства в отдельных странах, сравнения показателей, характеризующих демографическую ситуацию, урбанизацию, миграции и качество жизни населения мира и отдельных стран, с использованием</w:t>
      </w:r>
      <w:proofErr w:type="gramEnd"/>
      <w:r w:rsidRPr="00726846">
        <w:rPr>
          <w:rFonts w:ascii="Times New Roman" w:hAnsi="Times New Roman"/>
          <w:color w:val="000000"/>
          <w:sz w:val="28"/>
          <w:lang w:val="ru-RU"/>
        </w:rPr>
        <w:t xml:space="preserve"> </w:t>
      </w:r>
      <w:proofErr w:type="gramStart"/>
      <w:r w:rsidRPr="00726846">
        <w:rPr>
          <w:rFonts w:ascii="Times New Roman" w:hAnsi="Times New Roman"/>
          <w:color w:val="000000"/>
          <w:sz w:val="28"/>
          <w:lang w:val="ru-RU"/>
        </w:rPr>
        <w:t>источников географической информации, сравнения структуры экономики аграрных, индустриальных и постиндустриальных стран, регионов и стран по обеспеченности минеральными, водными, земельными и лесными ресурсами с использованием источников географической информации, для классификации крупнейших стран, в том числе по особенностям географического положения, форме правления и государственного устройства, уровню социально-экономического развития, типам воспроизводства населения, занимаемым ими позициям относительно России, для классификации ландшафтов с использованием источников</w:t>
      </w:r>
      <w:proofErr w:type="gramEnd"/>
      <w:r w:rsidRPr="00726846">
        <w:rPr>
          <w:rFonts w:ascii="Times New Roman" w:hAnsi="Times New Roman"/>
          <w:color w:val="000000"/>
          <w:sz w:val="28"/>
          <w:lang w:val="ru-RU"/>
        </w:rPr>
        <w:t xml:space="preserve"> географической информации; </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устанавливать взаимосвязи между социально-экономическими и </w:t>
      </w:r>
      <w:proofErr w:type="spellStart"/>
      <w:r w:rsidRPr="00726846">
        <w:rPr>
          <w:rFonts w:ascii="Times New Roman" w:hAnsi="Times New Roman"/>
          <w:color w:val="000000"/>
          <w:sz w:val="28"/>
          <w:lang w:val="ru-RU"/>
        </w:rPr>
        <w:t>геоэкологическими</w:t>
      </w:r>
      <w:proofErr w:type="spellEnd"/>
      <w:r w:rsidRPr="00726846">
        <w:rPr>
          <w:rFonts w:ascii="Times New Roman" w:hAnsi="Times New Roman"/>
          <w:color w:val="000000"/>
          <w:sz w:val="28"/>
          <w:lang w:val="ru-RU"/>
        </w:rPr>
        <w:t xml:space="preserve"> процессами и явлениями; между природными условиями и размещением населения, в том числе между глобальным изменением климата и изменением уровня Мирового океана, хозяйственной деятельностью и возможными изменениями в размещении населения, между развитием науки и технологии и возможностями человека прогнозировать опасные природные явления и противостоять им; </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устанавливать взаимосвязи между значениями показателей рождаемости, смертности, средней ожидаемой продолжительности жизни и возрастной структурой населения, развитием отраслей мирового хозяйства и особенностями их влияния на окружающую среду;</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формулировать и/или обосновывать выводы на основе использования географических знаний;</w:t>
      </w:r>
    </w:p>
    <w:p w:rsidR="00667462" w:rsidRPr="00726846" w:rsidRDefault="00726846">
      <w:pPr>
        <w:spacing w:after="0" w:line="264" w:lineRule="auto"/>
        <w:ind w:firstLine="600"/>
        <w:jc w:val="both"/>
        <w:rPr>
          <w:lang w:val="ru-RU"/>
        </w:rPr>
      </w:pPr>
      <w:proofErr w:type="gramStart"/>
      <w:r w:rsidRPr="00726846">
        <w:rPr>
          <w:rFonts w:ascii="Times New Roman" w:hAnsi="Times New Roman"/>
          <w:color w:val="000000"/>
          <w:sz w:val="28"/>
          <w:lang w:val="ru-RU"/>
        </w:rPr>
        <w:lastRenderedPageBreak/>
        <w:t xml:space="preserve">4) владение географической терминологией и системой базовых географических понятий: применять социально-экономические понятия: политическая карта, государство, 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демографический переход,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«климатические беженцы», расселение населения, демографическая политика, </w:t>
      </w:r>
      <w:proofErr w:type="spellStart"/>
      <w:r w:rsidRPr="00726846">
        <w:rPr>
          <w:rFonts w:ascii="Times New Roman" w:hAnsi="Times New Roman"/>
          <w:color w:val="000000"/>
          <w:sz w:val="28"/>
          <w:lang w:val="ru-RU"/>
        </w:rPr>
        <w:t>субурбанизация</w:t>
      </w:r>
      <w:proofErr w:type="spellEnd"/>
      <w:r w:rsidRPr="00726846">
        <w:rPr>
          <w:rFonts w:ascii="Times New Roman" w:hAnsi="Times New Roman"/>
          <w:color w:val="000000"/>
          <w:sz w:val="28"/>
          <w:lang w:val="ru-RU"/>
        </w:rPr>
        <w:t>, ложная урбанизация, мегалополисы</w:t>
      </w:r>
      <w:proofErr w:type="gramEnd"/>
      <w:r w:rsidRPr="00726846">
        <w:rPr>
          <w:rFonts w:ascii="Times New Roman" w:hAnsi="Times New Roman"/>
          <w:color w:val="000000"/>
          <w:sz w:val="28"/>
          <w:lang w:val="ru-RU"/>
        </w:rPr>
        <w:t xml:space="preserve">, </w:t>
      </w:r>
      <w:proofErr w:type="gramStart"/>
      <w:r w:rsidRPr="00726846">
        <w:rPr>
          <w:rFonts w:ascii="Times New Roman" w:hAnsi="Times New Roman"/>
          <w:color w:val="000000"/>
          <w:sz w:val="28"/>
          <w:lang w:val="ru-RU"/>
        </w:rPr>
        <w:t xml:space="preserve">развитые и развивающиеся, новые индустриальные, нефтедобывающие страны, </w:t>
      </w:r>
      <w:proofErr w:type="spellStart"/>
      <w:r w:rsidRPr="00726846">
        <w:rPr>
          <w:rFonts w:ascii="Times New Roman" w:hAnsi="Times New Roman"/>
          <w:color w:val="000000"/>
          <w:sz w:val="28"/>
          <w:lang w:val="ru-RU"/>
        </w:rPr>
        <w:t>ресурсообеспеченность</w:t>
      </w:r>
      <w:proofErr w:type="spellEnd"/>
      <w:r w:rsidRPr="00726846">
        <w:rPr>
          <w:rFonts w:ascii="Times New Roman" w:hAnsi="Times New Roman"/>
          <w:color w:val="000000"/>
          <w:sz w:val="28"/>
          <w:lang w:val="ru-RU"/>
        </w:rPr>
        <w:t xml:space="preserve">,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«зелёная энергетика», органическое сельское хозяйство, глобализация мировой экономики и </w:t>
      </w:r>
      <w:proofErr w:type="spellStart"/>
      <w:r w:rsidRPr="00726846">
        <w:rPr>
          <w:rFonts w:ascii="Times New Roman" w:hAnsi="Times New Roman"/>
          <w:color w:val="000000"/>
          <w:sz w:val="28"/>
          <w:lang w:val="ru-RU"/>
        </w:rPr>
        <w:t>деглобализация</w:t>
      </w:r>
      <w:proofErr w:type="spellEnd"/>
      <w:r w:rsidRPr="00726846">
        <w:rPr>
          <w:rFonts w:ascii="Times New Roman" w:hAnsi="Times New Roman"/>
          <w:color w:val="000000"/>
          <w:sz w:val="28"/>
          <w:lang w:val="ru-RU"/>
        </w:rPr>
        <w:t>, «</w:t>
      </w:r>
      <w:proofErr w:type="spellStart"/>
      <w:r w:rsidRPr="00726846">
        <w:rPr>
          <w:rFonts w:ascii="Times New Roman" w:hAnsi="Times New Roman"/>
          <w:color w:val="000000"/>
          <w:sz w:val="28"/>
          <w:lang w:val="ru-RU"/>
        </w:rPr>
        <w:t>энергопереход</w:t>
      </w:r>
      <w:proofErr w:type="spellEnd"/>
      <w:r w:rsidRPr="00726846">
        <w:rPr>
          <w:rFonts w:ascii="Times New Roman" w:hAnsi="Times New Roman"/>
          <w:color w:val="000000"/>
          <w:sz w:val="28"/>
          <w:lang w:val="ru-RU"/>
        </w:rPr>
        <w:t>», международные экономические отношения, устойчивое развитие для решения учебных и (или) практико-ориентированных задач;</w:t>
      </w:r>
      <w:proofErr w:type="gramEnd"/>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5) сформированность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цели и задачи проведения наблюдения/исследования; выбирать форму фиксации результатов наблюдения/исследования;</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6) сформированность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адекватные решаемым задачам;</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определять и сравнивать по географическим картам различного содержания и другим источникам географической информации качественные </w:t>
      </w:r>
      <w:r w:rsidRPr="00726846">
        <w:rPr>
          <w:rFonts w:ascii="Times New Roman" w:hAnsi="Times New Roman"/>
          <w:color w:val="000000"/>
          <w:sz w:val="28"/>
          <w:lang w:val="ru-RU"/>
        </w:rPr>
        <w:lastRenderedPageBreak/>
        <w:t>и количественные показатели, характеризующие изученные географические объекты, процессы и явления;</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прогнозировать изменения состава и структуры населения, в том числе возрастной структуры населения отдельных стран с использованием источников географической информации;</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определять и находить в комплексе источников недостоверную и противоречивую географическую информацию для решения учебных и (или) практико-ориентированных задач;</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самостоятельно находить, отбирать и применять различные методы познания для решения практико-ориентированных задач;</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7) владение умениями географического анализа и интерпретации информации из различных источников: </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представлять в различных формах (графики, таблицы, схемы, диаграммы, карты и др.) географическую информацию о населении мира и России, отраслевой и территориальной структуре мирового хозяйства, географических особенностях развития отдельных отраслей;</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формулировать выводы и заключения на основе анализа и интерпретации информации из различных источников;</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 критически оценивать и интерпретировать информацию, получаемую из различных источников; </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использовать различные источники географической информации для решения учебных и (или) практико-ориентированных задач;</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8) сформированность умений применять географические знания для объяснения изученных социально-экономических и </w:t>
      </w:r>
      <w:proofErr w:type="spellStart"/>
      <w:r w:rsidRPr="00726846">
        <w:rPr>
          <w:rFonts w:ascii="Times New Roman" w:hAnsi="Times New Roman"/>
          <w:color w:val="000000"/>
          <w:sz w:val="28"/>
          <w:lang w:val="ru-RU"/>
        </w:rPr>
        <w:t>геоэкологических</w:t>
      </w:r>
      <w:proofErr w:type="spellEnd"/>
      <w:r w:rsidRPr="00726846">
        <w:rPr>
          <w:rFonts w:ascii="Times New Roman" w:hAnsi="Times New Roman"/>
          <w:color w:val="000000"/>
          <w:sz w:val="28"/>
          <w:lang w:val="ru-RU"/>
        </w:rPr>
        <w:t xml:space="preserve"> процессов и явлений, в том числе:</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объяснять особенности демографической политики в странах с различным типом воспроизводства населения, направления международных миграций, различия в уровнях урбанизации, в уровне и качестве жизни населения, влияние природно-ресурсного капитала на формирование отраслевой структуры хозяйства отдельных стран;</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9) сформированность умений применять географические знания для оценки разнообразных явлений и процессов: </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lastRenderedPageBreak/>
        <w:t xml:space="preserve">оценивать географические факторы, определяющие сущность и динамику важнейших социально-экономических и </w:t>
      </w:r>
      <w:proofErr w:type="spellStart"/>
      <w:r w:rsidRPr="00726846">
        <w:rPr>
          <w:rFonts w:ascii="Times New Roman" w:hAnsi="Times New Roman"/>
          <w:color w:val="000000"/>
          <w:sz w:val="28"/>
          <w:lang w:val="ru-RU"/>
        </w:rPr>
        <w:t>геоэкологических</w:t>
      </w:r>
      <w:proofErr w:type="spellEnd"/>
      <w:r w:rsidRPr="00726846">
        <w:rPr>
          <w:rFonts w:ascii="Times New Roman" w:hAnsi="Times New Roman"/>
          <w:color w:val="000000"/>
          <w:sz w:val="28"/>
          <w:lang w:val="ru-RU"/>
        </w:rPr>
        <w:t xml:space="preserve"> процессов;</w:t>
      </w:r>
    </w:p>
    <w:p w:rsidR="00667462" w:rsidRPr="00726846" w:rsidRDefault="00726846">
      <w:pPr>
        <w:spacing w:after="0" w:line="264" w:lineRule="auto"/>
        <w:ind w:firstLine="600"/>
        <w:jc w:val="both"/>
        <w:rPr>
          <w:lang w:val="ru-RU"/>
        </w:rPr>
      </w:pPr>
      <w:proofErr w:type="gramStart"/>
      <w:r w:rsidRPr="00726846">
        <w:rPr>
          <w:rFonts w:ascii="Times New Roman" w:hAnsi="Times New Roman"/>
          <w:color w:val="000000"/>
          <w:sz w:val="28"/>
          <w:lang w:val="ru-RU"/>
        </w:rPr>
        <w:t xml:space="preserve">оценивать изученные социально-экономические и </w:t>
      </w:r>
      <w:proofErr w:type="spellStart"/>
      <w:r w:rsidRPr="00726846">
        <w:rPr>
          <w:rFonts w:ascii="Times New Roman" w:hAnsi="Times New Roman"/>
          <w:color w:val="000000"/>
          <w:sz w:val="28"/>
          <w:lang w:val="ru-RU"/>
        </w:rPr>
        <w:t>геоэкологические</w:t>
      </w:r>
      <w:proofErr w:type="spellEnd"/>
      <w:r w:rsidRPr="00726846">
        <w:rPr>
          <w:rFonts w:ascii="Times New Roman" w:hAnsi="Times New Roman"/>
          <w:color w:val="000000"/>
          <w:sz w:val="28"/>
          <w:lang w:val="ru-RU"/>
        </w:rPr>
        <w:t xml:space="preserve"> процессы и явления, в том числе оценивать природно-ресурсный капитал одной из стран с использованием источников географической информации, влияние урбанизации на окружающую среду, тенденции развития основных отраслей мирового хозяйства и изменения его отраслевой и территориальной структуры, изменение климата и уровня Мирового океана для различных территорий, изменение содержания парниковых газов в атмосфере и меры, предпринимаемые для уменьшения</w:t>
      </w:r>
      <w:proofErr w:type="gramEnd"/>
      <w:r w:rsidRPr="00726846">
        <w:rPr>
          <w:rFonts w:ascii="Times New Roman" w:hAnsi="Times New Roman"/>
          <w:color w:val="000000"/>
          <w:sz w:val="28"/>
          <w:lang w:val="ru-RU"/>
        </w:rPr>
        <w:t xml:space="preserve"> их выбросов;</w:t>
      </w:r>
    </w:p>
    <w:p w:rsidR="00667462" w:rsidRPr="00726846" w:rsidRDefault="00726846">
      <w:pPr>
        <w:spacing w:after="0" w:line="264" w:lineRule="auto"/>
        <w:ind w:firstLine="600"/>
        <w:jc w:val="both"/>
        <w:rPr>
          <w:lang w:val="ru-RU"/>
        </w:rPr>
      </w:pPr>
      <w:proofErr w:type="gramStart"/>
      <w:r w:rsidRPr="00726846">
        <w:rPr>
          <w:rFonts w:ascii="Times New Roman" w:hAnsi="Times New Roman"/>
          <w:color w:val="000000"/>
          <w:sz w:val="28"/>
          <w:lang w:val="ru-RU"/>
        </w:rPr>
        <w:t xml:space="preserve">10) сформированность знаний об основных проблемах взаимодействия природы и общества, о природных и социально-экономических аспектах экологических проблем: описывать географические аспекты проблем взаимодействия природы и общества: различия в особенностях проявления глобальных изменений климата, повышения уровня Мирового океана, в объёмах выбросов парниковых газов в разных регионах мира, изменения </w:t>
      </w:r>
      <w:proofErr w:type="spellStart"/>
      <w:r w:rsidRPr="00726846">
        <w:rPr>
          <w:rFonts w:ascii="Times New Roman" w:hAnsi="Times New Roman"/>
          <w:color w:val="000000"/>
          <w:sz w:val="28"/>
          <w:lang w:val="ru-RU"/>
        </w:rPr>
        <w:t>геосистем</w:t>
      </w:r>
      <w:proofErr w:type="spellEnd"/>
      <w:r w:rsidRPr="00726846">
        <w:rPr>
          <w:rFonts w:ascii="Times New Roman" w:hAnsi="Times New Roman"/>
          <w:color w:val="000000"/>
          <w:sz w:val="28"/>
          <w:lang w:val="ru-RU"/>
        </w:rPr>
        <w:t xml:space="preserve"> в результате природных и антропогенных воздействий на примере регионов и стран мира, на</w:t>
      </w:r>
      <w:proofErr w:type="gramEnd"/>
      <w:r w:rsidRPr="00726846">
        <w:rPr>
          <w:rFonts w:ascii="Times New Roman" w:hAnsi="Times New Roman"/>
          <w:color w:val="000000"/>
          <w:sz w:val="28"/>
          <w:lang w:val="ru-RU"/>
        </w:rPr>
        <w:t xml:space="preserve"> планетарном </w:t>
      </w:r>
      <w:proofErr w:type="gramStart"/>
      <w:r w:rsidRPr="00726846">
        <w:rPr>
          <w:rFonts w:ascii="Times New Roman" w:hAnsi="Times New Roman"/>
          <w:color w:val="000000"/>
          <w:sz w:val="28"/>
          <w:lang w:val="ru-RU"/>
        </w:rPr>
        <w:t>уровне</w:t>
      </w:r>
      <w:proofErr w:type="gramEnd"/>
      <w:r w:rsidRPr="00726846">
        <w:rPr>
          <w:rFonts w:ascii="Times New Roman" w:hAnsi="Times New Roman"/>
          <w:color w:val="000000"/>
          <w:sz w:val="28"/>
          <w:lang w:val="ru-RU"/>
        </w:rPr>
        <w:t>;</w:t>
      </w:r>
    </w:p>
    <w:p w:rsidR="00667462" w:rsidRPr="00726846" w:rsidRDefault="00726846">
      <w:pPr>
        <w:spacing w:after="0" w:line="264" w:lineRule="auto"/>
        <w:ind w:firstLine="600"/>
        <w:jc w:val="both"/>
        <w:rPr>
          <w:lang w:val="ru-RU"/>
        </w:rPr>
      </w:pPr>
      <w:r w:rsidRPr="00726846">
        <w:rPr>
          <w:rFonts w:ascii="Times New Roman" w:hAnsi="Times New Roman"/>
          <w:b/>
          <w:color w:val="000000"/>
          <w:sz w:val="28"/>
          <w:lang w:val="ru-RU"/>
        </w:rPr>
        <w:t>11 КЛАСС</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1) понимание роли и места современной географической науки в системе научных дисциплин, её участии в решении важнейших проблем человечества: определение роли географических наук в достижении целей устойчивого развития;</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2) освоение и применение знаний о размещении основных географических объектов и территориальной организации природы и общества: выбирать и использовать источники географической информации для определения положения и взаиморасположения регионов и стран в пространстве;</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описывать положение и взаиморасположение регионов и стран в пространстве, особенности природно-ресурсного капитала, населения и хозяйства регионов и изученных стран;</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3) сформированность системы комплексных социально ориентированных географических знаний о закономерностях развития природы, размещения населения и хозяйства: распознавать географические особенности проявления процессов воспроизводства, миграции населения и урбанизации в различных регионах мира и изученных странах; </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использовать знания об основных географических закономерностях для определения географических факторов международной хозяйственной </w:t>
      </w:r>
      <w:r w:rsidRPr="00726846">
        <w:rPr>
          <w:rFonts w:ascii="Times New Roman" w:hAnsi="Times New Roman"/>
          <w:color w:val="000000"/>
          <w:sz w:val="28"/>
          <w:lang w:val="ru-RU"/>
        </w:rPr>
        <w:lastRenderedPageBreak/>
        <w:t xml:space="preserve">специализации изученных стран; сравнения регионов мира и изученных стран по уровню социально-экономического развития, специализации различных стран и по их месту в МГРТ; </w:t>
      </w:r>
      <w:proofErr w:type="gramStart"/>
      <w:r w:rsidRPr="00726846">
        <w:rPr>
          <w:rFonts w:ascii="Times New Roman" w:hAnsi="Times New Roman"/>
          <w:color w:val="000000"/>
          <w:sz w:val="28"/>
          <w:lang w:val="ru-RU"/>
        </w:rPr>
        <w:t xml:space="preserve">для классификации стран отдельных регионов мира, в том числе по особенностям географического положения, форме правления и государственного устройства, уровню социально-экономического развития, типам воспроизводства населения с использованием источников географической информации; </w:t>
      </w:r>
      <w:proofErr w:type="gramEnd"/>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устанавливать взаимосвязи между социально-экономическими и </w:t>
      </w:r>
      <w:proofErr w:type="spellStart"/>
      <w:r w:rsidRPr="00726846">
        <w:rPr>
          <w:rFonts w:ascii="Times New Roman" w:hAnsi="Times New Roman"/>
          <w:color w:val="000000"/>
          <w:sz w:val="28"/>
          <w:lang w:val="ru-RU"/>
        </w:rPr>
        <w:t>геоэкологическими</w:t>
      </w:r>
      <w:proofErr w:type="spellEnd"/>
      <w:r w:rsidRPr="00726846">
        <w:rPr>
          <w:rFonts w:ascii="Times New Roman" w:hAnsi="Times New Roman"/>
          <w:color w:val="000000"/>
          <w:sz w:val="28"/>
          <w:lang w:val="ru-RU"/>
        </w:rPr>
        <w:t xml:space="preserve"> процессами и явлениями в изученных странах; природными условиями и размещением населения, природными условиями и природно-ресурсным капиталом и отраслевой структурой хозяйства изученных стран;</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прогнозировать изменения возрастной структуры населения отдельных стран зарубежной Европы с использованием источников географической информации;</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формулировать и/или обосновывать выводы на основе использования географических знаний;</w:t>
      </w:r>
    </w:p>
    <w:p w:rsidR="00667462" w:rsidRPr="00726846" w:rsidRDefault="00726846">
      <w:pPr>
        <w:spacing w:after="0" w:line="264" w:lineRule="auto"/>
        <w:ind w:firstLine="600"/>
        <w:jc w:val="both"/>
        <w:rPr>
          <w:lang w:val="ru-RU"/>
        </w:rPr>
      </w:pPr>
      <w:proofErr w:type="gramStart"/>
      <w:r w:rsidRPr="00726846">
        <w:rPr>
          <w:rFonts w:ascii="Times New Roman" w:hAnsi="Times New Roman"/>
          <w:color w:val="000000"/>
          <w:sz w:val="28"/>
          <w:lang w:val="ru-RU"/>
        </w:rPr>
        <w:t xml:space="preserve">4) владение географической терминологией и системой базовых географических понятий: применять изученные социально-экономические понятия: политическая карта, государство; 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расселение населения, демографическая политика, </w:t>
      </w:r>
      <w:proofErr w:type="spellStart"/>
      <w:r w:rsidRPr="00726846">
        <w:rPr>
          <w:rFonts w:ascii="Times New Roman" w:hAnsi="Times New Roman"/>
          <w:color w:val="000000"/>
          <w:sz w:val="28"/>
          <w:lang w:val="ru-RU"/>
        </w:rPr>
        <w:t>субурбанизация</w:t>
      </w:r>
      <w:proofErr w:type="spellEnd"/>
      <w:r w:rsidRPr="00726846">
        <w:rPr>
          <w:rFonts w:ascii="Times New Roman" w:hAnsi="Times New Roman"/>
          <w:color w:val="000000"/>
          <w:sz w:val="28"/>
          <w:lang w:val="ru-RU"/>
        </w:rPr>
        <w:t>, ложная урбанизация;</w:t>
      </w:r>
      <w:proofErr w:type="gramEnd"/>
      <w:r w:rsidRPr="00726846">
        <w:rPr>
          <w:rFonts w:ascii="Times New Roman" w:hAnsi="Times New Roman"/>
          <w:color w:val="000000"/>
          <w:sz w:val="28"/>
          <w:lang w:val="ru-RU"/>
        </w:rPr>
        <w:t xml:space="preserve"> </w:t>
      </w:r>
      <w:proofErr w:type="gramStart"/>
      <w:r w:rsidRPr="00726846">
        <w:rPr>
          <w:rFonts w:ascii="Times New Roman" w:hAnsi="Times New Roman"/>
          <w:color w:val="000000"/>
          <w:sz w:val="28"/>
          <w:lang w:val="ru-RU"/>
        </w:rPr>
        <w:t xml:space="preserve">мегалополисы, развитые и развивающиеся, новые индустриальные, нефтедобывающие страны; </w:t>
      </w:r>
      <w:proofErr w:type="spellStart"/>
      <w:r w:rsidRPr="00726846">
        <w:rPr>
          <w:rFonts w:ascii="Times New Roman" w:hAnsi="Times New Roman"/>
          <w:color w:val="000000"/>
          <w:sz w:val="28"/>
          <w:lang w:val="ru-RU"/>
        </w:rPr>
        <w:t>ресурсообеспеченность</w:t>
      </w:r>
      <w:proofErr w:type="spellEnd"/>
      <w:r w:rsidRPr="00726846">
        <w:rPr>
          <w:rFonts w:ascii="Times New Roman" w:hAnsi="Times New Roman"/>
          <w:color w:val="000000"/>
          <w:sz w:val="28"/>
          <w:lang w:val="ru-RU"/>
        </w:rPr>
        <w:t xml:space="preserve">,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«зелёная энергетика», органическое сельское хозяйство; глобализация мировой экономики и </w:t>
      </w:r>
      <w:proofErr w:type="spellStart"/>
      <w:r w:rsidRPr="00726846">
        <w:rPr>
          <w:rFonts w:ascii="Times New Roman" w:hAnsi="Times New Roman"/>
          <w:color w:val="000000"/>
          <w:sz w:val="28"/>
          <w:lang w:val="ru-RU"/>
        </w:rPr>
        <w:t>деглобализация</w:t>
      </w:r>
      <w:proofErr w:type="spellEnd"/>
      <w:r w:rsidRPr="00726846">
        <w:rPr>
          <w:rFonts w:ascii="Times New Roman" w:hAnsi="Times New Roman"/>
          <w:color w:val="000000"/>
          <w:sz w:val="28"/>
          <w:lang w:val="ru-RU"/>
        </w:rPr>
        <w:t>, «</w:t>
      </w:r>
      <w:proofErr w:type="spellStart"/>
      <w:r w:rsidRPr="00726846">
        <w:rPr>
          <w:rFonts w:ascii="Times New Roman" w:hAnsi="Times New Roman"/>
          <w:color w:val="000000"/>
          <w:sz w:val="28"/>
          <w:lang w:val="ru-RU"/>
        </w:rPr>
        <w:t>энергопереход</w:t>
      </w:r>
      <w:proofErr w:type="spellEnd"/>
      <w:r w:rsidRPr="00726846">
        <w:rPr>
          <w:rFonts w:ascii="Times New Roman" w:hAnsi="Times New Roman"/>
          <w:color w:val="000000"/>
          <w:sz w:val="28"/>
          <w:lang w:val="ru-RU"/>
        </w:rPr>
        <w:t>», международные экономические отношения, устойчивое развитие для решения учебных и (или) практико-ориентированных задач;</w:t>
      </w:r>
      <w:proofErr w:type="gramEnd"/>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5) сформированность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w:t>
      </w:r>
      <w:r w:rsidRPr="00726846">
        <w:rPr>
          <w:rFonts w:ascii="Times New Roman" w:hAnsi="Times New Roman"/>
          <w:color w:val="000000"/>
          <w:sz w:val="28"/>
          <w:lang w:val="ru-RU"/>
        </w:rPr>
        <w:lastRenderedPageBreak/>
        <w:t>цели и задачи проведения наблюдения/исследования; выбирать форму фиксации результатов наблюдения/исследования; формулировать обобщения и выводы по результатам наблюдения/исследования;</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6) сформированность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адекватные решаемым задачам;</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 на территории регионов мира и отдельных стран;</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определять и сравнивать по географическим картам разного содержания и другим источникам географической информации качественные и количественные показатели, характеризующие регионы и страны, а также географические процессы и явления, происходящие в них; географические факторы международной хозяйственной специализации отдельных стран с использованием источников географической информации;</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определять и находить в комплексе источников недостоверную и противоречивую географическую информацию о регионах мира и странах для решения учебных и (или) практико-ориентированных задач; самостоятельно находить, отбирать и применять различные методы познания для решения практико-ориентированных задач;</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7) владение умениями географического анализа и интерпретации информации из различных источников: </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находить, отбирать, систематизировать информацию, необходимую для изучения регионов мира и стран (в том числе и России), их обеспеченности природными и человеческими ресурсами; для изучения хозяйственного потенциала стран, глобальных проблем человечества и их проявления на территории (в том числе и России);</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представлять в различных формах (графики, таблицы, схемы, диаграммы, карты и др.) географическую информацию о населении, размещении хозяйства регионов мира и изученных стран; их отраслевой и территориальной структуре их хозяйств, географических особенностях развития отдельных отраслей;</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формулировать выводы и заключения на основе анализа и интерпретации информации из различных источников;</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lastRenderedPageBreak/>
        <w:t xml:space="preserve">критически оценивать и интерпретировать информацию, получаемую из различных источников; </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использовать различные источники географической информации для решения учебных и (или) практико-ориентированных задач;</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8) сформированность умений применять географические знания для объяснения изученных социально-экономических и </w:t>
      </w:r>
      <w:proofErr w:type="spellStart"/>
      <w:r w:rsidRPr="00726846">
        <w:rPr>
          <w:rFonts w:ascii="Times New Roman" w:hAnsi="Times New Roman"/>
          <w:color w:val="000000"/>
          <w:sz w:val="28"/>
          <w:lang w:val="ru-RU"/>
        </w:rPr>
        <w:t>геоэкологических</w:t>
      </w:r>
      <w:proofErr w:type="spellEnd"/>
      <w:r w:rsidRPr="00726846">
        <w:rPr>
          <w:rFonts w:ascii="Times New Roman" w:hAnsi="Times New Roman"/>
          <w:color w:val="000000"/>
          <w:sz w:val="28"/>
          <w:lang w:val="ru-RU"/>
        </w:rPr>
        <w:t xml:space="preserve"> явлений и процессов в странах мира:</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объяснять географические особенности стран с разным уровнем социально-экономического развития, в том числе объяснять различие в составе, структуре и размещении населения, в уровне и качестве жизни населения;</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объяснять влияние природно-ресурсного капитала на формирование отраслевой структуры хозяйства отдельных стран; особенности отраслевой и территориальной структуры хозяйства изученных стран, особенности международной специализации стран и роль географических факторов в её формировании; особенности проявления глобальных проблем человечества в различных странах с использованием источников географической информации;</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 xml:space="preserve">9) сформированность умений применять географические знания для оценки разнообразных явлений и процессов: оценивать географические факторы, определяющие сущность и динамику важнейших социально-экономических и </w:t>
      </w:r>
      <w:proofErr w:type="spellStart"/>
      <w:r w:rsidRPr="00726846">
        <w:rPr>
          <w:rFonts w:ascii="Times New Roman" w:hAnsi="Times New Roman"/>
          <w:color w:val="000000"/>
          <w:sz w:val="28"/>
          <w:lang w:val="ru-RU"/>
        </w:rPr>
        <w:t>геоэкологических</w:t>
      </w:r>
      <w:proofErr w:type="spellEnd"/>
      <w:r w:rsidRPr="00726846">
        <w:rPr>
          <w:rFonts w:ascii="Times New Roman" w:hAnsi="Times New Roman"/>
          <w:color w:val="000000"/>
          <w:sz w:val="28"/>
          <w:lang w:val="ru-RU"/>
        </w:rPr>
        <w:t xml:space="preserve"> процессов; изученные социально-экономические и </w:t>
      </w:r>
      <w:proofErr w:type="spellStart"/>
      <w:r w:rsidRPr="00726846">
        <w:rPr>
          <w:rFonts w:ascii="Times New Roman" w:hAnsi="Times New Roman"/>
          <w:color w:val="000000"/>
          <w:sz w:val="28"/>
          <w:lang w:val="ru-RU"/>
        </w:rPr>
        <w:t>геоэкологические</w:t>
      </w:r>
      <w:proofErr w:type="spellEnd"/>
      <w:r w:rsidRPr="00726846">
        <w:rPr>
          <w:rFonts w:ascii="Times New Roman" w:hAnsi="Times New Roman"/>
          <w:color w:val="000000"/>
          <w:sz w:val="28"/>
          <w:lang w:val="ru-RU"/>
        </w:rPr>
        <w:t xml:space="preserve"> процессы и явления; политико-географическое положение изученных регионов, стран и России; влияние международных миграций на демографическую и социально-экономическую ситуацию в изученных странах; роль России как крупнейшего поставщика топливно-энергетических и сырьевых ресурсов в мировой экономике; конкурентные преимущества экономики России; различные точки зрения по актуальным экологическим и социально-экономическим проблемам мира и России; изменения направления международных экономических связей России в новых экономических условиях;</w:t>
      </w:r>
    </w:p>
    <w:p w:rsidR="00667462" w:rsidRPr="00726846" w:rsidRDefault="00726846">
      <w:pPr>
        <w:spacing w:after="0" w:line="264" w:lineRule="auto"/>
        <w:ind w:firstLine="600"/>
        <w:jc w:val="both"/>
        <w:rPr>
          <w:lang w:val="ru-RU"/>
        </w:rPr>
      </w:pPr>
      <w:r w:rsidRPr="00726846">
        <w:rPr>
          <w:rFonts w:ascii="Times New Roman" w:hAnsi="Times New Roman"/>
          <w:color w:val="000000"/>
          <w:sz w:val="28"/>
          <w:lang w:val="ru-RU"/>
        </w:rPr>
        <w:t>10) сформированность знаний об основных проблемах взаимодействия природы и общества, о природных и социально-экономических аспектах экологических проблем: описывать географические аспекты проблем взаимодействия природы и общества; умение приводить примеры взаимосвязи глобальных проблем; возможных путей решения глобальных проблем.</w:t>
      </w:r>
    </w:p>
    <w:p w:rsidR="00667462" w:rsidRPr="00726846" w:rsidRDefault="00667462">
      <w:pPr>
        <w:rPr>
          <w:lang w:val="ru-RU"/>
        </w:rPr>
        <w:sectPr w:rsidR="00667462" w:rsidRPr="00726846">
          <w:pgSz w:w="11906" w:h="16383"/>
          <w:pgMar w:top="1134" w:right="850" w:bottom="1134" w:left="1701" w:header="720" w:footer="720" w:gutter="0"/>
          <w:cols w:space="720"/>
        </w:sectPr>
      </w:pPr>
    </w:p>
    <w:p w:rsidR="00667462" w:rsidRDefault="00726846">
      <w:pPr>
        <w:spacing w:after="0"/>
        <w:ind w:left="120"/>
      </w:pPr>
      <w:bookmarkStart w:id="5" w:name="block-46752056"/>
      <w:bookmarkEnd w:id="4"/>
      <w:r w:rsidRPr="00726846">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667462" w:rsidRDefault="00726846">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20"/>
        <w:gridCol w:w="4591"/>
        <w:gridCol w:w="1563"/>
        <w:gridCol w:w="1841"/>
        <w:gridCol w:w="1910"/>
        <w:gridCol w:w="2694"/>
      </w:tblGrid>
      <w:tr w:rsidR="00667462">
        <w:trPr>
          <w:trHeight w:val="144"/>
          <w:tblCellSpacing w:w="20" w:type="nil"/>
        </w:trPr>
        <w:tc>
          <w:tcPr>
            <w:tcW w:w="510" w:type="dxa"/>
            <w:vMerge w:val="restart"/>
            <w:tcMar>
              <w:top w:w="50" w:type="dxa"/>
              <w:left w:w="100" w:type="dxa"/>
            </w:tcMar>
            <w:vAlign w:val="center"/>
          </w:tcPr>
          <w:p w:rsidR="00667462" w:rsidRDefault="00726846">
            <w:pPr>
              <w:spacing w:after="0"/>
              <w:ind w:left="135"/>
            </w:pPr>
            <w:r>
              <w:rPr>
                <w:rFonts w:ascii="Times New Roman" w:hAnsi="Times New Roman"/>
                <w:b/>
                <w:color w:val="000000"/>
                <w:sz w:val="24"/>
              </w:rPr>
              <w:t xml:space="preserve">№ п/п </w:t>
            </w:r>
          </w:p>
          <w:p w:rsidR="00667462" w:rsidRDefault="00667462">
            <w:pPr>
              <w:spacing w:after="0"/>
              <w:ind w:left="135"/>
            </w:pPr>
          </w:p>
        </w:tc>
        <w:tc>
          <w:tcPr>
            <w:tcW w:w="2816" w:type="dxa"/>
            <w:vMerge w:val="restart"/>
            <w:tcMar>
              <w:top w:w="50" w:type="dxa"/>
              <w:left w:w="100" w:type="dxa"/>
            </w:tcMar>
            <w:vAlign w:val="center"/>
          </w:tcPr>
          <w:p w:rsidR="00667462" w:rsidRDefault="00726846">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667462" w:rsidRDefault="00667462">
            <w:pPr>
              <w:spacing w:after="0"/>
              <w:ind w:left="135"/>
            </w:pPr>
          </w:p>
        </w:tc>
        <w:tc>
          <w:tcPr>
            <w:tcW w:w="0" w:type="auto"/>
            <w:gridSpan w:val="3"/>
            <w:tcMar>
              <w:top w:w="50" w:type="dxa"/>
              <w:left w:w="100" w:type="dxa"/>
            </w:tcMar>
            <w:vAlign w:val="center"/>
          </w:tcPr>
          <w:p w:rsidR="00667462" w:rsidRDefault="00726846">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94" w:type="dxa"/>
            <w:vMerge w:val="restart"/>
            <w:tcMar>
              <w:top w:w="50" w:type="dxa"/>
              <w:left w:w="100" w:type="dxa"/>
            </w:tcMar>
            <w:vAlign w:val="center"/>
          </w:tcPr>
          <w:p w:rsidR="00667462" w:rsidRDefault="00726846">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667462" w:rsidRDefault="00667462">
            <w:pPr>
              <w:spacing w:after="0"/>
              <w:ind w:left="135"/>
            </w:pPr>
          </w:p>
        </w:tc>
      </w:tr>
      <w:tr w:rsidR="00667462">
        <w:trPr>
          <w:trHeight w:val="144"/>
          <w:tblCellSpacing w:w="20" w:type="nil"/>
        </w:trPr>
        <w:tc>
          <w:tcPr>
            <w:tcW w:w="0" w:type="auto"/>
            <w:vMerge/>
            <w:tcBorders>
              <w:top w:val="nil"/>
            </w:tcBorders>
            <w:tcMar>
              <w:top w:w="50" w:type="dxa"/>
              <w:left w:w="100" w:type="dxa"/>
            </w:tcMar>
          </w:tcPr>
          <w:p w:rsidR="00667462" w:rsidRDefault="00667462"/>
        </w:tc>
        <w:tc>
          <w:tcPr>
            <w:tcW w:w="0" w:type="auto"/>
            <w:vMerge/>
            <w:tcBorders>
              <w:top w:val="nil"/>
            </w:tcBorders>
            <w:tcMar>
              <w:top w:w="50" w:type="dxa"/>
              <w:left w:w="100" w:type="dxa"/>
            </w:tcMar>
          </w:tcPr>
          <w:p w:rsidR="00667462" w:rsidRDefault="00667462"/>
        </w:tc>
        <w:tc>
          <w:tcPr>
            <w:tcW w:w="994" w:type="dxa"/>
            <w:tcMar>
              <w:top w:w="50" w:type="dxa"/>
              <w:left w:w="100" w:type="dxa"/>
            </w:tcMar>
            <w:vAlign w:val="center"/>
          </w:tcPr>
          <w:p w:rsidR="00667462" w:rsidRDefault="00726846">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667462" w:rsidRDefault="00667462">
            <w:pPr>
              <w:spacing w:after="0"/>
              <w:ind w:left="135"/>
            </w:pPr>
          </w:p>
        </w:tc>
        <w:tc>
          <w:tcPr>
            <w:tcW w:w="1719" w:type="dxa"/>
            <w:tcMar>
              <w:top w:w="50" w:type="dxa"/>
              <w:left w:w="100" w:type="dxa"/>
            </w:tcMar>
            <w:vAlign w:val="center"/>
          </w:tcPr>
          <w:p w:rsidR="00667462" w:rsidRDefault="00726846">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667462" w:rsidRDefault="00667462">
            <w:pPr>
              <w:spacing w:after="0"/>
              <w:ind w:left="135"/>
            </w:pPr>
          </w:p>
        </w:tc>
        <w:tc>
          <w:tcPr>
            <w:tcW w:w="1805" w:type="dxa"/>
            <w:tcMar>
              <w:top w:w="50" w:type="dxa"/>
              <w:left w:w="100" w:type="dxa"/>
            </w:tcMar>
            <w:vAlign w:val="center"/>
          </w:tcPr>
          <w:p w:rsidR="00667462" w:rsidRDefault="00726846">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667462" w:rsidRDefault="00667462">
            <w:pPr>
              <w:spacing w:after="0"/>
              <w:ind w:left="135"/>
            </w:pPr>
          </w:p>
        </w:tc>
        <w:tc>
          <w:tcPr>
            <w:tcW w:w="0" w:type="auto"/>
            <w:vMerge/>
            <w:tcBorders>
              <w:top w:val="nil"/>
            </w:tcBorders>
            <w:tcMar>
              <w:top w:w="50" w:type="dxa"/>
              <w:left w:w="100" w:type="dxa"/>
            </w:tcMar>
          </w:tcPr>
          <w:p w:rsidR="00667462" w:rsidRDefault="00667462"/>
        </w:tc>
      </w:tr>
      <w:tr w:rsidR="00667462">
        <w:trPr>
          <w:trHeight w:val="144"/>
          <w:tblCellSpacing w:w="20" w:type="nil"/>
        </w:trPr>
        <w:tc>
          <w:tcPr>
            <w:tcW w:w="0" w:type="auto"/>
            <w:gridSpan w:val="6"/>
            <w:tcMar>
              <w:top w:w="50" w:type="dxa"/>
              <w:left w:w="100" w:type="dxa"/>
            </w:tcMar>
            <w:vAlign w:val="center"/>
          </w:tcPr>
          <w:p w:rsidR="00667462" w:rsidRDefault="00726846">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r>
              <w:rPr>
                <w:rFonts w:ascii="Times New Roman" w:hAnsi="Times New Roman"/>
                <w:b/>
                <w:color w:val="000000"/>
                <w:sz w:val="24"/>
              </w:rPr>
              <w:t>ГЕОГРАФИЯ КАК НАУКА</w:t>
            </w:r>
          </w:p>
        </w:tc>
      </w:tr>
      <w:tr w:rsidR="00667462">
        <w:trPr>
          <w:trHeight w:val="144"/>
          <w:tblCellSpacing w:w="20" w:type="nil"/>
        </w:trPr>
        <w:tc>
          <w:tcPr>
            <w:tcW w:w="510" w:type="dxa"/>
            <w:tcMar>
              <w:top w:w="50" w:type="dxa"/>
              <w:left w:w="100" w:type="dxa"/>
            </w:tcMar>
            <w:vAlign w:val="center"/>
          </w:tcPr>
          <w:p w:rsidR="00667462" w:rsidRDefault="00726846">
            <w:pPr>
              <w:spacing w:after="0"/>
            </w:pPr>
            <w:r>
              <w:rPr>
                <w:rFonts w:ascii="Times New Roman" w:hAnsi="Times New Roman"/>
                <w:color w:val="000000"/>
                <w:sz w:val="24"/>
              </w:rPr>
              <w:t>1.1</w:t>
            </w:r>
          </w:p>
        </w:tc>
        <w:tc>
          <w:tcPr>
            <w:tcW w:w="2816" w:type="dxa"/>
            <w:tcMar>
              <w:top w:w="50" w:type="dxa"/>
              <w:left w:w="100" w:type="dxa"/>
            </w:tcMar>
            <w:vAlign w:val="center"/>
          </w:tcPr>
          <w:p w:rsidR="00667462" w:rsidRDefault="00726846">
            <w:pPr>
              <w:spacing w:after="0"/>
              <w:ind w:left="135"/>
            </w:pPr>
            <w:r w:rsidRPr="00726846">
              <w:rPr>
                <w:rFonts w:ascii="Times New Roman" w:hAnsi="Times New Roman"/>
                <w:color w:val="000000"/>
                <w:sz w:val="24"/>
                <w:lang w:val="ru-RU"/>
              </w:rPr>
              <w:t xml:space="preserve">Традиционные и новые методы в географии. </w:t>
            </w:r>
            <w:proofErr w:type="spellStart"/>
            <w:r>
              <w:rPr>
                <w:rFonts w:ascii="Times New Roman" w:hAnsi="Times New Roman"/>
                <w:color w:val="000000"/>
                <w:sz w:val="24"/>
              </w:rPr>
              <w:t>Географические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прогнозы</w:t>
            </w:r>
            <w:proofErr w:type="spellEnd"/>
          </w:p>
        </w:tc>
        <w:tc>
          <w:tcPr>
            <w:tcW w:w="994"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rsidR="00667462" w:rsidRDefault="00667462">
            <w:pPr>
              <w:spacing w:after="0"/>
              <w:ind w:left="135"/>
              <w:jc w:val="center"/>
            </w:pPr>
          </w:p>
        </w:tc>
        <w:tc>
          <w:tcPr>
            <w:tcW w:w="1805" w:type="dxa"/>
            <w:tcMar>
              <w:top w:w="50" w:type="dxa"/>
              <w:left w:w="100" w:type="dxa"/>
            </w:tcMar>
            <w:vAlign w:val="center"/>
          </w:tcPr>
          <w:p w:rsidR="00667462" w:rsidRDefault="00667462">
            <w:pPr>
              <w:spacing w:after="0"/>
              <w:ind w:left="135"/>
              <w:jc w:val="center"/>
            </w:pPr>
          </w:p>
        </w:tc>
        <w:tc>
          <w:tcPr>
            <w:tcW w:w="2694" w:type="dxa"/>
            <w:tcMar>
              <w:top w:w="50" w:type="dxa"/>
              <w:left w:w="100" w:type="dxa"/>
            </w:tcMar>
            <w:vAlign w:val="center"/>
          </w:tcPr>
          <w:p w:rsidR="00667462" w:rsidRDefault="00667462">
            <w:pPr>
              <w:spacing w:after="0"/>
              <w:ind w:left="135"/>
            </w:pPr>
          </w:p>
        </w:tc>
      </w:tr>
      <w:tr w:rsidR="00667462">
        <w:trPr>
          <w:trHeight w:val="144"/>
          <w:tblCellSpacing w:w="20" w:type="nil"/>
        </w:trPr>
        <w:tc>
          <w:tcPr>
            <w:tcW w:w="510" w:type="dxa"/>
            <w:tcMar>
              <w:top w:w="50" w:type="dxa"/>
              <w:left w:w="100" w:type="dxa"/>
            </w:tcMar>
            <w:vAlign w:val="center"/>
          </w:tcPr>
          <w:p w:rsidR="00667462" w:rsidRDefault="00726846">
            <w:pPr>
              <w:spacing w:after="0"/>
            </w:pPr>
            <w:r>
              <w:rPr>
                <w:rFonts w:ascii="Times New Roman" w:hAnsi="Times New Roman"/>
                <w:color w:val="000000"/>
                <w:sz w:val="24"/>
              </w:rPr>
              <w:t>1.2</w:t>
            </w:r>
          </w:p>
        </w:tc>
        <w:tc>
          <w:tcPr>
            <w:tcW w:w="2816" w:type="dxa"/>
            <w:tcMar>
              <w:top w:w="50" w:type="dxa"/>
              <w:left w:w="100" w:type="dxa"/>
            </w:tcMar>
            <w:vAlign w:val="center"/>
          </w:tcPr>
          <w:p w:rsidR="00667462" w:rsidRDefault="00726846">
            <w:pPr>
              <w:spacing w:after="0"/>
              <w:ind w:left="135"/>
            </w:pPr>
            <w:proofErr w:type="spellStart"/>
            <w:r>
              <w:rPr>
                <w:rFonts w:ascii="Times New Roman" w:hAnsi="Times New Roman"/>
                <w:color w:val="000000"/>
                <w:sz w:val="24"/>
              </w:rPr>
              <w:t>Географическая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культура</w:t>
            </w:r>
            <w:proofErr w:type="spellEnd"/>
          </w:p>
        </w:tc>
        <w:tc>
          <w:tcPr>
            <w:tcW w:w="994"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rsidR="00667462" w:rsidRDefault="00667462">
            <w:pPr>
              <w:spacing w:after="0"/>
              <w:ind w:left="135"/>
              <w:jc w:val="center"/>
            </w:pPr>
          </w:p>
        </w:tc>
        <w:tc>
          <w:tcPr>
            <w:tcW w:w="1805" w:type="dxa"/>
            <w:tcMar>
              <w:top w:w="50" w:type="dxa"/>
              <w:left w:w="100" w:type="dxa"/>
            </w:tcMar>
            <w:vAlign w:val="center"/>
          </w:tcPr>
          <w:p w:rsidR="00667462" w:rsidRDefault="00667462">
            <w:pPr>
              <w:spacing w:after="0"/>
              <w:ind w:left="135"/>
              <w:jc w:val="center"/>
            </w:pPr>
          </w:p>
        </w:tc>
        <w:tc>
          <w:tcPr>
            <w:tcW w:w="2694" w:type="dxa"/>
            <w:tcMar>
              <w:top w:w="50" w:type="dxa"/>
              <w:left w:w="100" w:type="dxa"/>
            </w:tcMar>
            <w:vAlign w:val="center"/>
          </w:tcPr>
          <w:p w:rsidR="00667462" w:rsidRDefault="00667462">
            <w:pPr>
              <w:spacing w:after="0"/>
              <w:ind w:left="135"/>
            </w:pPr>
          </w:p>
        </w:tc>
      </w:tr>
      <w:tr w:rsidR="00667462">
        <w:trPr>
          <w:trHeight w:val="144"/>
          <w:tblCellSpacing w:w="20" w:type="nil"/>
        </w:trPr>
        <w:tc>
          <w:tcPr>
            <w:tcW w:w="0" w:type="auto"/>
            <w:gridSpan w:val="2"/>
            <w:tcMar>
              <w:top w:w="50" w:type="dxa"/>
              <w:left w:w="100" w:type="dxa"/>
            </w:tcMar>
            <w:vAlign w:val="center"/>
          </w:tcPr>
          <w:p w:rsidR="00667462" w:rsidRDefault="00726846">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667462" w:rsidRDefault="00667462"/>
        </w:tc>
      </w:tr>
      <w:tr w:rsidR="00667462" w:rsidRPr="0041371A">
        <w:trPr>
          <w:trHeight w:val="144"/>
          <w:tblCellSpacing w:w="20" w:type="nil"/>
        </w:trPr>
        <w:tc>
          <w:tcPr>
            <w:tcW w:w="0" w:type="auto"/>
            <w:gridSpan w:val="6"/>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b/>
                <w:color w:val="000000"/>
                <w:sz w:val="24"/>
                <w:lang w:val="ru-RU"/>
              </w:rPr>
              <w:t>Раздел 2.</w:t>
            </w:r>
            <w:r w:rsidRPr="00726846">
              <w:rPr>
                <w:rFonts w:ascii="Times New Roman" w:hAnsi="Times New Roman"/>
                <w:color w:val="000000"/>
                <w:sz w:val="24"/>
                <w:lang w:val="ru-RU"/>
              </w:rPr>
              <w:t xml:space="preserve"> Раздел. </w:t>
            </w:r>
            <w:r w:rsidRPr="00726846">
              <w:rPr>
                <w:rFonts w:ascii="Times New Roman" w:hAnsi="Times New Roman"/>
                <w:b/>
                <w:color w:val="000000"/>
                <w:sz w:val="24"/>
                <w:lang w:val="ru-RU"/>
              </w:rPr>
              <w:t>ПРИРОДОПОЛЬЗОВАНИЕ И ГЕОЭКОЛОГИЯ</w:t>
            </w:r>
          </w:p>
        </w:tc>
      </w:tr>
      <w:tr w:rsidR="00667462">
        <w:trPr>
          <w:trHeight w:val="144"/>
          <w:tblCellSpacing w:w="20" w:type="nil"/>
        </w:trPr>
        <w:tc>
          <w:tcPr>
            <w:tcW w:w="510" w:type="dxa"/>
            <w:tcMar>
              <w:top w:w="50" w:type="dxa"/>
              <w:left w:w="100" w:type="dxa"/>
            </w:tcMar>
            <w:vAlign w:val="center"/>
          </w:tcPr>
          <w:p w:rsidR="00667462" w:rsidRDefault="00726846">
            <w:pPr>
              <w:spacing w:after="0"/>
            </w:pPr>
            <w:r>
              <w:rPr>
                <w:rFonts w:ascii="Times New Roman" w:hAnsi="Times New Roman"/>
                <w:color w:val="000000"/>
                <w:sz w:val="24"/>
              </w:rPr>
              <w:t>2.1</w:t>
            </w:r>
          </w:p>
        </w:tc>
        <w:tc>
          <w:tcPr>
            <w:tcW w:w="2816" w:type="dxa"/>
            <w:tcMar>
              <w:top w:w="50" w:type="dxa"/>
              <w:left w:w="100" w:type="dxa"/>
            </w:tcMar>
            <w:vAlign w:val="center"/>
          </w:tcPr>
          <w:p w:rsidR="00667462" w:rsidRDefault="00726846">
            <w:pPr>
              <w:spacing w:after="0"/>
              <w:ind w:left="135"/>
            </w:pPr>
            <w:proofErr w:type="spellStart"/>
            <w:r>
              <w:rPr>
                <w:rFonts w:ascii="Times New Roman" w:hAnsi="Times New Roman"/>
                <w:color w:val="000000"/>
                <w:sz w:val="24"/>
              </w:rPr>
              <w:t>Географическая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среда</w:t>
            </w:r>
            <w:proofErr w:type="spellEnd"/>
          </w:p>
        </w:tc>
        <w:tc>
          <w:tcPr>
            <w:tcW w:w="994"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rsidR="00667462" w:rsidRDefault="00667462">
            <w:pPr>
              <w:spacing w:after="0"/>
              <w:ind w:left="135"/>
              <w:jc w:val="center"/>
            </w:pPr>
          </w:p>
        </w:tc>
        <w:tc>
          <w:tcPr>
            <w:tcW w:w="1805" w:type="dxa"/>
            <w:tcMar>
              <w:top w:w="50" w:type="dxa"/>
              <w:left w:w="100" w:type="dxa"/>
            </w:tcMar>
            <w:vAlign w:val="center"/>
          </w:tcPr>
          <w:p w:rsidR="00667462" w:rsidRDefault="00667462">
            <w:pPr>
              <w:spacing w:after="0"/>
              <w:ind w:left="135"/>
              <w:jc w:val="center"/>
            </w:pPr>
          </w:p>
        </w:tc>
        <w:tc>
          <w:tcPr>
            <w:tcW w:w="2694" w:type="dxa"/>
            <w:tcMar>
              <w:top w:w="50" w:type="dxa"/>
              <w:left w:w="100" w:type="dxa"/>
            </w:tcMar>
            <w:vAlign w:val="center"/>
          </w:tcPr>
          <w:p w:rsidR="00667462" w:rsidRDefault="00667462">
            <w:pPr>
              <w:spacing w:after="0"/>
              <w:ind w:left="135"/>
            </w:pPr>
          </w:p>
        </w:tc>
      </w:tr>
      <w:tr w:rsidR="00667462">
        <w:trPr>
          <w:trHeight w:val="144"/>
          <w:tblCellSpacing w:w="20" w:type="nil"/>
        </w:trPr>
        <w:tc>
          <w:tcPr>
            <w:tcW w:w="510" w:type="dxa"/>
            <w:tcMar>
              <w:top w:w="50" w:type="dxa"/>
              <w:left w:w="100" w:type="dxa"/>
            </w:tcMar>
            <w:vAlign w:val="center"/>
          </w:tcPr>
          <w:p w:rsidR="00667462" w:rsidRDefault="00726846">
            <w:pPr>
              <w:spacing w:after="0"/>
            </w:pPr>
            <w:r>
              <w:rPr>
                <w:rFonts w:ascii="Times New Roman" w:hAnsi="Times New Roman"/>
                <w:color w:val="000000"/>
                <w:sz w:val="24"/>
              </w:rPr>
              <w:t>2.2</w:t>
            </w:r>
          </w:p>
        </w:tc>
        <w:tc>
          <w:tcPr>
            <w:tcW w:w="2816" w:type="dxa"/>
            <w:tcMar>
              <w:top w:w="50" w:type="dxa"/>
              <w:left w:w="100" w:type="dxa"/>
            </w:tcMar>
            <w:vAlign w:val="center"/>
          </w:tcPr>
          <w:p w:rsidR="00667462" w:rsidRDefault="00726846">
            <w:pPr>
              <w:spacing w:after="0"/>
              <w:ind w:left="135"/>
            </w:pPr>
            <w:proofErr w:type="spellStart"/>
            <w:r>
              <w:rPr>
                <w:rFonts w:ascii="Times New Roman" w:hAnsi="Times New Roman"/>
                <w:color w:val="000000"/>
                <w:sz w:val="24"/>
              </w:rPr>
              <w:t>Естественный</w:t>
            </w:r>
            <w:proofErr w:type="spellEnd"/>
            <w:r>
              <w:rPr>
                <w:rFonts w:ascii="Times New Roman" w:hAnsi="Times New Roman"/>
                <w:color w:val="000000"/>
                <w:sz w:val="24"/>
              </w:rPr>
              <w:t xml:space="preserve"> и </w:t>
            </w:r>
            <w:proofErr w:type="spellStart"/>
            <w:r>
              <w:rPr>
                <w:rFonts w:ascii="Times New Roman" w:hAnsi="Times New Roman"/>
                <w:color w:val="000000"/>
                <w:sz w:val="24"/>
              </w:rPr>
              <w:t>антропогенный</w:t>
            </w:r>
            <w:proofErr w:type="spellEnd"/>
            <w:r>
              <w:rPr>
                <w:rFonts w:ascii="Times New Roman" w:hAnsi="Times New Roman"/>
                <w:color w:val="000000"/>
                <w:sz w:val="24"/>
              </w:rPr>
              <w:t xml:space="preserve"> </w:t>
            </w:r>
            <w:proofErr w:type="spellStart"/>
            <w:r>
              <w:rPr>
                <w:rFonts w:ascii="Times New Roman" w:hAnsi="Times New Roman"/>
                <w:color w:val="000000"/>
                <w:sz w:val="24"/>
              </w:rPr>
              <w:t>ландшафты</w:t>
            </w:r>
            <w:proofErr w:type="spellEnd"/>
          </w:p>
        </w:tc>
        <w:tc>
          <w:tcPr>
            <w:tcW w:w="994"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rsidR="00667462" w:rsidRDefault="00667462">
            <w:pPr>
              <w:spacing w:after="0"/>
              <w:ind w:left="135"/>
              <w:jc w:val="center"/>
            </w:pPr>
          </w:p>
        </w:tc>
        <w:tc>
          <w:tcPr>
            <w:tcW w:w="1805"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0.5 </w:t>
            </w:r>
          </w:p>
        </w:tc>
        <w:tc>
          <w:tcPr>
            <w:tcW w:w="2694" w:type="dxa"/>
            <w:tcMar>
              <w:top w:w="50" w:type="dxa"/>
              <w:left w:w="100" w:type="dxa"/>
            </w:tcMar>
            <w:vAlign w:val="center"/>
          </w:tcPr>
          <w:p w:rsidR="00667462" w:rsidRDefault="00667462">
            <w:pPr>
              <w:spacing w:after="0"/>
              <w:ind w:left="135"/>
            </w:pPr>
          </w:p>
        </w:tc>
      </w:tr>
      <w:tr w:rsidR="00667462">
        <w:trPr>
          <w:trHeight w:val="144"/>
          <w:tblCellSpacing w:w="20" w:type="nil"/>
        </w:trPr>
        <w:tc>
          <w:tcPr>
            <w:tcW w:w="510" w:type="dxa"/>
            <w:tcMar>
              <w:top w:w="50" w:type="dxa"/>
              <w:left w:w="100" w:type="dxa"/>
            </w:tcMar>
            <w:vAlign w:val="center"/>
          </w:tcPr>
          <w:p w:rsidR="00667462" w:rsidRDefault="00726846">
            <w:pPr>
              <w:spacing w:after="0"/>
            </w:pPr>
            <w:r>
              <w:rPr>
                <w:rFonts w:ascii="Times New Roman" w:hAnsi="Times New Roman"/>
                <w:color w:val="000000"/>
                <w:sz w:val="24"/>
              </w:rPr>
              <w:t>2.3</w:t>
            </w:r>
          </w:p>
        </w:tc>
        <w:tc>
          <w:tcPr>
            <w:tcW w:w="2816"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Проблемы взаимодействия человека и природы</w:t>
            </w:r>
          </w:p>
        </w:tc>
        <w:tc>
          <w:tcPr>
            <w:tcW w:w="994"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667462" w:rsidRDefault="00667462">
            <w:pPr>
              <w:spacing w:after="0"/>
              <w:ind w:left="135"/>
              <w:jc w:val="center"/>
            </w:pPr>
          </w:p>
        </w:tc>
        <w:tc>
          <w:tcPr>
            <w:tcW w:w="1805"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0.5 </w:t>
            </w:r>
          </w:p>
        </w:tc>
        <w:tc>
          <w:tcPr>
            <w:tcW w:w="2694" w:type="dxa"/>
            <w:tcMar>
              <w:top w:w="50" w:type="dxa"/>
              <w:left w:w="100" w:type="dxa"/>
            </w:tcMar>
            <w:vAlign w:val="center"/>
          </w:tcPr>
          <w:p w:rsidR="00667462" w:rsidRDefault="00667462">
            <w:pPr>
              <w:spacing w:after="0"/>
              <w:ind w:left="135"/>
            </w:pPr>
          </w:p>
        </w:tc>
      </w:tr>
      <w:tr w:rsidR="00667462">
        <w:trPr>
          <w:trHeight w:val="144"/>
          <w:tblCellSpacing w:w="20" w:type="nil"/>
        </w:trPr>
        <w:tc>
          <w:tcPr>
            <w:tcW w:w="510" w:type="dxa"/>
            <w:tcMar>
              <w:top w:w="50" w:type="dxa"/>
              <w:left w:w="100" w:type="dxa"/>
            </w:tcMar>
            <w:vAlign w:val="center"/>
          </w:tcPr>
          <w:p w:rsidR="00667462" w:rsidRDefault="00726846">
            <w:pPr>
              <w:spacing w:after="0"/>
            </w:pPr>
            <w:r>
              <w:rPr>
                <w:rFonts w:ascii="Times New Roman" w:hAnsi="Times New Roman"/>
                <w:color w:val="000000"/>
                <w:sz w:val="24"/>
              </w:rPr>
              <w:t>2.4</w:t>
            </w:r>
          </w:p>
        </w:tc>
        <w:tc>
          <w:tcPr>
            <w:tcW w:w="2816"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Природные ресурсы и их виды</w:t>
            </w:r>
          </w:p>
        </w:tc>
        <w:tc>
          <w:tcPr>
            <w:tcW w:w="994"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667462" w:rsidRDefault="00667462">
            <w:pPr>
              <w:spacing w:after="0"/>
              <w:ind w:left="135"/>
              <w:jc w:val="center"/>
            </w:pPr>
          </w:p>
        </w:tc>
        <w:tc>
          <w:tcPr>
            <w:tcW w:w="1805"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1 </w:t>
            </w:r>
          </w:p>
        </w:tc>
        <w:tc>
          <w:tcPr>
            <w:tcW w:w="2694" w:type="dxa"/>
            <w:tcMar>
              <w:top w:w="50" w:type="dxa"/>
              <w:left w:w="100" w:type="dxa"/>
            </w:tcMar>
            <w:vAlign w:val="center"/>
          </w:tcPr>
          <w:p w:rsidR="00667462" w:rsidRDefault="00667462">
            <w:pPr>
              <w:spacing w:after="0"/>
              <w:ind w:left="135"/>
            </w:pPr>
          </w:p>
        </w:tc>
      </w:tr>
      <w:tr w:rsidR="00667462">
        <w:trPr>
          <w:trHeight w:val="144"/>
          <w:tblCellSpacing w:w="20" w:type="nil"/>
        </w:trPr>
        <w:tc>
          <w:tcPr>
            <w:tcW w:w="0" w:type="auto"/>
            <w:gridSpan w:val="2"/>
            <w:tcMar>
              <w:top w:w="50" w:type="dxa"/>
              <w:left w:w="100" w:type="dxa"/>
            </w:tcMar>
            <w:vAlign w:val="center"/>
          </w:tcPr>
          <w:p w:rsidR="00667462" w:rsidRDefault="00726846">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667462" w:rsidRDefault="00667462"/>
        </w:tc>
      </w:tr>
      <w:tr w:rsidR="00667462">
        <w:trPr>
          <w:trHeight w:val="144"/>
          <w:tblCellSpacing w:w="20" w:type="nil"/>
        </w:trPr>
        <w:tc>
          <w:tcPr>
            <w:tcW w:w="0" w:type="auto"/>
            <w:gridSpan w:val="6"/>
            <w:tcMar>
              <w:top w:w="50" w:type="dxa"/>
              <w:left w:w="100" w:type="dxa"/>
            </w:tcMar>
            <w:vAlign w:val="center"/>
          </w:tcPr>
          <w:p w:rsidR="00667462" w:rsidRDefault="00726846">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3.</w:t>
            </w:r>
            <w:r>
              <w:rPr>
                <w:rFonts w:ascii="Times New Roman" w:hAnsi="Times New Roman"/>
                <w:color w:val="000000"/>
                <w:sz w:val="24"/>
              </w:rPr>
              <w:t xml:space="preserve"> </w:t>
            </w:r>
            <w:r>
              <w:rPr>
                <w:rFonts w:ascii="Times New Roman" w:hAnsi="Times New Roman"/>
                <w:b/>
                <w:color w:val="000000"/>
                <w:sz w:val="24"/>
              </w:rPr>
              <w:t>СОВРЕМЕННАЯ ПОЛИТИЧЕСКАЯ КАРТА</w:t>
            </w:r>
          </w:p>
        </w:tc>
      </w:tr>
      <w:tr w:rsidR="00667462">
        <w:trPr>
          <w:trHeight w:val="144"/>
          <w:tblCellSpacing w:w="20" w:type="nil"/>
        </w:trPr>
        <w:tc>
          <w:tcPr>
            <w:tcW w:w="510" w:type="dxa"/>
            <w:tcMar>
              <w:top w:w="50" w:type="dxa"/>
              <w:left w:w="100" w:type="dxa"/>
            </w:tcMar>
            <w:vAlign w:val="center"/>
          </w:tcPr>
          <w:p w:rsidR="00667462" w:rsidRDefault="00726846">
            <w:pPr>
              <w:spacing w:after="0"/>
            </w:pPr>
            <w:r>
              <w:rPr>
                <w:rFonts w:ascii="Times New Roman" w:hAnsi="Times New Roman"/>
                <w:color w:val="000000"/>
                <w:sz w:val="24"/>
              </w:rPr>
              <w:t>3.1</w:t>
            </w:r>
          </w:p>
        </w:tc>
        <w:tc>
          <w:tcPr>
            <w:tcW w:w="2816" w:type="dxa"/>
            <w:tcMar>
              <w:top w:w="50" w:type="dxa"/>
              <w:left w:w="100" w:type="dxa"/>
            </w:tcMar>
            <w:vAlign w:val="center"/>
          </w:tcPr>
          <w:p w:rsidR="00667462" w:rsidRDefault="00726846">
            <w:pPr>
              <w:spacing w:after="0"/>
              <w:ind w:left="135"/>
            </w:pPr>
            <w:proofErr w:type="spellStart"/>
            <w:r>
              <w:rPr>
                <w:rFonts w:ascii="Times New Roman" w:hAnsi="Times New Roman"/>
                <w:color w:val="000000"/>
                <w:sz w:val="24"/>
              </w:rPr>
              <w:t>Политическая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география</w:t>
            </w:r>
            <w:proofErr w:type="spellEnd"/>
            <w:r>
              <w:rPr>
                <w:rFonts w:ascii="Times New Roman" w:hAnsi="Times New Roman"/>
                <w:color w:val="000000"/>
                <w:sz w:val="24"/>
              </w:rPr>
              <w:t xml:space="preserve"> и </w:t>
            </w:r>
            <w:proofErr w:type="spellStart"/>
            <w:r>
              <w:rPr>
                <w:rFonts w:ascii="Times New Roman" w:hAnsi="Times New Roman"/>
                <w:color w:val="000000"/>
                <w:sz w:val="24"/>
              </w:rPr>
              <w:t>геополитика</w:t>
            </w:r>
            <w:proofErr w:type="spellEnd"/>
          </w:p>
        </w:tc>
        <w:tc>
          <w:tcPr>
            <w:tcW w:w="994"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rsidR="00667462" w:rsidRDefault="00667462">
            <w:pPr>
              <w:spacing w:after="0"/>
              <w:ind w:left="135"/>
              <w:jc w:val="center"/>
            </w:pPr>
          </w:p>
        </w:tc>
        <w:tc>
          <w:tcPr>
            <w:tcW w:w="1805" w:type="dxa"/>
            <w:tcMar>
              <w:top w:w="50" w:type="dxa"/>
              <w:left w:w="100" w:type="dxa"/>
            </w:tcMar>
            <w:vAlign w:val="center"/>
          </w:tcPr>
          <w:p w:rsidR="00667462" w:rsidRDefault="00667462">
            <w:pPr>
              <w:spacing w:after="0"/>
              <w:ind w:left="135"/>
              <w:jc w:val="center"/>
            </w:pPr>
          </w:p>
        </w:tc>
        <w:tc>
          <w:tcPr>
            <w:tcW w:w="2694" w:type="dxa"/>
            <w:tcMar>
              <w:top w:w="50" w:type="dxa"/>
              <w:left w:w="100" w:type="dxa"/>
            </w:tcMar>
            <w:vAlign w:val="center"/>
          </w:tcPr>
          <w:p w:rsidR="00667462" w:rsidRDefault="00667462">
            <w:pPr>
              <w:spacing w:after="0"/>
              <w:ind w:left="135"/>
            </w:pPr>
          </w:p>
        </w:tc>
      </w:tr>
      <w:tr w:rsidR="00667462">
        <w:trPr>
          <w:trHeight w:val="144"/>
          <w:tblCellSpacing w:w="20" w:type="nil"/>
        </w:trPr>
        <w:tc>
          <w:tcPr>
            <w:tcW w:w="510" w:type="dxa"/>
            <w:tcMar>
              <w:top w:w="50" w:type="dxa"/>
              <w:left w:w="100" w:type="dxa"/>
            </w:tcMar>
            <w:vAlign w:val="center"/>
          </w:tcPr>
          <w:p w:rsidR="00667462" w:rsidRDefault="00726846">
            <w:pPr>
              <w:spacing w:after="0"/>
            </w:pPr>
            <w:r>
              <w:rPr>
                <w:rFonts w:ascii="Times New Roman" w:hAnsi="Times New Roman"/>
                <w:color w:val="000000"/>
                <w:sz w:val="24"/>
              </w:rPr>
              <w:t>3.2</w:t>
            </w:r>
          </w:p>
        </w:tc>
        <w:tc>
          <w:tcPr>
            <w:tcW w:w="2816"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Классификации и типология стран мира</w:t>
            </w:r>
          </w:p>
        </w:tc>
        <w:tc>
          <w:tcPr>
            <w:tcW w:w="994"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667462" w:rsidRDefault="00667462">
            <w:pPr>
              <w:spacing w:after="0"/>
              <w:ind w:left="135"/>
              <w:jc w:val="center"/>
            </w:pPr>
          </w:p>
        </w:tc>
        <w:tc>
          <w:tcPr>
            <w:tcW w:w="1805" w:type="dxa"/>
            <w:tcMar>
              <w:top w:w="50" w:type="dxa"/>
              <w:left w:w="100" w:type="dxa"/>
            </w:tcMar>
            <w:vAlign w:val="center"/>
          </w:tcPr>
          <w:p w:rsidR="00667462" w:rsidRDefault="00667462">
            <w:pPr>
              <w:spacing w:after="0"/>
              <w:ind w:left="135"/>
              <w:jc w:val="center"/>
            </w:pPr>
          </w:p>
        </w:tc>
        <w:tc>
          <w:tcPr>
            <w:tcW w:w="2694" w:type="dxa"/>
            <w:tcMar>
              <w:top w:w="50" w:type="dxa"/>
              <w:left w:w="100" w:type="dxa"/>
            </w:tcMar>
            <w:vAlign w:val="center"/>
          </w:tcPr>
          <w:p w:rsidR="00667462" w:rsidRDefault="00667462">
            <w:pPr>
              <w:spacing w:after="0"/>
              <w:ind w:left="135"/>
            </w:pPr>
          </w:p>
        </w:tc>
      </w:tr>
      <w:tr w:rsidR="00667462">
        <w:trPr>
          <w:trHeight w:val="144"/>
          <w:tblCellSpacing w:w="20" w:type="nil"/>
        </w:trPr>
        <w:tc>
          <w:tcPr>
            <w:tcW w:w="0" w:type="auto"/>
            <w:gridSpan w:val="2"/>
            <w:tcMar>
              <w:top w:w="50" w:type="dxa"/>
              <w:left w:w="100" w:type="dxa"/>
            </w:tcMar>
            <w:vAlign w:val="center"/>
          </w:tcPr>
          <w:p w:rsidR="00667462" w:rsidRDefault="00726846">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667462" w:rsidRDefault="00667462"/>
        </w:tc>
      </w:tr>
      <w:tr w:rsidR="00667462">
        <w:trPr>
          <w:trHeight w:val="144"/>
          <w:tblCellSpacing w:w="20" w:type="nil"/>
        </w:trPr>
        <w:tc>
          <w:tcPr>
            <w:tcW w:w="0" w:type="auto"/>
            <w:gridSpan w:val="6"/>
            <w:tcMar>
              <w:top w:w="50" w:type="dxa"/>
              <w:left w:w="100" w:type="dxa"/>
            </w:tcMar>
            <w:vAlign w:val="center"/>
          </w:tcPr>
          <w:p w:rsidR="00667462" w:rsidRDefault="00726846">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4.</w:t>
            </w:r>
            <w:r>
              <w:rPr>
                <w:rFonts w:ascii="Times New Roman" w:hAnsi="Times New Roman"/>
                <w:color w:val="000000"/>
                <w:sz w:val="24"/>
              </w:rPr>
              <w:t xml:space="preserve"> </w:t>
            </w:r>
            <w:r>
              <w:rPr>
                <w:rFonts w:ascii="Times New Roman" w:hAnsi="Times New Roman"/>
                <w:b/>
                <w:color w:val="000000"/>
                <w:sz w:val="24"/>
              </w:rPr>
              <w:t>НАСЕЛЕНИЕ МИРА</w:t>
            </w:r>
          </w:p>
        </w:tc>
      </w:tr>
      <w:tr w:rsidR="00667462">
        <w:trPr>
          <w:trHeight w:val="144"/>
          <w:tblCellSpacing w:w="20" w:type="nil"/>
        </w:trPr>
        <w:tc>
          <w:tcPr>
            <w:tcW w:w="510" w:type="dxa"/>
            <w:tcMar>
              <w:top w:w="50" w:type="dxa"/>
              <w:left w:w="100" w:type="dxa"/>
            </w:tcMar>
            <w:vAlign w:val="center"/>
          </w:tcPr>
          <w:p w:rsidR="00667462" w:rsidRDefault="00726846">
            <w:pPr>
              <w:spacing w:after="0"/>
            </w:pPr>
            <w:r>
              <w:rPr>
                <w:rFonts w:ascii="Times New Roman" w:hAnsi="Times New Roman"/>
                <w:color w:val="000000"/>
                <w:sz w:val="24"/>
              </w:rPr>
              <w:lastRenderedPageBreak/>
              <w:t>4.1</w:t>
            </w:r>
          </w:p>
        </w:tc>
        <w:tc>
          <w:tcPr>
            <w:tcW w:w="2816" w:type="dxa"/>
            <w:tcMar>
              <w:top w:w="50" w:type="dxa"/>
              <w:left w:w="100" w:type="dxa"/>
            </w:tcMar>
            <w:vAlign w:val="center"/>
          </w:tcPr>
          <w:p w:rsidR="00667462" w:rsidRDefault="00726846">
            <w:pPr>
              <w:spacing w:after="0"/>
              <w:ind w:left="135"/>
            </w:pPr>
            <w:proofErr w:type="spellStart"/>
            <w:r>
              <w:rPr>
                <w:rFonts w:ascii="Times New Roman" w:hAnsi="Times New Roman"/>
                <w:color w:val="000000"/>
                <w:sz w:val="24"/>
              </w:rPr>
              <w:t>Численность</w:t>
            </w:r>
            <w:proofErr w:type="spellEnd"/>
            <w:r>
              <w:rPr>
                <w:rFonts w:ascii="Times New Roman" w:hAnsi="Times New Roman"/>
                <w:color w:val="000000"/>
                <w:sz w:val="24"/>
              </w:rPr>
              <w:t xml:space="preserve"> и </w:t>
            </w:r>
            <w:proofErr w:type="spellStart"/>
            <w:r>
              <w:rPr>
                <w:rFonts w:ascii="Times New Roman" w:hAnsi="Times New Roman"/>
                <w:color w:val="000000"/>
                <w:sz w:val="24"/>
              </w:rPr>
              <w:t>воспроизводство</w:t>
            </w:r>
            <w:proofErr w:type="spellEnd"/>
            <w:r>
              <w:rPr>
                <w:rFonts w:ascii="Times New Roman" w:hAnsi="Times New Roman"/>
                <w:color w:val="000000"/>
                <w:sz w:val="24"/>
              </w:rPr>
              <w:t xml:space="preserve"> </w:t>
            </w:r>
            <w:proofErr w:type="spellStart"/>
            <w:r>
              <w:rPr>
                <w:rFonts w:ascii="Times New Roman" w:hAnsi="Times New Roman"/>
                <w:color w:val="000000"/>
                <w:sz w:val="24"/>
              </w:rPr>
              <w:t>населения</w:t>
            </w:r>
            <w:proofErr w:type="spellEnd"/>
          </w:p>
        </w:tc>
        <w:tc>
          <w:tcPr>
            <w:tcW w:w="994"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667462" w:rsidRDefault="00667462">
            <w:pPr>
              <w:spacing w:after="0"/>
              <w:ind w:left="135"/>
              <w:jc w:val="center"/>
            </w:pPr>
          </w:p>
        </w:tc>
        <w:tc>
          <w:tcPr>
            <w:tcW w:w="1805"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1 </w:t>
            </w:r>
          </w:p>
        </w:tc>
        <w:tc>
          <w:tcPr>
            <w:tcW w:w="2694" w:type="dxa"/>
            <w:tcMar>
              <w:top w:w="50" w:type="dxa"/>
              <w:left w:w="100" w:type="dxa"/>
            </w:tcMar>
            <w:vAlign w:val="center"/>
          </w:tcPr>
          <w:p w:rsidR="00667462" w:rsidRDefault="00667462">
            <w:pPr>
              <w:spacing w:after="0"/>
              <w:ind w:left="135"/>
            </w:pPr>
          </w:p>
        </w:tc>
      </w:tr>
      <w:tr w:rsidR="00667462">
        <w:trPr>
          <w:trHeight w:val="144"/>
          <w:tblCellSpacing w:w="20" w:type="nil"/>
        </w:trPr>
        <w:tc>
          <w:tcPr>
            <w:tcW w:w="510" w:type="dxa"/>
            <w:tcMar>
              <w:top w:w="50" w:type="dxa"/>
              <w:left w:w="100" w:type="dxa"/>
            </w:tcMar>
            <w:vAlign w:val="center"/>
          </w:tcPr>
          <w:p w:rsidR="00667462" w:rsidRDefault="00726846">
            <w:pPr>
              <w:spacing w:after="0"/>
            </w:pPr>
            <w:r>
              <w:rPr>
                <w:rFonts w:ascii="Times New Roman" w:hAnsi="Times New Roman"/>
                <w:color w:val="000000"/>
                <w:sz w:val="24"/>
              </w:rPr>
              <w:t>4.2</w:t>
            </w:r>
          </w:p>
        </w:tc>
        <w:tc>
          <w:tcPr>
            <w:tcW w:w="2816" w:type="dxa"/>
            <w:tcMar>
              <w:top w:w="50" w:type="dxa"/>
              <w:left w:w="100" w:type="dxa"/>
            </w:tcMar>
            <w:vAlign w:val="center"/>
          </w:tcPr>
          <w:p w:rsidR="00667462" w:rsidRDefault="00726846">
            <w:pPr>
              <w:spacing w:after="0"/>
              <w:ind w:left="135"/>
            </w:pPr>
            <w:proofErr w:type="spellStart"/>
            <w:r>
              <w:rPr>
                <w:rFonts w:ascii="Times New Roman" w:hAnsi="Times New Roman"/>
                <w:color w:val="000000"/>
                <w:sz w:val="24"/>
              </w:rPr>
              <w:t>Состав</w:t>
            </w:r>
            <w:proofErr w:type="spellEnd"/>
            <w:r>
              <w:rPr>
                <w:rFonts w:ascii="Times New Roman" w:hAnsi="Times New Roman"/>
                <w:color w:val="000000"/>
                <w:sz w:val="24"/>
              </w:rPr>
              <w:t xml:space="preserve"> и </w:t>
            </w:r>
            <w:proofErr w:type="spellStart"/>
            <w:r>
              <w:rPr>
                <w:rFonts w:ascii="Times New Roman" w:hAnsi="Times New Roman"/>
                <w:color w:val="000000"/>
                <w:sz w:val="24"/>
              </w:rPr>
              <w:t>структура</w:t>
            </w:r>
            <w:proofErr w:type="spellEnd"/>
            <w:r>
              <w:rPr>
                <w:rFonts w:ascii="Times New Roman" w:hAnsi="Times New Roman"/>
                <w:color w:val="000000"/>
                <w:sz w:val="24"/>
              </w:rPr>
              <w:t xml:space="preserve"> </w:t>
            </w:r>
            <w:proofErr w:type="spellStart"/>
            <w:r>
              <w:rPr>
                <w:rFonts w:ascii="Times New Roman" w:hAnsi="Times New Roman"/>
                <w:color w:val="000000"/>
                <w:sz w:val="24"/>
              </w:rPr>
              <w:t>населения</w:t>
            </w:r>
            <w:proofErr w:type="spellEnd"/>
          </w:p>
        </w:tc>
        <w:tc>
          <w:tcPr>
            <w:tcW w:w="994"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667462" w:rsidRPr="006A59E4" w:rsidRDefault="00667462">
            <w:pPr>
              <w:spacing w:after="0"/>
              <w:ind w:left="135"/>
              <w:jc w:val="center"/>
              <w:rPr>
                <w:lang w:val="ru-RU"/>
              </w:rPr>
            </w:pPr>
          </w:p>
        </w:tc>
        <w:tc>
          <w:tcPr>
            <w:tcW w:w="1805"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1 </w:t>
            </w:r>
          </w:p>
        </w:tc>
        <w:tc>
          <w:tcPr>
            <w:tcW w:w="2694" w:type="dxa"/>
            <w:tcMar>
              <w:top w:w="50" w:type="dxa"/>
              <w:left w:w="100" w:type="dxa"/>
            </w:tcMar>
            <w:vAlign w:val="center"/>
          </w:tcPr>
          <w:p w:rsidR="00667462" w:rsidRDefault="00667462">
            <w:pPr>
              <w:spacing w:after="0"/>
              <w:ind w:left="135"/>
            </w:pPr>
          </w:p>
        </w:tc>
      </w:tr>
      <w:tr w:rsidR="00667462">
        <w:trPr>
          <w:trHeight w:val="144"/>
          <w:tblCellSpacing w:w="20" w:type="nil"/>
        </w:trPr>
        <w:tc>
          <w:tcPr>
            <w:tcW w:w="510" w:type="dxa"/>
            <w:tcMar>
              <w:top w:w="50" w:type="dxa"/>
              <w:left w:w="100" w:type="dxa"/>
            </w:tcMar>
            <w:vAlign w:val="center"/>
          </w:tcPr>
          <w:p w:rsidR="00667462" w:rsidRDefault="00726846">
            <w:pPr>
              <w:spacing w:after="0"/>
            </w:pPr>
            <w:r>
              <w:rPr>
                <w:rFonts w:ascii="Times New Roman" w:hAnsi="Times New Roman"/>
                <w:color w:val="000000"/>
                <w:sz w:val="24"/>
              </w:rPr>
              <w:t>4.3</w:t>
            </w:r>
          </w:p>
        </w:tc>
        <w:tc>
          <w:tcPr>
            <w:tcW w:w="2816" w:type="dxa"/>
            <w:tcMar>
              <w:top w:w="50" w:type="dxa"/>
              <w:left w:w="100" w:type="dxa"/>
            </w:tcMar>
            <w:vAlign w:val="center"/>
          </w:tcPr>
          <w:p w:rsidR="00667462" w:rsidRDefault="00726846">
            <w:pPr>
              <w:spacing w:after="0"/>
              <w:ind w:left="135"/>
            </w:pPr>
            <w:proofErr w:type="spellStart"/>
            <w:r>
              <w:rPr>
                <w:rFonts w:ascii="Times New Roman" w:hAnsi="Times New Roman"/>
                <w:color w:val="000000"/>
                <w:sz w:val="24"/>
              </w:rPr>
              <w:t>Размещение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населения</w:t>
            </w:r>
            <w:proofErr w:type="spellEnd"/>
          </w:p>
        </w:tc>
        <w:tc>
          <w:tcPr>
            <w:tcW w:w="994"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667462" w:rsidRPr="006A59E4" w:rsidRDefault="006A59E4">
            <w:pPr>
              <w:spacing w:after="0"/>
              <w:ind w:left="135"/>
              <w:jc w:val="center"/>
              <w:rPr>
                <w:lang w:val="ru-RU"/>
              </w:rPr>
            </w:pPr>
            <w:r>
              <w:rPr>
                <w:lang w:val="ru-RU"/>
              </w:rPr>
              <w:t>0,5</w:t>
            </w:r>
          </w:p>
        </w:tc>
        <w:tc>
          <w:tcPr>
            <w:tcW w:w="1805"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0.5 </w:t>
            </w:r>
          </w:p>
        </w:tc>
        <w:tc>
          <w:tcPr>
            <w:tcW w:w="2694" w:type="dxa"/>
            <w:tcMar>
              <w:top w:w="50" w:type="dxa"/>
              <w:left w:w="100" w:type="dxa"/>
            </w:tcMar>
            <w:vAlign w:val="center"/>
          </w:tcPr>
          <w:p w:rsidR="00667462" w:rsidRDefault="00667462">
            <w:pPr>
              <w:spacing w:after="0"/>
              <w:ind w:left="135"/>
            </w:pPr>
          </w:p>
        </w:tc>
      </w:tr>
      <w:tr w:rsidR="00667462">
        <w:trPr>
          <w:trHeight w:val="144"/>
          <w:tblCellSpacing w:w="20" w:type="nil"/>
        </w:trPr>
        <w:tc>
          <w:tcPr>
            <w:tcW w:w="510" w:type="dxa"/>
            <w:tcMar>
              <w:top w:w="50" w:type="dxa"/>
              <w:left w:w="100" w:type="dxa"/>
            </w:tcMar>
            <w:vAlign w:val="center"/>
          </w:tcPr>
          <w:p w:rsidR="00667462" w:rsidRDefault="00726846">
            <w:pPr>
              <w:spacing w:after="0"/>
            </w:pPr>
            <w:r>
              <w:rPr>
                <w:rFonts w:ascii="Times New Roman" w:hAnsi="Times New Roman"/>
                <w:color w:val="000000"/>
                <w:sz w:val="24"/>
              </w:rPr>
              <w:t>4.4</w:t>
            </w:r>
          </w:p>
        </w:tc>
        <w:tc>
          <w:tcPr>
            <w:tcW w:w="2816" w:type="dxa"/>
            <w:tcMar>
              <w:top w:w="50" w:type="dxa"/>
              <w:left w:w="100" w:type="dxa"/>
            </w:tcMar>
            <w:vAlign w:val="center"/>
          </w:tcPr>
          <w:p w:rsidR="00667462" w:rsidRDefault="00726846">
            <w:pPr>
              <w:spacing w:after="0"/>
              <w:ind w:left="135"/>
            </w:pPr>
            <w:proofErr w:type="spellStart"/>
            <w:r>
              <w:rPr>
                <w:rFonts w:ascii="Times New Roman" w:hAnsi="Times New Roman"/>
                <w:color w:val="000000"/>
                <w:sz w:val="24"/>
              </w:rPr>
              <w:t>Качество</w:t>
            </w:r>
            <w:proofErr w:type="spellEnd"/>
            <w:r>
              <w:rPr>
                <w:rFonts w:ascii="Times New Roman" w:hAnsi="Times New Roman"/>
                <w:color w:val="000000"/>
                <w:sz w:val="24"/>
              </w:rPr>
              <w:t xml:space="preserve"> </w:t>
            </w:r>
            <w:proofErr w:type="spellStart"/>
            <w:r>
              <w:rPr>
                <w:rFonts w:ascii="Times New Roman" w:hAnsi="Times New Roman"/>
                <w:color w:val="000000"/>
                <w:sz w:val="24"/>
              </w:rPr>
              <w:t>жизни</w:t>
            </w:r>
            <w:proofErr w:type="spellEnd"/>
            <w:r>
              <w:rPr>
                <w:rFonts w:ascii="Times New Roman" w:hAnsi="Times New Roman"/>
                <w:color w:val="000000"/>
                <w:sz w:val="24"/>
              </w:rPr>
              <w:t xml:space="preserve"> </w:t>
            </w:r>
            <w:proofErr w:type="spellStart"/>
            <w:r>
              <w:rPr>
                <w:rFonts w:ascii="Times New Roman" w:hAnsi="Times New Roman"/>
                <w:color w:val="000000"/>
                <w:sz w:val="24"/>
              </w:rPr>
              <w:t>населения</w:t>
            </w:r>
            <w:proofErr w:type="spellEnd"/>
          </w:p>
        </w:tc>
        <w:tc>
          <w:tcPr>
            <w:tcW w:w="994"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rsidR="00667462" w:rsidRDefault="00667462">
            <w:pPr>
              <w:spacing w:after="0"/>
              <w:ind w:left="135"/>
              <w:jc w:val="center"/>
            </w:pPr>
          </w:p>
        </w:tc>
        <w:tc>
          <w:tcPr>
            <w:tcW w:w="1805"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0.5 </w:t>
            </w:r>
          </w:p>
        </w:tc>
        <w:tc>
          <w:tcPr>
            <w:tcW w:w="2694" w:type="dxa"/>
            <w:tcMar>
              <w:top w:w="50" w:type="dxa"/>
              <w:left w:w="100" w:type="dxa"/>
            </w:tcMar>
            <w:vAlign w:val="center"/>
          </w:tcPr>
          <w:p w:rsidR="00667462" w:rsidRDefault="00667462">
            <w:pPr>
              <w:spacing w:after="0"/>
              <w:ind w:left="135"/>
            </w:pPr>
          </w:p>
        </w:tc>
      </w:tr>
      <w:tr w:rsidR="00667462">
        <w:trPr>
          <w:trHeight w:val="144"/>
          <w:tblCellSpacing w:w="20" w:type="nil"/>
        </w:trPr>
        <w:tc>
          <w:tcPr>
            <w:tcW w:w="0" w:type="auto"/>
            <w:gridSpan w:val="2"/>
            <w:tcMar>
              <w:top w:w="50" w:type="dxa"/>
              <w:left w:w="100" w:type="dxa"/>
            </w:tcMar>
            <w:vAlign w:val="center"/>
          </w:tcPr>
          <w:p w:rsidR="00667462" w:rsidRDefault="00726846">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667462" w:rsidRDefault="00667462"/>
        </w:tc>
      </w:tr>
      <w:tr w:rsidR="00667462">
        <w:trPr>
          <w:trHeight w:val="144"/>
          <w:tblCellSpacing w:w="20" w:type="nil"/>
        </w:trPr>
        <w:tc>
          <w:tcPr>
            <w:tcW w:w="0" w:type="auto"/>
            <w:gridSpan w:val="6"/>
            <w:tcMar>
              <w:top w:w="50" w:type="dxa"/>
              <w:left w:w="100" w:type="dxa"/>
            </w:tcMar>
            <w:vAlign w:val="center"/>
          </w:tcPr>
          <w:p w:rsidR="00667462" w:rsidRDefault="00726846">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5.</w:t>
            </w:r>
            <w:r>
              <w:rPr>
                <w:rFonts w:ascii="Times New Roman" w:hAnsi="Times New Roman"/>
                <w:color w:val="000000"/>
                <w:sz w:val="24"/>
              </w:rPr>
              <w:t xml:space="preserve"> </w:t>
            </w:r>
            <w:r>
              <w:rPr>
                <w:rFonts w:ascii="Times New Roman" w:hAnsi="Times New Roman"/>
                <w:b/>
                <w:color w:val="000000"/>
                <w:sz w:val="24"/>
              </w:rPr>
              <w:t>МИРОВОЕ ХОЗЯЙСТВО</w:t>
            </w:r>
          </w:p>
        </w:tc>
      </w:tr>
      <w:tr w:rsidR="00667462">
        <w:trPr>
          <w:trHeight w:val="144"/>
          <w:tblCellSpacing w:w="20" w:type="nil"/>
        </w:trPr>
        <w:tc>
          <w:tcPr>
            <w:tcW w:w="510" w:type="dxa"/>
            <w:tcMar>
              <w:top w:w="50" w:type="dxa"/>
              <w:left w:w="100" w:type="dxa"/>
            </w:tcMar>
            <w:vAlign w:val="center"/>
          </w:tcPr>
          <w:p w:rsidR="00667462" w:rsidRDefault="00726846">
            <w:pPr>
              <w:spacing w:after="0"/>
            </w:pPr>
            <w:r>
              <w:rPr>
                <w:rFonts w:ascii="Times New Roman" w:hAnsi="Times New Roman"/>
                <w:color w:val="000000"/>
                <w:sz w:val="24"/>
              </w:rPr>
              <w:t>5.1</w:t>
            </w:r>
          </w:p>
        </w:tc>
        <w:tc>
          <w:tcPr>
            <w:tcW w:w="2816" w:type="dxa"/>
            <w:tcMar>
              <w:top w:w="50" w:type="dxa"/>
              <w:left w:w="100" w:type="dxa"/>
            </w:tcMar>
            <w:vAlign w:val="center"/>
          </w:tcPr>
          <w:p w:rsidR="00667462" w:rsidRDefault="00726846">
            <w:pPr>
              <w:spacing w:after="0"/>
              <w:ind w:left="135"/>
            </w:pPr>
            <w:r w:rsidRPr="00726846">
              <w:rPr>
                <w:rFonts w:ascii="Times New Roman" w:hAnsi="Times New Roman"/>
                <w:color w:val="000000"/>
                <w:sz w:val="24"/>
                <w:lang w:val="ru-RU"/>
              </w:rPr>
              <w:t xml:space="preserve">Состав и структура мирового хозяйства. </w:t>
            </w:r>
            <w:proofErr w:type="spellStart"/>
            <w:r>
              <w:rPr>
                <w:rFonts w:ascii="Times New Roman" w:hAnsi="Times New Roman"/>
                <w:color w:val="000000"/>
                <w:sz w:val="24"/>
              </w:rPr>
              <w:t>Международное</w:t>
            </w:r>
            <w:proofErr w:type="spellEnd"/>
            <w:r>
              <w:rPr>
                <w:rFonts w:ascii="Times New Roman" w:hAnsi="Times New Roman"/>
                <w:color w:val="000000"/>
                <w:sz w:val="24"/>
              </w:rPr>
              <w:t xml:space="preserve"> </w:t>
            </w:r>
            <w:proofErr w:type="spellStart"/>
            <w:r>
              <w:rPr>
                <w:rFonts w:ascii="Times New Roman" w:hAnsi="Times New Roman"/>
                <w:color w:val="000000"/>
                <w:sz w:val="24"/>
              </w:rPr>
              <w:t>географическое</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труда</w:t>
            </w:r>
            <w:proofErr w:type="spellEnd"/>
          </w:p>
        </w:tc>
        <w:tc>
          <w:tcPr>
            <w:tcW w:w="994"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667462" w:rsidRDefault="00667462">
            <w:pPr>
              <w:spacing w:after="0"/>
              <w:ind w:left="135"/>
              <w:jc w:val="center"/>
            </w:pPr>
          </w:p>
        </w:tc>
        <w:tc>
          <w:tcPr>
            <w:tcW w:w="1805"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0.5 </w:t>
            </w:r>
          </w:p>
        </w:tc>
        <w:tc>
          <w:tcPr>
            <w:tcW w:w="2694" w:type="dxa"/>
            <w:tcMar>
              <w:top w:w="50" w:type="dxa"/>
              <w:left w:w="100" w:type="dxa"/>
            </w:tcMar>
            <w:vAlign w:val="center"/>
          </w:tcPr>
          <w:p w:rsidR="00667462" w:rsidRDefault="00667462">
            <w:pPr>
              <w:spacing w:after="0"/>
              <w:ind w:left="135"/>
            </w:pPr>
          </w:p>
        </w:tc>
      </w:tr>
      <w:tr w:rsidR="00667462">
        <w:trPr>
          <w:trHeight w:val="144"/>
          <w:tblCellSpacing w:w="20" w:type="nil"/>
        </w:trPr>
        <w:tc>
          <w:tcPr>
            <w:tcW w:w="510" w:type="dxa"/>
            <w:tcMar>
              <w:top w:w="50" w:type="dxa"/>
              <w:left w:w="100" w:type="dxa"/>
            </w:tcMar>
            <w:vAlign w:val="center"/>
          </w:tcPr>
          <w:p w:rsidR="00667462" w:rsidRDefault="00726846">
            <w:pPr>
              <w:spacing w:after="0"/>
            </w:pPr>
            <w:r>
              <w:rPr>
                <w:rFonts w:ascii="Times New Roman" w:hAnsi="Times New Roman"/>
                <w:color w:val="000000"/>
                <w:sz w:val="24"/>
              </w:rPr>
              <w:t>5.2</w:t>
            </w:r>
          </w:p>
        </w:tc>
        <w:tc>
          <w:tcPr>
            <w:tcW w:w="2816" w:type="dxa"/>
            <w:tcMar>
              <w:top w:w="50" w:type="dxa"/>
              <w:left w:w="100" w:type="dxa"/>
            </w:tcMar>
            <w:vAlign w:val="center"/>
          </w:tcPr>
          <w:p w:rsidR="00667462" w:rsidRDefault="00726846">
            <w:pPr>
              <w:spacing w:after="0"/>
              <w:ind w:left="135"/>
            </w:pPr>
            <w:proofErr w:type="spellStart"/>
            <w:r>
              <w:rPr>
                <w:rFonts w:ascii="Times New Roman" w:hAnsi="Times New Roman"/>
                <w:color w:val="000000"/>
                <w:sz w:val="24"/>
              </w:rPr>
              <w:t>Международная</w:t>
            </w:r>
            <w:proofErr w:type="spellEnd"/>
            <w:r>
              <w:rPr>
                <w:rFonts w:ascii="Times New Roman" w:hAnsi="Times New Roman"/>
                <w:color w:val="000000"/>
                <w:sz w:val="24"/>
              </w:rPr>
              <w:t xml:space="preserve"> </w:t>
            </w:r>
            <w:proofErr w:type="spellStart"/>
            <w:r>
              <w:rPr>
                <w:rFonts w:ascii="Times New Roman" w:hAnsi="Times New Roman"/>
                <w:color w:val="000000"/>
                <w:sz w:val="24"/>
              </w:rPr>
              <w:t>экономическая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интеграция</w:t>
            </w:r>
            <w:proofErr w:type="spellEnd"/>
          </w:p>
        </w:tc>
        <w:tc>
          <w:tcPr>
            <w:tcW w:w="994"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rsidR="00667462" w:rsidRDefault="00667462">
            <w:pPr>
              <w:spacing w:after="0"/>
              <w:ind w:left="135"/>
              <w:jc w:val="center"/>
            </w:pPr>
          </w:p>
        </w:tc>
        <w:tc>
          <w:tcPr>
            <w:tcW w:w="1805" w:type="dxa"/>
            <w:tcMar>
              <w:top w:w="50" w:type="dxa"/>
              <w:left w:w="100" w:type="dxa"/>
            </w:tcMar>
            <w:vAlign w:val="center"/>
          </w:tcPr>
          <w:p w:rsidR="00667462" w:rsidRDefault="00667462">
            <w:pPr>
              <w:spacing w:after="0"/>
              <w:ind w:left="135"/>
              <w:jc w:val="center"/>
            </w:pPr>
          </w:p>
        </w:tc>
        <w:tc>
          <w:tcPr>
            <w:tcW w:w="2694" w:type="dxa"/>
            <w:tcMar>
              <w:top w:w="50" w:type="dxa"/>
              <w:left w:w="100" w:type="dxa"/>
            </w:tcMar>
            <w:vAlign w:val="center"/>
          </w:tcPr>
          <w:p w:rsidR="00667462" w:rsidRDefault="00667462">
            <w:pPr>
              <w:spacing w:after="0"/>
              <w:ind w:left="135"/>
            </w:pPr>
          </w:p>
        </w:tc>
      </w:tr>
      <w:tr w:rsidR="00667462">
        <w:trPr>
          <w:trHeight w:val="144"/>
          <w:tblCellSpacing w:w="20" w:type="nil"/>
        </w:trPr>
        <w:tc>
          <w:tcPr>
            <w:tcW w:w="510" w:type="dxa"/>
            <w:tcMar>
              <w:top w:w="50" w:type="dxa"/>
              <w:left w:w="100" w:type="dxa"/>
            </w:tcMar>
            <w:vAlign w:val="center"/>
          </w:tcPr>
          <w:p w:rsidR="00667462" w:rsidRDefault="00726846">
            <w:pPr>
              <w:spacing w:after="0"/>
            </w:pPr>
            <w:r>
              <w:rPr>
                <w:rFonts w:ascii="Times New Roman" w:hAnsi="Times New Roman"/>
                <w:color w:val="000000"/>
                <w:sz w:val="24"/>
              </w:rPr>
              <w:t>5.3</w:t>
            </w:r>
          </w:p>
        </w:tc>
        <w:tc>
          <w:tcPr>
            <w:tcW w:w="2816" w:type="dxa"/>
            <w:tcMar>
              <w:top w:w="50" w:type="dxa"/>
              <w:left w:w="100" w:type="dxa"/>
            </w:tcMar>
            <w:vAlign w:val="center"/>
          </w:tcPr>
          <w:p w:rsidR="00667462" w:rsidRDefault="00726846">
            <w:pPr>
              <w:spacing w:after="0"/>
              <w:ind w:left="135"/>
            </w:pPr>
            <w:r w:rsidRPr="00726846">
              <w:rPr>
                <w:rFonts w:ascii="Times New Roman" w:hAnsi="Times New Roman"/>
                <w:color w:val="000000"/>
                <w:sz w:val="24"/>
                <w:lang w:val="ru-RU"/>
              </w:rPr>
              <w:t xml:space="preserve">География главных отраслей мирового хозяйства. </w:t>
            </w:r>
            <w:proofErr w:type="spellStart"/>
            <w:r>
              <w:rPr>
                <w:rFonts w:ascii="Times New Roman" w:hAnsi="Times New Roman"/>
                <w:color w:val="000000"/>
                <w:sz w:val="24"/>
              </w:rPr>
              <w:t>Промышленность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мира</w:t>
            </w:r>
            <w:proofErr w:type="spellEnd"/>
          </w:p>
        </w:tc>
        <w:tc>
          <w:tcPr>
            <w:tcW w:w="994"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6 </w:t>
            </w:r>
          </w:p>
        </w:tc>
        <w:tc>
          <w:tcPr>
            <w:tcW w:w="1719" w:type="dxa"/>
            <w:tcMar>
              <w:top w:w="50" w:type="dxa"/>
              <w:left w:w="100" w:type="dxa"/>
            </w:tcMar>
            <w:vAlign w:val="center"/>
          </w:tcPr>
          <w:p w:rsidR="00667462" w:rsidRDefault="00667462">
            <w:pPr>
              <w:spacing w:after="0"/>
              <w:ind w:left="135"/>
              <w:jc w:val="center"/>
            </w:pPr>
          </w:p>
        </w:tc>
        <w:tc>
          <w:tcPr>
            <w:tcW w:w="1805"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1 </w:t>
            </w:r>
          </w:p>
        </w:tc>
        <w:tc>
          <w:tcPr>
            <w:tcW w:w="2694" w:type="dxa"/>
            <w:tcMar>
              <w:top w:w="50" w:type="dxa"/>
              <w:left w:w="100" w:type="dxa"/>
            </w:tcMar>
            <w:vAlign w:val="center"/>
          </w:tcPr>
          <w:p w:rsidR="00667462" w:rsidRDefault="00667462">
            <w:pPr>
              <w:spacing w:after="0"/>
              <w:ind w:left="135"/>
            </w:pPr>
          </w:p>
        </w:tc>
      </w:tr>
      <w:tr w:rsidR="00667462">
        <w:trPr>
          <w:trHeight w:val="144"/>
          <w:tblCellSpacing w:w="20" w:type="nil"/>
        </w:trPr>
        <w:tc>
          <w:tcPr>
            <w:tcW w:w="510" w:type="dxa"/>
            <w:tcMar>
              <w:top w:w="50" w:type="dxa"/>
              <w:left w:w="100" w:type="dxa"/>
            </w:tcMar>
            <w:vAlign w:val="center"/>
          </w:tcPr>
          <w:p w:rsidR="00667462" w:rsidRDefault="00726846">
            <w:pPr>
              <w:spacing w:after="0"/>
            </w:pPr>
            <w:r>
              <w:rPr>
                <w:rFonts w:ascii="Times New Roman" w:hAnsi="Times New Roman"/>
                <w:color w:val="000000"/>
                <w:sz w:val="24"/>
              </w:rPr>
              <w:t>5.4</w:t>
            </w:r>
          </w:p>
        </w:tc>
        <w:tc>
          <w:tcPr>
            <w:tcW w:w="2816" w:type="dxa"/>
            <w:tcMar>
              <w:top w:w="50" w:type="dxa"/>
              <w:left w:w="100" w:type="dxa"/>
            </w:tcMar>
            <w:vAlign w:val="center"/>
          </w:tcPr>
          <w:p w:rsidR="00667462" w:rsidRDefault="00726846">
            <w:pPr>
              <w:spacing w:after="0"/>
              <w:ind w:left="135"/>
            </w:pPr>
            <w:proofErr w:type="spellStart"/>
            <w:r>
              <w:rPr>
                <w:rFonts w:ascii="Times New Roman" w:hAnsi="Times New Roman"/>
                <w:color w:val="000000"/>
                <w:sz w:val="24"/>
              </w:rPr>
              <w:t>Сельское</w:t>
            </w:r>
            <w:proofErr w:type="spellEnd"/>
            <w:r>
              <w:rPr>
                <w:rFonts w:ascii="Times New Roman" w:hAnsi="Times New Roman"/>
                <w:color w:val="000000"/>
                <w:sz w:val="24"/>
              </w:rPr>
              <w:t xml:space="preserve"> </w:t>
            </w:r>
            <w:proofErr w:type="spellStart"/>
            <w:r>
              <w:rPr>
                <w:rFonts w:ascii="Times New Roman" w:hAnsi="Times New Roman"/>
                <w:color w:val="000000"/>
                <w:sz w:val="24"/>
              </w:rPr>
              <w:t>хозяйство</w:t>
            </w:r>
            <w:proofErr w:type="spellEnd"/>
            <w:r>
              <w:rPr>
                <w:rFonts w:ascii="Times New Roman" w:hAnsi="Times New Roman"/>
                <w:color w:val="000000"/>
                <w:sz w:val="24"/>
              </w:rPr>
              <w:t xml:space="preserve"> </w:t>
            </w:r>
            <w:proofErr w:type="spellStart"/>
            <w:r>
              <w:rPr>
                <w:rFonts w:ascii="Times New Roman" w:hAnsi="Times New Roman"/>
                <w:color w:val="000000"/>
                <w:sz w:val="24"/>
              </w:rPr>
              <w:t>мира</w:t>
            </w:r>
            <w:proofErr w:type="spellEnd"/>
          </w:p>
        </w:tc>
        <w:tc>
          <w:tcPr>
            <w:tcW w:w="994"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667462" w:rsidRPr="006A59E4" w:rsidRDefault="006A59E4">
            <w:pPr>
              <w:spacing w:after="0"/>
              <w:ind w:left="135"/>
              <w:jc w:val="center"/>
              <w:rPr>
                <w:lang w:val="ru-RU"/>
              </w:rPr>
            </w:pPr>
            <w:r>
              <w:rPr>
                <w:lang w:val="ru-RU"/>
              </w:rPr>
              <w:t>0,5</w:t>
            </w:r>
          </w:p>
        </w:tc>
        <w:tc>
          <w:tcPr>
            <w:tcW w:w="1805" w:type="dxa"/>
            <w:tcMar>
              <w:top w:w="50" w:type="dxa"/>
              <w:left w:w="100" w:type="dxa"/>
            </w:tcMar>
            <w:vAlign w:val="center"/>
          </w:tcPr>
          <w:p w:rsidR="00667462" w:rsidRDefault="00667462">
            <w:pPr>
              <w:spacing w:after="0"/>
              <w:ind w:left="135"/>
              <w:jc w:val="center"/>
            </w:pPr>
          </w:p>
        </w:tc>
        <w:tc>
          <w:tcPr>
            <w:tcW w:w="2694" w:type="dxa"/>
            <w:tcMar>
              <w:top w:w="50" w:type="dxa"/>
              <w:left w:w="100" w:type="dxa"/>
            </w:tcMar>
            <w:vAlign w:val="center"/>
          </w:tcPr>
          <w:p w:rsidR="00667462" w:rsidRDefault="00667462">
            <w:pPr>
              <w:spacing w:after="0"/>
              <w:ind w:left="135"/>
            </w:pPr>
          </w:p>
        </w:tc>
      </w:tr>
      <w:tr w:rsidR="00667462">
        <w:trPr>
          <w:trHeight w:val="144"/>
          <w:tblCellSpacing w:w="20" w:type="nil"/>
        </w:trPr>
        <w:tc>
          <w:tcPr>
            <w:tcW w:w="510" w:type="dxa"/>
            <w:tcMar>
              <w:top w:w="50" w:type="dxa"/>
              <w:left w:w="100" w:type="dxa"/>
            </w:tcMar>
            <w:vAlign w:val="center"/>
          </w:tcPr>
          <w:p w:rsidR="00667462" w:rsidRDefault="00726846">
            <w:pPr>
              <w:spacing w:after="0"/>
            </w:pPr>
            <w:r>
              <w:rPr>
                <w:rFonts w:ascii="Times New Roman" w:hAnsi="Times New Roman"/>
                <w:color w:val="000000"/>
                <w:sz w:val="24"/>
              </w:rPr>
              <w:t>5.5</w:t>
            </w:r>
          </w:p>
        </w:tc>
        <w:tc>
          <w:tcPr>
            <w:tcW w:w="2816"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Сфера нематериального производства. Мировой транспорт</w:t>
            </w:r>
          </w:p>
        </w:tc>
        <w:tc>
          <w:tcPr>
            <w:tcW w:w="994"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19" w:type="dxa"/>
            <w:tcMar>
              <w:top w:w="50" w:type="dxa"/>
              <w:left w:w="100" w:type="dxa"/>
            </w:tcMar>
            <w:vAlign w:val="center"/>
          </w:tcPr>
          <w:p w:rsidR="00667462" w:rsidRDefault="00667462">
            <w:pPr>
              <w:spacing w:after="0"/>
              <w:ind w:left="135"/>
              <w:jc w:val="center"/>
            </w:pPr>
          </w:p>
        </w:tc>
        <w:tc>
          <w:tcPr>
            <w:tcW w:w="1805" w:type="dxa"/>
            <w:tcMar>
              <w:top w:w="50" w:type="dxa"/>
              <w:left w:w="100" w:type="dxa"/>
            </w:tcMar>
            <w:vAlign w:val="center"/>
          </w:tcPr>
          <w:p w:rsidR="00667462" w:rsidRDefault="00667462">
            <w:pPr>
              <w:spacing w:after="0"/>
              <w:ind w:left="135"/>
              <w:jc w:val="center"/>
            </w:pPr>
          </w:p>
        </w:tc>
        <w:tc>
          <w:tcPr>
            <w:tcW w:w="2694" w:type="dxa"/>
            <w:tcMar>
              <w:top w:w="50" w:type="dxa"/>
              <w:left w:w="100" w:type="dxa"/>
            </w:tcMar>
            <w:vAlign w:val="center"/>
          </w:tcPr>
          <w:p w:rsidR="00667462" w:rsidRDefault="00667462">
            <w:pPr>
              <w:spacing w:after="0"/>
              <w:ind w:left="135"/>
            </w:pPr>
          </w:p>
        </w:tc>
      </w:tr>
      <w:tr w:rsidR="00667462">
        <w:trPr>
          <w:trHeight w:val="144"/>
          <w:tblCellSpacing w:w="20" w:type="nil"/>
        </w:trPr>
        <w:tc>
          <w:tcPr>
            <w:tcW w:w="0" w:type="auto"/>
            <w:gridSpan w:val="2"/>
            <w:tcMar>
              <w:top w:w="50" w:type="dxa"/>
              <w:left w:w="100" w:type="dxa"/>
            </w:tcMar>
            <w:vAlign w:val="center"/>
          </w:tcPr>
          <w:p w:rsidR="00667462" w:rsidRDefault="00726846">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rsidR="00667462" w:rsidRDefault="00667462"/>
        </w:tc>
      </w:tr>
      <w:tr w:rsidR="00667462">
        <w:trPr>
          <w:trHeight w:val="144"/>
          <w:tblCellSpacing w:w="20" w:type="nil"/>
        </w:trPr>
        <w:tc>
          <w:tcPr>
            <w:tcW w:w="0" w:type="auto"/>
            <w:gridSpan w:val="2"/>
            <w:tcMar>
              <w:top w:w="50" w:type="dxa"/>
              <w:left w:w="100" w:type="dxa"/>
            </w:tcMar>
            <w:vAlign w:val="center"/>
          </w:tcPr>
          <w:p w:rsidR="00667462" w:rsidRDefault="00726846">
            <w:pPr>
              <w:spacing w:after="0"/>
              <w:ind w:left="135"/>
            </w:pPr>
            <w:proofErr w:type="spellStart"/>
            <w:r>
              <w:rPr>
                <w:rFonts w:ascii="Times New Roman" w:hAnsi="Times New Roman"/>
                <w:color w:val="000000"/>
                <w:sz w:val="24"/>
              </w:rPr>
              <w:t>Резервное</w:t>
            </w:r>
            <w:proofErr w:type="spellEnd"/>
            <w:r>
              <w:rPr>
                <w:rFonts w:ascii="Times New Roman" w:hAnsi="Times New Roman"/>
                <w:color w:val="000000"/>
                <w:sz w:val="24"/>
              </w:rPr>
              <w:t xml:space="preserve"> </w:t>
            </w:r>
            <w:proofErr w:type="spellStart"/>
            <w:r>
              <w:rPr>
                <w:rFonts w:ascii="Times New Roman" w:hAnsi="Times New Roman"/>
                <w:color w:val="000000"/>
                <w:sz w:val="24"/>
              </w:rPr>
              <w:t>время</w:t>
            </w:r>
            <w:proofErr w:type="spellEnd"/>
          </w:p>
        </w:tc>
        <w:tc>
          <w:tcPr>
            <w:tcW w:w="1563"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1 </w:t>
            </w:r>
          </w:p>
        </w:tc>
        <w:tc>
          <w:tcPr>
            <w:tcW w:w="1805" w:type="dxa"/>
            <w:tcMar>
              <w:top w:w="50" w:type="dxa"/>
              <w:left w:w="100" w:type="dxa"/>
            </w:tcMar>
            <w:vAlign w:val="center"/>
          </w:tcPr>
          <w:p w:rsidR="00667462" w:rsidRDefault="00667462">
            <w:pPr>
              <w:spacing w:after="0"/>
              <w:ind w:left="135"/>
              <w:jc w:val="center"/>
            </w:pPr>
          </w:p>
        </w:tc>
        <w:tc>
          <w:tcPr>
            <w:tcW w:w="2694" w:type="dxa"/>
            <w:tcMar>
              <w:top w:w="50" w:type="dxa"/>
              <w:left w:w="100" w:type="dxa"/>
            </w:tcMar>
            <w:vAlign w:val="center"/>
          </w:tcPr>
          <w:p w:rsidR="00667462" w:rsidRDefault="00667462">
            <w:pPr>
              <w:spacing w:after="0"/>
              <w:ind w:left="135"/>
            </w:pPr>
          </w:p>
        </w:tc>
      </w:tr>
      <w:tr w:rsidR="00667462">
        <w:trPr>
          <w:trHeight w:val="144"/>
          <w:tblCellSpacing w:w="20" w:type="nil"/>
        </w:trPr>
        <w:tc>
          <w:tcPr>
            <w:tcW w:w="0" w:type="auto"/>
            <w:gridSpan w:val="2"/>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ОБЩЕЕ КОЛИЧЕСТВО ЧАСОВ ПО ПРОГРАММЕ</w:t>
            </w:r>
          </w:p>
        </w:tc>
        <w:tc>
          <w:tcPr>
            <w:tcW w:w="1563"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19" w:type="dxa"/>
            <w:tcMar>
              <w:top w:w="50" w:type="dxa"/>
              <w:left w:w="100" w:type="dxa"/>
            </w:tcMar>
            <w:vAlign w:val="center"/>
          </w:tcPr>
          <w:p w:rsidR="00667462" w:rsidRPr="006A59E4" w:rsidRDefault="00726846">
            <w:pPr>
              <w:spacing w:after="0"/>
              <w:ind w:left="135"/>
              <w:jc w:val="center"/>
              <w:rPr>
                <w:lang w:val="ru-RU"/>
              </w:rPr>
            </w:pPr>
            <w:r>
              <w:rPr>
                <w:rFonts w:ascii="Times New Roman" w:hAnsi="Times New Roman"/>
                <w:color w:val="000000"/>
                <w:sz w:val="24"/>
              </w:rPr>
              <w:t xml:space="preserve"> </w:t>
            </w:r>
            <w:r w:rsidR="006A59E4">
              <w:rPr>
                <w:rFonts w:ascii="Times New Roman" w:hAnsi="Times New Roman"/>
                <w:color w:val="000000"/>
                <w:sz w:val="24"/>
                <w:lang w:val="ru-RU"/>
              </w:rPr>
              <w:t>2</w:t>
            </w:r>
          </w:p>
        </w:tc>
        <w:tc>
          <w:tcPr>
            <w:tcW w:w="1805"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6.5 </w:t>
            </w:r>
          </w:p>
        </w:tc>
        <w:tc>
          <w:tcPr>
            <w:tcW w:w="2694" w:type="dxa"/>
            <w:tcMar>
              <w:top w:w="50" w:type="dxa"/>
              <w:left w:w="100" w:type="dxa"/>
            </w:tcMar>
            <w:vAlign w:val="center"/>
          </w:tcPr>
          <w:p w:rsidR="00667462" w:rsidRDefault="00667462"/>
        </w:tc>
      </w:tr>
    </w:tbl>
    <w:p w:rsidR="00667462" w:rsidRDefault="00667462">
      <w:pPr>
        <w:sectPr w:rsidR="00667462">
          <w:pgSz w:w="16383" w:h="11906" w:orient="landscape"/>
          <w:pgMar w:top="1134" w:right="850" w:bottom="1134" w:left="1701" w:header="720" w:footer="720" w:gutter="0"/>
          <w:cols w:space="720"/>
        </w:sectPr>
      </w:pPr>
    </w:p>
    <w:p w:rsidR="00667462" w:rsidRDefault="00726846">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73"/>
        <w:gridCol w:w="4738"/>
        <w:gridCol w:w="1482"/>
        <w:gridCol w:w="1841"/>
        <w:gridCol w:w="1910"/>
        <w:gridCol w:w="2551"/>
      </w:tblGrid>
      <w:tr w:rsidR="00667462">
        <w:trPr>
          <w:trHeight w:val="144"/>
          <w:tblCellSpacing w:w="20" w:type="nil"/>
        </w:trPr>
        <w:tc>
          <w:tcPr>
            <w:tcW w:w="483" w:type="dxa"/>
            <w:vMerge w:val="restart"/>
            <w:tcMar>
              <w:top w:w="50" w:type="dxa"/>
              <w:left w:w="100" w:type="dxa"/>
            </w:tcMar>
            <w:vAlign w:val="center"/>
          </w:tcPr>
          <w:p w:rsidR="00667462" w:rsidRDefault="00726846">
            <w:pPr>
              <w:spacing w:after="0"/>
              <w:ind w:left="135"/>
            </w:pPr>
            <w:r>
              <w:rPr>
                <w:rFonts w:ascii="Times New Roman" w:hAnsi="Times New Roman"/>
                <w:b/>
                <w:color w:val="000000"/>
                <w:sz w:val="24"/>
              </w:rPr>
              <w:t xml:space="preserve">№ п/п </w:t>
            </w:r>
          </w:p>
          <w:p w:rsidR="00667462" w:rsidRDefault="00667462">
            <w:pPr>
              <w:spacing w:after="0"/>
              <w:ind w:left="135"/>
            </w:pPr>
          </w:p>
        </w:tc>
        <w:tc>
          <w:tcPr>
            <w:tcW w:w="3344" w:type="dxa"/>
            <w:vMerge w:val="restart"/>
            <w:tcMar>
              <w:top w:w="50" w:type="dxa"/>
              <w:left w:w="100" w:type="dxa"/>
            </w:tcMar>
            <w:vAlign w:val="center"/>
          </w:tcPr>
          <w:p w:rsidR="00667462" w:rsidRDefault="00726846">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667462" w:rsidRDefault="00667462">
            <w:pPr>
              <w:spacing w:after="0"/>
              <w:ind w:left="135"/>
            </w:pPr>
          </w:p>
        </w:tc>
        <w:tc>
          <w:tcPr>
            <w:tcW w:w="0" w:type="auto"/>
            <w:gridSpan w:val="3"/>
            <w:tcMar>
              <w:top w:w="50" w:type="dxa"/>
              <w:left w:w="100" w:type="dxa"/>
            </w:tcMar>
            <w:vAlign w:val="center"/>
          </w:tcPr>
          <w:p w:rsidR="00667462" w:rsidRDefault="00726846">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551" w:type="dxa"/>
            <w:vMerge w:val="restart"/>
            <w:tcMar>
              <w:top w:w="50" w:type="dxa"/>
              <w:left w:w="100" w:type="dxa"/>
            </w:tcMar>
            <w:vAlign w:val="center"/>
          </w:tcPr>
          <w:p w:rsidR="00667462" w:rsidRDefault="00726846">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667462" w:rsidRDefault="00667462">
            <w:pPr>
              <w:spacing w:after="0"/>
              <w:ind w:left="135"/>
            </w:pPr>
          </w:p>
        </w:tc>
      </w:tr>
      <w:tr w:rsidR="00667462">
        <w:trPr>
          <w:trHeight w:val="144"/>
          <w:tblCellSpacing w:w="20" w:type="nil"/>
        </w:trPr>
        <w:tc>
          <w:tcPr>
            <w:tcW w:w="0" w:type="auto"/>
            <w:vMerge/>
            <w:tcBorders>
              <w:top w:val="nil"/>
            </w:tcBorders>
            <w:tcMar>
              <w:top w:w="50" w:type="dxa"/>
              <w:left w:w="100" w:type="dxa"/>
            </w:tcMar>
          </w:tcPr>
          <w:p w:rsidR="00667462" w:rsidRDefault="00667462"/>
        </w:tc>
        <w:tc>
          <w:tcPr>
            <w:tcW w:w="0" w:type="auto"/>
            <w:vMerge/>
            <w:tcBorders>
              <w:top w:val="nil"/>
            </w:tcBorders>
            <w:tcMar>
              <w:top w:w="50" w:type="dxa"/>
              <w:left w:w="100" w:type="dxa"/>
            </w:tcMar>
          </w:tcPr>
          <w:p w:rsidR="00667462" w:rsidRDefault="00667462"/>
        </w:tc>
        <w:tc>
          <w:tcPr>
            <w:tcW w:w="943" w:type="dxa"/>
            <w:tcMar>
              <w:top w:w="50" w:type="dxa"/>
              <w:left w:w="100" w:type="dxa"/>
            </w:tcMar>
            <w:vAlign w:val="center"/>
          </w:tcPr>
          <w:p w:rsidR="00667462" w:rsidRDefault="00726846">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667462" w:rsidRDefault="00667462">
            <w:pPr>
              <w:spacing w:after="0"/>
              <w:ind w:left="135"/>
            </w:pPr>
          </w:p>
        </w:tc>
        <w:tc>
          <w:tcPr>
            <w:tcW w:w="1659" w:type="dxa"/>
            <w:tcMar>
              <w:top w:w="50" w:type="dxa"/>
              <w:left w:w="100" w:type="dxa"/>
            </w:tcMar>
            <w:vAlign w:val="center"/>
          </w:tcPr>
          <w:p w:rsidR="00667462" w:rsidRDefault="00726846">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667462" w:rsidRDefault="00667462">
            <w:pPr>
              <w:spacing w:after="0"/>
              <w:ind w:left="135"/>
            </w:pPr>
          </w:p>
        </w:tc>
        <w:tc>
          <w:tcPr>
            <w:tcW w:w="1750" w:type="dxa"/>
            <w:tcMar>
              <w:top w:w="50" w:type="dxa"/>
              <w:left w:w="100" w:type="dxa"/>
            </w:tcMar>
            <w:vAlign w:val="center"/>
          </w:tcPr>
          <w:p w:rsidR="00667462" w:rsidRDefault="00726846">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667462" w:rsidRDefault="00667462">
            <w:pPr>
              <w:spacing w:after="0"/>
              <w:ind w:left="135"/>
            </w:pPr>
          </w:p>
        </w:tc>
        <w:tc>
          <w:tcPr>
            <w:tcW w:w="0" w:type="auto"/>
            <w:vMerge/>
            <w:tcBorders>
              <w:top w:val="nil"/>
            </w:tcBorders>
            <w:tcMar>
              <w:top w:w="50" w:type="dxa"/>
              <w:left w:w="100" w:type="dxa"/>
            </w:tcMar>
          </w:tcPr>
          <w:p w:rsidR="00667462" w:rsidRDefault="00667462"/>
        </w:tc>
      </w:tr>
      <w:tr w:rsidR="00667462" w:rsidRPr="0041371A">
        <w:trPr>
          <w:trHeight w:val="144"/>
          <w:tblCellSpacing w:w="20" w:type="nil"/>
        </w:trPr>
        <w:tc>
          <w:tcPr>
            <w:tcW w:w="0" w:type="auto"/>
            <w:gridSpan w:val="6"/>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b/>
                <w:color w:val="000000"/>
                <w:sz w:val="24"/>
                <w:lang w:val="ru-RU"/>
              </w:rPr>
              <w:t>Раздел 1.</w:t>
            </w:r>
            <w:r w:rsidRPr="00726846">
              <w:rPr>
                <w:rFonts w:ascii="Times New Roman" w:hAnsi="Times New Roman"/>
                <w:color w:val="000000"/>
                <w:sz w:val="24"/>
                <w:lang w:val="ru-RU"/>
              </w:rPr>
              <w:t xml:space="preserve"> </w:t>
            </w:r>
            <w:r w:rsidRPr="00726846">
              <w:rPr>
                <w:rFonts w:ascii="Times New Roman" w:hAnsi="Times New Roman"/>
                <w:b/>
                <w:color w:val="000000"/>
                <w:sz w:val="24"/>
                <w:lang w:val="ru-RU"/>
              </w:rPr>
              <w:t>РЕГИОНЫ И СТРАНЫ МИРА</w:t>
            </w:r>
          </w:p>
        </w:tc>
      </w:tr>
      <w:tr w:rsidR="00667462">
        <w:trPr>
          <w:trHeight w:val="144"/>
          <w:tblCellSpacing w:w="20" w:type="nil"/>
        </w:trPr>
        <w:tc>
          <w:tcPr>
            <w:tcW w:w="483" w:type="dxa"/>
            <w:tcMar>
              <w:top w:w="50" w:type="dxa"/>
              <w:left w:w="100" w:type="dxa"/>
            </w:tcMar>
            <w:vAlign w:val="center"/>
          </w:tcPr>
          <w:p w:rsidR="00667462" w:rsidRDefault="00726846">
            <w:pPr>
              <w:spacing w:after="0"/>
            </w:pPr>
            <w:r>
              <w:rPr>
                <w:rFonts w:ascii="Times New Roman" w:hAnsi="Times New Roman"/>
                <w:color w:val="000000"/>
                <w:sz w:val="24"/>
              </w:rPr>
              <w:t>1.1</w:t>
            </w:r>
          </w:p>
        </w:tc>
        <w:tc>
          <w:tcPr>
            <w:tcW w:w="3344" w:type="dxa"/>
            <w:tcMar>
              <w:top w:w="50" w:type="dxa"/>
              <w:left w:w="100" w:type="dxa"/>
            </w:tcMar>
            <w:vAlign w:val="center"/>
          </w:tcPr>
          <w:p w:rsidR="00667462" w:rsidRDefault="00726846">
            <w:pPr>
              <w:spacing w:after="0"/>
              <w:ind w:left="135"/>
            </w:pPr>
            <w:proofErr w:type="spellStart"/>
            <w:r>
              <w:rPr>
                <w:rFonts w:ascii="Times New Roman" w:hAnsi="Times New Roman"/>
                <w:color w:val="000000"/>
                <w:sz w:val="24"/>
              </w:rPr>
              <w:t>Регионы</w:t>
            </w:r>
            <w:proofErr w:type="spellEnd"/>
            <w:r>
              <w:rPr>
                <w:rFonts w:ascii="Times New Roman" w:hAnsi="Times New Roman"/>
                <w:color w:val="000000"/>
                <w:sz w:val="24"/>
              </w:rPr>
              <w:t xml:space="preserve"> </w:t>
            </w:r>
            <w:proofErr w:type="spellStart"/>
            <w:r>
              <w:rPr>
                <w:rFonts w:ascii="Times New Roman" w:hAnsi="Times New Roman"/>
                <w:color w:val="000000"/>
                <w:sz w:val="24"/>
              </w:rPr>
              <w:t>мира</w:t>
            </w:r>
            <w:proofErr w:type="spellEnd"/>
            <w:r>
              <w:rPr>
                <w:rFonts w:ascii="Times New Roman" w:hAnsi="Times New Roman"/>
                <w:color w:val="000000"/>
                <w:sz w:val="24"/>
              </w:rPr>
              <w:t xml:space="preserve">. </w:t>
            </w:r>
            <w:proofErr w:type="spellStart"/>
            <w:r>
              <w:rPr>
                <w:rFonts w:ascii="Times New Roman" w:hAnsi="Times New Roman"/>
                <w:color w:val="000000"/>
                <w:sz w:val="24"/>
              </w:rPr>
              <w:t>Зарубежная</w:t>
            </w:r>
            <w:proofErr w:type="spellEnd"/>
            <w:r>
              <w:rPr>
                <w:rFonts w:ascii="Times New Roman" w:hAnsi="Times New Roman"/>
                <w:color w:val="000000"/>
                <w:sz w:val="24"/>
              </w:rPr>
              <w:t xml:space="preserve"> </w:t>
            </w:r>
            <w:proofErr w:type="spellStart"/>
            <w:r>
              <w:rPr>
                <w:rFonts w:ascii="Times New Roman" w:hAnsi="Times New Roman"/>
                <w:color w:val="000000"/>
                <w:sz w:val="24"/>
              </w:rPr>
              <w:t>Европа</w:t>
            </w:r>
            <w:proofErr w:type="spellEnd"/>
          </w:p>
        </w:tc>
        <w:tc>
          <w:tcPr>
            <w:tcW w:w="943"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6 </w:t>
            </w:r>
          </w:p>
        </w:tc>
        <w:tc>
          <w:tcPr>
            <w:tcW w:w="1659" w:type="dxa"/>
            <w:tcMar>
              <w:top w:w="50" w:type="dxa"/>
              <w:left w:w="100" w:type="dxa"/>
            </w:tcMar>
            <w:vAlign w:val="center"/>
          </w:tcPr>
          <w:p w:rsidR="00667462" w:rsidRDefault="00667462">
            <w:pPr>
              <w:spacing w:after="0"/>
              <w:ind w:left="135"/>
              <w:jc w:val="center"/>
            </w:pPr>
          </w:p>
        </w:tc>
        <w:tc>
          <w:tcPr>
            <w:tcW w:w="1750"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667462" w:rsidRDefault="00667462">
            <w:pPr>
              <w:spacing w:after="0"/>
              <w:ind w:left="135"/>
            </w:pPr>
          </w:p>
        </w:tc>
      </w:tr>
      <w:tr w:rsidR="00667462">
        <w:trPr>
          <w:trHeight w:val="144"/>
          <w:tblCellSpacing w:w="20" w:type="nil"/>
        </w:trPr>
        <w:tc>
          <w:tcPr>
            <w:tcW w:w="483" w:type="dxa"/>
            <w:tcMar>
              <w:top w:w="50" w:type="dxa"/>
              <w:left w:w="100" w:type="dxa"/>
            </w:tcMar>
            <w:vAlign w:val="center"/>
          </w:tcPr>
          <w:p w:rsidR="00667462" w:rsidRDefault="00726846">
            <w:pPr>
              <w:spacing w:after="0"/>
            </w:pPr>
            <w:r>
              <w:rPr>
                <w:rFonts w:ascii="Times New Roman" w:hAnsi="Times New Roman"/>
                <w:color w:val="000000"/>
                <w:sz w:val="24"/>
              </w:rPr>
              <w:t>1.2</w:t>
            </w:r>
          </w:p>
        </w:tc>
        <w:tc>
          <w:tcPr>
            <w:tcW w:w="3344" w:type="dxa"/>
            <w:tcMar>
              <w:top w:w="50" w:type="dxa"/>
              <w:left w:w="100" w:type="dxa"/>
            </w:tcMar>
            <w:vAlign w:val="center"/>
          </w:tcPr>
          <w:p w:rsidR="00667462" w:rsidRDefault="00726846">
            <w:pPr>
              <w:spacing w:after="0"/>
              <w:ind w:left="135"/>
            </w:pPr>
            <w:proofErr w:type="spellStart"/>
            <w:r>
              <w:rPr>
                <w:rFonts w:ascii="Times New Roman" w:hAnsi="Times New Roman"/>
                <w:color w:val="000000"/>
                <w:sz w:val="24"/>
              </w:rPr>
              <w:t>Зарубежная</w:t>
            </w:r>
            <w:proofErr w:type="spellEnd"/>
            <w:r>
              <w:rPr>
                <w:rFonts w:ascii="Times New Roman" w:hAnsi="Times New Roman"/>
                <w:color w:val="000000"/>
                <w:sz w:val="24"/>
              </w:rPr>
              <w:t xml:space="preserve"> </w:t>
            </w:r>
            <w:proofErr w:type="spellStart"/>
            <w:r>
              <w:rPr>
                <w:rFonts w:ascii="Times New Roman" w:hAnsi="Times New Roman"/>
                <w:color w:val="000000"/>
                <w:sz w:val="24"/>
              </w:rPr>
              <w:t>Азия</w:t>
            </w:r>
            <w:proofErr w:type="spellEnd"/>
          </w:p>
        </w:tc>
        <w:tc>
          <w:tcPr>
            <w:tcW w:w="943"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6 </w:t>
            </w:r>
          </w:p>
        </w:tc>
        <w:tc>
          <w:tcPr>
            <w:tcW w:w="1659" w:type="dxa"/>
            <w:tcMar>
              <w:top w:w="50" w:type="dxa"/>
              <w:left w:w="100" w:type="dxa"/>
            </w:tcMar>
            <w:vAlign w:val="center"/>
          </w:tcPr>
          <w:p w:rsidR="00667462" w:rsidRDefault="00667462">
            <w:pPr>
              <w:spacing w:after="0"/>
              <w:ind w:left="135"/>
              <w:jc w:val="center"/>
            </w:pPr>
          </w:p>
        </w:tc>
        <w:tc>
          <w:tcPr>
            <w:tcW w:w="1750"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rsidR="00667462" w:rsidRDefault="00667462">
            <w:pPr>
              <w:spacing w:after="0"/>
              <w:ind w:left="135"/>
            </w:pPr>
          </w:p>
        </w:tc>
      </w:tr>
      <w:tr w:rsidR="00667462">
        <w:trPr>
          <w:trHeight w:val="144"/>
          <w:tblCellSpacing w:w="20" w:type="nil"/>
        </w:trPr>
        <w:tc>
          <w:tcPr>
            <w:tcW w:w="483" w:type="dxa"/>
            <w:tcMar>
              <w:top w:w="50" w:type="dxa"/>
              <w:left w:w="100" w:type="dxa"/>
            </w:tcMar>
            <w:vAlign w:val="center"/>
          </w:tcPr>
          <w:p w:rsidR="00667462" w:rsidRDefault="00726846">
            <w:pPr>
              <w:spacing w:after="0"/>
            </w:pPr>
            <w:r>
              <w:rPr>
                <w:rFonts w:ascii="Times New Roman" w:hAnsi="Times New Roman"/>
                <w:color w:val="000000"/>
                <w:sz w:val="24"/>
              </w:rPr>
              <w:t>1.3</w:t>
            </w:r>
          </w:p>
        </w:tc>
        <w:tc>
          <w:tcPr>
            <w:tcW w:w="3344" w:type="dxa"/>
            <w:tcMar>
              <w:top w:w="50" w:type="dxa"/>
              <w:left w:w="100" w:type="dxa"/>
            </w:tcMar>
            <w:vAlign w:val="center"/>
          </w:tcPr>
          <w:p w:rsidR="00667462" w:rsidRDefault="00726846">
            <w:pPr>
              <w:spacing w:after="0"/>
              <w:ind w:left="135"/>
            </w:pPr>
            <w:proofErr w:type="spellStart"/>
            <w:r>
              <w:rPr>
                <w:rFonts w:ascii="Times New Roman" w:hAnsi="Times New Roman"/>
                <w:color w:val="000000"/>
                <w:sz w:val="24"/>
              </w:rPr>
              <w:t>Америка</w:t>
            </w:r>
            <w:proofErr w:type="spellEnd"/>
          </w:p>
        </w:tc>
        <w:tc>
          <w:tcPr>
            <w:tcW w:w="943"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6 </w:t>
            </w:r>
          </w:p>
        </w:tc>
        <w:tc>
          <w:tcPr>
            <w:tcW w:w="1659" w:type="dxa"/>
            <w:tcMar>
              <w:top w:w="50" w:type="dxa"/>
              <w:left w:w="100" w:type="dxa"/>
            </w:tcMar>
            <w:vAlign w:val="center"/>
          </w:tcPr>
          <w:p w:rsidR="00667462" w:rsidRDefault="00667462">
            <w:pPr>
              <w:spacing w:after="0"/>
              <w:ind w:left="135"/>
              <w:jc w:val="center"/>
            </w:pPr>
          </w:p>
        </w:tc>
        <w:tc>
          <w:tcPr>
            <w:tcW w:w="1750"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rsidR="00667462" w:rsidRDefault="00667462">
            <w:pPr>
              <w:spacing w:after="0"/>
              <w:ind w:left="135"/>
            </w:pPr>
          </w:p>
        </w:tc>
      </w:tr>
      <w:tr w:rsidR="00667462">
        <w:trPr>
          <w:trHeight w:val="144"/>
          <w:tblCellSpacing w:w="20" w:type="nil"/>
        </w:trPr>
        <w:tc>
          <w:tcPr>
            <w:tcW w:w="483" w:type="dxa"/>
            <w:tcMar>
              <w:top w:w="50" w:type="dxa"/>
              <w:left w:w="100" w:type="dxa"/>
            </w:tcMar>
            <w:vAlign w:val="center"/>
          </w:tcPr>
          <w:p w:rsidR="00667462" w:rsidRDefault="00726846">
            <w:pPr>
              <w:spacing w:after="0"/>
            </w:pPr>
            <w:r>
              <w:rPr>
                <w:rFonts w:ascii="Times New Roman" w:hAnsi="Times New Roman"/>
                <w:color w:val="000000"/>
                <w:sz w:val="24"/>
              </w:rPr>
              <w:t>1.4</w:t>
            </w:r>
          </w:p>
        </w:tc>
        <w:tc>
          <w:tcPr>
            <w:tcW w:w="3344" w:type="dxa"/>
            <w:tcMar>
              <w:top w:w="50" w:type="dxa"/>
              <w:left w:w="100" w:type="dxa"/>
            </w:tcMar>
            <w:vAlign w:val="center"/>
          </w:tcPr>
          <w:p w:rsidR="00667462" w:rsidRDefault="00726846">
            <w:pPr>
              <w:spacing w:after="0"/>
              <w:ind w:left="135"/>
            </w:pPr>
            <w:proofErr w:type="spellStart"/>
            <w:r>
              <w:rPr>
                <w:rFonts w:ascii="Times New Roman" w:hAnsi="Times New Roman"/>
                <w:color w:val="000000"/>
                <w:sz w:val="24"/>
              </w:rPr>
              <w:t>Африка</w:t>
            </w:r>
            <w:proofErr w:type="spellEnd"/>
          </w:p>
        </w:tc>
        <w:tc>
          <w:tcPr>
            <w:tcW w:w="943"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rsidR="00667462" w:rsidRDefault="00667462">
            <w:pPr>
              <w:spacing w:after="0"/>
              <w:ind w:left="135"/>
              <w:jc w:val="center"/>
            </w:pPr>
          </w:p>
        </w:tc>
        <w:tc>
          <w:tcPr>
            <w:tcW w:w="1750"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rsidR="00667462" w:rsidRDefault="00667462">
            <w:pPr>
              <w:spacing w:after="0"/>
              <w:ind w:left="135"/>
            </w:pPr>
          </w:p>
        </w:tc>
      </w:tr>
      <w:tr w:rsidR="00667462">
        <w:trPr>
          <w:trHeight w:val="144"/>
          <w:tblCellSpacing w:w="20" w:type="nil"/>
        </w:trPr>
        <w:tc>
          <w:tcPr>
            <w:tcW w:w="483" w:type="dxa"/>
            <w:tcMar>
              <w:top w:w="50" w:type="dxa"/>
              <w:left w:w="100" w:type="dxa"/>
            </w:tcMar>
            <w:vAlign w:val="center"/>
          </w:tcPr>
          <w:p w:rsidR="00667462" w:rsidRDefault="00726846">
            <w:pPr>
              <w:spacing w:after="0"/>
            </w:pPr>
            <w:r>
              <w:rPr>
                <w:rFonts w:ascii="Times New Roman" w:hAnsi="Times New Roman"/>
                <w:color w:val="000000"/>
                <w:sz w:val="24"/>
              </w:rPr>
              <w:t>1.5</w:t>
            </w:r>
          </w:p>
        </w:tc>
        <w:tc>
          <w:tcPr>
            <w:tcW w:w="3344" w:type="dxa"/>
            <w:tcMar>
              <w:top w:w="50" w:type="dxa"/>
              <w:left w:w="100" w:type="dxa"/>
            </w:tcMar>
            <w:vAlign w:val="center"/>
          </w:tcPr>
          <w:p w:rsidR="00667462" w:rsidRDefault="00726846">
            <w:pPr>
              <w:spacing w:after="0"/>
              <w:ind w:left="135"/>
            </w:pPr>
            <w:proofErr w:type="spellStart"/>
            <w:r>
              <w:rPr>
                <w:rFonts w:ascii="Times New Roman" w:hAnsi="Times New Roman"/>
                <w:color w:val="000000"/>
                <w:sz w:val="24"/>
              </w:rPr>
              <w:t>Австралия</w:t>
            </w:r>
            <w:proofErr w:type="spellEnd"/>
            <w:r>
              <w:rPr>
                <w:rFonts w:ascii="Times New Roman" w:hAnsi="Times New Roman"/>
                <w:color w:val="000000"/>
                <w:sz w:val="24"/>
              </w:rPr>
              <w:t xml:space="preserve"> и </w:t>
            </w:r>
            <w:proofErr w:type="spellStart"/>
            <w:r>
              <w:rPr>
                <w:rFonts w:ascii="Times New Roman" w:hAnsi="Times New Roman"/>
                <w:color w:val="000000"/>
                <w:sz w:val="24"/>
              </w:rPr>
              <w:t>Океания</w:t>
            </w:r>
            <w:proofErr w:type="spellEnd"/>
          </w:p>
        </w:tc>
        <w:tc>
          <w:tcPr>
            <w:tcW w:w="943"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667462" w:rsidRDefault="00667462">
            <w:pPr>
              <w:spacing w:after="0"/>
              <w:ind w:left="135"/>
              <w:jc w:val="center"/>
            </w:pPr>
          </w:p>
        </w:tc>
        <w:tc>
          <w:tcPr>
            <w:tcW w:w="1750" w:type="dxa"/>
            <w:tcMar>
              <w:top w:w="50" w:type="dxa"/>
              <w:left w:w="100" w:type="dxa"/>
            </w:tcMar>
            <w:vAlign w:val="center"/>
          </w:tcPr>
          <w:p w:rsidR="00667462" w:rsidRDefault="00667462">
            <w:pPr>
              <w:spacing w:after="0"/>
              <w:ind w:left="135"/>
              <w:jc w:val="center"/>
            </w:pPr>
          </w:p>
        </w:tc>
        <w:tc>
          <w:tcPr>
            <w:tcW w:w="2551" w:type="dxa"/>
            <w:tcMar>
              <w:top w:w="50" w:type="dxa"/>
              <w:left w:w="100" w:type="dxa"/>
            </w:tcMar>
            <w:vAlign w:val="center"/>
          </w:tcPr>
          <w:p w:rsidR="00667462" w:rsidRDefault="00667462">
            <w:pPr>
              <w:spacing w:after="0"/>
              <w:ind w:left="135"/>
            </w:pPr>
          </w:p>
        </w:tc>
      </w:tr>
      <w:tr w:rsidR="00667462">
        <w:trPr>
          <w:trHeight w:val="144"/>
          <w:tblCellSpacing w:w="20" w:type="nil"/>
        </w:trPr>
        <w:tc>
          <w:tcPr>
            <w:tcW w:w="483" w:type="dxa"/>
            <w:tcMar>
              <w:top w:w="50" w:type="dxa"/>
              <w:left w:w="100" w:type="dxa"/>
            </w:tcMar>
            <w:vAlign w:val="center"/>
          </w:tcPr>
          <w:p w:rsidR="00667462" w:rsidRDefault="00726846">
            <w:pPr>
              <w:spacing w:after="0"/>
            </w:pPr>
            <w:r>
              <w:rPr>
                <w:rFonts w:ascii="Times New Roman" w:hAnsi="Times New Roman"/>
                <w:color w:val="000000"/>
                <w:sz w:val="24"/>
              </w:rPr>
              <w:t>1.6</w:t>
            </w:r>
          </w:p>
        </w:tc>
        <w:tc>
          <w:tcPr>
            <w:tcW w:w="3344"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 xml:space="preserve">Россия на геополитической, геоэкономической и </w:t>
            </w:r>
            <w:proofErr w:type="spellStart"/>
            <w:r w:rsidRPr="00726846">
              <w:rPr>
                <w:rFonts w:ascii="Times New Roman" w:hAnsi="Times New Roman"/>
                <w:color w:val="000000"/>
                <w:sz w:val="24"/>
                <w:lang w:val="ru-RU"/>
              </w:rPr>
              <w:t>геодемографической</w:t>
            </w:r>
            <w:proofErr w:type="spellEnd"/>
            <w:r w:rsidRPr="00726846">
              <w:rPr>
                <w:rFonts w:ascii="Times New Roman" w:hAnsi="Times New Roman"/>
                <w:color w:val="000000"/>
                <w:sz w:val="24"/>
                <w:lang w:val="ru-RU"/>
              </w:rPr>
              <w:t xml:space="preserve"> карте мира</w:t>
            </w:r>
          </w:p>
        </w:tc>
        <w:tc>
          <w:tcPr>
            <w:tcW w:w="943"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9" w:type="dxa"/>
            <w:tcMar>
              <w:top w:w="50" w:type="dxa"/>
              <w:left w:w="100" w:type="dxa"/>
            </w:tcMar>
            <w:vAlign w:val="center"/>
          </w:tcPr>
          <w:p w:rsidR="00667462" w:rsidRDefault="00667462">
            <w:pPr>
              <w:spacing w:after="0"/>
              <w:ind w:left="135"/>
              <w:jc w:val="center"/>
            </w:pPr>
          </w:p>
        </w:tc>
        <w:tc>
          <w:tcPr>
            <w:tcW w:w="1750"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667462" w:rsidRDefault="00667462">
            <w:pPr>
              <w:spacing w:after="0"/>
              <w:ind w:left="135"/>
            </w:pPr>
          </w:p>
        </w:tc>
      </w:tr>
      <w:tr w:rsidR="00667462">
        <w:trPr>
          <w:trHeight w:val="144"/>
          <w:tblCellSpacing w:w="20" w:type="nil"/>
        </w:trPr>
        <w:tc>
          <w:tcPr>
            <w:tcW w:w="0" w:type="auto"/>
            <w:gridSpan w:val="2"/>
            <w:tcMar>
              <w:top w:w="50" w:type="dxa"/>
              <w:left w:w="100" w:type="dxa"/>
            </w:tcMar>
            <w:vAlign w:val="center"/>
          </w:tcPr>
          <w:p w:rsidR="00667462" w:rsidRDefault="00726846">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482"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27 </w:t>
            </w:r>
          </w:p>
        </w:tc>
        <w:tc>
          <w:tcPr>
            <w:tcW w:w="0" w:type="auto"/>
            <w:gridSpan w:val="3"/>
            <w:tcMar>
              <w:top w:w="50" w:type="dxa"/>
              <w:left w:w="100" w:type="dxa"/>
            </w:tcMar>
            <w:vAlign w:val="center"/>
          </w:tcPr>
          <w:p w:rsidR="00667462" w:rsidRDefault="00667462"/>
        </w:tc>
      </w:tr>
      <w:tr w:rsidR="00667462">
        <w:trPr>
          <w:trHeight w:val="144"/>
          <w:tblCellSpacing w:w="20" w:type="nil"/>
        </w:trPr>
        <w:tc>
          <w:tcPr>
            <w:tcW w:w="0" w:type="auto"/>
            <w:gridSpan w:val="6"/>
            <w:tcMar>
              <w:top w:w="50" w:type="dxa"/>
              <w:left w:w="100" w:type="dxa"/>
            </w:tcMar>
            <w:vAlign w:val="center"/>
          </w:tcPr>
          <w:p w:rsidR="00667462" w:rsidRDefault="00726846">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r>
              <w:rPr>
                <w:rFonts w:ascii="Times New Roman" w:hAnsi="Times New Roman"/>
                <w:b/>
                <w:color w:val="000000"/>
                <w:sz w:val="24"/>
              </w:rPr>
              <w:t>ГЛОБАЛЬНЫЕ ПРОБЛЕМЫ ЧЕЛОВЕЧЕСТВА</w:t>
            </w:r>
          </w:p>
        </w:tc>
      </w:tr>
      <w:tr w:rsidR="00667462">
        <w:trPr>
          <w:trHeight w:val="144"/>
          <w:tblCellSpacing w:w="20" w:type="nil"/>
        </w:trPr>
        <w:tc>
          <w:tcPr>
            <w:tcW w:w="483" w:type="dxa"/>
            <w:tcMar>
              <w:top w:w="50" w:type="dxa"/>
              <w:left w:w="100" w:type="dxa"/>
            </w:tcMar>
            <w:vAlign w:val="center"/>
          </w:tcPr>
          <w:p w:rsidR="00667462" w:rsidRDefault="00726846">
            <w:pPr>
              <w:spacing w:after="0"/>
            </w:pPr>
            <w:r>
              <w:rPr>
                <w:rFonts w:ascii="Times New Roman" w:hAnsi="Times New Roman"/>
                <w:color w:val="000000"/>
                <w:sz w:val="24"/>
              </w:rPr>
              <w:t>2.1</w:t>
            </w:r>
          </w:p>
        </w:tc>
        <w:tc>
          <w:tcPr>
            <w:tcW w:w="3344" w:type="dxa"/>
            <w:tcMar>
              <w:top w:w="50" w:type="dxa"/>
              <w:left w:w="100" w:type="dxa"/>
            </w:tcMar>
            <w:vAlign w:val="center"/>
          </w:tcPr>
          <w:p w:rsidR="00667462" w:rsidRDefault="00726846">
            <w:pPr>
              <w:spacing w:after="0"/>
              <w:ind w:left="135"/>
            </w:pPr>
            <w:proofErr w:type="spellStart"/>
            <w:r>
              <w:rPr>
                <w:rFonts w:ascii="Times New Roman" w:hAnsi="Times New Roman"/>
                <w:color w:val="000000"/>
                <w:sz w:val="24"/>
              </w:rPr>
              <w:t>Глобальные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проблемы</w:t>
            </w:r>
            <w:proofErr w:type="spellEnd"/>
            <w:r>
              <w:rPr>
                <w:rFonts w:ascii="Times New Roman" w:hAnsi="Times New Roman"/>
                <w:color w:val="000000"/>
                <w:sz w:val="24"/>
              </w:rPr>
              <w:t xml:space="preserve"> </w:t>
            </w:r>
            <w:proofErr w:type="spellStart"/>
            <w:r>
              <w:rPr>
                <w:rFonts w:ascii="Times New Roman" w:hAnsi="Times New Roman"/>
                <w:color w:val="000000"/>
                <w:sz w:val="24"/>
              </w:rPr>
              <w:t>человечества</w:t>
            </w:r>
            <w:proofErr w:type="spellEnd"/>
          </w:p>
        </w:tc>
        <w:tc>
          <w:tcPr>
            <w:tcW w:w="943"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rsidR="00667462" w:rsidRDefault="00667462">
            <w:pPr>
              <w:spacing w:after="0"/>
              <w:ind w:left="135"/>
              <w:jc w:val="center"/>
            </w:pPr>
          </w:p>
        </w:tc>
        <w:tc>
          <w:tcPr>
            <w:tcW w:w="1750"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rsidR="00667462" w:rsidRDefault="00667462">
            <w:pPr>
              <w:spacing w:after="0"/>
              <w:ind w:left="135"/>
            </w:pPr>
          </w:p>
        </w:tc>
      </w:tr>
      <w:tr w:rsidR="00667462">
        <w:trPr>
          <w:trHeight w:val="144"/>
          <w:tblCellSpacing w:w="20" w:type="nil"/>
        </w:trPr>
        <w:tc>
          <w:tcPr>
            <w:tcW w:w="0" w:type="auto"/>
            <w:gridSpan w:val="2"/>
            <w:tcMar>
              <w:top w:w="50" w:type="dxa"/>
              <w:left w:w="100" w:type="dxa"/>
            </w:tcMar>
            <w:vAlign w:val="center"/>
          </w:tcPr>
          <w:p w:rsidR="00667462" w:rsidRDefault="00726846">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482"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667462" w:rsidRDefault="00667462"/>
        </w:tc>
      </w:tr>
      <w:tr w:rsidR="00667462">
        <w:trPr>
          <w:trHeight w:val="144"/>
          <w:tblCellSpacing w:w="20" w:type="nil"/>
        </w:trPr>
        <w:tc>
          <w:tcPr>
            <w:tcW w:w="0" w:type="auto"/>
            <w:gridSpan w:val="2"/>
            <w:tcMar>
              <w:top w:w="50" w:type="dxa"/>
              <w:left w:w="100" w:type="dxa"/>
            </w:tcMar>
            <w:vAlign w:val="center"/>
          </w:tcPr>
          <w:p w:rsidR="00667462" w:rsidRDefault="00726846">
            <w:pPr>
              <w:spacing w:after="0"/>
              <w:ind w:left="135"/>
            </w:pPr>
            <w:proofErr w:type="spellStart"/>
            <w:r>
              <w:rPr>
                <w:rFonts w:ascii="Times New Roman" w:hAnsi="Times New Roman"/>
                <w:color w:val="000000"/>
                <w:sz w:val="24"/>
              </w:rPr>
              <w:t>Резервное</w:t>
            </w:r>
            <w:proofErr w:type="spellEnd"/>
            <w:r>
              <w:rPr>
                <w:rFonts w:ascii="Times New Roman" w:hAnsi="Times New Roman"/>
                <w:color w:val="000000"/>
                <w:sz w:val="24"/>
              </w:rPr>
              <w:t xml:space="preserve"> </w:t>
            </w:r>
            <w:proofErr w:type="spellStart"/>
            <w:r>
              <w:rPr>
                <w:rFonts w:ascii="Times New Roman" w:hAnsi="Times New Roman"/>
                <w:color w:val="000000"/>
                <w:sz w:val="24"/>
              </w:rPr>
              <w:t>время</w:t>
            </w:r>
            <w:proofErr w:type="spellEnd"/>
          </w:p>
        </w:tc>
        <w:tc>
          <w:tcPr>
            <w:tcW w:w="1482"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rsidR="00667462" w:rsidRPr="006A59E4" w:rsidRDefault="006A59E4">
            <w:pPr>
              <w:spacing w:after="0"/>
              <w:ind w:left="135"/>
              <w:jc w:val="center"/>
              <w:rPr>
                <w:lang w:val="ru-RU"/>
              </w:rPr>
            </w:pPr>
            <w:r>
              <w:rPr>
                <w:lang w:val="ru-RU"/>
              </w:rPr>
              <w:t>3</w:t>
            </w:r>
          </w:p>
        </w:tc>
        <w:tc>
          <w:tcPr>
            <w:tcW w:w="1750" w:type="dxa"/>
            <w:tcMar>
              <w:top w:w="50" w:type="dxa"/>
              <w:left w:w="100" w:type="dxa"/>
            </w:tcMar>
            <w:vAlign w:val="center"/>
          </w:tcPr>
          <w:p w:rsidR="00667462" w:rsidRDefault="00667462">
            <w:pPr>
              <w:spacing w:after="0"/>
              <w:ind w:left="135"/>
              <w:jc w:val="center"/>
            </w:pPr>
          </w:p>
        </w:tc>
        <w:tc>
          <w:tcPr>
            <w:tcW w:w="2551" w:type="dxa"/>
            <w:tcMar>
              <w:top w:w="50" w:type="dxa"/>
              <w:left w:w="100" w:type="dxa"/>
            </w:tcMar>
            <w:vAlign w:val="center"/>
          </w:tcPr>
          <w:p w:rsidR="00667462" w:rsidRDefault="00667462">
            <w:pPr>
              <w:spacing w:after="0"/>
              <w:ind w:left="135"/>
            </w:pPr>
          </w:p>
        </w:tc>
      </w:tr>
      <w:tr w:rsidR="00667462">
        <w:trPr>
          <w:trHeight w:val="144"/>
          <w:tblCellSpacing w:w="20" w:type="nil"/>
        </w:trPr>
        <w:tc>
          <w:tcPr>
            <w:tcW w:w="0" w:type="auto"/>
            <w:gridSpan w:val="2"/>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ОБЩЕЕ КОЛИЧЕСТВО ЧАСОВ ПО ПРОГРАММЕ</w:t>
            </w:r>
          </w:p>
        </w:tc>
        <w:tc>
          <w:tcPr>
            <w:tcW w:w="1482"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659" w:type="dxa"/>
            <w:tcMar>
              <w:top w:w="50" w:type="dxa"/>
              <w:left w:w="100" w:type="dxa"/>
            </w:tcMar>
            <w:vAlign w:val="center"/>
          </w:tcPr>
          <w:p w:rsidR="00667462" w:rsidRPr="006A59E4" w:rsidRDefault="00726846">
            <w:pPr>
              <w:spacing w:after="0"/>
              <w:ind w:left="135"/>
              <w:jc w:val="center"/>
              <w:rPr>
                <w:lang w:val="ru-RU"/>
              </w:rPr>
            </w:pPr>
            <w:r>
              <w:rPr>
                <w:rFonts w:ascii="Times New Roman" w:hAnsi="Times New Roman"/>
                <w:color w:val="000000"/>
                <w:sz w:val="24"/>
              </w:rPr>
              <w:t xml:space="preserve"> </w:t>
            </w:r>
            <w:r w:rsidR="006A59E4">
              <w:rPr>
                <w:rFonts w:ascii="Times New Roman" w:hAnsi="Times New Roman"/>
                <w:color w:val="000000"/>
                <w:sz w:val="24"/>
                <w:lang w:val="ru-RU"/>
              </w:rPr>
              <w:t>3</w:t>
            </w:r>
          </w:p>
        </w:tc>
        <w:tc>
          <w:tcPr>
            <w:tcW w:w="1750"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4 </w:t>
            </w:r>
          </w:p>
        </w:tc>
        <w:tc>
          <w:tcPr>
            <w:tcW w:w="2551" w:type="dxa"/>
            <w:tcMar>
              <w:top w:w="50" w:type="dxa"/>
              <w:left w:w="100" w:type="dxa"/>
            </w:tcMar>
            <w:vAlign w:val="center"/>
          </w:tcPr>
          <w:p w:rsidR="00667462" w:rsidRDefault="00667462"/>
        </w:tc>
      </w:tr>
    </w:tbl>
    <w:p w:rsidR="00667462" w:rsidRDefault="00667462">
      <w:pPr>
        <w:sectPr w:rsidR="00667462">
          <w:pgSz w:w="16383" w:h="11906" w:orient="landscape"/>
          <w:pgMar w:top="1134" w:right="850" w:bottom="1134" w:left="1701" w:header="720" w:footer="720" w:gutter="0"/>
          <w:cols w:space="720"/>
        </w:sectPr>
      </w:pPr>
    </w:p>
    <w:p w:rsidR="00667462" w:rsidRDefault="00667462">
      <w:pPr>
        <w:sectPr w:rsidR="00667462">
          <w:pgSz w:w="16383" w:h="11906" w:orient="landscape"/>
          <w:pgMar w:top="1134" w:right="850" w:bottom="1134" w:left="1701" w:header="720" w:footer="720" w:gutter="0"/>
          <w:cols w:space="720"/>
        </w:sectPr>
      </w:pPr>
    </w:p>
    <w:p w:rsidR="00667462" w:rsidRDefault="00726846">
      <w:pPr>
        <w:spacing w:after="0"/>
        <w:ind w:left="120"/>
      </w:pPr>
      <w:bookmarkStart w:id="6" w:name="block-46752055"/>
      <w:bookmarkEnd w:id="5"/>
      <w:r>
        <w:rPr>
          <w:rFonts w:ascii="Times New Roman" w:hAnsi="Times New Roman"/>
          <w:b/>
          <w:color w:val="000000"/>
          <w:sz w:val="28"/>
        </w:rPr>
        <w:lastRenderedPageBreak/>
        <w:t xml:space="preserve"> ПОУРОЧНОЕ ПЛАНИРОВАНИЕ </w:t>
      </w:r>
    </w:p>
    <w:p w:rsidR="00667462" w:rsidRDefault="00726846">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31"/>
        <w:gridCol w:w="4735"/>
        <w:gridCol w:w="1155"/>
        <w:gridCol w:w="1841"/>
        <w:gridCol w:w="1910"/>
        <w:gridCol w:w="1347"/>
        <w:gridCol w:w="2221"/>
      </w:tblGrid>
      <w:tr w:rsidR="00667462">
        <w:trPr>
          <w:trHeight w:val="144"/>
          <w:tblCellSpacing w:w="20" w:type="nil"/>
        </w:trPr>
        <w:tc>
          <w:tcPr>
            <w:tcW w:w="328" w:type="dxa"/>
            <w:vMerge w:val="restart"/>
            <w:tcMar>
              <w:top w:w="50" w:type="dxa"/>
              <w:left w:w="100" w:type="dxa"/>
            </w:tcMar>
            <w:vAlign w:val="center"/>
          </w:tcPr>
          <w:p w:rsidR="00667462" w:rsidRDefault="00726846">
            <w:pPr>
              <w:spacing w:after="0"/>
              <w:ind w:left="135"/>
            </w:pPr>
            <w:r>
              <w:rPr>
                <w:rFonts w:ascii="Times New Roman" w:hAnsi="Times New Roman"/>
                <w:b/>
                <w:color w:val="000000"/>
                <w:sz w:val="24"/>
              </w:rPr>
              <w:t xml:space="preserve">№ п/п </w:t>
            </w:r>
          </w:p>
          <w:p w:rsidR="00667462" w:rsidRDefault="00667462">
            <w:pPr>
              <w:spacing w:after="0"/>
              <w:ind w:left="135"/>
            </w:pPr>
          </w:p>
        </w:tc>
        <w:tc>
          <w:tcPr>
            <w:tcW w:w="3960" w:type="dxa"/>
            <w:vMerge w:val="restart"/>
            <w:tcMar>
              <w:top w:w="50" w:type="dxa"/>
              <w:left w:w="100" w:type="dxa"/>
            </w:tcMar>
            <w:vAlign w:val="center"/>
          </w:tcPr>
          <w:p w:rsidR="00667462" w:rsidRDefault="00726846">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667462" w:rsidRDefault="00667462">
            <w:pPr>
              <w:spacing w:after="0"/>
              <w:ind w:left="135"/>
            </w:pPr>
          </w:p>
        </w:tc>
        <w:tc>
          <w:tcPr>
            <w:tcW w:w="0" w:type="auto"/>
            <w:gridSpan w:val="3"/>
            <w:tcMar>
              <w:top w:w="50" w:type="dxa"/>
              <w:left w:w="100" w:type="dxa"/>
            </w:tcMar>
            <w:vAlign w:val="center"/>
          </w:tcPr>
          <w:p w:rsidR="00667462" w:rsidRDefault="00726846">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076" w:type="dxa"/>
            <w:vMerge w:val="restart"/>
            <w:tcMar>
              <w:top w:w="50" w:type="dxa"/>
              <w:left w:w="100" w:type="dxa"/>
            </w:tcMar>
            <w:vAlign w:val="center"/>
          </w:tcPr>
          <w:p w:rsidR="00667462" w:rsidRDefault="00726846">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667462" w:rsidRDefault="00667462">
            <w:pPr>
              <w:spacing w:after="0"/>
              <w:ind w:left="135"/>
            </w:pPr>
          </w:p>
        </w:tc>
        <w:tc>
          <w:tcPr>
            <w:tcW w:w="1878" w:type="dxa"/>
            <w:vMerge w:val="restart"/>
            <w:tcMar>
              <w:top w:w="50" w:type="dxa"/>
              <w:left w:w="100" w:type="dxa"/>
            </w:tcMar>
            <w:vAlign w:val="center"/>
          </w:tcPr>
          <w:p w:rsidR="00667462" w:rsidRDefault="00726846">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667462" w:rsidRDefault="00667462">
            <w:pPr>
              <w:spacing w:after="0"/>
              <w:ind w:left="135"/>
            </w:pPr>
          </w:p>
        </w:tc>
      </w:tr>
      <w:tr w:rsidR="00667462">
        <w:trPr>
          <w:trHeight w:val="144"/>
          <w:tblCellSpacing w:w="20" w:type="nil"/>
        </w:trPr>
        <w:tc>
          <w:tcPr>
            <w:tcW w:w="0" w:type="auto"/>
            <w:vMerge/>
            <w:tcBorders>
              <w:top w:val="nil"/>
            </w:tcBorders>
            <w:tcMar>
              <w:top w:w="50" w:type="dxa"/>
              <w:left w:w="100" w:type="dxa"/>
            </w:tcMar>
          </w:tcPr>
          <w:p w:rsidR="00667462" w:rsidRDefault="00667462"/>
        </w:tc>
        <w:tc>
          <w:tcPr>
            <w:tcW w:w="0" w:type="auto"/>
            <w:vMerge/>
            <w:tcBorders>
              <w:top w:val="nil"/>
            </w:tcBorders>
            <w:tcMar>
              <w:top w:w="50" w:type="dxa"/>
              <w:left w:w="100" w:type="dxa"/>
            </w:tcMar>
          </w:tcPr>
          <w:p w:rsidR="00667462" w:rsidRDefault="00667462"/>
        </w:tc>
        <w:tc>
          <w:tcPr>
            <w:tcW w:w="746" w:type="dxa"/>
            <w:tcMar>
              <w:top w:w="50" w:type="dxa"/>
              <w:left w:w="100" w:type="dxa"/>
            </w:tcMar>
            <w:vAlign w:val="center"/>
          </w:tcPr>
          <w:p w:rsidR="00667462" w:rsidRDefault="00726846">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667462" w:rsidRDefault="00667462">
            <w:pPr>
              <w:spacing w:after="0"/>
              <w:ind w:left="135"/>
            </w:pPr>
          </w:p>
        </w:tc>
        <w:tc>
          <w:tcPr>
            <w:tcW w:w="1430" w:type="dxa"/>
            <w:tcMar>
              <w:top w:w="50" w:type="dxa"/>
              <w:left w:w="100" w:type="dxa"/>
            </w:tcMar>
            <w:vAlign w:val="center"/>
          </w:tcPr>
          <w:p w:rsidR="00667462" w:rsidRDefault="00726846">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667462" w:rsidRDefault="00667462">
            <w:pPr>
              <w:spacing w:after="0"/>
              <w:ind w:left="135"/>
            </w:pPr>
          </w:p>
        </w:tc>
        <w:tc>
          <w:tcPr>
            <w:tcW w:w="1535" w:type="dxa"/>
            <w:tcMar>
              <w:top w:w="50" w:type="dxa"/>
              <w:left w:w="100" w:type="dxa"/>
            </w:tcMar>
            <w:vAlign w:val="center"/>
          </w:tcPr>
          <w:p w:rsidR="00667462" w:rsidRDefault="00726846">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667462" w:rsidRDefault="00667462">
            <w:pPr>
              <w:spacing w:after="0"/>
              <w:ind w:left="135"/>
            </w:pPr>
          </w:p>
        </w:tc>
        <w:tc>
          <w:tcPr>
            <w:tcW w:w="0" w:type="auto"/>
            <w:vMerge/>
            <w:tcBorders>
              <w:top w:val="nil"/>
            </w:tcBorders>
            <w:tcMar>
              <w:top w:w="50" w:type="dxa"/>
              <w:left w:w="100" w:type="dxa"/>
            </w:tcMar>
          </w:tcPr>
          <w:p w:rsidR="00667462" w:rsidRDefault="00667462"/>
        </w:tc>
        <w:tc>
          <w:tcPr>
            <w:tcW w:w="0" w:type="auto"/>
            <w:vMerge/>
            <w:tcBorders>
              <w:top w:val="nil"/>
            </w:tcBorders>
            <w:tcMar>
              <w:top w:w="50" w:type="dxa"/>
              <w:left w:w="100" w:type="dxa"/>
            </w:tcMar>
          </w:tcPr>
          <w:p w:rsidR="00667462" w:rsidRDefault="00667462"/>
        </w:tc>
      </w:tr>
      <w:tr w:rsidR="00667462">
        <w:trPr>
          <w:trHeight w:val="144"/>
          <w:tblCellSpacing w:w="20" w:type="nil"/>
        </w:trPr>
        <w:tc>
          <w:tcPr>
            <w:tcW w:w="328" w:type="dxa"/>
            <w:tcMar>
              <w:top w:w="50" w:type="dxa"/>
              <w:left w:w="100" w:type="dxa"/>
            </w:tcMar>
            <w:vAlign w:val="center"/>
          </w:tcPr>
          <w:p w:rsidR="00667462" w:rsidRDefault="00726846">
            <w:pPr>
              <w:spacing w:after="0"/>
            </w:pPr>
            <w:r>
              <w:rPr>
                <w:rFonts w:ascii="Times New Roman" w:hAnsi="Times New Roman"/>
                <w:color w:val="000000"/>
                <w:sz w:val="24"/>
              </w:rPr>
              <w:t>1</w:t>
            </w:r>
          </w:p>
        </w:tc>
        <w:tc>
          <w:tcPr>
            <w:tcW w:w="3960" w:type="dxa"/>
            <w:tcMar>
              <w:top w:w="50" w:type="dxa"/>
              <w:left w:w="100" w:type="dxa"/>
            </w:tcMar>
            <w:vAlign w:val="center"/>
          </w:tcPr>
          <w:p w:rsidR="00667462" w:rsidRDefault="00726846">
            <w:pPr>
              <w:spacing w:after="0"/>
              <w:ind w:left="135"/>
            </w:pPr>
            <w:r w:rsidRPr="00726846">
              <w:rPr>
                <w:rFonts w:ascii="Times New Roman" w:hAnsi="Times New Roman"/>
                <w:color w:val="000000"/>
                <w:sz w:val="24"/>
                <w:lang w:val="ru-RU"/>
              </w:rPr>
              <w:t xml:space="preserve">Традиционные и новые методы исследований в географии. </w:t>
            </w:r>
            <w:proofErr w:type="spellStart"/>
            <w:r>
              <w:rPr>
                <w:rFonts w:ascii="Times New Roman" w:hAnsi="Times New Roman"/>
                <w:color w:val="000000"/>
                <w:sz w:val="24"/>
              </w:rPr>
              <w:t>Источники</w:t>
            </w:r>
            <w:proofErr w:type="spellEnd"/>
            <w:r>
              <w:rPr>
                <w:rFonts w:ascii="Times New Roman" w:hAnsi="Times New Roman"/>
                <w:color w:val="000000"/>
                <w:sz w:val="24"/>
              </w:rPr>
              <w:t xml:space="preserve"> </w:t>
            </w:r>
            <w:proofErr w:type="spellStart"/>
            <w:r>
              <w:rPr>
                <w:rFonts w:ascii="Times New Roman" w:hAnsi="Times New Roman"/>
                <w:color w:val="000000"/>
                <w:sz w:val="24"/>
              </w:rPr>
              <w:t>географической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информации</w:t>
            </w:r>
            <w:proofErr w:type="spellEnd"/>
          </w:p>
        </w:tc>
        <w:tc>
          <w:tcPr>
            <w:tcW w:w="746"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1 </w:t>
            </w:r>
          </w:p>
        </w:tc>
        <w:tc>
          <w:tcPr>
            <w:tcW w:w="1430" w:type="dxa"/>
            <w:tcMar>
              <w:top w:w="50" w:type="dxa"/>
              <w:left w:w="100" w:type="dxa"/>
            </w:tcMar>
            <w:vAlign w:val="center"/>
          </w:tcPr>
          <w:p w:rsidR="00667462" w:rsidRDefault="00667462">
            <w:pPr>
              <w:spacing w:after="0"/>
              <w:ind w:left="135"/>
              <w:jc w:val="center"/>
            </w:pPr>
          </w:p>
        </w:tc>
        <w:tc>
          <w:tcPr>
            <w:tcW w:w="1535" w:type="dxa"/>
            <w:tcMar>
              <w:top w:w="50" w:type="dxa"/>
              <w:left w:w="100" w:type="dxa"/>
            </w:tcMar>
            <w:vAlign w:val="center"/>
          </w:tcPr>
          <w:p w:rsidR="00667462" w:rsidRDefault="00667462">
            <w:pPr>
              <w:spacing w:after="0"/>
              <w:ind w:left="135"/>
              <w:jc w:val="center"/>
            </w:pPr>
          </w:p>
        </w:tc>
        <w:tc>
          <w:tcPr>
            <w:tcW w:w="1076" w:type="dxa"/>
            <w:tcMar>
              <w:top w:w="50" w:type="dxa"/>
              <w:left w:w="100" w:type="dxa"/>
            </w:tcMar>
            <w:vAlign w:val="center"/>
          </w:tcPr>
          <w:p w:rsidR="00667462" w:rsidRPr="00726846" w:rsidRDefault="00726846">
            <w:pPr>
              <w:spacing w:after="0"/>
              <w:ind w:left="135"/>
              <w:rPr>
                <w:lang w:val="ru-RU"/>
              </w:rPr>
            </w:pPr>
            <w:r>
              <w:rPr>
                <w:lang w:val="ru-RU"/>
              </w:rPr>
              <w:t>4.09</w:t>
            </w:r>
          </w:p>
        </w:tc>
        <w:tc>
          <w:tcPr>
            <w:tcW w:w="1878" w:type="dxa"/>
            <w:tcMar>
              <w:top w:w="50" w:type="dxa"/>
              <w:left w:w="100" w:type="dxa"/>
            </w:tcMar>
            <w:vAlign w:val="center"/>
          </w:tcPr>
          <w:p w:rsidR="00667462" w:rsidRDefault="00667462">
            <w:pPr>
              <w:spacing w:after="0"/>
              <w:ind w:left="135"/>
            </w:pPr>
          </w:p>
        </w:tc>
      </w:tr>
      <w:tr w:rsidR="00667462">
        <w:trPr>
          <w:trHeight w:val="144"/>
          <w:tblCellSpacing w:w="20" w:type="nil"/>
        </w:trPr>
        <w:tc>
          <w:tcPr>
            <w:tcW w:w="328" w:type="dxa"/>
            <w:tcMar>
              <w:top w:w="50" w:type="dxa"/>
              <w:left w:w="100" w:type="dxa"/>
            </w:tcMar>
            <w:vAlign w:val="center"/>
          </w:tcPr>
          <w:p w:rsidR="00667462" w:rsidRDefault="00726846">
            <w:pPr>
              <w:spacing w:after="0"/>
            </w:pPr>
            <w:r>
              <w:rPr>
                <w:rFonts w:ascii="Times New Roman" w:hAnsi="Times New Roman"/>
                <w:color w:val="000000"/>
                <w:sz w:val="24"/>
              </w:rPr>
              <w:t>2</w:t>
            </w:r>
          </w:p>
        </w:tc>
        <w:tc>
          <w:tcPr>
            <w:tcW w:w="3960"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Элементы географической культуры. Их значимость для представителей разных профессий</w:t>
            </w:r>
          </w:p>
        </w:tc>
        <w:tc>
          <w:tcPr>
            <w:tcW w:w="746"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67462" w:rsidRDefault="00667462">
            <w:pPr>
              <w:spacing w:after="0"/>
              <w:ind w:left="135"/>
              <w:jc w:val="center"/>
            </w:pPr>
          </w:p>
        </w:tc>
        <w:tc>
          <w:tcPr>
            <w:tcW w:w="1535" w:type="dxa"/>
            <w:tcMar>
              <w:top w:w="50" w:type="dxa"/>
              <w:left w:w="100" w:type="dxa"/>
            </w:tcMar>
            <w:vAlign w:val="center"/>
          </w:tcPr>
          <w:p w:rsidR="00667462" w:rsidRDefault="00667462">
            <w:pPr>
              <w:spacing w:after="0"/>
              <w:ind w:left="135"/>
              <w:jc w:val="center"/>
            </w:pPr>
          </w:p>
        </w:tc>
        <w:tc>
          <w:tcPr>
            <w:tcW w:w="1076" w:type="dxa"/>
            <w:tcMar>
              <w:top w:w="50" w:type="dxa"/>
              <w:left w:w="100" w:type="dxa"/>
            </w:tcMar>
            <w:vAlign w:val="center"/>
          </w:tcPr>
          <w:p w:rsidR="00667462" w:rsidRPr="00726846" w:rsidRDefault="00726846">
            <w:pPr>
              <w:spacing w:after="0"/>
              <w:ind w:left="135"/>
              <w:rPr>
                <w:lang w:val="ru-RU"/>
              </w:rPr>
            </w:pPr>
            <w:r>
              <w:rPr>
                <w:lang w:val="ru-RU"/>
              </w:rPr>
              <w:t>11.09</w:t>
            </w:r>
          </w:p>
        </w:tc>
        <w:tc>
          <w:tcPr>
            <w:tcW w:w="1878" w:type="dxa"/>
            <w:tcMar>
              <w:top w:w="50" w:type="dxa"/>
              <w:left w:w="100" w:type="dxa"/>
            </w:tcMar>
            <w:vAlign w:val="center"/>
          </w:tcPr>
          <w:p w:rsidR="00667462" w:rsidRDefault="00667462">
            <w:pPr>
              <w:spacing w:after="0"/>
              <w:ind w:left="135"/>
            </w:pPr>
          </w:p>
        </w:tc>
      </w:tr>
      <w:tr w:rsidR="00667462">
        <w:trPr>
          <w:trHeight w:val="144"/>
          <w:tblCellSpacing w:w="20" w:type="nil"/>
        </w:trPr>
        <w:tc>
          <w:tcPr>
            <w:tcW w:w="328" w:type="dxa"/>
            <w:tcMar>
              <w:top w:w="50" w:type="dxa"/>
              <w:left w:w="100" w:type="dxa"/>
            </w:tcMar>
            <w:vAlign w:val="center"/>
          </w:tcPr>
          <w:p w:rsidR="00667462" w:rsidRDefault="00726846">
            <w:pPr>
              <w:spacing w:after="0"/>
            </w:pPr>
            <w:r>
              <w:rPr>
                <w:rFonts w:ascii="Times New Roman" w:hAnsi="Times New Roman"/>
                <w:color w:val="000000"/>
                <w:sz w:val="24"/>
              </w:rPr>
              <w:t>3</w:t>
            </w:r>
          </w:p>
        </w:tc>
        <w:tc>
          <w:tcPr>
            <w:tcW w:w="3960"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 xml:space="preserve">Географическая среда как </w:t>
            </w:r>
            <w:proofErr w:type="spellStart"/>
            <w:r w:rsidRPr="00726846">
              <w:rPr>
                <w:rFonts w:ascii="Times New Roman" w:hAnsi="Times New Roman"/>
                <w:color w:val="000000"/>
                <w:sz w:val="24"/>
                <w:lang w:val="ru-RU"/>
              </w:rPr>
              <w:t>геосистема</w:t>
            </w:r>
            <w:proofErr w:type="spellEnd"/>
            <w:r w:rsidRPr="00726846">
              <w:rPr>
                <w:rFonts w:ascii="Times New Roman" w:hAnsi="Times New Roman"/>
                <w:color w:val="000000"/>
                <w:sz w:val="24"/>
                <w:lang w:val="ru-RU"/>
              </w:rPr>
              <w:t>. Географическая и окружающая среда</w:t>
            </w:r>
          </w:p>
        </w:tc>
        <w:tc>
          <w:tcPr>
            <w:tcW w:w="746"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67462" w:rsidRDefault="00667462">
            <w:pPr>
              <w:spacing w:after="0"/>
              <w:ind w:left="135"/>
              <w:jc w:val="center"/>
            </w:pPr>
          </w:p>
        </w:tc>
        <w:tc>
          <w:tcPr>
            <w:tcW w:w="1535" w:type="dxa"/>
            <w:tcMar>
              <w:top w:w="50" w:type="dxa"/>
              <w:left w:w="100" w:type="dxa"/>
            </w:tcMar>
            <w:vAlign w:val="center"/>
          </w:tcPr>
          <w:p w:rsidR="00667462" w:rsidRDefault="00667462">
            <w:pPr>
              <w:spacing w:after="0"/>
              <w:ind w:left="135"/>
              <w:jc w:val="center"/>
            </w:pPr>
          </w:p>
        </w:tc>
        <w:tc>
          <w:tcPr>
            <w:tcW w:w="1076" w:type="dxa"/>
            <w:tcMar>
              <w:top w:w="50" w:type="dxa"/>
              <w:left w:w="100" w:type="dxa"/>
            </w:tcMar>
            <w:vAlign w:val="center"/>
          </w:tcPr>
          <w:p w:rsidR="00667462" w:rsidRPr="00726846" w:rsidRDefault="00726846">
            <w:pPr>
              <w:spacing w:after="0"/>
              <w:ind w:left="135"/>
              <w:rPr>
                <w:lang w:val="ru-RU"/>
              </w:rPr>
            </w:pPr>
            <w:r>
              <w:rPr>
                <w:lang w:val="ru-RU"/>
              </w:rPr>
              <w:t>18.09</w:t>
            </w:r>
          </w:p>
        </w:tc>
        <w:tc>
          <w:tcPr>
            <w:tcW w:w="1878" w:type="dxa"/>
            <w:tcMar>
              <w:top w:w="50" w:type="dxa"/>
              <w:left w:w="100" w:type="dxa"/>
            </w:tcMar>
            <w:vAlign w:val="center"/>
          </w:tcPr>
          <w:p w:rsidR="00667462" w:rsidRDefault="00667462">
            <w:pPr>
              <w:spacing w:after="0"/>
              <w:ind w:left="135"/>
            </w:pPr>
          </w:p>
        </w:tc>
      </w:tr>
      <w:tr w:rsidR="00667462">
        <w:trPr>
          <w:trHeight w:val="144"/>
          <w:tblCellSpacing w:w="20" w:type="nil"/>
        </w:trPr>
        <w:tc>
          <w:tcPr>
            <w:tcW w:w="328" w:type="dxa"/>
            <w:tcMar>
              <w:top w:w="50" w:type="dxa"/>
              <w:left w:w="100" w:type="dxa"/>
            </w:tcMar>
            <w:vAlign w:val="center"/>
          </w:tcPr>
          <w:p w:rsidR="00667462" w:rsidRDefault="00726846">
            <w:pPr>
              <w:spacing w:after="0"/>
            </w:pPr>
            <w:r>
              <w:rPr>
                <w:rFonts w:ascii="Times New Roman" w:hAnsi="Times New Roman"/>
                <w:color w:val="000000"/>
                <w:sz w:val="24"/>
              </w:rPr>
              <w:t>4</w:t>
            </w:r>
          </w:p>
        </w:tc>
        <w:tc>
          <w:tcPr>
            <w:tcW w:w="3960"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Естественный и антропогенный ландшафты. Практическая работа "Классификация ландшафтов с использованием источников географической информации"</w:t>
            </w:r>
          </w:p>
        </w:tc>
        <w:tc>
          <w:tcPr>
            <w:tcW w:w="746"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67462" w:rsidRDefault="00667462">
            <w:pPr>
              <w:spacing w:after="0"/>
              <w:ind w:left="135"/>
              <w:jc w:val="center"/>
            </w:pPr>
          </w:p>
        </w:tc>
        <w:tc>
          <w:tcPr>
            <w:tcW w:w="1535"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0.5 </w:t>
            </w:r>
          </w:p>
        </w:tc>
        <w:tc>
          <w:tcPr>
            <w:tcW w:w="1076" w:type="dxa"/>
            <w:tcMar>
              <w:top w:w="50" w:type="dxa"/>
              <w:left w:w="100" w:type="dxa"/>
            </w:tcMar>
            <w:vAlign w:val="center"/>
          </w:tcPr>
          <w:p w:rsidR="00667462" w:rsidRPr="00726846" w:rsidRDefault="00726846">
            <w:pPr>
              <w:spacing w:after="0"/>
              <w:ind w:left="135"/>
              <w:rPr>
                <w:lang w:val="ru-RU"/>
              </w:rPr>
            </w:pPr>
            <w:r>
              <w:rPr>
                <w:lang w:val="ru-RU"/>
              </w:rPr>
              <w:t>25.09</w:t>
            </w:r>
          </w:p>
        </w:tc>
        <w:tc>
          <w:tcPr>
            <w:tcW w:w="1878" w:type="dxa"/>
            <w:tcMar>
              <w:top w:w="50" w:type="dxa"/>
              <w:left w:w="100" w:type="dxa"/>
            </w:tcMar>
            <w:vAlign w:val="center"/>
          </w:tcPr>
          <w:p w:rsidR="00667462" w:rsidRDefault="00667462">
            <w:pPr>
              <w:spacing w:after="0"/>
              <w:ind w:left="135"/>
            </w:pPr>
          </w:p>
        </w:tc>
      </w:tr>
      <w:tr w:rsidR="00667462">
        <w:trPr>
          <w:trHeight w:val="144"/>
          <w:tblCellSpacing w:w="20" w:type="nil"/>
        </w:trPr>
        <w:tc>
          <w:tcPr>
            <w:tcW w:w="328" w:type="dxa"/>
            <w:tcMar>
              <w:top w:w="50" w:type="dxa"/>
              <w:left w:w="100" w:type="dxa"/>
            </w:tcMar>
            <w:vAlign w:val="center"/>
          </w:tcPr>
          <w:p w:rsidR="00667462" w:rsidRDefault="00726846">
            <w:pPr>
              <w:spacing w:after="0"/>
            </w:pPr>
            <w:r>
              <w:rPr>
                <w:rFonts w:ascii="Times New Roman" w:hAnsi="Times New Roman"/>
                <w:color w:val="000000"/>
                <w:sz w:val="24"/>
              </w:rPr>
              <w:t>5</w:t>
            </w:r>
          </w:p>
        </w:tc>
        <w:tc>
          <w:tcPr>
            <w:tcW w:w="3960"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 xml:space="preserve">Проблемы взаимодействия человека и </w:t>
            </w:r>
            <w:proofErr w:type="spellStart"/>
            <w:r w:rsidRPr="00726846">
              <w:rPr>
                <w:rFonts w:ascii="Times New Roman" w:hAnsi="Times New Roman"/>
                <w:color w:val="000000"/>
                <w:sz w:val="24"/>
                <w:lang w:val="ru-RU"/>
              </w:rPr>
              <w:t>природы</w:t>
            </w:r>
            <w:proofErr w:type="gramStart"/>
            <w:r w:rsidRPr="00726846">
              <w:rPr>
                <w:rFonts w:ascii="Times New Roman" w:hAnsi="Times New Roman"/>
                <w:color w:val="000000"/>
                <w:sz w:val="24"/>
                <w:lang w:val="ru-RU"/>
              </w:rPr>
              <w:t>.О</w:t>
            </w:r>
            <w:proofErr w:type="gramEnd"/>
            <w:r w:rsidRPr="00726846">
              <w:rPr>
                <w:rFonts w:ascii="Times New Roman" w:hAnsi="Times New Roman"/>
                <w:color w:val="000000"/>
                <w:sz w:val="24"/>
                <w:lang w:val="ru-RU"/>
              </w:rPr>
              <w:t>пасные</w:t>
            </w:r>
            <w:proofErr w:type="spellEnd"/>
            <w:r w:rsidRPr="00726846">
              <w:rPr>
                <w:rFonts w:ascii="Times New Roman" w:hAnsi="Times New Roman"/>
                <w:color w:val="000000"/>
                <w:sz w:val="24"/>
                <w:lang w:val="ru-RU"/>
              </w:rPr>
              <w:t xml:space="preserve"> природные явления, климатические изменения, их последствия</w:t>
            </w:r>
          </w:p>
        </w:tc>
        <w:tc>
          <w:tcPr>
            <w:tcW w:w="746"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67462" w:rsidRDefault="00667462">
            <w:pPr>
              <w:spacing w:after="0"/>
              <w:ind w:left="135"/>
              <w:jc w:val="center"/>
            </w:pPr>
          </w:p>
        </w:tc>
        <w:tc>
          <w:tcPr>
            <w:tcW w:w="1535" w:type="dxa"/>
            <w:tcMar>
              <w:top w:w="50" w:type="dxa"/>
              <w:left w:w="100" w:type="dxa"/>
            </w:tcMar>
            <w:vAlign w:val="center"/>
          </w:tcPr>
          <w:p w:rsidR="00667462" w:rsidRDefault="00667462">
            <w:pPr>
              <w:spacing w:after="0"/>
              <w:ind w:left="135"/>
              <w:jc w:val="center"/>
            </w:pPr>
          </w:p>
        </w:tc>
        <w:tc>
          <w:tcPr>
            <w:tcW w:w="1076" w:type="dxa"/>
            <w:tcMar>
              <w:top w:w="50" w:type="dxa"/>
              <w:left w:w="100" w:type="dxa"/>
            </w:tcMar>
            <w:vAlign w:val="center"/>
          </w:tcPr>
          <w:p w:rsidR="00667462" w:rsidRPr="00726846" w:rsidRDefault="00726846">
            <w:pPr>
              <w:spacing w:after="0"/>
              <w:ind w:left="135"/>
              <w:rPr>
                <w:lang w:val="ru-RU"/>
              </w:rPr>
            </w:pPr>
            <w:r>
              <w:rPr>
                <w:lang w:val="ru-RU"/>
              </w:rPr>
              <w:t>2.10</w:t>
            </w:r>
          </w:p>
        </w:tc>
        <w:tc>
          <w:tcPr>
            <w:tcW w:w="1878" w:type="dxa"/>
            <w:tcMar>
              <w:top w:w="50" w:type="dxa"/>
              <w:left w:w="100" w:type="dxa"/>
            </w:tcMar>
            <w:vAlign w:val="center"/>
          </w:tcPr>
          <w:p w:rsidR="00667462" w:rsidRDefault="00667462">
            <w:pPr>
              <w:spacing w:after="0"/>
              <w:ind w:left="135"/>
            </w:pPr>
          </w:p>
        </w:tc>
      </w:tr>
      <w:tr w:rsidR="00667462">
        <w:trPr>
          <w:trHeight w:val="144"/>
          <w:tblCellSpacing w:w="20" w:type="nil"/>
        </w:trPr>
        <w:tc>
          <w:tcPr>
            <w:tcW w:w="328" w:type="dxa"/>
            <w:tcMar>
              <w:top w:w="50" w:type="dxa"/>
              <w:left w:w="100" w:type="dxa"/>
            </w:tcMar>
            <w:vAlign w:val="center"/>
          </w:tcPr>
          <w:p w:rsidR="00667462" w:rsidRDefault="00726846">
            <w:pPr>
              <w:spacing w:after="0"/>
            </w:pPr>
            <w:r>
              <w:rPr>
                <w:rFonts w:ascii="Times New Roman" w:hAnsi="Times New Roman"/>
                <w:color w:val="000000"/>
                <w:sz w:val="24"/>
              </w:rPr>
              <w:t>6</w:t>
            </w:r>
          </w:p>
        </w:tc>
        <w:tc>
          <w:tcPr>
            <w:tcW w:w="3960"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 xml:space="preserve">Стратегия устойчивого развития. ООПТ. Объекты Всемирного природного и культурного наследия. Практическая работа "Определение целей и задач учебного исследования, связанного с </w:t>
            </w:r>
            <w:r w:rsidRPr="00726846">
              <w:rPr>
                <w:rFonts w:ascii="Times New Roman" w:hAnsi="Times New Roman"/>
                <w:color w:val="000000"/>
                <w:sz w:val="24"/>
                <w:lang w:val="ru-RU"/>
              </w:rPr>
              <w:lastRenderedPageBreak/>
              <w:t xml:space="preserve">опасными природными явлениями и (или) глобальными изменениями климата и (или) загрязнением Мирового океана, выбор </w:t>
            </w:r>
            <w:proofErr w:type="gramStart"/>
            <w:r w:rsidRPr="00726846">
              <w:rPr>
                <w:rFonts w:ascii="Times New Roman" w:hAnsi="Times New Roman"/>
                <w:color w:val="000000"/>
                <w:sz w:val="24"/>
                <w:lang w:val="ru-RU"/>
              </w:rPr>
              <w:t>формы фиксации результатов наблюдения/исследования</w:t>
            </w:r>
            <w:proofErr w:type="gramEnd"/>
            <w:r w:rsidRPr="00726846">
              <w:rPr>
                <w:rFonts w:ascii="Times New Roman" w:hAnsi="Times New Roman"/>
                <w:color w:val="000000"/>
                <w:sz w:val="24"/>
                <w:lang w:val="ru-RU"/>
              </w:rPr>
              <w:t>"</w:t>
            </w:r>
          </w:p>
        </w:tc>
        <w:tc>
          <w:tcPr>
            <w:tcW w:w="746"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30" w:type="dxa"/>
            <w:tcMar>
              <w:top w:w="50" w:type="dxa"/>
              <w:left w:w="100" w:type="dxa"/>
            </w:tcMar>
            <w:vAlign w:val="center"/>
          </w:tcPr>
          <w:p w:rsidR="00667462" w:rsidRDefault="00667462">
            <w:pPr>
              <w:spacing w:after="0"/>
              <w:ind w:left="135"/>
              <w:jc w:val="center"/>
            </w:pPr>
          </w:p>
        </w:tc>
        <w:tc>
          <w:tcPr>
            <w:tcW w:w="1535"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0.5 </w:t>
            </w:r>
          </w:p>
        </w:tc>
        <w:tc>
          <w:tcPr>
            <w:tcW w:w="1076" w:type="dxa"/>
            <w:tcMar>
              <w:top w:w="50" w:type="dxa"/>
              <w:left w:w="100" w:type="dxa"/>
            </w:tcMar>
            <w:vAlign w:val="center"/>
          </w:tcPr>
          <w:p w:rsidR="00667462" w:rsidRPr="00726846" w:rsidRDefault="00726846">
            <w:pPr>
              <w:spacing w:after="0"/>
              <w:ind w:left="135"/>
              <w:rPr>
                <w:lang w:val="ru-RU"/>
              </w:rPr>
            </w:pPr>
            <w:r>
              <w:rPr>
                <w:lang w:val="ru-RU"/>
              </w:rPr>
              <w:t>9.10</w:t>
            </w:r>
          </w:p>
        </w:tc>
        <w:tc>
          <w:tcPr>
            <w:tcW w:w="1878" w:type="dxa"/>
            <w:tcMar>
              <w:top w:w="50" w:type="dxa"/>
              <w:left w:w="100" w:type="dxa"/>
            </w:tcMar>
            <w:vAlign w:val="center"/>
          </w:tcPr>
          <w:p w:rsidR="00667462" w:rsidRDefault="00667462">
            <w:pPr>
              <w:spacing w:after="0"/>
              <w:ind w:left="135"/>
            </w:pPr>
          </w:p>
        </w:tc>
      </w:tr>
      <w:tr w:rsidR="00667462">
        <w:trPr>
          <w:trHeight w:val="144"/>
          <w:tblCellSpacing w:w="20" w:type="nil"/>
        </w:trPr>
        <w:tc>
          <w:tcPr>
            <w:tcW w:w="328" w:type="dxa"/>
            <w:tcMar>
              <w:top w:w="50" w:type="dxa"/>
              <w:left w:w="100" w:type="dxa"/>
            </w:tcMar>
            <w:vAlign w:val="center"/>
          </w:tcPr>
          <w:p w:rsidR="00667462" w:rsidRDefault="00726846">
            <w:pPr>
              <w:spacing w:after="0"/>
            </w:pPr>
            <w:r>
              <w:rPr>
                <w:rFonts w:ascii="Times New Roman" w:hAnsi="Times New Roman"/>
                <w:color w:val="000000"/>
                <w:sz w:val="24"/>
              </w:rPr>
              <w:lastRenderedPageBreak/>
              <w:t>7</w:t>
            </w:r>
          </w:p>
        </w:tc>
        <w:tc>
          <w:tcPr>
            <w:tcW w:w="3960"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 xml:space="preserve">Природные ресурсы и их виды. Природно-ресурсный капитал регионов, крупных стран, в том числе России. </w:t>
            </w:r>
            <w:proofErr w:type="spellStart"/>
            <w:r w:rsidRPr="00726846">
              <w:rPr>
                <w:rFonts w:ascii="Times New Roman" w:hAnsi="Times New Roman"/>
                <w:color w:val="000000"/>
                <w:sz w:val="24"/>
                <w:lang w:val="ru-RU"/>
              </w:rPr>
              <w:t>Ресурсообеспеченность</w:t>
            </w:r>
            <w:proofErr w:type="spellEnd"/>
            <w:r w:rsidRPr="00726846">
              <w:rPr>
                <w:rFonts w:ascii="Times New Roman" w:hAnsi="Times New Roman"/>
                <w:color w:val="000000"/>
                <w:sz w:val="24"/>
                <w:lang w:val="ru-RU"/>
              </w:rPr>
              <w:t>. Практическая работа "Оценка природно-ресурсного капитала одной из стран (по выбору) по источникам географической информации"</w:t>
            </w:r>
          </w:p>
        </w:tc>
        <w:tc>
          <w:tcPr>
            <w:tcW w:w="746"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67462" w:rsidRDefault="00667462">
            <w:pPr>
              <w:spacing w:after="0"/>
              <w:ind w:left="135"/>
              <w:jc w:val="center"/>
            </w:pPr>
          </w:p>
        </w:tc>
        <w:tc>
          <w:tcPr>
            <w:tcW w:w="1535"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0.5 </w:t>
            </w:r>
          </w:p>
        </w:tc>
        <w:tc>
          <w:tcPr>
            <w:tcW w:w="1076" w:type="dxa"/>
            <w:tcMar>
              <w:top w:w="50" w:type="dxa"/>
              <w:left w:w="100" w:type="dxa"/>
            </w:tcMar>
            <w:vAlign w:val="center"/>
          </w:tcPr>
          <w:p w:rsidR="00667462" w:rsidRPr="00726846" w:rsidRDefault="00726846">
            <w:pPr>
              <w:spacing w:after="0"/>
              <w:ind w:left="135"/>
              <w:rPr>
                <w:lang w:val="ru-RU"/>
              </w:rPr>
            </w:pPr>
            <w:r>
              <w:rPr>
                <w:lang w:val="ru-RU"/>
              </w:rPr>
              <w:t>16.10</w:t>
            </w:r>
          </w:p>
        </w:tc>
        <w:tc>
          <w:tcPr>
            <w:tcW w:w="1878" w:type="dxa"/>
            <w:tcMar>
              <w:top w:w="50" w:type="dxa"/>
              <w:left w:w="100" w:type="dxa"/>
            </w:tcMar>
            <w:vAlign w:val="center"/>
          </w:tcPr>
          <w:p w:rsidR="00667462" w:rsidRDefault="00667462">
            <w:pPr>
              <w:spacing w:after="0"/>
              <w:ind w:left="135"/>
            </w:pPr>
          </w:p>
        </w:tc>
      </w:tr>
      <w:tr w:rsidR="00667462">
        <w:trPr>
          <w:trHeight w:val="144"/>
          <w:tblCellSpacing w:w="20" w:type="nil"/>
        </w:trPr>
        <w:tc>
          <w:tcPr>
            <w:tcW w:w="328" w:type="dxa"/>
            <w:tcMar>
              <w:top w:w="50" w:type="dxa"/>
              <w:left w:w="100" w:type="dxa"/>
            </w:tcMar>
            <w:vAlign w:val="center"/>
          </w:tcPr>
          <w:p w:rsidR="00667462" w:rsidRDefault="00726846">
            <w:pPr>
              <w:spacing w:after="0"/>
            </w:pPr>
            <w:r>
              <w:rPr>
                <w:rFonts w:ascii="Times New Roman" w:hAnsi="Times New Roman"/>
                <w:color w:val="000000"/>
                <w:sz w:val="24"/>
              </w:rPr>
              <w:t>8</w:t>
            </w:r>
          </w:p>
        </w:tc>
        <w:tc>
          <w:tcPr>
            <w:tcW w:w="3960"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 xml:space="preserve">Агроклиматические ресурсы. Рекреационные ресурсы. Практическая работа "Определение </w:t>
            </w:r>
            <w:proofErr w:type="spellStart"/>
            <w:r w:rsidRPr="00726846">
              <w:rPr>
                <w:rFonts w:ascii="Times New Roman" w:hAnsi="Times New Roman"/>
                <w:color w:val="000000"/>
                <w:sz w:val="24"/>
                <w:lang w:val="ru-RU"/>
              </w:rPr>
              <w:t>ресурсообеспеченности</w:t>
            </w:r>
            <w:proofErr w:type="spellEnd"/>
            <w:r w:rsidRPr="00726846">
              <w:rPr>
                <w:rFonts w:ascii="Times New Roman" w:hAnsi="Times New Roman"/>
                <w:color w:val="000000"/>
                <w:sz w:val="24"/>
                <w:lang w:val="ru-RU"/>
              </w:rPr>
              <w:t xml:space="preserve"> стран отдельными видами природных ресурсов"</w:t>
            </w:r>
          </w:p>
        </w:tc>
        <w:tc>
          <w:tcPr>
            <w:tcW w:w="746"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67462" w:rsidRDefault="00667462">
            <w:pPr>
              <w:spacing w:after="0"/>
              <w:ind w:left="135"/>
              <w:jc w:val="center"/>
            </w:pPr>
          </w:p>
        </w:tc>
        <w:tc>
          <w:tcPr>
            <w:tcW w:w="1535"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0.5 </w:t>
            </w:r>
          </w:p>
        </w:tc>
        <w:tc>
          <w:tcPr>
            <w:tcW w:w="1076" w:type="dxa"/>
            <w:tcMar>
              <w:top w:w="50" w:type="dxa"/>
              <w:left w:w="100" w:type="dxa"/>
            </w:tcMar>
            <w:vAlign w:val="center"/>
          </w:tcPr>
          <w:p w:rsidR="00667462" w:rsidRPr="00726846" w:rsidRDefault="00726846">
            <w:pPr>
              <w:spacing w:after="0"/>
              <w:ind w:left="135"/>
              <w:rPr>
                <w:lang w:val="ru-RU"/>
              </w:rPr>
            </w:pPr>
            <w:r>
              <w:rPr>
                <w:lang w:val="ru-RU"/>
              </w:rPr>
              <w:t>23.10</w:t>
            </w:r>
          </w:p>
        </w:tc>
        <w:tc>
          <w:tcPr>
            <w:tcW w:w="1878" w:type="dxa"/>
            <w:tcMar>
              <w:top w:w="50" w:type="dxa"/>
              <w:left w:w="100" w:type="dxa"/>
            </w:tcMar>
            <w:vAlign w:val="center"/>
          </w:tcPr>
          <w:p w:rsidR="00667462" w:rsidRDefault="00667462">
            <w:pPr>
              <w:spacing w:after="0"/>
              <w:ind w:left="135"/>
            </w:pPr>
          </w:p>
        </w:tc>
      </w:tr>
      <w:tr w:rsidR="00667462">
        <w:trPr>
          <w:trHeight w:val="144"/>
          <w:tblCellSpacing w:w="20" w:type="nil"/>
        </w:trPr>
        <w:tc>
          <w:tcPr>
            <w:tcW w:w="328" w:type="dxa"/>
            <w:tcMar>
              <w:top w:w="50" w:type="dxa"/>
              <w:left w:w="100" w:type="dxa"/>
            </w:tcMar>
            <w:vAlign w:val="center"/>
          </w:tcPr>
          <w:p w:rsidR="00667462" w:rsidRDefault="00726846">
            <w:pPr>
              <w:spacing w:after="0"/>
            </w:pPr>
            <w:r>
              <w:rPr>
                <w:rFonts w:ascii="Times New Roman" w:hAnsi="Times New Roman"/>
                <w:color w:val="000000"/>
                <w:sz w:val="24"/>
              </w:rPr>
              <w:t>9</w:t>
            </w:r>
          </w:p>
        </w:tc>
        <w:tc>
          <w:tcPr>
            <w:tcW w:w="3960" w:type="dxa"/>
            <w:tcMar>
              <w:top w:w="50" w:type="dxa"/>
              <w:left w:w="100" w:type="dxa"/>
            </w:tcMar>
            <w:vAlign w:val="center"/>
          </w:tcPr>
          <w:p w:rsidR="00667462" w:rsidRDefault="00726846">
            <w:pPr>
              <w:spacing w:after="0"/>
              <w:ind w:left="135"/>
            </w:pPr>
            <w:r w:rsidRPr="00726846">
              <w:rPr>
                <w:rFonts w:ascii="Times New Roman" w:hAnsi="Times New Roman"/>
                <w:color w:val="000000"/>
                <w:sz w:val="24"/>
                <w:lang w:val="ru-RU"/>
              </w:rPr>
              <w:t xml:space="preserve">Резервный урок. Обобщение знаний по Разделам "География как наука. </w:t>
            </w:r>
            <w:proofErr w:type="spellStart"/>
            <w:r>
              <w:rPr>
                <w:rFonts w:ascii="Times New Roman" w:hAnsi="Times New Roman"/>
                <w:color w:val="000000"/>
                <w:sz w:val="24"/>
              </w:rPr>
              <w:t>Природопользование</w:t>
            </w:r>
            <w:proofErr w:type="spellEnd"/>
            <w:r>
              <w:rPr>
                <w:rFonts w:ascii="Times New Roman" w:hAnsi="Times New Roman"/>
                <w:color w:val="000000"/>
                <w:sz w:val="24"/>
              </w:rPr>
              <w:t xml:space="preserve"> и </w:t>
            </w:r>
            <w:proofErr w:type="spellStart"/>
            <w:r>
              <w:rPr>
                <w:rFonts w:ascii="Times New Roman" w:hAnsi="Times New Roman"/>
                <w:color w:val="000000"/>
                <w:sz w:val="24"/>
              </w:rPr>
              <w:t>геоэкология</w:t>
            </w:r>
            <w:proofErr w:type="spellEnd"/>
          </w:p>
        </w:tc>
        <w:tc>
          <w:tcPr>
            <w:tcW w:w="746"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1 </w:t>
            </w:r>
          </w:p>
        </w:tc>
        <w:tc>
          <w:tcPr>
            <w:tcW w:w="1430" w:type="dxa"/>
            <w:tcMar>
              <w:top w:w="50" w:type="dxa"/>
              <w:left w:w="100" w:type="dxa"/>
            </w:tcMar>
            <w:vAlign w:val="center"/>
          </w:tcPr>
          <w:p w:rsidR="00667462" w:rsidRDefault="00667462">
            <w:pPr>
              <w:spacing w:after="0"/>
              <w:ind w:left="135"/>
              <w:jc w:val="center"/>
            </w:pPr>
          </w:p>
        </w:tc>
        <w:tc>
          <w:tcPr>
            <w:tcW w:w="1535" w:type="dxa"/>
            <w:tcMar>
              <w:top w:w="50" w:type="dxa"/>
              <w:left w:w="100" w:type="dxa"/>
            </w:tcMar>
            <w:vAlign w:val="center"/>
          </w:tcPr>
          <w:p w:rsidR="00667462" w:rsidRDefault="00667462">
            <w:pPr>
              <w:spacing w:after="0"/>
              <w:ind w:left="135"/>
              <w:jc w:val="center"/>
            </w:pPr>
          </w:p>
        </w:tc>
        <w:tc>
          <w:tcPr>
            <w:tcW w:w="1076" w:type="dxa"/>
            <w:tcMar>
              <w:top w:w="50" w:type="dxa"/>
              <w:left w:w="100" w:type="dxa"/>
            </w:tcMar>
            <w:vAlign w:val="center"/>
          </w:tcPr>
          <w:p w:rsidR="00667462" w:rsidRPr="00726846" w:rsidRDefault="00726846">
            <w:pPr>
              <w:spacing w:after="0"/>
              <w:ind w:left="135"/>
              <w:rPr>
                <w:lang w:val="ru-RU"/>
              </w:rPr>
            </w:pPr>
            <w:r>
              <w:rPr>
                <w:lang w:val="ru-RU"/>
              </w:rPr>
              <w:t>6.11</w:t>
            </w:r>
          </w:p>
        </w:tc>
        <w:tc>
          <w:tcPr>
            <w:tcW w:w="1878" w:type="dxa"/>
            <w:tcMar>
              <w:top w:w="50" w:type="dxa"/>
              <w:left w:w="100" w:type="dxa"/>
            </w:tcMar>
            <w:vAlign w:val="center"/>
          </w:tcPr>
          <w:p w:rsidR="00667462" w:rsidRDefault="00667462">
            <w:pPr>
              <w:spacing w:after="0"/>
              <w:ind w:left="135"/>
            </w:pPr>
          </w:p>
        </w:tc>
      </w:tr>
      <w:tr w:rsidR="00667462">
        <w:trPr>
          <w:trHeight w:val="144"/>
          <w:tblCellSpacing w:w="20" w:type="nil"/>
        </w:trPr>
        <w:tc>
          <w:tcPr>
            <w:tcW w:w="328" w:type="dxa"/>
            <w:tcMar>
              <w:top w:w="50" w:type="dxa"/>
              <w:left w:w="100" w:type="dxa"/>
            </w:tcMar>
            <w:vAlign w:val="center"/>
          </w:tcPr>
          <w:p w:rsidR="00667462" w:rsidRDefault="00726846">
            <w:pPr>
              <w:spacing w:after="0"/>
            </w:pPr>
            <w:r>
              <w:rPr>
                <w:rFonts w:ascii="Times New Roman" w:hAnsi="Times New Roman"/>
                <w:color w:val="000000"/>
                <w:sz w:val="24"/>
              </w:rPr>
              <w:t>10</w:t>
            </w:r>
          </w:p>
        </w:tc>
        <w:tc>
          <w:tcPr>
            <w:tcW w:w="3960"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 xml:space="preserve">Теоретические основы геополитики как науки. Политическая география и геополитика. Политическая карта мира и изменения, на ней происходящие. Новая многополярная модель политического мироустройства. ПГП. Специфика России как евразийского и </w:t>
            </w:r>
            <w:proofErr w:type="spellStart"/>
            <w:r w:rsidRPr="00726846">
              <w:rPr>
                <w:rFonts w:ascii="Times New Roman" w:hAnsi="Times New Roman"/>
                <w:color w:val="000000"/>
                <w:sz w:val="24"/>
                <w:lang w:val="ru-RU"/>
              </w:rPr>
              <w:t>приарктического</w:t>
            </w:r>
            <w:proofErr w:type="spellEnd"/>
            <w:r w:rsidRPr="00726846">
              <w:rPr>
                <w:rFonts w:ascii="Times New Roman" w:hAnsi="Times New Roman"/>
                <w:color w:val="000000"/>
                <w:sz w:val="24"/>
                <w:lang w:val="ru-RU"/>
              </w:rPr>
              <w:t xml:space="preserve"> государства</w:t>
            </w:r>
          </w:p>
        </w:tc>
        <w:tc>
          <w:tcPr>
            <w:tcW w:w="746"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67462" w:rsidRDefault="00667462">
            <w:pPr>
              <w:spacing w:after="0"/>
              <w:ind w:left="135"/>
              <w:jc w:val="center"/>
            </w:pPr>
          </w:p>
        </w:tc>
        <w:tc>
          <w:tcPr>
            <w:tcW w:w="1535" w:type="dxa"/>
            <w:tcMar>
              <w:top w:w="50" w:type="dxa"/>
              <w:left w:w="100" w:type="dxa"/>
            </w:tcMar>
            <w:vAlign w:val="center"/>
          </w:tcPr>
          <w:p w:rsidR="00667462" w:rsidRDefault="00667462">
            <w:pPr>
              <w:spacing w:after="0"/>
              <w:ind w:left="135"/>
              <w:jc w:val="center"/>
            </w:pPr>
          </w:p>
        </w:tc>
        <w:tc>
          <w:tcPr>
            <w:tcW w:w="1076" w:type="dxa"/>
            <w:tcMar>
              <w:top w:w="50" w:type="dxa"/>
              <w:left w:w="100" w:type="dxa"/>
            </w:tcMar>
            <w:vAlign w:val="center"/>
          </w:tcPr>
          <w:p w:rsidR="00667462" w:rsidRPr="00726846" w:rsidRDefault="00726846">
            <w:pPr>
              <w:spacing w:after="0"/>
              <w:ind w:left="135"/>
              <w:rPr>
                <w:lang w:val="ru-RU"/>
              </w:rPr>
            </w:pPr>
            <w:r>
              <w:rPr>
                <w:lang w:val="ru-RU"/>
              </w:rPr>
              <w:t>13.11</w:t>
            </w:r>
          </w:p>
        </w:tc>
        <w:tc>
          <w:tcPr>
            <w:tcW w:w="1878" w:type="dxa"/>
            <w:tcMar>
              <w:top w:w="50" w:type="dxa"/>
              <w:left w:w="100" w:type="dxa"/>
            </w:tcMar>
            <w:vAlign w:val="center"/>
          </w:tcPr>
          <w:p w:rsidR="00667462" w:rsidRDefault="00667462">
            <w:pPr>
              <w:spacing w:after="0"/>
              <w:ind w:left="135"/>
            </w:pPr>
          </w:p>
        </w:tc>
      </w:tr>
      <w:tr w:rsidR="00667462">
        <w:trPr>
          <w:trHeight w:val="144"/>
          <w:tblCellSpacing w:w="20" w:type="nil"/>
        </w:trPr>
        <w:tc>
          <w:tcPr>
            <w:tcW w:w="328" w:type="dxa"/>
            <w:tcMar>
              <w:top w:w="50" w:type="dxa"/>
              <w:left w:w="100" w:type="dxa"/>
            </w:tcMar>
            <w:vAlign w:val="center"/>
          </w:tcPr>
          <w:p w:rsidR="00667462" w:rsidRDefault="00726846">
            <w:pPr>
              <w:spacing w:after="0"/>
            </w:pPr>
            <w:r>
              <w:rPr>
                <w:rFonts w:ascii="Times New Roman" w:hAnsi="Times New Roman"/>
                <w:color w:val="000000"/>
                <w:sz w:val="24"/>
              </w:rPr>
              <w:t>11</w:t>
            </w:r>
          </w:p>
        </w:tc>
        <w:tc>
          <w:tcPr>
            <w:tcW w:w="3960"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 xml:space="preserve">Основные типы стран: критерии их </w:t>
            </w:r>
            <w:r w:rsidRPr="00726846">
              <w:rPr>
                <w:rFonts w:ascii="Times New Roman" w:hAnsi="Times New Roman"/>
                <w:color w:val="000000"/>
                <w:sz w:val="24"/>
                <w:lang w:val="ru-RU"/>
              </w:rPr>
              <w:lastRenderedPageBreak/>
              <w:t>выделения</w:t>
            </w:r>
          </w:p>
        </w:tc>
        <w:tc>
          <w:tcPr>
            <w:tcW w:w="746"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30" w:type="dxa"/>
            <w:tcMar>
              <w:top w:w="50" w:type="dxa"/>
              <w:left w:w="100" w:type="dxa"/>
            </w:tcMar>
            <w:vAlign w:val="center"/>
          </w:tcPr>
          <w:p w:rsidR="00667462" w:rsidRDefault="00667462">
            <w:pPr>
              <w:spacing w:after="0"/>
              <w:ind w:left="135"/>
              <w:jc w:val="center"/>
            </w:pPr>
          </w:p>
        </w:tc>
        <w:tc>
          <w:tcPr>
            <w:tcW w:w="1535" w:type="dxa"/>
            <w:tcMar>
              <w:top w:w="50" w:type="dxa"/>
              <w:left w:w="100" w:type="dxa"/>
            </w:tcMar>
            <w:vAlign w:val="center"/>
          </w:tcPr>
          <w:p w:rsidR="00667462" w:rsidRDefault="00667462">
            <w:pPr>
              <w:spacing w:after="0"/>
              <w:ind w:left="135"/>
              <w:jc w:val="center"/>
            </w:pPr>
          </w:p>
        </w:tc>
        <w:tc>
          <w:tcPr>
            <w:tcW w:w="1076" w:type="dxa"/>
            <w:tcMar>
              <w:top w:w="50" w:type="dxa"/>
              <w:left w:w="100" w:type="dxa"/>
            </w:tcMar>
            <w:vAlign w:val="center"/>
          </w:tcPr>
          <w:p w:rsidR="00667462" w:rsidRPr="00726846" w:rsidRDefault="00726846">
            <w:pPr>
              <w:spacing w:after="0"/>
              <w:ind w:left="135"/>
              <w:rPr>
                <w:lang w:val="ru-RU"/>
              </w:rPr>
            </w:pPr>
            <w:r>
              <w:rPr>
                <w:lang w:val="ru-RU"/>
              </w:rPr>
              <w:t>20.11</w:t>
            </w:r>
          </w:p>
        </w:tc>
        <w:tc>
          <w:tcPr>
            <w:tcW w:w="1878" w:type="dxa"/>
            <w:tcMar>
              <w:top w:w="50" w:type="dxa"/>
              <w:left w:w="100" w:type="dxa"/>
            </w:tcMar>
            <w:vAlign w:val="center"/>
          </w:tcPr>
          <w:p w:rsidR="00667462" w:rsidRDefault="00667462">
            <w:pPr>
              <w:spacing w:after="0"/>
              <w:ind w:left="135"/>
            </w:pPr>
          </w:p>
        </w:tc>
      </w:tr>
      <w:tr w:rsidR="00667462">
        <w:trPr>
          <w:trHeight w:val="144"/>
          <w:tblCellSpacing w:w="20" w:type="nil"/>
        </w:trPr>
        <w:tc>
          <w:tcPr>
            <w:tcW w:w="328" w:type="dxa"/>
            <w:tcMar>
              <w:top w:w="50" w:type="dxa"/>
              <w:left w:w="100" w:type="dxa"/>
            </w:tcMar>
            <w:vAlign w:val="center"/>
          </w:tcPr>
          <w:p w:rsidR="00667462" w:rsidRDefault="00726846">
            <w:pPr>
              <w:spacing w:after="0"/>
            </w:pPr>
            <w:r>
              <w:rPr>
                <w:rFonts w:ascii="Times New Roman" w:hAnsi="Times New Roman"/>
                <w:color w:val="000000"/>
                <w:sz w:val="24"/>
              </w:rPr>
              <w:lastRenderedPageBreak/>
              <w:t>12</w:t>
            </w:r>
          </w:p>
        </w:tc>
        <w:tc>
          <w:tcPr>
            <w:tcW w:w="3960"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Формы правления государств мира, унитарное и федеративное устройство.</w:t>
            </w:r>
          </w:p>
        </w:tc>
        <w:tc>
          <w:tcPr>
            <w:tcW w:w="746"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67462" w:rsidRDefault="00667462">
            <w:pPr>
              <w:spacing w:after="0"/>
              <w:ind w:left="135"/>
              <w:jc w:val="center"/>
            </w:pPr>
          </w:p>
        </w:tc>
        <w:tc>
          <w:tcPr>
            <w:tcW w:w="1535" w:type="dxa"/>
            <w:tcMar>
              <w:top w:w="50" w:type="dxa"/>
              <w:left w:w="100" w:type="dxa"/>
            </w:tcMar>
            <w:vAlign w:val="center"/>
          </w:tcPr>
          <w:p w:rsidR="00667462" w:rsidRDefault="00667462">
            <w:pPr>
              <w:spacing w:after="0"/>
              <w:ind w:left="135"/>
              <w:jc w:val="center"/>
            </w:pPr>
          </w:p>
        </w:tc>
        <w:tc>
          <w:tcPr>
            <w:tcW w:w="1076" w:type="dxa"/>
            <w:tcMar>
              <w:top w:w="50" w:type="dxa"/>
              <w:left w:w="100" w:type="dxa"/>
            </w:tcMar>
            <w:vAlign w:val="center"/>
          </w:tcPr>
          <w:p w:rsidR="00667462" w:rsidRPr="00726846" w:rsidRDefault="00726846">
            <w:pPr>
              <w:spacing w:after="0"/>
              <w:ind w:left="135"/>
              <w:rPr>
                <w:lang w:val="ru-RU"/>
              </w:rPr>
            </w:pPr>
            <w:r>
              <w:rPr>
                <w:lang w:val="ru-RU"/>
              </w:rPr>
              <w:t>27.11</w:t>
            </w:r>
          </w:p>
        </w:tc>
        <w:tc>
          <w:tcPr>
            <w:tcW w:w="1878" w:type="dxa"/>
            <w:tcMar>
              <w:top w:w="50" w:type="dxa"/>
              <w:left w:w="100" w:type="dxa"/>
            </w:tcMar>
            <w:vAlign w:val="center"/>
          </w:tcPr>
          <w:p w:rsidR="00667462" w:rsidRDefault="00667462">
            <w:pPr>
              <w:spacing w:after="0"/>
              <w:ind w:left="135"/>
            </w:pPr>
          </w:p>
        </w:tc>
      </w:tr>
      <w:tr w:rsidR="00667462">
        <w:trPr>
          <w:trHeight w:val="144"/>
          <w:tblCellSpacing w:w="20" w:type="nil"/>
        </w:trPr>
        <w:tc>
          <w:tcPr>
            <w:tcW w:w="328" w:type="dxa"/>
            <w:tcMar>
              <w:top w:w="50" w:type="dxa"/>
              <w:left w:w="100" w:type="dxa"/>
            </w:tcMar>
            <w:vAlign w:val="center"/>
          </w:tcPr>
          <w:p w:rsidR="00667462" w:rsidRDefault="00726846">
            <w:pPr>
              <w:spacing w:after="0"/>
            </w:pPr>
            <w:r>
              <w:rPr>
                <w:rFonts w:ascii="Times New Roman" w:hAnsi="Times New Roman"/>
                <w:color w:val="000000"/>
                <w:sz w:val="24"/>
              </w:rPr>
              <w:t>13</w:t>
            </w:r>
          </w:p>
        </w:tc>
        <w:tc>
          <w:tcPr>
            <w:tcW w:w="3960"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Численность населения мира. Теория демографического перехода. Воспроизводство населения, его типы. Практическая работа "Определение и сравнение темпов роста населения крупных по численности населения стран, регионов мира"</w:t>
            </w:r>
          </w:p>
        </w:tc>
        <w:tc>
          <w:tcPr>
            <w:tcW w:w="746"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67462" w:rsidRDefault="00667462">
            <w:pPr>
              <w:spacing w:after="0"/>
              <w:ind w:left="135"/>
              <w:jc w:val="center"/>
            </w:pPr>
          </w:p>
        </w:tc>
        <w:tc>
          <w:tcPr>
            <w:tcW w:w="1535"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0.5 </w:t>
            </w:r>
          </w:p>
        </w:tc>
        <w:tc>
          <w:tcPr>
            <w:tcW w:w="1076" w:type="dxa"/>
            <w:tcMar>
              <w:top w:w="50" w:type="dxa"/>
              <w:left w:w="100" w:type="dxa"/>
            </w:tcMar>
            <w:vAlign w:val="center"/>
          </w:tcPr>
          <w:p w:rsidR="00667462" w:rsidRPr="00726846" w:rsidRDefault="00726846">
            <w:pPr>
              <w:spacing w:after="0"/>
              <w:ind w:left="135"/>
              <w:rPr>
                <w:lang w:val="ru-RU"/>
              </w:rPr>
            </w:pPr>
            <w:r>
              <w:rPr>
                <w:lang w:val="ru-RU"/>
              </w:rPr>
              <w:t>4.12</w:t>
            </w:r>
          </w:p>
        </w:tc>
        <w:tc>
          <w:tcPr>
            <w:tcW w:w="1878" w:type="dxa"/>
            <w:tcMar>
              <w:top w:w="50" w:type="dxa"/>
              <w:left w:w="100" w:type="dxa"/>
            </w:tcMar>
            <w:vAlign w:val="center"/>
          </w:tcPr>
          <w:p w:rsidR="00667462" w:rsidRDefault="00667462">
            <w:pPr>
              <w:spacing w:after="0"/>
              <w:ind w:left="135"/>
            </w:pPr>
          </w:p>
        </w:tc>
      </w:tr>
      <w:tr w:rsidR="00667462">
        <w:trPr>
          <w:trHeight w:val="144"/>
          <w:tblCellSpacing w:w="20" w:type="nil"/>
        </w:trPr>
        <w:tc>
          <w:tcPr>
            <w:tcW w:w="328" w:type="dxa"/>
            <w:tcMar>
              <w:top w:w="50" w:type="dxa"/>
              <w:left w:w="100" w:type="dxa"/>
            </w:tcMar>
            <w:vAlign w:val="center"/>
          </w:tcPr>
          <w:p w:rsidR="00667462" w:rsidRDefault="00726846">
            <w:pPr>
              <w:spacing w:after="0"/>
            </w:pPr>
            <w:r>
              <w:rPr>
                <w:rFonts w:ascii="Times New Roman" w:hAnsi="Times New Roman"/>
                <w:color w:val="000000"/>
                <w:sz w:val="24"/>
              </w:rPr>
              <w:t>14</w:t>
            </w:r>
          </w:p>
        </w:tc>
        <w:tc>
          <w:tcPr>
            <w:tcW w:w="3960"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Демографическая политика и её направления. Теория демографического перехода. Практическая работа "Объяснение особенности демографической политики в странах с различным типом воспроизводства населения"</w:t>
            </w:r>
          </w:p>
        </w:tc>
        <w:tc>
          <w:tcPr>
            <w:tcW w:w="746"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67462" w:rsidRDefault="00667462">
            <w:pPr>
              <w:spacing w:after="0"/>
              <w:ind w:left="135"/>
              <w:jc w:val="center"/>
            </w:pPr>
          </w:p>
        </w:tc>
        <w:tc>
          <w:tcPr>
            <w:tcW w:w="1535"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0.5 </w:t>
            </w:r>
          </w:p>
        </w:tc>
        <w:tc>
          <w:tcPr>
            <w:tcW w:w="1076" w:type="dxa"/>
            <w:tcMar>
              <w:top w:w="50" w:type="dxa"/>
              <w:left w:w="100" w:type="dxa"/>
            </w:tcMar>
            <w:vAlign w:val="center"/>
          </w:tcPr>
          <w:p w:rsidR="00667462" w:rsidRPr="00726846" w:rsidRDefault="00726846">
            <w:pPr>
              <w:spacing w:after="0"/>
              <w:ind w:left="135"/>
              <w:rPr>
                <w:lang w:val="ru-RU"/>
              </w:rPr>
            </w:pPr>
            <w:r>
              <w:rPr>
                <w:lang w:val="ru-RU"/>
              </w:rPr>
              <w:t>11.12</w:t>
            </w:r>
          </w:p>
        </w:tc>
        <w:tc>
          <w:tcPr>
            <w:tcW w:w="1878" w:type="dxa"/>
            <w:tcMar>
              <w:top w:w="50" w:type="dxa"/>
              <w:left w:w="100" w:type="dxa"/>
            </w:tcMar>
            <w:vAlign w:val="center"/>
          </w:tcPr>
          <w:p w:rsidR="00667462" w:rsidRDefault="00667462">
            <w:pPr>
              <w:spacing w:after="0"/>
              <w:ind w:left="135"/>
            </w:pPr>
          </w:p>
        </w:tc>
      </w:tr>
      <w:tr w:rsidR="00667462">
        <w:trPr>
          <w:trHeight w:val="144"/>
          <w:tblCellSpacing w:w="20" w:type="nil"/>
        </w:trPr>
        <w:tc>
          <w:tcPr>
            <w:tcW w:w="328" w:type="dxa"/>
            <w:tcMar>
              <w:top w:w="50" w:type="dxa"/>
              <w:left w:w="100" w:type="dxa"/>
            </w:tcMar>
            <w:vAlign w:val="center"/>
          </w:tcPr>
          <w:p w:rsidR="00667462" w:rsidRDefault="00726846">
            <w:pPr>
              <w:spacing w:after="0"/>
            </w:pPr>
            <w:r>
              <w:rPr>
                <w:rFonts w:ascii="Times New Roman" w:hAnsi="Times New Roman"/>
                <w:color w:val="000000"/>
                <w:sz w:val="24"/>
              </w:rPr>
              <w:t>15</w:t>
            </w:r>
          </w:p>
        </w:tc>
        <w:tc>
          <w:tcPr>
            <w:tcW w:w="3960" w:type="dxa"/>
            <w:tcMar>
              <w:top w:w="50" w:type="dxa"/>
              <w:left w:w="100" w:type="dxa"/>
            </w:tcMar>
            <w:vAlign w:val="center"/>
          </w:tcPr>
          <w:p w:rsidR="006A59E4" w:rsidRDefault="006A59E4">
            <w:pPr>
              <w:spacing w:after="0"/>
              <w:ind w:left="135"/>
              <w:rPr>
                <w:rFonts w:ascii="Times New Roman" w:hAnsi="Times New Roman"/>
                <w:color w:val="000000"/>
                <w:sz w:val="24"/>
                <w:lang w:val="ru-RU"/>
              </w:rPr>
            </w:pPr>
            <w:r>
              <w:rPr>
                <w:rFonts w:ascii="Times New Roman" w:hAnsi="Times New Roman"/>
                <w:color w:val="000000"/>
                <w:sz w:val="24"/>
                <w:lang w:val="ru-RU"/>
              </w:rPr>
              <w:t>Контрольное тестирование за 1 полугодие.</w:t>
            </w:r>
          </w:p>
          <w:p w:rsidR="00667462" w:rsidRPr="00726846" w:rsidRDefault="00726846">
            <w:pPr>
              <w:spacing w:after="0"/>
              <w:ind w:left="135"/>
              <w:rPr>
                <w:lang w:val="ru-RU"/>
              </w:rPr>
            </w:pPr>
            <w:r w:rsidRPr="00726846">
              <w:rPr>
                <w:rFonts w:ascii="Times New Roman" w:hAnsi="Times New Roman"/>
                <w:color w:val="000000"/>
                <w:sz w:val="24"/>
                <w:lang w:val="ru-RU"/>
              </w:rPr>
              <w:t>Практическая работа "Сравнение половой и возрастной структуры в странах различных типов воспроизводства населения на основе анализа половозрастных пирамид"</w:t>
            </w:r>
          </w:p>
        </w:tc>
        <w:tc>
          <w:tcPr>
            <w:tcW w:w="746"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67462" w:rsidRPr="006A59E4" w:rsidRDefault="006A59E4">
            <w:pPr>
              <w:spacing w:after="0"/>
              <w:ind w:left="135"/>
              <w:jc w:val="center"/>
              <w:rPr>
                <w:lang w:val="ru-RU"/>
              </w:rPr>
            </w:pPr>
            <w:r>
              <w:rPr>
                <w:lang w:val="ru-RU"/>
              </w:rPr>
              <w:t>0,5</w:t>
            </w:r>
          </w:p>
        </w:tc>
        <w:tc>
          <w:tcPr>
            <w:tcW w:w="1535"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0.5 </w:t>
            </w:r>
          </w:p>
        </w:tc>
        <w:tc>
          <w:tcPr>
            <w:tcW w:w="1076" w:type="dxa"/>
            <w:tcMar>
              <w:top w:w="50" w:type="dxa"/>
              <w:left w:w="100" w:type="dxa"/>
            </w:tcMar>
            <w:vAlign w:val="center"/>
          </w:tcPr>
          <w:p w:rsidR="00667462" w:rsidRPr="00726846" w:rsidRDefault="00726846">
            <w:pPr>
              <w:spacing w:after="0"/>
              <w:ind w:left="135"/>
              <w:rPr>
                <w:lang w:val="ru-RU"/>
              </w:rPr>
            </w:pPr>
            <w:r>
              <w:rPr>
                <w:lang w:val="ru-RU"/>
              </w:rPr>
              <w:t>18.12</w:t>
            </w:r>
          </w:p>
        </w:tc>
        <w:tc>
          <w:tcPr>
            <w:tcW w:w="1878" w:type="dxa"/>
            <w:tcMar>
              <w:top w:w="50" w:type="dxa"/>
              <w:left w:w="100" w:type="dxa"/>
            </w:tcMar>
            <w:vAlign w:val="center"/>
          </w:tcPr>
          <w:p w:rsidR="00667462" w:rsidRDefault="00667462">
            <w:pPr>
              <w:spacing w:after="0"/>
              <w:ind w:left="135"/>
            </w:pPr>
          </w:p>
        </w:tc>
      </w:tr>
      <w:tr w:rsidR="00667462">
        <w:trPr>
          <w:trHeight w:val="144"/>
          <w:tblCellSpacing w:w="20" w:type="nil"/>
        </w:trPr>
        <w:tc>
          <w:tcPr>
            <w:tcW w:w="328" w:type="dxa"/>
            <w:tcMar>
              <w:top w:w="50" w:type="dxa"/>
              <w:left w:w="100" w:type="dxa"/>
            </w:tcMar>
            <w:vAlign w:val="center"/>
          </w:tcPr>
          <w:p w:rsidR="00667462" w:rsidRDefault="00726846">
            <w:pPr>
              <w:spacing w:after="0"/>
            </w:pPr>
            <w:r>
              <w:rPr>
                <w:rFonts w:ascii="Times New Roman" w:hAnsi="Times New Roman"/>
                <w:color w:val="000000"/>
                <w:sz w:val="24"/>
              </w:rPr>
              <w:t>16</w:t>
            </w:r>
          </w:p>
        </w:tc>
        <w:tc>
          <w:tcPr>
            <w:tcW w:w="3960"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 xml:space="preserve">Структура занятости населения. Этнический и религиозный состав населения. </w:t>
            </w:r>
            <w:r w:rsidRPr="0024505C">
              <w:rPr>
                <w:rFonts w:ascii="Times New Roman" w:hAnsi="Times New Roman"/>
                <w:color w:val="000000"/>
                <w:sz w:val="24"/>
                <w:lang w:val="ru-RU"/>
              </w:rPr>
              <w:t xml:space="preserve">Религии. География культуры в системе географических наук. </w:t>
            </w:r>
            <w:r w:rsidRPr="00726846">
              <w:rPr>
                <w:rFonts w:ascii="Times New Roman" w:hAnsi="Times New Roman"/>
                <w:color w:val="000000"/>
                <w:sz w:val="24"/>
                <w:lang w:val="ru-RU"/>
              </w:rPr>
              <w:t xml:space="preserve">Практическая работа "Прогнозирование </w:t>
            </w:r>
            <w:r w:rsidRPr="00726846">
              <w:rPr>
                <w:rFonts w:ascii="Times New Roman" w:hAnsi="Times New Roman"/>
                <w:color w:val="000000"/>
                <w:sz w:val="24"/>
                <w:lang w:val="ru-RU"/>
              </w:rPr>
              <w:lastRenderedPageBreak/>
              <w:t>изменений возрастной структуры отдельных стран на основе анализа различных источников географической информации"</w:t>
            </w:r>
          </w:p>
        </w:tc>
        <w:tc>
          <w:tcPr>
            <w:tcW w:w="746"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30" w:type="dxa"/>
            <w:tcMar>
              <w:top w:w="50" w:type="dxa"/>
              <w:left w:w="100" w:type="dxa"/>
            </w:tcMar>
            <w:vAlign w:val="center"/>
          </w:tcPr>
          <w:p w:rsidR="00667462" w:rsidRDefault="00667462">
            <w:pPr>
              <w:spacing w:after="0"/>
              <w:ind w:left="135"/>
              <w:jc w:val="center"/>
            </w:pPr>
          </w:p>
        </w:tc>
        <w:tc>
          <w:tcPr>
            <w:tcW w:w="1535"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0.5 </w:t>
            </w:r>
          </w:p>
        </w:tc>
        <w:tc>
          <w:tcPr>
            <w:tcW w:w="1076" w:type="dxa"/>
            <w:tcMar>
              <w:top w:w="50" w:type="dxa"/>
              <w:left w:w="100" w:type="dxa"/>
            </w:tcMar>
            <w:vAlign w:val="center"/>
          </w:tcPr>
          <w:p w:rsidR="00667462" w:rsidRPr="00726846" w:rsidRDefault="00726846">
            <w:pPr>
              <w:spacing w:after="0"/>
              <w:ind w:left="135"/>
              <w:rPr>
                <w:lang w:val="ru-RU"/>
              </w:rPr>
            </w:pPr>
            <w:r>
              <w:rPr>
                <w:lang w:val="ru-RU"/>
              </w:rPr>
              <w:t>25.12</w:t>
            </w:r>
          </w:p>
        </w:tc>
        <w:tc>
          <w:tcPr>
            <w:tcW w:w="1878" w:type="dxa"/>
            <w:tcMar>
              <w:top w:w="50" w:type="dxa"/>
              <w:left w:w="100" w:type="dxa"/>
            </w:tcMar>
            <w:vAlign w:val="center"/>
          </w:tcPr>
          <w:p w:rsidR="00667462" w:rsidRDefault="00667462">
            <w:pPr>
              <w:spacing w:after="0"/>
              <w:ind w:left="135"/>
            </w:pPr>
          </w:p>
        </w:tc>
      </w:tr>
      <w:tr w:rsidR="00667462">
        <w:trPr>
          <w:trHeight w:val="144"/>
          <w:tblCellSpacing w:w="20" w:type="nil"/>
        </w:trPr>
        <w:tc>
          <w:tcPr>
            <w:tcW w:w="328" w:type="dxa"/>
            <w:tcMar>
              <w:top w:w="50" w:type="dxa"/>
              <w:left w:w="100" w:type="dxa"/>
            </w:tcMar>
            <w:vAlign w:val="center"/>
          </w:tcPr>
          <w:p w:rsidR="00667462" w:rsidRDefault="00726846">
            <w:pPr>
              <w:spacing w:after="0"/>
            </w:pPr>
            <w:r>
              <w:rPr>
                <w:rFonts w:ascii="Times New Roman" w:hAnsi="Times New Roman"/>
                <w:color w:val="000000"/>
                <w:sz w:val="24"/>
              </w:rPr>
              <w:lastRenderedPageBreak/>
              <w:t>17</w:t>
            </w:r>
          </w:p>
        </w:tc>
        <w:tc>
          <w:tcPr>
            <w:tcW w:w="3960" w:type="dxa"/>
            <w:tcMar>
              <w:top w:w="50" w:type="dxa"/>
              <w:left w:w="100" w:type="dxa"/>
            </w:tcMar>
            <w:vAlign w:val="center"/>
          </w:tcPr>
          <w:p w:rsidR="00667462" w:rsidRDefault="00726846">
            <w:pPr>
              <w:spacing w:after="0"/>
              <w:ind w:left="135"/>
            </w:pPr>
            <w:r w:rsidRPr="00726846">
              <w:rPr>
                <w:rFonts w:ascii="Times New Roman" w:hAnsi="Times New Roman"/>
                <w:color w:val="000000"/>
                <w:sz w:val="24"/>
                <w:lang w:val="ru-RU"/>
              </w:rPr>
              <w:t xml:space="preserve">Географические особенности размещения населения и факторы, его определяющие. Плотность населения, ареалы высокой и низкой плотности населения. </w:t>
            </w:r>
            <w:proofErr w:type="spellStart"/>
            <w:r>
              <w:rPr>
                <w:rFonts w:ascii="Times New Roman" w:hAnsi="Times New Roman"/>
                <w:color w:val="000000"/>
                <w:sz w:val="24"/>
              </w:rPr>
              <w:t>Миграции</w:t>
            </w:r>
            <w:proofErr w:type="spellEnd"/>
            <w:r>
              <w:rPr>
                <w:rFonts w:ascii="Times New Roman" w:hAnsi="Times New Roman"/>
                <w:color w:val="000000"/>
                <w:sz w:val="24"/>
              </w:rPr>
              <w:t xml:space="preserve"> </w:t>
            </w:r>
            <w:proofErr w:type="spellStart"/>
            <w:r>
              <w:rPr>
                <w:rFonts w:ascii="Times New Roman" w:hAnsi="Times New Roman"/>
                <w:color w:val="000000"/>
                <w:sz w:val="24"/>
              </w:rPr>
              <w:t>населения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причины</w:t>
            </w:r>
            <w:proofErr w:type="spellEnd"/>
            <w:r>
              <w:rPr>
                <w:rFonts w:ascii="Times New Roman" w:hAnsi="Times New Roman"/>
                <w:color w:val="000000"/>
                <w:sz w:val="24"/>
              </w:rPr>
              <w:t xml:space="preserve">, </w:t>
            </w:r>
            <w:proofErr w:type="spellStart"/>
            <w:r>
              <w:rPr>
                <w:rFonts w:ascii="Times New Roman" w:hAnsi="Times New Roman"/>
                <w:color w:val="000000"/>
                <w:sz w:val="24"/>
              </w:rPr>
              <w:t>основные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типы</w:t>
            </w:r>
            <w:proofErr w:type="spellEnd"/>
            <w:r>
              <w:rPr>
                <w:rFonts w:ascii="Times New Roman" w:hAnsi="Times New Roman"/>
                <w:color w:val="000000"/>
                <w:sz w:val="24"/>
              </w:rPr>
              <w:t xml:space="preserve"> и </w:t>
            </w:r>
            <w:proofErr w:type="spellStart"/>
            <w:r>
              <w:rPr>
                <w:rFonts w:ascii="Times New Roman" w:hAnsi="Times New Roman"/>
                <w:color w:val="000000"/>
                <w:sz w:val="24"/>
              </w:rPr>
              <w:t>направления</w:t>
            </w:r>
            <w:proofErr w:type="spellEnd"/>
            <w:r>
              <w:rPr>
                <w:rFonts w:ascii="Times New Roman" w:hAnsi="Times New Roman"/>
                <w:color w:val="000000"/>
                <w:sz w:val="24"/>
              </w:rPr>
              <w:t>.</w:t>
            </w:r>
          </w:p>
        </w:tc>
        <w:tc>
          <w:tcPr>
            <w:tcW w:w="746"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1 </w:t>
            </w:r>
          </w:p>
        </w:tc>
        <w:tc>
          <w:tcPr>
            <w:tcW w:w="1430" w:type="dxa"/>
            <w:tcMar>
              <w:top w:w="50" w:type="dxa"/>
              <w:left w:w="100" w:type="dxa"/>
            </w:tcMar>
            <w:vAlign w:val="center"/>
          </w:tcPr>
          <w:p w:rsidR="00667462" w:rsidRDefault="00667462">
            <w:pPr>
              <w:spacing w:after="0"/>
              <w:ind w:left="135"/>
              <w:jc w:val="center"/>
            </w:pPr>
          </w:p>
        </w:tc>
        <w:tc>
          <w:tcPr>
            <w:tcW w:w="1535" w:type="dxa"/>
            <w:tcMar>
              <w:top w:w="50" w:type="dxa"/>
              <w:left w:w="100" w:type="dxa"/>
            </w:tcMar>
            <w:vAlign w:val="center"/>
          </w:tcPr>
          <w:p w:rsidR="00667462" w:rsidRDefault="00667462">
            <w:pPr>
              <w:spacing w:after="0"/>
              <w:ind w:left="135"/>
              <w:jc w:val="center"/>
            </w:pPr>
          </w:p>
        </w:tc>
        <w:tc>
          <w:tcPr>
            <w:tcW w:w="1076" w:type="dxa"/>
            <w:tcMar>
              <w:top w:w="50" w:type="dxa"/>
              <w:left w:w="100" w:type="dxa"/>
            </w:tcMar>
            <w:vAlign w:val="center"/>
          </w:tcPr>
          <w:p w:rsidR="00667462" w:rsidRPr="00726846" w:rsidRDefault="00726846">
            <w:pPr>
              <w:spacing w:after="0"/>
              <w:ind w:left="135"/>
              <w:rPr>
                <w:lang w:val="ru-RU"/>
              </w:rPr>
            </w:pPr>
            <w:r>
              <w:rPr>
                <w:lang w:val="ru-RU"/>
              </w:rPr>
              <w:t>15.01</w:t>
            </w:r>
          </w:p>
        </w:tc>
        <w:tc>
          <w:tcPr>
            <w:tcW w:w="1878" w:type="dxa"/>
            <w:tcMar>
              <w:top w:w="50" w:type="dxa"/>
              <w:left w:w="100" w:type="dxa"/>
            </w:tcMar>
            <w:vAlign w:val="center"/>
          </w:tcPr>
          <w:p w:rsidR="00667462" w:rsidRDefault="00667462">
            <w:pPr>
              <w:spacing w:after="0"/>
              <w:ind w:left="135"/>
            </w:pPr>
          </w:p>
        </w:tc>
      </w:tr>
      <w:tr w:rsidR="00667462">
        <w:trPr>
          <w:trHeight w:val="144"/>
          <w:tblCellSpacing w:w="20" w:type="nil"/>
        </w:trPr>
        <w:tc>
          <w:tcPr>
            <w:tcW w:w="328" w:type="dxa"/>
            <w:tcMar>
              <w:top w:w="50" w:type="dxa"/>
              <w:left w:w="100" w:type="dxa"/>
            </w:tcMar>
            <w:vAlign w:val="center"/>
          </w:tcPr>
          <w:p w:rsidR="00667462" w:rsidRDefault="00726846">
            <w:pPr>
              <w:spacing w:after="0"/>
            </w:pPr>
            <w:r>
              <w:rPr>
                <w:rFonts w:ascii="Times New Roman" w:hAnsi="Times New Roman"/>
                <w:color w:val="000000"/>
                <w:sz w:val="24"/>
              </w:rPr>
              <w:t>18</w:t>
            </w:r>
          </w:p>
        </w:tc>
        <w:tc>
          <w:tcPr>
            <w:tcW w:w="3960"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Расселение населения: типы и формы. Урбанизация. Городские агломерации и мегалополисы мира. Практическая работа "Сравнение и объяснение различий в соотношении городского и сельского населения разных регионов мира на основе анализа статистических данных"</w:t>
            </w:r>
          </w:p>
        </w:tc>
        <w:tc>
          <w:tcPr>
            <w:tcW w:w="746"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67462" w:rsidRDefault="00667462">
            <w:pPr>
              <w:spacing w:after="0"/>
              <w:ind w:left="135"/>
              <w:jc w:val="center"/>
            </w:pPr>
          </w:p>
        </w:tc>
        <w:tc>
          <w:tcPr>
            <w:tcW w:w="1535"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0.5 </w:t>
            </w:r>
          </w:p>
        </w:tc>
        <w:tc>
          <w:tcPr>
            <w:tcW w:w="1076" w:type="dxa"/>
            <w:tcMar>
              <w:top w:w="50" w:type="dxa"/>
              <w:left w:w="100" w:type="dxa"/>
            </w:tcMar>
            <w:vAlign w:val="center"/>
          </w:tcPr>
          <w:p w:rsidR="00667462" w:rsidRPr="00726846" w:rsidRDefault="00726846">
            <w:pPr>
              <w:spacing w:after="0"/>
              <w:ind w:left="135"/>
              <w:rPr>
                <w:lang w:val="ru-RU"/>
              </w:rPr>
            </w:pPr>
            <w:r>
              <w:rPr>
                <w:lang w:val="ru-RU"/>
              </w:rPr>
              <w:t>22.01</w:t>
            </w:r>
          </w:p>
        </w:tc>
        <w:tc>
          <w:tcPr>
            <w:tcW w:w="1878" w:type="dxa"/>
            <w:tcMar>
              <w:top w:w="50" w:type="dxa"/>
              <w:left w:w="100" w:type="dxa"/>
            </w:tcMar>
            <w:vAlign w:val="center"/>
          </w:tcPr>
          <w:p w:rsidR="00667462" w:rsidRDefault="00667462">
            <w:pPr>
              <w:spacing w:after="0"/>
              <w:ind w:left="135"/>
            </w:pPr>
          </w:p>
        </w:tc>
      </w:tr>
      <w:tr w:rsidR="00667462">
        <w:trPr>
          <w:trHeight w:val="144"/>
          <w:tblCellSpacing w:w="20" w:type="nil"/>
        </w:trPr>
        <w:tc>
          <w:tcPr>
            <w:tcW w:w="328" w:type="dxa"/>
            <w:tcMar>
              <w:top w:w="50" w:type="dxa"/>
              <w:left w:w="100" w:type="dxa"/>
            </w:tcMar>
            <w:vAlign w:val="center"/>
          </w:tcPr>
          <w:p w:rsidR="00667462" w:rsidRDefault="00726846">
            <w:pPr>
              <w:spacing w:after="0"/>
            </w:pPr>
            <w:r>
              <w:rPr>
                <w:rFonts w:ascii="Times New Roman" w:hAnsi="Times New Roman"/>
                <w:color w:val="000000"/>
                <w:sz w:val="24"/>
              </w:rPr>
              <w:t>19</w:t>
            </w:r>
          </w:p>
        </w:tc>
        <w:tc>
          <w:tcPr>
            <w:tcW w:w="3960"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Качество жизни населения, показатели. ИЧР. Практическая работа "Объяснение различий в показателях качества жизни населения в отдельных регионах и странах мира на основе анализа источников географической информации"</w:t>
            </w:r>
          </w:p>
        </w:tc>
        <w:tc>
          <w:tcPr>
            <w:tcW w:w="746"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67462" w:rsidRDefault="00667462">
            <w:pPr>
              <w:spacing w:after="0"/>
              <w:ind w:left="135"/>
              <w:jc w:val="center"/>
            </w:pPr>
          </w:p>
        </w:tc>
        <w:tc>
          <w:tcPr>
            <w:tcW w:w="1535"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0.5 </w:t>
            </w:r>
          </w:p>
        </w:tc>
        <w:tc>
          <w:tcPr>
            <w:tcW w:w="1076" w:type="dxa"/>
            <w:tcMar>
              <w:top w:w="50" w:type="dxa"/>
              <w:left w:w="100" w:type="dxa"/>
            </w:tcMar>
            <w:vAlign w:val="center"/>
          </w:tcPr>
          <w:p w:rsidR="00667462" w:rsidRPr="00726846" w:rsidRDefault="00726846">
            <w:pPr>
              <w:spacing w:after="0"/>
              <w:ind w:left="135"/>
              <w:rPr>
                <w:lang w:val="ru-RU"/>
              </w:rPr>
            </w:pPr>
            <w:r>
              <w:rPr>
                <w:lang w:val="ru-RU"/>
              </w:rPr>
              <w:t>29.01</w:t>
            </w:r>
          </w:p>
        </w:tc>
        <w:tc>
          <w:tcPr>
            <w:tcW w:w="1878" w:type="dxa"/>
            <w:tcMar>
              <w:top w:w="50" w:type="dxa"/>
              <w:left w:w="100" w:type="dxa"/>
            </w:tcMar>
            <w:vAlign w:val="center"/>
          </w:tcPr>
          <w:p w:rsidR="00667462" w:rsidRDefault="00667462">
            <w:pPr>
              <w:spacing w:after="0"/>
              <w:ind w:left="135"/>
            </w:pPr>
          </w:p>
        </w:tc>
      </w:tr>
      <w:tr w:rsidR="00667462">
        <w:trPr>
          <w:trHeight w:val="144"/>
          <w:tblCellSpacing w:w="20" w:type="nil"/>
        </w:trPr>
        <w:tc>
          <w:tcPr>
            <w:tcW w:w="328" w:type="dxa"/>
            <w:tcMar>
              <w:top w:w="50" w:type="dxa"/>
              <w:left w:w="100" w:type="dxa"/>
            </w:tcMar>
            <w:vAlign w:val="center"/>
          </w:tcPr>
          <w:p w:rsidR="00667462" w:rsidRDefault="00726846">
            <w:pPr>
              <w:spacing w:after="0"/>
            </w:pPr>
            <w:r>
              <w:rPr>
                <w:rFonts w:ascii="Times New Roman" w:hAnsi="Times New Roman"/>
                <w:color w:val="000000"/>
                <w:sz w:val="24"/>
              </w:rPr>
              <w:t>20</w:t>
            </w:r>
          </w:p>
        </w:tc>
        <w:tc>
          <w:tcPr>
            <w:tcW w:w="3960"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Мировое хозяйство: определение и состав. Отраслевая, территориальная и функциональная структура</w:t>
            </w:r>
          </w:p>
        </w:tc>
        <w:tc>
          <w:tcPr>
            <w:tcW w:w="746"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67462" w:rsidRDefault="00667462">
            <w:pPr>
              <w:spacing w:after="0"/>
              <w:ind w:left="135"/>
              <w:jc w:val="center"/>
            </w:pPr>
          </w:p>
        </w:tc>
        <w:tc>
          <w:tcPr>
            <w:tcW w:w="1535" w:type="dxa"/>
            <w:tcMar>
              <w:top w:w="50" w:type="dxa"/>
              <w:left w:w="100" w:type="dxa"/>
            </w:tcMar>
            <w:vAlign w:val="center"/>
          </w:tcPr>
          <w:p w:rsidR="00667462" w:rsidRDefault="00667462">
            <w:pPr>
              <w:spacing w:after="0"/>
              <w:ind w:left="135"/>
              <w:jc w:val="center"/>
            </w:pPr>
          </w:p>
        </w:tc>
        <w:tc>
          <w:tcPr>
            <w:tcW w:w="1076" w:type="dxa"/>
            <w:tcMar>
              <w:top w:w="50" w:type="dxa"/>
              <w:left w:w="100" w:type="dxa"/>
            </w:tcMar>
            <w:vAlign w:val="center"/>
          </w:tcPr>
          <w:p w:rsidR="00667462" w:rsidRPr="00726846" w:rsidRDefault="00726846">
            <w:pPr>
              <w:spacing w:after="0"/>
              <w:ind w:left="135"/>
              <w:rPr>
                <w:lang w:val="ru-RU"/>
              </w:rPr>
            </w:pPr>
            <w:r>
              <w:rPr>
                <w:lang w:val="ru-RU"/>
              </w:rPr>
              <w:t>5.02</w:t>
            </w:r>
          </w:p>
        </w:tc>
        <w:tc>
          <w:tcPr>
            <w:tcW w:w="1878" w:type="dxa"/>
            <w:tcMar>
              <w:top w:w="50" w:type="dxa"/>
              <w:left w:w="100" w:type="dxa"/>
            </w:tcMar>
            <w:vAlign w:val="center"/>
          </w:tcPr>
          <w:p w:rsidR="00667462" w:rsidRDefault="00667462">
            <w:pPr>
              <w:spacing w:after="0"/>
              <w:ind w:left="135"/>
            </w:pPr>
          </w:p>
        </w:tc>
      </w:tr>
      <w:tr w:rsidR="00667462">
        <w:trPr>
          <w:trHeight w:val="144"/>
          <w:tblCellSpacing w:w="20" w:type="nil"/>
        </w:trPr>
        <w:tc>
          <w:tcPr>
            <w:tcW w:w="328" w:type="dxa"/>
            <w:tcMar>
              <w:top w:w="50" w:type="dxa"/>
              <w:left w:w="100" w:type="dxa"/>
            </w:tcMar>
            <w:vAlign w:val="center"/>
          </w:tcPr>
          <w:p w:rsidR="00667462" w:rsidRDefault="00726846">
            <w:pPr>
              <w:spacing w:after="0"/>
            </w:pPr>
            <w:r>
              <w:rPr>
                <w:rFonts w:ascii="Times New Roman" w:hAnsi="Times New Roman"/>
                <w:color w:val="000000"/>
                <w:sz w:val="24"/>
              </w:rPr>
              <w:t>21</w:t>
            </w:r>
          </w:p>
        </w:tc>
        <w:tc>
          <w:tcPr>
            <w:tcW w:w="3960"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 xml:space="preserve">МГРТ. Отрасли международной специализации. Аграрные, индустриальные и постиндустриальные </w:t>
            </w:r>
            <w:r w:rsidRPr="00726846">
              <w:rPr>
                <w:rFonts w:ascii="Times New Roman" w:hAnsi="Times New Roman"/>
                <w:color w:val="000000"/>
                <w:sz w:val="24"/>
                <w:lang w:val="ru-RU"/>
              </w:rPr>
              <w:lastRenderedPageBreak/>
              <w:t>страны. Роль и место России в МГРТ. Практическая работа "Сравнение структуры экономики аграрных, индустриальных и постиндустриальных стран".</w:t>
            </w:r>
          </w:p>
        </w:tc>
        <w:tc>
          <w:tcPr>
            <w:tcW w:w="746"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30" w:type="dxa"/>
            <w:tcMar>
              <w:top w:w="50" w:type="dxa"/>
              <w:left w:w="100" w:type="dxa"/>
            </w:tcMar>
            <w:vAlign w:val="center"/>
          </w:tcPr>
          <w:p w:rsidR="00667462" w:rsidRDefault="00667462">
            <w:pPr>
              <w:spacing w:after="0"/>
              <w:ind w:left="135"/>
              <w:jc w:val="center"/>
            </w:pPr>
          </w:p>
        </w:tc>
        <w:tc>
          <w:tcPr>
            <w:tcW w:w="1535"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0.5 </w:t>
            </w:r>
          </w:p>
        </w:tc>
        <w:tc>
          <w:tcPr>
            <w:tcW w:w="1076" w:type="dxa"/>
            <w:tcMar>
              <w:top w:w="50" w:type="dxa"/>
              <w:left w:w="100" w:type="dxa"/>
            </w:tcMar>
            <w:vAlign w:val="center"/>
          </w:tcPr>
          <w:p w:rsidR="00667462" w:rsidRPr="00726846" w:rsidRDefault="00726846">
            <w:pPr>
              <w:spacing w:after="0"/>
              <w:ind w:left="135"/>
              <w:rPr>
                <w:lang w:val="ru-RU"/>
              </w:rPr>
            </w:pPr>
            <w:r>
              <w:rPr>
                <w:lang w:val="ru-RU"/>
              </w:rPr>
              <w:t>12.02</w:t>
            </w:r>
          </w:p>
        </w:tc>
        <w:tc>
          <w:tcPr>
            <w:tcW w:w="1878" w:type="dxa"/>
            <w:tcMar>
              <w:top w:w="50" w:type="dxa"/>
              <w:left w:w="100" w:type="dxa"/>
            </w:tcMar>
            <w:vAlign w:val="center"/>
          </w:tcPr>
          <w:p w:rsidR="00667462" w:rsidRDefault="00667462">
            <w:pPr>
              <w:spacing w:after="0"/>
              <w:ind w:left="135"/>
            </w:pPr>
          </w:p>
        </w:tc>
      </w:tr>
      <w:tr w:rsidR="00667462">
        <w:trPr>
          <w:trHeight w:val="144"/>
          <w:tblCellSpacing w:w="20" w:type="nil"/>
        </w:trPr>
        <w:tc>
          <w:tcPr>
            <w:tcW w:w="328" w:type="dxa"/>
            <w:tcMar>
              <w:top w:w="50" w:type="dxa"/>
              <w:left w:w="100" w:type="dxa"/>
            </w:tcMar>
            <w:vAlign w:val="center"/>
          </w:tcPr>
          <w:p w:rsidR="00667462" w:rsidRDefault="00726846">
            <w:pPr>
              <w:spacing w:after="0"/>
            </w:pPr>
            <w:r>
              <w:rPr>
                <w:rFonts w:ascii="Times New Roman" w:hAnsi="Times New Roman"/>
                <w:color w:val="000000"/>
                <w:sz w:val="24"/>
              </w:rPr>
              <w:lastRenderedPageBreak/>
              <w:t>22</w:t>
            </w:r>
          </w:p>
        </w:tc>
        <w:tc>
          <w:tcPr>
            <w:tcW w:w="3960" w:type="dxa"/>
            <w:tcMar>
              <w:top w:w="50" w:type="dxa"/>
              <w:left w:w="100" w:type="dxa"/>
            </w:tcMar>
            <w:vAlign w:val="center"/>
          </w:tcPr>
          <w:p w:rsidR="00667462" w:rsidRDefault="00726846">
            <w:pPr>
              <w:spacing w:after="0"/>
              <w:ind w:left="135"/>
            </w:pPr>
            <w:r w:rsidRPr="00726846">
              <w:rPr>
                <w:rFonts w:ascii="Times New Roman" w:hAnsi="Times New Roman"/>
                <w:color w:val="000000"/>
                <w:sz w:val="24"/>
                <w:lang w:val="ru-RU"/>
              </w:rPr>
              <w:t xml:space="preserve">МЭИ. Крупнейшие международные отраслевые и региональные интеграционные группировки. </w:t>
            </w:r>
            <w:proofErr w:type="spellStart"/>
            <w:r>
              <w:rPr>
                <w:rFonts w:ascii="Times New Roman" w:hAnsi="Times New Roman"/>
                <w:color w:val="000000"/>
                <w:sz w:val="24"/>
              </w:rPr>
              <w:t>Роль</w:t>
            </w:r>
            <w:proofErr w:type="spellEnd"/>
            <w:r>
              <w:rPr>
                <w:rFonts w:ascii="Times New Roman" w:hAnsi="Times New Roman"/>
                <w:color w:val="000000"/>
                <w:sz w:val="24"/>
              </w:rPr>
              <w:t xml:space="preserve"> ТНК в </w:t>
            </w:r>
            <w:proofErr w:type="spellStart"/>
            <w:r>
              <w:rPr>
                <w:rFonts w:ascii="Times New Roman" w:hAnsi="Times New Roman"/>
                <w:color w:val="000000"/>
                <w:sz w:val="24"/>
              </w:rPr>
              <w:t>современной</w:t>
            </w:r>
            <w:proofErr w:type="spellEnd"/>
            <w:r>
              <w:rPr>
                <w:rFonts w:ascii="Times New Roman" w:hAnsi="Times New Roman"/>
                <w:color w:val="000000"/>
                <w:sz w:val="24"/>
              </w:rPr>
              <w:t xml:space="preserve"> </w:t>
            </w:r>
            <w:proofErr w:type="spellStart"/>
            <w:r>
              <w:rPr>
                <w:rFonts w:ascii="Times New Roman" w:hAnsi="Times New Roman"/>
                <w:color w:val="000000"/>
                <w:sz w:val="24"/>
              </w:rPr>
              <w:t>мировой</w:t>
            </w:r>
            <w:proofErr w:type="spellEnd"/>
            <w:r>
              <w:rPr>
                <w:rFonts w:ascii="Times New Roman" w:hAnsi="Times New Roman"/>
                <w:color w:val="000000"/>
                <w:sz w:val="24"/>
              </w:rPr>
              <w:t xml:space="preserve"> </w:t>
            </w:r>
            <w:proofErr w:type="spellStart"/>
            <w:r>
              <w:rPr>
                <w:rFonts w:ascii="Times New Roman" w:hAnsi="Times New Roman"/>
                <w:color w:val="000000"/>
                <w:sz w:val="24"/>
              </w:rPr>
              <w:t>экономике</w:t>
            </w:r>
            <w:proofErr w:type="spellEnd"/>
          </w:p>
        </w:tc>
        <w:tc>
          <w:tcPr>
            <w:tcW w:w="746"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1 </w:t>
            </w:r>
          </w:p>
        </w:tc>
        <w:tc>
          <w:tcPr>
            <w:tcW w:w="1430" w:type="dxa"/>
            <w:tcMar>
              <w:top w:w="50" w:type="dxa"/>
              <w:left w:w="100" w:type="dxa"/>
            </w:tcMar>
            <w:vAlign w:val="center"/>
          </w:tcPr>
          <w:p w:rsidR="00667462" w:rsidRDefault="00667462">
            <w:pPr>
              <w:spacing w:after="0"/>
              <w:ind w:left="135"/>
              <w:jc w:val="center"/>
            </w:pPr>
          </w:p>
        </w:tc>
        <w:tc>
          <w:tcPr>
            <w:tcW w:w="1535" w:type="dxa"/>
            <w:tcMar>
              <w:top w:w="50" w:type="dxa"/>
              <w:left w:w="100" w:type="dxa"/>
            </w:tcMar>
            <w:vAlign w:val="center"/>
          </w:tcPr>
          <w:p w:rsidR="00667462" w:rsidRDefault="00667462">
            <w:pPr>
              <w:spacing w:after="0"/>
              <w:ind w:left="135"/>
              <w:jc w:val="center"/>
            </w:pPr>
          </w:p>
        </w:tc>
        <w:tc>
          <w:tcPr>
            <w:tcW w:w="1076" w:type="dxa"/>
            <w:tcMar>
              <w:top w:w="50" w:type="dxa"/>
              <w:left w:w="100" w:type="dxa"/>
            </w:tcMar>
            <w:vAlign w:val="center"/>
          </w:tcPr>
          <w:p w:rsidR="00667462" w:rsidRPr="00726846" w:rsidRDefault="00726846">
            <w:pPr>
              <w:spacing w:after="0"/>
              <w:ind w:left="135"/>
              <w:rPr>
                <w:lang w:val="ru-RU"/>
              </w:rPr>
            </w:pPr>
            <w:r>
              <w:rPr>
                <w:lang w:val="ru-RU"/>
              </w:rPr>
              <w:t>19.02</w:t>
            </w:r>
          </w:p>
        </w:tc>
        <w:tc>
          <w:tcPr>
            <w:tcW w:w="1878" w:type="dxa"/>
            <w:tcMar>
              <w:top w:w="50" w:type="dxa"/>
              <w:left w:w="100" w:type="dxa"/>
            </w:tcMar>
            <w:vAlign w:val="center"/>
          </w:tcPr>
          <w:p w:rsidR="00667462" w:rsidRDefault="00667462">
            <w:pPr>
              <w:spacing w:after="0"/>
              <w:ind w:left="135"/>
            </w:pPr>
          </w:p>
        </w:tc>
      </w:tr>
      <w:tr w:rsidR="00667462">
        <w:trPr>
          <w:trHeight w:val="144"/>
          <w:tblCellSpacing w:w="20" w:type="nil"/>
        </w:trPr>
        <w:tc>
          <w:tcPr>
            <w:tcW w:w="328" w:type="dxa"/>
            <w:tcMar>
              <w:top w:w="50" w:type="dxa"/>
              <w:left w:w="100" w:type="dxa"/>
            </w:tcMar>
            <w:vAlign w:val="center"/>
          </w:tcPr>
          <w:p w:rsidR="00667462" w:rsidRDefault="00726846">
            <w:pPr>
              <w:spacing w:after="0"/>
            </w:pPr>
            <w:r>
              <w:rPr>
                <w:rFonts w:ascii="Times New Roman" w:hAnsi="Times New Roman"/>
                <w:color w:val="000000"/>
                <w:sz w:val="24"/>
              </w:rPr>
              <w:t>23</w:t>
            </w:r>
          </w:p>
        </w:tc>
        <w:tc>
          <w:tcPr>
            <w:tcW w:w="3960"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Географические особенности размещения основных видов сырьевых и топливных ресурсов. Страны-лидеры по запасам и добыче нефти, природного газа и угля</w:t>
            </w:r>
          </w:p>
        </w:tc>
        <w:tc>
          <w:tcPr>
            <w:tcW w:w="746"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67462" w:rsidRDefault="00667462">
            <w:pPr>
              <w:spacing w:after="0"/>
              <w:ind w:left="135"/>
              <w:jc w:val="center"/>
            </w:pPr>
          </w:p>
        </w:tc>
        <w:tc>
          <w:tcPr>
            <w:tcW w:w="1535" w:type="dxa"/>
            <w:tcMar>
              <w:top w:w="50" w:type="dxa"/>
              <w:left w:w="100" w:type="dxa"/>
            </w:tcMar>
            <w:vAlign w:val="center"/>
          </w:tcPr>
          <w:p w:rsidR="00667462" w:rsidRDefault="00667462">
            <w:pPr>
              <w:spacing w:after="0"/>
              <w:ind w:left="135"/>
              <w:jc w:val="center"/>
            </w:pPr>
          </w:p>
        </w:tc>
        <w:tc>
          <w:tcPr>
            <w:tcW w:w="1076" w:type="dxa"/>
            <w:tcMar>
              <w:top w:w="50" w:type="dxa"/>
              <w:left w:w="100" w:type="dxa"/>
            </w:tcMar>
            <w:vAlign w:val="center"/>
          </w:tcPr>
          <w:p w:rsidR="00667462" w:rsidRPr="00726846" w:rsidRDefault="00726846">
            <w:pPr>
              <w:spacing w:after="0"/>
              <w:ind w:left="135"/>
              <w:rPr>
                <w:lang w:val="ru-RU"/>
              </w:rPr>
            </w:pPr>
            <w:r>
              <w:rPr>
                <w:lang w:val="ru-RU"/>
              </w:rPr>
              <w:t>26.02</w:t>
            </w:r>
          </w:p>
        </w:tc>
        <w:tc>
          <w:tcPr>
            <w:tcW w:w="1878" w:type="dxa"/>
            <w:tcMar>
              <w:top w:w="50" w:type="dxa"/>
              <w:left w:w="100" w:type="dxa"/>
            </w:tcMar>
            <w:vAlign w:val="center"/>
          </w:tcPr>
          <w:p w:rsidR="00667462" w:rsidRDefault="00667462">
            <w:pPr>
              <w:spacing w:after="0"/>
              <w:ind w:left="135"/>
            </w:pPr>
          </w:p>
        </w:tc>
      </w:tr>
      <w:tr w:rsidR="00667462">
        <w:trPr>
          <w:trHeight w:val="144"/>
          <w:tblCellSpacing w:w="20" w:type="nil"/>
        </w:trPr>
        <w:tc>
          <w:tcPr>
            <w:tcW w:w="328" w:type="dxa"/>
            <w:tcMar>
              <w:top w:w="50" w:type="dxa"/>
              <w:left w:w="100" w:type="dxa"/>
            </w:tcMar>
            <w:vAlign w:val="center"/>
          </w:tcPr>
          <w:p w:rsidR="00667462" w:rsidRDefault="00726846">
            <w:pPr>
              <w:spacing w:after="0"/>
            </w:pPr>
            <w:r>
              <w:rPr>
                <w:rFonts w:ascii="Times New Roman" w:hAnsi="Times New Roman"/>
                <w:color w:val="000000"/>
                <w:sz w:val="24"/>
              </w:rPr>
              <w:t>24</w:t>
            </w:r>
          </w:p>
        </w:tc>
        <w:tc>
          <w:tcPr>
            <w:tcW w:w="3960" w:type="dxa"/>
            <w:tcMar>
              <w:top w:w="50" w:type="dxa"/>
              <w:left w:w="100" w:type="dxa"/>
            </w:tcMar>
            <w:vAlign w:val="center"/>
          </w:tcPr>
          <w:p w:rsidR="00667462" w:rsidRDefault="00726846">
            <w:pPr>
              <w:spacing w:after="0"/>
              <w:ind w:left="135"/>
            </w:pPr>
            <w:r w:rsidRPr="00726846">
              <w:rPr>
                <w:rFonts w:ascii="Times New Roman" w:hAnsi="Times New Roman"/>
                <w:color w:val="000000"/>
                <w:sz w:val="24"/>
                <w:lang w:val="ru-RU"/>
              </w:rPr>
              <w:t>ТЭК мира: основные этапы развития, «</w:t>
            </w:r>
            <w:proofErr w:type="spellStart"/>
            <w:r w:rsidRPr="00726846">
              <w:rPr>
                <w:rFonts w:ascii="Times New Roman" w:hAnsi="Times New Roman"/>
                <w:color w:val="000000"/>
                <w:sz w:val="24"/>
                <w:lang w:val="ru-RU"/>
              </w:rPr>
              <w:t>энергопереход</w:t>
            </w:r>
            <w:proofErr w:type="spellEnd"/>
            <w:r w:rsidRPr="00726846">
              <w:rPr>
                <w:rFonts w:ascii="Times New Roman" w:hAnsi="Times New Roman"/>
                <w:color w:val="000000"/>
                <w:sz w:val="24"/>
                <w:lang w:val="ru-RU"/>
              </w:rPr>
              <w:t xml:space="preserve">». </w:t>
            </w:r>
            <w:proofErr w:type="spellStart"/>
            <w:r>
              <w:rPr>
                <w:rFonts w:ascii="Times New Roman" w:hAnsi="Times New Roman"/>
                <w:color w:val="000000"/>
                <w:sz w:val="24"/>
              </w:rPr>
              <w:t>География</w:t>
            </w:r>
            <w:proofErr w:type="spellEnd"/>
            <w:r>
              <w:rPr>
                <w:rFonts w:ascii="Times New Roman" w:hAnsi="Times New Roman"/>
                <w:color w:val="000000"/>
                <w:sz w:val="24"/>
              </w:rPr>
              <w:t xml:space="preserve"> </w:t>
            </w:r>
            <w:proofErr w:type="spellStart"/>
            <w:r>
              <w:rPr>
                <w:rFonts w:ascii="Times New Roman" w:hAnsi="Times New Roman"/>
                <w:color w:val="000000"/>
                <w:sz w:val="24"/>
              </w:rPr>
              <w:t>отраслей</w:t>
            </w:r>
            <w:proofErr w:type="spellEnd"/>
            <w:r>
              <w:rPr>
                <w:rFonts w:ascii="Times New Roman" w:hAnsi="Times New Roman"/>
                <w:color w:val="000000"/>
                <w:sz w:val="24"/>
              </w:rPr>
              <w:t xml:space="preserve"> </w:t>
            </w:r>
            <w:proofErr w:type="spellStart"/>
            <w:r>
              <w:rPr>
                <w:rFonts w:ascii="Times New Roman" w:hAnsi="Times New Roman"/>
                <w:color w:val="000000"/>
                <w:sz w:val="24"/>
              </w:rPr>
              <w:t>топливной</w:t>
            </w:r>
            <w:proofErr w:type="spellEnd"/>
            <w:r>
              <w:rPr>
                <w:rFonts w:ascii="Times New Roman" w:hAnsi="Times New Roman"/>
                <w:color w:val="000000"/>
                <w:sz w:val="24"/>
              </w:rPr>
              <w:t xml:space="preserve"> </w:t>
            </w:r>
            <w:proofErr w:type="spellStart"/>
            <w:r>
              <w:rPr>
                <w:rFonts w:ascii="Times New Roman" w:hAnsi="Times New Roman"/>
                <w:color w:val="000000"/>
                <w:sz w:val="24"/>
              </w:rPr>
              <w:t>промышленности</w:t>
            </w:r>
            <w:proofErr w:type="spellEnd"/>
          </w:p>
        </w:tc>
        <w:tc>
          <w:tcPr>
            <w:tcW w:w="746"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1 </w:t>
            </w:r>
          </w:p>
        </w:tc>
        <w:tc>
          <w:tcPr>
            <w:tcW w:w="1430" w:type="dxa"/>
            <w:tcMar>
              <w:top w:w="50" w:type="dxa"/>
              <w:left w:w="100" w:type="dxa"/>
            </w:tcMar>
            <w:vAlign w:val="center"/>
          </w:tcPr>
          <w:p w:rsidR="00667462" w:rsidRDefault="00667462">
            <w:pPr>
              <w:spacing w:after="0"/>
              <w:ind w:left="135"/>
              <w:jc w:val="center"/>
            </w:pPr>
          </w:p>
        </w:tc>
        <w:tc>
          <w:tcPr>
            <w:tcW w:w="1535" w:type="dxa"/>
            <w:tcMar>
              <w:top w:w="50" w:type="dxa"/>
              <w:left w:w="100" w:type="dxa"/>
            </w:tcMar>
            <w:vAlign w:val="center"/>
          </w:tcPr>
          <w:p w:rsidR="00667462" w:rsidRDefault="00667462">
            <w:pPr>
              <w:spacing w:after="0"/>
              <w:ind w:left="135"/>
              <w:jc w:val="center"/>
            </w:pPr>
          </w:p>
        </w:tc>
        <w:tc>
          <w:tcPr>
            <w:tcW w:w="1076" w:type="dxa"/>
            <w:tcMar>
              <w:top w:w="50" w:type="dxa"/>
              <w:left w:w="100" w:type="dxa"/>
            </w:tcMar>
            <w:vAlign w:val="center"/>
          </w:tcPr>
          <w:p w:rsidR="00667462" w:rsidRPr="00726846" w:rsidRDefault="00726846">
            <w:pPr>
              <w:spacing w:after="0"/>
              <w:ind w:left="135"/>
              <w:rPr>
                <w:lang w:val="ru-RU"/>
              </w:rPr>
            </w:pPr>
            <w:r>
              <w:rPr>
                <w:lang w:val="ru-RU"/>
              </w:rPr>
              <w:t>5.03</w:t>
            </w:r>
          </w:p>
        </w:tc>
        <w:tc>
          <w:tcPr>
            <w:tcW w:w="1878" w:type="dxa"/>
            <w:tcMar>
              <w:top w:w="50" w:type="dxa"/>
              <w:left w:w="100" w:type="dxa"/>
            </w:tcMar>
            <w:vAlign w:val="center"/>
          </w:tcPr>
          <w:p w:rsidR="00667462" w:rsidRDefault="00667462">
            <w:pPr>
              <w:spacing w:after="0"/>
              <w:ind w:left="135"/>
            </w:pPr>
          </w:p>
        </w:tc>
      </w:tr>
      <w:tr w:rsidR="00667462">
        <w:trPr>
          <w:trHeight w:val="144"/>
          <w:tblCellSpacing w:w="20" w:type="nil"/>
        </w:trPr>
        <w:tc>
          <w:tcPr>
            <w:tcW w:w="328" w:type="dxa"/>
            <w:tcMar>
              <w:top w:w="50" w:type="dxa"/>
              <w:left w:w="100" w:type="dxa"/>
            </w:tcMar>
            <w:vAlign w:val="center"/>
          </w:tcPr>
          <w:p w:rsidR="00667462" w:rsidRDefault="00726846">
            <w:pPr>
              <w:spacing w:after="0"/>
            </w:pPr>
            <w:r>
              <w:rPr>
                <w:rFonts w:ascii="Times New Roman" w:hAnsi="Times New Roman"/>
                <w:color w:val="000000"/>
                <w:sz w:val="24"/>
              </w:rPr>
              <w:t>25</w:t>
            </w:r>
          </w:p>
        </w:tc>
        <w:tc>
          <w:tcPr>
            <w:tcW w:w="3960"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Мировая электроэнергетика. Структура мирового производства электроэнерг</w:t>
            </w:r>
            <w:proofErr w:type="gramStart"/>
            <w:r w:rsidRPr="00726846">
              <w:rPr>
                <w:rFonts w:ascii="Times New Roman" w:hAnsi="Times New Roman"/>
                <w:color w:val="000000"/>
                <w:sz w:val="24"/>
                <w:lang w:val="ru-RU"/>
              </w:rPr>
              <w:t>ии и её</w:t>
            </w:r>
            <w:proofErr w:type="gramEnd"/>
            <w:r w:rsidRPr="00726846">
              <w:rPr>
                <w:rFonts w:ascii="Times New Roman" w:hAnsi="Times New Roman"/>
                <w:color w:val="000000"/>
                <w:sz w:val="24"/>
                <w:lang w:val="ru-RU"/>
              </w:rPr>
              <w:t xml:space="preserve"> географические особенности. Роль России. Практическая работа "Представление в виде диаграмм данных о динамике изменения объёмов и структуры производства электроэнергии в мире"</w:t>
            </w:r>
          </w:p>
        </w:tc>
        <w:tc>
          <w:tcPr>
            <w:tcW w:w="746"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67462" w:rsidRDefault="00667462">
            <w:pPr>
              <w:spacing w:after="0"/>
              <w:ind w:left="135"/>
              <w:jc w:val="center"/>
            </w:pPr>
          </w:p>
        </w:tc>
        <w:tc>
          <w:tcPr>
            <w:tcW w:w="1535"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0.5 </w:t>
            </w:r>
          </w:p>
        </w:tc>
        <w:tc>
          <w:tcPr>
            <w:tcW w:w="1076" w:type="dxa"/>
            <w:tcMar>
              <w:top w:w="50" w:type="dxa"/>
              <w:left w:w="100" w:type="dxa"/>
            </w:tcMar>
            <w:vAlign w:val="center"/>
          </w:tcPr>
          <w:p w:rsidR="00667462" w:rsidRPr="00726846" w:rsidRDefault="00726846">
            <w:pPr>
              <w:spacing w:after="0"/>
              <w:ind w:left="135"/>
              <w:rPr>
                <w:lang w:val="ru-RU"/>
              </w:rPr>
            </w:pPr>
            <w:r>
              <w:rPr>
                <w:lang w:val="ru-RU"/>
              </w:rPr>
              <w:t>12.03</w:t>
            </w:r>
          </w:p>
        </w:tc>
        <w:tc>
          <w:tcPr>
            <w:tcW w:w="1878" w:type="dxa"/>
            <w:tcMar>
              <w:top w:w="50" w:type="dxa"/>
              <w:left w:w="100" w:type="dxa"/>
            </w:tcMar>
            <w:vAlign w:val="center"/>
          </w:tcPr>
          <w:p w:rsidR="00667462" w:rsidRDefault="00667462">
            <w:pPr>
              <w:spacing w:after="0"/>
              <w:ind w:left="135"/>
            </w:pPr>
          </w:p>
        </w:tc>
      </w:tr>
      <w:tr w:rsidR="00667462">
        <w:trPr>
          <w:trHeight w:val="144"/>
          <w:tblCellSpacing w:w="20" w:type="nil"/>
        </w:trPr>
        <w:tc>
          <w:tcPr>
            <w:tcW w:w="328" w:type="dxa"/>
            <w:tcMar>
              <w:top w:w="50" w:type="dxa"/>
              <w:left w:w="100" w:type="dxa"/>
            </w:tcMar>
            <w:vAlign w:val="center"/>
          </w:tcPr>
          <w:p w:rsidR="00667462" w:rsidRDefault="00726846">
            <w:pPr>
              <w:spacing w:after="0"/>
            </w:pPr>
            <w:r>
              <w:rPr>
                <w:rFonts w:ascii="Times New Roman" w:hAnsi="Times New Roman"/>
                <w:color w:val="000000"/>
                <w:sz w:val="24"/>
              </w:rPr>
              <w:t>26</w:t>
            </w:r>
          </w:p>
        </w:tc>
        <w:tc>
          <w:tcPr>
            <w:tcW w:w="3960"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Металлургия мира. Географические особенности сырьевой базы. Ведущие страны-производители и экспортёры продукции чёрных и цветных металлов</w:t>
            </w:r>
          </w:p>
        </w:tc>
        <w:tc>
          <w:tcPr>
            <w:tcW w:w="746"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67462" w:rsidRDefault="00667462">
            <w:pPr>
              <w:spacing w:after="0"/>
              <w:ind w:left="135"/>
              <w:jc w:val="center"/>
            </w:pPr>
          </w:p>
        </w:tc>
        <w:tc>
          <w:tcPr>
            <w:tcW w:w="1535" w:type="dxa"/>
            <w:tcMar>
              <w:top w:w="50" w:type="dxa"/>
              <w:left w:w="100" w:type="dxa"/>
            </w:tcMar>
            <w:vAlign w:val="center"/>
          </w:tcPr>
          <w:p w:rsidR="00667462" w:rsidRDefault="00667462">
            <w:pPr>
              <w:spacing w:after="0"/>
              <w:ind w:left="135"/>
              <w:jc w:val="center"/>
            </w:pPr>
          </w:p>
        </w:tc>
        <w:tc>
          <w:tcPr>
            <w:tcW w:w="1076" w:type="dxa"/>
            <w:tcMar>
              <w:top w:w="50" w:type="dxa"/>
              <w:left w:w="100" w:type="dxa"/>
            </w:tcMar>
            <w:vAlign w:val="center"/>
          </w:tcPr>
          <w:p w:rsidR="00667462" w:rsidRPr="00726846" w:rsidRDefault="00726846">
            <w:pPr>
              <w:spacing w:after="0"/>
              <w:ind w:left="135"/>
              <w:rPr>
                <w:lang w:val="ru-RU"/>
              </w:rPr>
            </w:pPr>
            <w:r>
              <w:rPr>
                <w:lang w:val="ru-RU"/>
              </w:rPr>
              <w:t>19.03</w:t>
            </w:r>
          </w:p>
        </w:tc>
        <w:tc>
          <w:tcPr>
            <w:tcW w:w="1878" w:type="dxa"/>
            <w:tcMar>
              <w:top w:w="50" w:type="dxa"/>
              <w:left w:w="100" w:type="dxa"/>
            </w:tcMar>
            <w:vAlign w:val="center"/>
          </w:tcPr>
          <w:p w:rsidR="00667462" w:rsidRDefault="00667462">
            <w:pPr>
              <w:spacing w:after="0"/>
              <w:ind w:left="135"/>
            </w:pPr>
          </w:p>
        </w:tc>
      </w:tr>
      <w:tr w:rsidR="00667462">
        <w:trPr>
          <w:trHeight w:val="144"/>
          <w:tblCellSpacing w:w="20" w:type="nil"/>
        </w:trPr>
        <w:tc>
          <w:tcPr>
            <w:tcW w:w="328" w:type="dxa"/>
            <w:tcMar>
              <w:top w:w="50" w:type="dxa"/>
              <w:left w:w="100" w:type="dxa"/>
            </w:tcMar>
            <w:vAlign w:val="center"/>
          </w:tcPr>
          <w:p w:rsidR="00667462" w:rsidRDefault="00726846">
            <w:pPr>
              <w:spacing w:after="0"/>
            </w:pPr>
            <w:r>
              <w:rPr>
                <w:rFonts w:ascii="Times New Roman" w:hAnsi="Times New Roman"/>
                <w:color w:val="000000"/>
                <w:sz w:val="24"/>
              </w:rPr>
              <w:t>27</w:t>
            </w:r>
          </w:p>
        </w:tc>
        <w:tc>
          <w:tcPr>
            <w:tcW w:w="3960"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 xml:space="preserve">Машиностроительный комплекс мира. </w:t>
            </w:r>
            <w:r w:rsidRPr="00726846">
              <w:rPr>
                <w:rFonts w:ascii="Times New Roman" w:hAnsi="Times New Roman"/>
                <w:color w:val="000000"/>
                <w:sz w:val="24"/>
                <w:lang w:val="ru-RU"/>
              </w:rPr>
              <w:lastRenderedPageBreak/>
              <w:t>Ведущие страны-производители и экспортёры продукции автомобилестроения, авиастроения и микроэлектроники</w:t>
            </w:r>
          </w:p>
        </w:tc>
        <w:tc>
          <w:tcPr>
            <w:tcW w:w="746"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30" w:type="dxa"/>
            <w:tcMar>
              <w:top w:w="50" w:type="dxa"/>
              <w:left w:w="100" w:type="dxa"/>
            </w:tcMar>
            <w:vAlign w:val="center"/>
          </w:tcPr>
          <w:p w:rsidR="00667462" w:rsidRDefault="00667462">
            <w:pPr>
              <w:spacing w:after="0"/>
              <w:ind w:left="135"/>
              <w:jc w:val="center"/>
            </w:pPr>
          </w:p>
        </w:tc>
        <w:tc>
          <w:tcPr>
            <w:tcW w:w="1535" w:type="dxa"/>
            <w:tcMar>
              <w:top w:w="50" w:type="dxa"/>
              <w:left w:w="100" w:type="dxa"/>
            </w:tcMar>
            <w:vAlign w:val="center"/>
          </w:tcPr>
          <w:p w:rsidR="00667462" w:rsidRDefault="00667462">
            <w:pPr>
              <w:spacing w:after="0"/>
              <w:ind w:left="135"/>
              <w:jc w:val="center"/>
            </w:pPr>
          </w:p>
        </w:tc>
        <w:tc>
          <w:tcPr>
            <w:tcW w:w="1076" w:type="dxa"/>
            <w:tcMar>
              <w:top w:w="50" w:type="dxa"/>
              <w:left w:w="100" w:type="dxa"/>
            </w:tcMar>
            <w:vAlign w:val="center"/>
          </w:tcPr>
          <w:p w:rsidR="00667462" w:rsidRPr="00726846" w:rsidRDefault="00726846">
            <w:pPr>
              <w:spacing w:after="0"/>
              <w:ind w:left="135"/>
              <w:rPr>
                <w:lang w:val="ru-RU"/>
              </w:rPr>
            </w:pPr>
            <w:r>
              <w:rPr>
                <w:lang w:val="ru-RU"/>
              </w:rPr>
              <w:t>2.04</w:t>
            </w:r>
          </w:p>
        </w:tc>
        <w:tc>
          <w:tcPr>
            <w:tcW w:w="1878" w:type="dxa"/>
            <w:tcMar>
              <w:top w:w="50" w:type="dxa"/>
              <w:left w:w="100" w:type="dxa"/>
            </w:tcMar>
            <w:vAlign w:val="center"/>
          </w:tcPr>
          <w:p w:rsidR="00667462" w:rsidRDefault="00667462">
            <w:pPr>
              <w:spacing w:after="0"/>
              <w:ind w:left="135"/>
            </w:pPr>
          </w:p>
        </w:tc>
      </w:tr>
      <w:tr w:rsidR="00667462">
        <w:trPr>
          <w:trHeight w:val="144"/>
          <w:tblCellSpacing w:w="20" w:type="nil"/>
        </w:trPr>
        <w:tc>
          <w:tcPr>
            <w:tcW w:w="328" w:type="dxa"/>
            <w:tcMar>
              <w:top w:w="50" w:type="dxa"/>
              <w:left w:w="100" w:type="dxa"/>
            </w:tcMar>
            <w:vAlign w:val="center"/>
          </w:tcPr>
          <w:p w:rsidR="00667462" w:rsidRDefault="00726846">
            <w:pPr>
              <w:spacing w:after="0"/>
            </w:pPr>
            <w:r>
              <w:rPr>
                <w:rFonts w:ascii="Times New Roman" w:hAnsi="Times New Roman"/>
                <w:color w:val="000000"/>
                <w:sz w:val="24"/>
              </w:rPr>
              <w:lastRenderedPageBreak/>
              <w:t>28</w:t>
            </w:r>
          </w:p>
        </w:tc>
        <w:tc>
          <w:tcPr>
            <w:tcW w:w="3960"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Химическая промышленность. Ведущие страны-производители и экспортёры продукции. Лесопромышленный комплекс мира. Ведущие страны - производители продукции и влияние химической и лесной промышленности на окружающую среду</w:t>
            </w:r>
          </w:p>
        </w:tc>
        <w:tc>
          <w:tcPr>
            <w:tcW w:w="746"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67462" w:rsidRDefault="00667462">
            <w:pPr>
              <w:spacing w:after="0"/>
              <w:ind w:left="135"/>
              <w:jc w:val="center"/>
            </w:pPr>
          </w:p>
        </w:tc>
        <w:tc>
          <w:tcPr>
            <w:tcW w:w="1535" w:type="dxa"/>
            <w:tcMar>
              <w:top w:w="50" w:type="dxa"/>
              <w:left w:w="100" w:type="dxa"/>
            </w:tcMar>
            <w:vAlign w:val="center"/>
          </w:tcPr>
          <w:p w:rsidR="00667462" w:rsidRDefault="00667462">
            <w:pPr>
              <w:spacing w:after="0"/>
              <w:ind w:left="135"/>
              <w:jc w:val="center"/>
            </w:pPr>
          </w:p>
        </w:tc>
        <w:tc>
          <w:tcPr>
            <w:tcW w:w="1076" w:type="dxa"/>
            <w:tcMar>
              <w:top w:w="50" w:type="dxa"/>
              <w:left w:w="100" w:type="dxa"/>
            </w:tcMar>
            <w:vAlign w:val="center"/>
          </w:tcPr>
          <w:p w:rsidR="00667462" w:rsidRPr="00726846" w:rsidRDefault="00726846">
            <w:pPr>
              <w:spacing w:after="0"/>
              <w:ind w:left="135"/>
              <w:rPr>
                <w:lang w:val="ru-RU"/>
              </w:rPr>
            </w:pPr>
            <w:r>
              <w:rPr>
                <w:lang w:val="ru-RU"/>
              </w:rPr>
              <w:t>9.04</w:t>
            </w:r>
          </w:p>
        </w:tc>
        <w:tc>
          <w:tcPr>
            <w:tcW w:w="1878" w:type="dxa"/>
            <w:tcMar>
              <w:top w:w="50" w:type="dxa"/>
              <w:left w:w="100" w:type="dxa"/>
            </w:tcMar>
            <w:vAlign w:val="center"/>
          </w:tcPr>
          <w:p w:rsidR="00667462" w:rsidRDefault="00667462">
            <w:pPr>
              <w:spacing w:after="0"/>
              <w:ind w:left="135"/>
            </w:pPr>
          </w:p>
        </w:tc>
      </w:tr>
      <w:tr w:rsidR="00667462">
        <w:trPr>
          <w:trHeight w:val="144"/>
          <w:tblCellSpacing w:w="20" w:type="nil"/>
        </w:trPr>
        <w:tc>
          <w:tcPr>
            <w:tcW w:w="328" w:type="dxa"/>
            <w:tcMar>
              <w:top w:w="50" w:type="dxa"/>
              <w:left w:w="100" w:type="dxa"/>
            </w:tcMar>
            <w:vAlign w:val="center"/>
          </w:tcPr>
          <w:p w:rsidR="00667462" w:rsidRDefault="00726846">
            <w:pPr>
              <w:spacing w:after="0"/>
            </w:pPr>
            <w:r>
              <w:rPr>
                <w:rFonts w:ascii="Times New Roman" w:hAnsi="Times New Roman"/>
                <w:color w:val="000000"/>
                <w:sz w:val="24"/>
              </w:rPr>
              <w:t>29</w:t>
            </w:r>
          </w:p>
        </w:tc>
        <w:tc>
          <w:tcPr>
            <w:tcW w:w="3960" w:type="dxa"/>
            <w:tcMar>
              <w:top w:w="50" w:type="dxa"/>
              <w:left w:w="100" w:type="dxa"/>
            </w:tcMar>
            <w:vAlign w:val="center"/>
          </w:tcPr>
          <w:p w:rsidR="00667462" w:rsidRDefault="00726846" w:rsidP="006A59E4">
            <w:pPr>
              <w:spacing w:after="0"/>
              <w:ind w:left="135"/>
              <w:rPr>
                <w:rFonts w:ascii="Times New Roman" w:hAnsi="Times New Roman"/>
                <w:color w:val="000000"/>
                <w:sz w:val="24"/>
                <w:lang w:val="ru-RU"/>
              </w:rPr>
            </w:pPr>
            <w:r w:rsidRPr="00726846">
              <w:rPr>
                <w:rFonts w:ascii="Times New Roman" w:hAnsi="Times New Roman"/>
                <w:color w:val="000000"/>
                <w:sz w:val="24"/>
                <w:lang w:val="ru-RU"/>
              </w:rPr>
              <w:t xml:space="preserve">Географические различия в обеспеченности земельными ресурсами. Земельный фонд мира, его структура. </w:t>
            </w:r>
          </w:p>
          <w:p w:rsidR="006A59E4" w:rsidRPr="006A59E4" w:rsidRDefault="006A59E4" w:rsidP="006A59E4">
            <w:pPr>
              <w:spacing w:after="0"/>
              <w:ind w:left="135"/>
              <w:rPr>
                <w:lang w:val="ru-RU"/>
              </w:rPr>
            </w:pPr>
            <w:r>
              <w:rPr>
                <w:rFonts w:ascii="Times New Roman" w:hAnsi="Times New Roman"/>
                <w:color w:val="000000"/>
                <w:sz w:val="24"/>
                <w:lang w:val="ru-RU"/>
              </w:rPr>
              <w:t>Контрольное тестирование: «Промышленность мира»</w:t>
            </w:r>
          </w:p>
        </w:tc>
        <w:tc>
          <w:tcPr>
            <w:tcW w:w="746"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1 </w:t>
            </w:r>
          </w:p>
        </w:tc>
        <w:tc>
          <w:tcPr>
            <w:tcW w:w="1430" w:type="dxa"/>
            <w:tcMar>
              <w:top w:w="50" w:type="dxa"/>
              <w:left w:w="100" w:type="dxa"/>
            </w:tcMar>
            <w:vAlign w:val="center"/>
          </w:tcPr>
          <w:p w:rsidR="00667462" w:rsidRPr="006A59E4" w:rsidRDefault="006A59E4">
            <w:pPr>
              <w:spacing w:after="0"/>
              <w:ind w:left="135"/>
              <w:jc w:val="center"/>
              <w:rPr>
                <w:lang w:val="ru-RU"/>
              </w:rPr>
            </w:pPr>
            <w:r>
              <w:rPr>
                <w:lang w:val="ru-RU"/>
              </w:rPr>
              <w:t>0,5</w:t>
            </w:r>
          </w:p>
        </w:tc>
        <w:tc>
          <w:tcPr>
            <w:tcW w:w="1535" w:type="dxa"/>
            <w:tcMar>
              <w:top w:w="50" w:type="dxa"/>
              <w:left w:w="100" w:type="dxa"/>
            </w:tcMar>
            <w:vAlign w:val="center"/>
          </w:tcPr>
          <w:p w:rsidR="00667462" w:rsidRDefault="00667462">
            <w:pPr>
              <w:spacing w:after="0"/>
              <w:ind w:left="135"/>
              <w:jc w:val="center"/>
            </w:pPr>
          </w:p>
        </w:tc>
        <w:tc>
          <w:tcPr>
            <w:tcW w:w="1076" w:type="dxa"/>
            <w:tcMar>
              <w:top w:w="50" w:type="dxa"/>
              <w:left w:w="100" w:type="dxa"/>
            </w:tcMar>
            <w:vAlign w:val="center"/>
          </w:tcPr>
          <w:p w:rsidR="00667462" w:rsidRPr="00726846" w:rsidRDefault="00726846">
            <w:pPr>
              <w:spacing w:after="0"/>
              <w:ind w:left="135"/>
              <w:rPr>
                <w:lang w:val="ru-RU"/>
              </w:rPr>
            </w:pPr>
            <w:r>
              <w:rPr>
                <w:lang w:val="ru-RU"/>
              </w:rPr>
              <w:t>16.04</w:t>
            </w:r>
          </w:p>
        </w:tc>
        <w:tc>
          <w:tcPr>
            <w:tcW w:w="1878" w:type="dxa"/>
            <w:tcMar>
              <w:top w:w="50" w:type="dxa"/>
              <w:left w:w="100" w:type="dxa"/>
            </w:tcMar>
            <w:vAlign w:val="center"/>
          </w:tcPr>
          <w:p w:rsidR="00667462" w:rsidRDefault="00667462">
            <w:pPr>
              <w:spacing w:after="0"/>
              <w:ind w:left="135"/>
            </w:pPr>
          </w:p>
        </w:tc>
      </w:tr>
      <w:tr w:rsidR="00667462">
        <w:trPr>
          <w:trHeight w:val="144"/>
          <w:tblCellSpacing w:w="20" w:type="nil"/>
        </w:trPr>
        <w:tc>
          <w:tcPr>
            <w:tcW w:w="328" w:type="dxa"/>
            <w:tcMar>
              <w:top w:w="50" w:type="dxa"/>
              <w:left w:w="100" w:type="dxa"/>
            </w:tcMar>
            <w:vAlign w:val="center"/>
          </w:tcPr>
          <w:p w:rsidR="00667462" w:rsidRDefault="00726846">
            <w:pPr>
              <w:spacing w:after="0"/>
            </w:pPr>
            <w:r>
              <w:rPr>
                <w:rFonts w:ascii="Times New Roman" w:hAnsi="Times New Roman"/>
                <w:color w:val="000000"/>
                <w:sz w:val="24"/>
              </w:rPr>
              <w:t>30</w:t>
            </w:r>
          </w:p>
        </w:tc>
        <w:tc>
          <w:tcPr>
            <w:tcW w:w="3960"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Растениеводство и животноводство. География</w:t>
            </w:r>
            <w:proofErr w:type="gramStart"/>
            <w:r w:rsidRPr="00726846">
              <w:rPr>
                <w:rFonts w:ascii="Times New Roman" w:hAnsi="Times New Roman"/>
                <w:color w:val="000000"/>
                <w:sz w:val="24"/>
                <w:lang w:val="ru-RU"/>
              </w:rPr>
              <w:t xml:space="preserve">.. </w:t>
            </w:r>
            <w:proofErr w:type="gramEnd"/>
            <w:r w:rsidRPr="00726846">
              <w:rPr>
                <w:rFonts w:ascii="Times New Roman" w:hAnsi="Times New Roman"/>
                <w:color w:val="000000"/>
                <w:sz w:val="24"/>
                <w:lang w:val="ru-RU"/>
              </w:rPr>
              <w:t>Ведущие экспортёры и импортёры. Влияние на окружающую среду. Практическая работа "Определение направления грузопотоков продовольствия на основе анализа статистических материалов и создание карты "Основные экспортёры и импортёры продовольствия"</w:t>
            </w:r>
          </w:p>
        </w:tc>
        <w:tc>
          <w:tcPr>
            <w:tcW w:w="746"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67462" w:rsidRDefault="00667462">
            <w:pPr>
              <w:spacing w:after="0"/>
              <w:ind w:left="135"/>
              <w:jc w:val="center"/>
            </w:pPr>
          </w:p>
        </w:tc>
        <w:tc>
          <w:tcPr>
            <w:tcW w:w="1535"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0.5 </w:t>
            </w:r>
          </w:p>
        </w:tc>
        <w:tc>
          <w:tcPr>
            <w:tcW w:w="1076" w:type="dxa"/>
            <w:tcMar>
              <w:top w:w="50" w:type="dxa"/>
              <w:left w:w="100" w:type="dxa"/>
            </w:tcMar>
            <w:vAlign w:val="center"/>
          </w:tcPr>
          <w:p w:rsidR="00667462" w:rsidRPr="00726846" w:rsidRDefault="00726846">
            <w:pPr>
              <w:spacing w:after="0"/>
              <w:ind w:left="135"/>
              <w:rPr>
                <w:lang w:val="ru-RU"/>
              </w:rPr>
            </w:pPr>
            <w:r>
              <w:rPr>
                <w:lang w:val="ru-RU"/>
              </w:rPr>
              <w:t>23.04</w:t>
            </w:r>
          </w:p>
        </w:tc>
        <w:tc>
          <w:tcPr>
            <w:tcW w:w="1878" w:type="dxa"/>
            <w:tcMar>
              <w:top w:w="50" w:type="dxa"/>
              <w:left w:w="100" w:type="dxa"/>
            </w:tcMar>
            <w:vAlign w:val="center"/>
          </w:tcPr>
          <w:p w:rsidR="00667462" w:rsidRDefault="00667462">
            <w:pPr>
              <w:spacing w:after="0"/>
              <w:ind w:left="135"/>
            </w:pPr>
          </w:p>
        </w:tc>
      </w:tr>
      <w:tr w:rsidR="00667462">
        <w:trPr>
          <w:trHeight w:val="144"/>
          <w:tblCellSpacing w:w="20" w:type="nil"/>
        </w:trPr>
        <w:tc>
          <w:tcPr>
            <w:tcW w:w="328" w:type="dxa"/>
            <w:tcMar>
              <w:top w:w="50" w:type="dxa"/>
              <w:left w:w="100" w:type="dxa"/>
            </w:tcMar>
            <w:vAlign w:val="center"/>
          </w:tcPr>
          <w:p w:rsidR="00667462" w:rsidRDefault="00726846">
            <w:pPr>
              <w:spacing w:after="0"/>
            </w:pPr>
            <w:r>
              <w:rPr>
                <w:rFonts w:ascii="Times New Roman" w:hAnsi="Times New Roman"/>
                <w:color w:val="000000"/>
                <w:sz w:val="24"/>
              </w:rPr>
              <w:t>31</w:t>
            </w:r>
          </w:p>
        </w:tc>
        <w:tc>
          <w:tcPr>
            <w:tcW w:w="3960"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 xml:space="preserve">Сфера нематериального производства. Мировой транспорт. Роль разных видов транспорта в современном мире. Основные международные магистрали и </w:t>
            </w:r>
            <w:r w:rsidRPr="00726846">
              <w:rPr>
                <w:rFonts w:ascii="Times New Roman" w:hAnsi="Times New Roman"/>
                <w:color w:val="000000"/>
                <w:sz w:val="24"/>
                <w:lang w:val="ru-RU"/>
              </w:rPr>
              <w:lastRenderedPageBreak/>
              <w:t>транспортные узлы</w:t>
            </w:r>
            <w:r w:rsidR="006A59E4">
              <w:rPr>
                <w:rFonts w:ascii="Times New Roman" w:hAnsi="Times New Roman"/>
                <w:color w:val="000000"/>
                <w:sz w:val="24"/>
                <w:lang w:val="ru-RU"/>
              </w:rPr>
              <w:t xml:space="preserve"> </w:t>
            </w:r>
            <w:r w:rsidRPr="00726846">
              <w:rPr>
                <w:rFonts w:ascii="Times New Roman" w:hAnsi="Times New Roman"/>
                <w:color w:val="000000"/>
                <w:sz w:val="24"/>
                <w:lang w:val="ru-RU"/>
              </w:rPr>
              <w:t>Мировая система НИОКР/ Всероссийская проверочная работа</w:t>
            </w:r>
          </w:p>
        </w:tc>
        <w:tc>
          <w:tcPr>
            <w:tcW w:w="746"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30" w:type="dxa"/>
            <w:tcMar>
              <w:top w:w="50" w:type="dxa"/>
              <w:left w:w="100" w:type="dxa"/>
            </w:tcMar>
            <w:vAlign w:val="center"/>
          </w:tcPr>
          <w:p w:rsidR="00667462" w:rsidRDefault="00667462">
            <w:pPr>
              <w:spacing w:after="0"/>
              <w:ind w:left="135"/>
              <w:jc w:val="center"/>
            </w:pPr>
          </w:p>
        </w:tc>
        <w:tc>
          <w:tcPr>
            <w:tcW w:w="1535" w:type="dxa"/>
            <w:tcMar>
              <w:top w:w="50" w:type="dxa"/>
              <w:left w:w="100" w:type="dxa"/>
            </w:tcMar>
            <w:vAlign w:val="center"/>
          </w:tcPr>
          <w:p w:rsidR="00667462" w:rsidRDefault="00667462">
            <w:pPr>
              <w:spacing w:after="0"/>
              <w:ind w:left="135"/>
              <w:jc w:val="center"/>
            </w:pPr>
          </w:p>
        </w:tc>
        <w:tc>
          <w:tcPr>
            <w:tcW w:w="1076" w:type="dxa"/>
            <w:tcMar>
              <w:top w:w="50" w:type="dxa"/>
              <w:left w:w="100" w:type="dxa"/>
            </w:tcMar>
            <w:vAlign w:val="center"/>
          </w:tcPr>
          <w:p w:rsidR="00667462" w:rsidRPr="00726846" w:rsidRDefault="00726846">
            <w:pPr>
              <w:spacing w:after="0"/>
              <w:ind w:left="135"/>
              <w:rPr>
                <w:lang w:val="ru-RU"/>
              </w:rPr>
            </w:pPr>
            <w:r>
              <w:rPr>
                <w:lang w:val="ru-RU"/>
              </w:rPr>
              <w:t>30.04</w:t>
            </w:r>
          </w:p>
        </w:tc>
        <w:tc>
          <w:tcPr>
            <w:tcW w:w="1878" w:type="dxa"/>
            <w:tcMar>
              <w:top w:w="50" w:type="dxa"/>
              <w:left w:w="100" w:type="dxa"/>
            </w:tcMar>
            <w:vAlign w:val="center"/>
          </w:tcPr>
          <w:p w:rsidR="00667462" w:rsidRDefault="00667462">
            <w:pPr>
              <w:spacing w:after="0"/>
              <w:ind w:left="135"/>
            </w:pPr>
          </w:p>
        </w:tc>
      </w:tr>
      <w:tr w:rsidR="00667462">
        <w:trPr>
          <w:trHeight w:val="144"/>
          <w:tblCellSpacing w:w="20" w:type="nil"/>
        </w:trPr>
        <w:tc>
          <w:tcPr>
            <w:tcW w:w="328" w:type="dxa"/>
            <w:tcMar>
              <w:top w:w="50" w:type="dxa"/>
              <w:left w:w="100" w:type="dxa"/>
            </w:tcMar>
            <w:vAlign w:val="center"/>
          </w:tcPr>
          <w:p w:rsidR="00667462" w:rsidRDefault="00726846">
            <w:pPr>
              <w:spacing w:after="0"/>
            </w:pPr>
            <w:r>
              <w:rPr>
                <w:rFonts w:ascii="Times New Roman" w:hAnsi="Times New Roman"/>
                <w:color w:val="000000"/>
                <w:sz w:val="24"/>
              </w:rPr>
              <w:lastRenderedPageBreak/>
              <w:t>32</w:t>
            </w:r>
          </w:p>
        </w:tc>
        <w:tc>
          <w:tcPr>
            <w:tcW w:w="3960"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Мировая система НИОКР/ Всероссийская проверочная работа</w:t>
            </w:r>
          </w:p>
        </w:tc>
        <w:tc>
          <w:tcPr>
            <w:tcW w:w="746"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67462" w:rsidRDefault="00667462">
            <w:pPr>
              <w:spacing w:after="0"/>
              <w:ind w:left="135"/>
              <w:jc w:val="center"/>
            </w:pPr>
          </w:p>
        </w:tc>
        <w:tc>
          <w:tcPr>
            <w:tcW w:w="1535" w:type="dxa"/>
            <w:tcMar>
              <w:top w:w="50" w:type="dxa"/>
              <w:left w:w="100" w:type="dxa"/>
            </w:tcMar>
            <w:vAlign w:val="center"/>
          </w:tcPr>
          <w:p w:rsidR="00667462" w:rsidRDefault="00667462">
            <w:pPr>
              <w:spacing w:after="0"/>
              <w:ind w:left="135"/>
              <w:jc w:val="center"/>
            </w:pPr>
          </w:p>
        </w:tc>
        <w:tc>
          <w:tcPr>
            <w:tcW w:w="1076" w:type="dxa"/>
            <w:tcMar>
              <w:top w:w="50" w:type="dxa"/>
              <w:left w:w="100" w:type="dxa"/>
            </w:tcMar>
            <w:vAlign w:val="center"/>
          </w:tcPr>
          <w:p w:rsidR="00667462" w:rsidRPr="00726846" w:rsidRDefault="00726846">
            <w:pPr>
              <w:spacing w:after="0"/>
              <w:ind w:left="135"/>
              <w:rPr>
                <w:lang w:val="ru-RU"/>
              </w:rPr>
            </w:pPr>
            <w:r>
              <w:rPr>
                <w:lang w:val="ru-RU"/>
              </w:rPr>
              <w:t>7.05</w:t>
            </w:r>
          </w:p>
        </w:tc>
        <w:tc>
          <w:tcPr>
            <w:tcW w:w="1878" w:type="dxa"/>
            <w:tcMar>
              <w:top w:w="50" w:type="dxa"/>
              <w:left w:w="100" w:type="dxa"/>
            </w:tcMar>
            <w:vAlign w:val="center"/>
          </w:tcPr>
          <w:p w:rsidR="00667462" w:rsidRDefault="00667462">
            <w:pPr>
              <w:spacing w:after="0"/>
              <w:ind w:left="135"/>
            </w:pPr>
          </w:p>
        </w:tc>
      </w:tr>
      <w:tr w:rsidR="00667462">
        <w:trPr>
          <w:trHeight w:val="144"/>
          <w:tblCellSpacing w:w="20" w:type="nil"/>
        </w:trPr>
        <w:tc>
          <w:tcPr>
            <w:tcW w:w="328" w:type="dxa"/>
            <w:tcMar>
              <w:top w:w="50" w:type="dxa"/>
              <w:left w:w="100" w:type="dxa"/>
            </w:tcMar>
            <w:vAlign w:val="center"/>
          </w:tcPr>
          <w:p w:rsidR="00667462" w:rsidRDefault="00726846">
            <w:pPr>
              <w:spacing w:after="0"/>
            </w:pPr>
            <w:r>
              <w:rPr>
                <w:rFonts w:ascii="Times New Roman" w:hAnsi="Times New Roman"/>
                <w:color w:val="000000"/>
                <w:sz w:val="24"/>
              </w:rPr>
              <w:t>33</w:t>
            </w:r>
          </w:p>
        </w:tc>
        <w:tc>
          <w:tcPr>
            <w:tcW w:w="3960" w:type="dxa"/>
            <w:tcMar>
              <w:top w:w="50" w:type="dxa"/>
              <w:left w:w="100" w:type="dxa"/>
            </w:tcMar>
            <w:vAlign w:val="center"/>
          </w:tcPr>
          <w:p w:rsidR="00667462" w:rsidRPr="006A59E4" w:rsidRDefault="004E411B">
            <w:pPr>
              <w:spacing w:after="0"/>
              <w:ind w:left="135"/>
              <w:rPr>
                <w:rFonts w:ascii="Times New Roman" w:hAnsi="Times New Roman" w:cs="Times New Roman"/>
                <w:lang w:val="ru-RU"/>
              </w:rPr>
            </w:pPr>
            <w:r w:rsidRPr="006A59E4">
              <w:rPr>
                <w:rFonts w:ascii="Times New Roman" w:hAnsi="Times New Roman" w:cs="Times New Roman"/>
                <w:sz w:val="24"/>
                <w:lang w:val="ru-RU"/>
              </w:rPr>
              <w:t>Промежуточная аттестация</w:t>
            </w:r>
          </w:p>
        </w:tc>
        <w:tc>
          <w:tcPr>
            <w:tcW w:w="746"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1 </w:t>
            </w:r>
          </w:p>
        </w:tc>
        <w:tc>
          <w:tcPr>
            <w:tcW w:w="1430" w:type="dxa"/>
            <w:tcMar>
              <w:top w:w="50" w:type="dxa"/>
              <w:left w:w="100" w:type="dxa"/>
            </w:tcMar>
            <w:vAlign w:val="center"/>
          </w:tcPr>
          <w:p w:rsidR="00667462" w:rsidRPr="006A59E4" w:rsidRDefault="006A59E4">
            <w:pPr>
              <w:spacing w:after="0"/>
              <w:ind w:left="135"/>
              <w:jc w:val="center"/>
              <w:rPr>
                <w:lang w:val="ru-RU"/>
              </w:rPr>
            </w:pPr>
            <w:r>
              <w:rPr>
                <w:lang w:val="ru-RU"/>
              </w:rPr>
              <w:t>1</w:t>
            </w:r>
          </w:p>
        </w:tc>
        <w:tc>
          <w:tcPr>
            <w:tcW w:w="1535" w:type="dxa"/>
            <w:tcMar>
              <w:top w:w="50" w:type="dxa"/>
              <w:left w:w="100" w:type="dxa"/>
            </w:tcMar>
            <w:vAlign w:val="center"/>
          </w:tcPr>
          <w:p w:rsidR="00667462" w:rsidRDefault="00667462">
            <w:pPr>
              <w:spacing w:after="0"/>
              <w:ind w:left="135"/>
              <w:jc w:val="center"/>
            </w:pPr>
          </w:p>
        </w:tc>
        <w:tc>
          <w:tcPr>
            <w:tcW w:w="1076" w:type="dxa"/>
            <w:tcMar>
              <w:top w:w="50" w:type="dxa"/>
              <w:left w:w="100" w:type="dxa"/>
            </w:tcMar>
            <w:vAlign w:val="center"/>
          </w:tcPr>
          <w:p w:rsidR="00667462" w:rsidRPr="00726846" w:rsidRDefault="00726846">
            <w:pPr>
              <w:spacing w:after="0"/>
              <w:ind w:left="135"/>
              <w:rPr>
                <w:lang w:val="ru-RU"/>
              </w:rPr>
            </w:pPr>
            <w:r>
              <w:rPr>
                <w:lang w:val="ru-RU"/>
              </w:rPr>
              <w:t>14.05</w:t>
            </w:r>
          </w:p>
        </w:tc>
        <w:tc>
          <w:tcPr>
            <w:tcW w:w="1878" w:type="dxa"/>
            <w:tcMar>
              <w:top w:w="50" w:type="dxa"/>
              <w:left w:w="100" w:type="dxa"/>
            </w:tcMar>
            <w:vAlign w:val="center"/>
          </w:tcPr>
          <w:p w:rsidR="00667462" w:rsidRDefault="00667462">
            <w:pPr>
              <w:spacing w:after="0"/>
              <w:ind w:left="135"/>
            </w:pPr>
          </w:p>
        </w:tc>
      </w:tr>
      <w:tr w:rsidR="00667462">
        <w:trPr>
          <w:trHeight w:val="144"/>
          <w:tblCellSpacing w:w="20" w:type="nil"/>
        </w:trPr>
        <w:tc>
          <w:tcPr>
            <w:tcW w:w="328" w:type="dxa"/>
            <w:tcMar>
              <w:top w:w="50" w:type="dxa"/>
              <w:left w:w="100" w:type="dxa"/>
            </w:tcMar>
            <w:vAlign w:val="center"/>
          </w:tcPr>
          <w:p w:rsidR="00667462" w:rsidRDefault="00726846">
            <w:pPr>
              <w:spacing w:after="0"/>
            </w:pPr>
            <w:r>
              <w:rPr>
                <w:rFonts w:ascii="Times New Roman" w:hAnsi="Times New Roman"/>
                <w:color w:val="000000"/>
                <w:sz w:val="24"/>
              </w:rPr>
              <w:t>34</w:t>
            </w:r>
          </w:p>
        </w:tc>
        <w:tc>
          <w:tcPr>
            <w:tcW w:w="3960" w:type="dxa"/>
            <w:tcMar>
              <w:top w:w="50" w:type="dxa"/>
              <w:left w:w="100" w:type="dxa"/>
            </w:tcMar>
            <w:vAlign w:val="center"/>
          </w:tcPr>
          <w:p w:rsidR="00667462" w:rsidRPr="00726846" w:rsidRDefault="004E411B">
            <w:pPr>
              <w:spacing w:after="0"/>
              <w:ind w:left="135"/>
              <w:rPr>
                <w:lang w:val="ru-RU"/>
              </w:rPr>
            </w:pPr>
            <w:r w:rsidRPr="00726846">
              <w:rPr>
                <w:rFonts w:ascii="Times New Roman" w:hAnsi="Times New Roman"/>
                <w:color w:val="000000"/>
                <w:sz w:val="24"/>
                <w:lang w:val="ru-RU"/>
              </w:rPr>
              <w:t xml:space="preserve">Международные экономические отношения: основные формы и факторы, влияющие на их развитие. </w:t>
            </w:r>
            <w:r w:rsidRPr="004E411B">
              <w:rPr>
                <w:rFonts w:ascii="Times New Roman" w:hAnsi="Times New Roman"/>
                <w:color w:val="000000"/>
                <w:sz w:val="24"/>
                <w:lang w:val="ru-RU"/>
              </w:rPr>
              <w:t>География международных финансовых центров. Мировая торговля и туризм</w:t>
            </w:r>
          </w:p>
        </w:tc>
        <w:tc>
          <w:tcPr>
            <w:tcW w:w="746"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30" w:type="dxa"/>
            <w:tcMar>
              <w:top w:w="50" w:type="dxa"/>
              <w:left w:w="100" w:type="dxa"/>
            </w:tcMar>
            <w:vAlign w:val="center"/>
          </w:tcPr>
          <w:p w:rsidR="00667462" w:rsidRPr="006A59E4" w:rsidRDefault="00726846">
            <w:pPr>
              <w:spacing w:after="0"/>
              <w:ind w:left="135"/>
              <w:jc w:val="center"/>
              <w:rPr>
                <w:lang w:val="ru-RU"/>
              </w:rPr>
            </w:pPr>
            <w:r>
              <w:rPr>
                <w:rFonts w:ascii="Times New Roman" w:hAnsi="Times New Roman"/>
                <w:color w:val="000000"/>
                <w:sz w:val="24"/>
              </w:rPr>
              <w:t xml:space="preserve"> </w:t>
            </w:r>
          </w:p>
        </w:tc>
        <w:tc>
          <w:tcPr>
            <w:tcW w:w="1535" w:type="dxa"/>
            <w:tcMar>
              <w:top w:w="50" w:type="dxa"/>
              <w:left w:w="100" w:type="dxa"/>
            </w:tcMar>
            <w:vAlign w:val="center"/>
          </w:tcPr>
          <w:p w:rsidR="00667462" w:rsidRDefault="00667462">
            <w:pPr>
              <w:spacing w:after="0"/>
              <w:ind w:left="135"/>
              <w:jc w:val="center"/>
            </w:pPr>
          </w:p>
        </w:tc>
        <w:tc>
          <w:tcPr>
            <w:tcW w:w="1076" w:type="dxa"/>
            <w:tcMar>
              <w:top w:w="50" w:type="dxa"/>
              <w:left w:w="100" w:type="dxa"/>
            </w:tcMar>
            <w:vAlign w:val="center"/>
          </w:tcPr>
          <w:p w:rsidR="00667462" w:rsidRPr="00726846" w:rsidRDefault="00726846">
            <w:pPr>
              <w:spacing w:after="0"/>
              <w:ind w:left="135"/>
              <w:rPr>
                <w:lang w:val="ru-RU"/>
              </w:rPr>
            </w:pPr>
            <w:r>
              <w:rPr>
                <w:lang w:val="ru-RU"/>
              </w:rPr>
              <w:t>21.05</w:t>
            </w:r>
          </w:p>
        </w:tc>
        <w:tc>
          <w:tcPr>
            <w:tcW w:w="1878" w:type="dxa"/>
            <w:tcMar>
              <w:top w:w="50" w:type="dxa"/>
              <w:left w:w="100" w:type="dxa"/>
            </w:tcMar>
            <w:vAlign w:val="center"/>
          </w:tcPr>
          <w:p w:rsidR="00667462" w:rsidRDefault="00667462">
            <w:pPr>
              <w:spacing w:after="0"/>
              <w:ind w:left="135"/>
            </w:pPr>
          </w:p>
        </w:tc>
      </w:tr>
      <w:tr w:rsidR="00667462">
        <w:trPr>
          <w:trHeight w:val="144"/>
          <w:tblCellSpacing w:w="20" w:type="nil"/>
        </w:trPr>
        <w:tc>
          <w:tcPr>
            <w:tcW w:w="0" w:type="auto"/>
            <w:gridSpan w:val="2"/>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ОБЩЕЕ КОЛИЧЕСТВО ЧАСОВ ПО ПРОГРАММЕ</w:t>
            </w:r>
          </w:p>
        </w:tc>
        <w:tc>
          <w:tcPr>
            <w:tcW w:w="1172"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430" w:type="dxa"/>
            <w:tcMar>
              <w:top w:w="50" w:type="dxa"/>
              <w:left w:w="100" w:type="dxa"/>
            </w:tcMar>
            <w:vAlign w:val="center"/>
          </w:tcPr>
          <w:p w:rsidR="00667462" w:rsidRPr="006A59E4" w:rsidRDefault="00726846">
            <w:pPr>
              <w:spacing w:after="0"/>
              <w:ind w:left="135"/>
              <w:jc w:val="center"/>
              <w:rPr>
                <w:lang w:val="ru-RU"/>
              </w:rPr>
            </w:pPr>
            <w:r>
              <w:rPr>
                <w:rFonts w:ascii="Times New Roman" w:hAnsi="Times New Roman"/>
                <w:color w:val="000000"/>
                <w:sz w:val="24"/>
              </w:rPr>
              <w:t xml:space="preserve"> </w:t>
            </w:r>
            <w:r w:rsidR="006A59E4">
              <w:rPr>
                <w:rFonts w:ascii="Times New Roman" w:hAnsi="Times New Roman"/>
                <w:color w:val="000000"/>
                <w:sz w:val="24"/>
                <w:lang w:val="ru-RU"/>
              </w:rPr>
              <w:t>2</w:t>
            </w:r>
          </w:p>
        </w:tc>
        <w:tc>
          <w:tcPr>
            <w:tcW w:w="1535"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6.5 </w:t>
            </w:r>
          </w:p>
        </w:tc>
        <w:tc>
          <w:tcPr>
            <w:tcW w:w="0" w:type="auto"/>
            <w:gridSpan w:val="2"/>
            <w:tcMar>
              <w:top w:w="50" w:type="dxa"/>
              <w:left w:w="100" w:type="dxa"/>
            </w:tcMar>
            <w:vAlign w:val="center"/>
          </w:tcPr>
          <w:p w:rsidR="00667462" w:rsidRDefault="00667462"/>
        </w:tc>
      </w:tr>
    </w:tbl>
    <w:p w:rsidR="00667462" w:rsidRDefault="00667462">
      <w:pPr>
        <w:sectPr w:rsidR="00667462">
          <w:pgSz w:w="16383" w:h="11906" w:orient="landscape"/>
          <w:pgMar w:top="1134" w:right="850" w:bottom="1134" w:left="1701" w:header="720" w:footer="720" w:gutter="0"/>
          <w:cols w:space="720"/>
        </w:sectPr>
      </w:pPr>
    </w:p>
    <w:p w:rsidR="00667462" w:rsidRDefault="00726846">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92"/>
        <w:gridCol w:w="4652"/>
        <w:gridCol w:w="1177"/>
        <w:gridCol w:w="1841"/>
        <w:gridCol w:w="1910"/>
        <w:gridCol w:w="1347"/>
        <w:gridCol w:w="2221"/>
      </w:tblGrid>
      <w:tr w:rsidR="00667462" w:rsidTr="0060226E">
        <w:trPr>
          <w:trHeight w:val="144"/>
          <w:tblCellSpacing w:w="20" w:type="nil"/>
        </w:trPr>
        <w:tc>
          <w:tcPr>
            <w:tcW w:w="878" w:type="dxa"/>
            <w:vMerge w:val="restart"/>
            <w:tcMar>
              <w:top w:w="50" w:type="dxa"/>
              <w:left w:w="100" w:type="dxa"/>
            </w:tcMar>
            <w:vAlign w:val="center"/>
          </w:tcPr>
          <w:p w:rsidR="00667462" w:rsidRDefault="00726846">
            <w:pPr>
              <w:spacing w:after="0"/>
              <w:ind w:left="135"/>
            </w:pPr>
            <w:r>
              <w:rPr>
                <w:rFonts w:ascii="Times New Roman" w:hAnsi="Times New Roman"/>
                <w:b/>
                <w:color w:val="000000"/>
                <w:sz w:val="24"/>
              </w:rPr>
              <w:t xml:space="preserve">№ п/п </w:t>
            </w:r>
          </w:p>
          <w:p w:rsidR="00667462" w:rsidRDefault="00667462">
            <w:pPr>
              <w:spacing w:after="0"/>
              <w:ind w:left="135"/>
            </w:pPr>
          </w:p>
        </w:tc>
        <w:tc>
          <w:tcPr>
            <w:tcW w:w="4648" w:type="dxa"/>
            <w:vMerge w:val="restart"/>
            <w:tcMar>
              <w:top w:w="50" w:type="dxa"/>
              <w:left w:w="100" w:type="dxa"/>
            </w:tcMar>
            <w:vAlign w:val="center"/>
          </w:tcPr>
          <w:p w:rsidR="00667462" w:rsidRDefault="00726846">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667462" w:rsidRDefault="00667462">
            <w:pPr>
              <w:spacing w:after="0"/>
              <w:ind w:left="135"/>
            </w:pPr>
          </w:p>
        </w:tc>
        <w:tc>
          <w:tcPr>
            <w:tcW w:w="0" w:type="auto"/>
            <w:gridSpan w:val="3"/>
            <w:tcMar>
              <w:top w:w="50" w:type="dxa"/>
              <w:left w:w="100" w:type="dxa"/>
            </w:tcMar>
            <w:vAlign w:val="center"/>
          </w:tcPr>
          <w:p w:rsidR="00667462" w:rsidRDefault="00726846">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347" w:type="dxa"/>
            <w:vMerge w:val="restart"/>
            <w:tcMar>
              <w:top w:w="50" w:type="dxa"/>
              <w:left w:w="100" w:type="dxa"/>
            </w:tcMar>
            <w:vAlign w:val="center"/>
          </w:tcPr>
          <w:p w:rsidR="00667462" w:rsidRDefault="00726846">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667462" w:rsidRDefault="00667462">
            <w:pPr>
              <w:spacing w:after="0"/>
              <w:ind w:left="135"/>
            </w:pPr>
          </w:p>
        </w:tc>
        <w:tc>
          <w:tcPr>
            <w:tcW w:w="2221" w:type="dxa"/>
            <w:vMerge w:val="restart"/>
            <w:tcMar>
              <w:top w:w="50" w:type="dxa"/>
              <w:left w:w="100" w:type="dxa"/>
            </w:tcMar>
            <w:vAlign w:val="center"/>
          </w:tcPr>
          <w:p w:rsidR="00667462" w:rsidRDefault="00726846">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667462" w:rsidRDefault="00667462">
            <w:pPr>
              <w:spacing w:after="0"/>
              <w:ind w:left="135"/>
            </w:pPr>
          </w:p>
        </w:tc>
      </w:tr>
      <w:tr w:rsidR="00667462" w:rsidTr="0060226E">
        <w:trPr>
          <w:trHeight w:val="144"/>
          <w:tblCellSpacing w:w="20" w:type="nil"/>
        </w:trPr>
        <w:tc>
          <w:tcPr>
            <w:tcW w:w="0" w:type="auto"/>
            <w:vMerge/>
            <w:tcBorders>
              <w:top w:val="nil"/>
            </w:tcBorders>
            <w:tcMar>
              <w:top w:w="50" w:type="dxa"/>
              <w:left w:w="100" w:type="dxa"/>
            </w:tcMar>
          </w:tcPr>
          <w:p w:rsidR="00667462" w:rsidRDefault="00667462"/>
        </w:tc>
        <w:tc>
          <w:tcPr>
            <w:tcW w:w="0" w:type="auto"/>
            <w:vMerge/>
            <w:tcBorders>
              <w:top w:val="nil"/>
            </w:tcBorders>
            <w:tcMar>
              <w:top w:w="50" w:type="dxa"/>
              <w:left w:w="100" w:type="dxa"/>
            </w:tcMar>
          </w:tcPr>
          <w:p w:rsidR="00667462" w:rsidRDefault="00667462"/>
        </w:tc>
        <w:tc>
          <w:tcPr>
            <w:tcW w:w="1195" w:type="dxa"/>
            <w:tcMar>
              <w:top w:w="50" w:type="dxa"/>
              <w:left w:w="100" w:type="dxa"/>
            </w:tcMar>
            <w:vAlign w:val="center"/>
          </w:tcPr>
          <w:p w:rsidR="00667462" w:rsidRDefault="00726846">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667462" w:rsidRDefault="00667462">
            <w:pPr>
              <w:spacing w:after="0"/>
              <w:ind w:left="135"/>
            </w:pPr>
          </w:p>
        </w:tc>
        <w:tc>
          <w:tcPr>
            <w:tcW w:w="1841" w:type="dxa"/>
            <w:tcMar>
              <w:top w:w="50" w:type="dxa"/>
              <w:left w:w="100" w:type="dxa"/>
            </w:tcMar>
            <w:vAlign w:val="center"/>
          </w:tcPr>
          <w:p w:rsidR="00667462" w:rsidRDefault="00726846">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667462" w:rsidRDefault="00667462">
            <w:pPr>
              <w:spacing w:after="0"/>
              <w:ind w:left="135"/>
            </w:pPr>
          </w:p>
        </w:tc>
        <w:tc>
          <w:tcPr>
            <w:tcW w:w="1910" w:type="dxa"/>
            <w:tcMar>
              <w:top w:w="50" w:type="dxa"/>
              <w:left w:w="100" w:type="dxa"/>
            </w:tcMar>
            <w:vAlign w:val="center"/>
          </w:tcPr>
          <w:p w:rsidR="00667462" w:rsidRDefault="00726846">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667462" w:rsidRDefault="00667462">
            <w:pPr>
              <w:spacing w:after="0"/>
              <w:ind w:left="135"/>
            </w:pPr>
          </w:p>
        </w:tc>
        <w:tc>
          <w:tcPr>
            <w:tcW w:w="0" w:type="auto"/>
            <w:vMerge/>
            <w:tcBorders>
              <w:top w:val="nil"/>
            </w:tcBorders>
            <w:tcMar>
              <w:top w:w="50" w:type="dxa"/>
              <w:left w:w="100" w:type="dxa"/>
            </w:tcMar>
          </w:tcPr>
          <w:p w:rsidR="00667462" w:rsidRDefault="00667462"/>
        </w:tc>
        <w:tc>
          <w:tcPr>
            <w:tcW w:w="0" w:type="auto"/>
            <w:vMerge/>
            <w:tcBorders>
              <w:top w:val="nil"/>
            </w:tcBorders>
            <w:tcMar>
              <w:top w:w="50" w:type="dxa"/>
              <w:left w:w="100" w:type="dxa"/>
            </w:tcMar>
          </w:tcPr>
          <w:p w:rsidR="00667462" w:rsidRDefault="00667462"/>
        </w:tc>
      </w:tr>
      <w:tr w:rsidR="00667462" w:rsidTr="0060226E">
        <w:trPr>
          <w:trHeight w:val="144"/>
          <w:tblCellSpacing w:w="20" w:type="nil"/>
        </w:trPr>
        <w:tc>
          <w:tcPr>
            <w:tcW w:w="878" w:type="dxa"/>
            <w:tcMar>
              <w:top w:w="50" w:type="dxa"/>
              <w:left w:w="100" w:type="dxa"/>
            </w:tcMar>
            <w:vAlign w:val="center"/>
          </w:tcPr>
          <w:p w:rsidR="00667462" w:rsidRDefault="00726846">
            <w:pPr>
              <w:spacing w:after="0"/>
            </w:pPr>
            <w:r>
              <w:rPr>
                <w:rFonts w:ascii="Times New Roman" w:hAnsi="Times New Roman"/>
                <w:color w:val="000000"/>
                <w:sz w:val="24"/>
              </w:rPr>
              <w:t>1</w:t>
            </w:r>
          </w:p>
        </w:tc>
        <w:tc>
          <w:tcPr>
            <w:tcW w:w="4648" w:type="dxa"/>
            <w:tcMar>
              <w:top w:w="50" w:type="dxa"/>
              <w:left w:w="100" w:type="dxa"/>
            </w:tcMar>
            <w:vAlign w:val="center"/>
          </w:tcPr>
          <w:p w:rsidR="00667462" w:rsidRDefault="00726846">
            <w:pPr>
              <w:spacing w:after="0"/>
              <w:ind w:left="135"/>
            </w:pPr>
            <w:r w:rsidRPr="00726846">
              <w:rPr>
                <w:rFonts w:ascii="Times New Roman" w:hAnsi="Times New Roman"/>
                <w:color w:val="000000"/>
                <w:sz w:val="24"/>
                <w:lang w:val="ru-RU"/>
              </w:rPr>
              <w:t xml:space="preserve">Многообразие подходов к выделению регионов мира. Зарубежная Европа: состав, общая характеристика. </w:t>
            </w:r>
            <w:proofErr w:type="spellStart"/>
            <w:r>
              <w:rPr>
                <w:rFonts w:ascii="Times New Roman" w:hAnsi="Times New Roman"/>
                <w:color w:val="000000"/>
                <w:sz w:val="24"/>
              </w:rPr>
              <w:t>Геополитические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проблемы</w:t>
            </w:r>
            <w:proofErr w:type="spellEnd"/>
            <w:r>
              <w:rPr>
                <w:rFonts w:ascii="Times New Roman" w:hAnsi="Times New Roman"/>
                <w:color w:val="000000"/>
                <w:sz w:val="24"/>
              </w:rPr>
              <w:t xml:space="preserve"> </w:t>
            </w:r>
            <w:proofErr w:type="spellStart"/>
            <w:r>
              <w:rPr>
                <w:rFonts w:ascii="Times New Roman" w:hAnsi="Times New Roman"/>
                <w:color w:val="000000"/>
                <w:sz w:val="24"/>
              </w:rPr>
              <w:t>региона</w:t>
            </w:r>
            <w:proofErr w:type="spellEnd"/>
          </w:p>
        </w:tc>
        <w:tc>
          <w:tcPr>
            <w:tcW w:w="1195"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67462" w:rsidRDefault="00667462">
            <w:pPr>
              <w:spacing w:after="0"/>
              <w:ind w:left="135"/>
              <w:jc w:val="center"/>
            </w:pPr>
          </w:p>
        </w:tc>
        <w:tc>
          <w:tcPr>
            <w:tcW w:w="1910" w:type="dxa"/>
            <w:tcMar>
              <w:top w:w="50" w:type="dxa"/>
              <w:left w:w="100" w:type="dxa"/>
            </w:tcMar>
            <w:vAlign w:val="center"/>
          </w:tcPr>
          <w:p w:rsidR="00667462" w:rsidRDefault="00667462">
            <w:pPr>
              <w:spacing w:after="0"/>
              <w:ind w:left="135"/>
              <w:jc w:val="center"/>
            </w:pPr>
          </w:p>
        </w:tc>
        <w:tc>
          <w:tcPr>
            <w:tcW w:w="1347" w:type="dxa"/>
            <w:tcMar>
              <w:top w:w="50" w:type="dxa"/>
              <w:left w:w="100" w:type="dxa"/>
            </w:tcMar>
            <w:vAlign w:val="center"/>
          </w:tcPr>
          <w:p w:rsidR="00667462" w:rsidRPr="00726846" w:rsidRDefault="00726846">
            <w:pPr>
              <w:spacing w:after="0"/>
              <w:ind w:left="135"/>
              <w:rPr>
                <w:lang w:val="ru-RU"/>
              </w:rPr>
            </w:pPr>
            <w:r>
              <w:rPr>
                <w:lang w:val="ru-RU"/>
              </w:rPr>
              <w:t>9.09</w:t>
            </w:r>
          </w:p>
        </w:tc>
        <w:tc>
          <w:tcPr>
            <w:tcW w:w="2221" w:type="dxa"/>
            <w:tcMar>
              <w:top w:w="50" w:type="dxa"/>
              <w:left w:w="100" w:type="dxa"/>
            </w:tcMar>
            <w:vAlign w:val="center"/>
          </w:tcPr>
          <w:p w:rsidR="00667462" w:rsidRDefault="00667462">
            <w:pPr>
              <w:spacing w:after="0"/>
              <w:ind w:left="135"/>
            </w:pPr>
          </w:p>
        </w:tc>
      </w:tr>
      <w:tr w:rsidR="00667462" w:rsidTr="0060226E">
        <w:trPr>
          <w:trHeight w:val="144"/>
          <w:tblCellSpacing w:w="20" w:type="nil"/>
        </w:trPr>
        <w:tc>
          <w:tcPr>
            <w:tcW w:w="878" w:type="dxa"/>
            <w:tcMar>
              <w:top w:w="50" w:type="dxa"/>
              <w:left w:w="100" w:type="dxa"/>
            </w:tcMar>
            <w:vAlign w:val="center"/>
          </w:tcPr>
          <w:p w:rsidR="00667462" w:rsidRDefault="00726846">
            <w:pPr>
              <w:spacing w:after="0"/>
            </w:pPr>
            <w:r>
              <w:rPr>
                <w:rFonts w:ascii="Times New Roman" w:hAnsi="Times New Roman"/>
                <w:color w:val="000000"/>
                <w:sz w:val="24"/>
              </w:rPr>
              <w:t>2</w:t>
            </w:r>
          </w:p>
        </w:tc>
        <w:tc>
          <w:tcPr>
            <w:tcW w:w="4648"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 xml:space="preserve">Западная Европа. Общие черты и особенности природно-ресурсного капитала, населения и хозяйства стран </w:t>
            </w:r>
            <w:proofErr w:type="spellStart"/>
            <w:r w:rsidRPr="00726846">
              <w:rPr>
                <w:rFonts w:ascii="Times New Roman" w:hAnsi="Times New Roman"/>
                <w:color w:val="000000"/>
                <w:sz w:val="24"/>
                <w:lang w:val="ru-RU"/>
              </w:rPr>
              <w:t>субрегиона</w:t>
            </w:r>
            <w:proofErr w:type="spellEnd"/>
          </w:p>
        </w:tc>
        <w:tc>
          <w:tcPr>
            <w:tcW w:w="1195"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67462" w:rsidRDefault="00667462">
            <w:pPr>
              <w:spacing w:after="0"/>
              <w:ind w:left="135"/>
              <w:jc w:val="center"/>
            </w:pPr>
          </w:p>
        </w:tc>
        <w:tc>
          <w:tcPr>
            <w:tcW w:w="1910" w:type="dxa"/>
            <w:tcMar>
              <w:top w:w="50" w:type="dxa"/>
              <w:left w:w="100" w:type="dxa"/>
            </w:tcMar>
            <w:vAlign w:val="center"/>
          </w:tcPr>
          <w:p w:rsidR="00667462" w:rsidRDefault="00667462">
            <w:pPr>
              <w:spacing w:after="0"/>
              <w:ind w:left="135"/>
              <w:jc w:val="center"/>
            </w:pPr>
          </w:p>
        </w:tc>
        <w:tc>
          <w:tcPr>
            <w:tcW w:w="1347" w:type="dxa"/>
            <w:tcMar>
              <w:top w:w="50" w:type="dxa"/>
              <w:left w:w="100" w:type="dxa"/>
            </w:tcMar>
            <w:vAlign w:val="center"/>
          </w:tcPr>
          <w:p w:rsidR="00667462" w:rsidRPr="00726846" w:rsidRDefault="00726846">
            <w:pPr>
              <w:spacing w:after="0"/>
              <w:ind w:left="135"/>
              <w:rPr>
                <w:lang w:val="ru-RU"/>
              </w:rPr>
            </w:pPr>
            <w:r>
              <w:rPr>
                <w:lang w:val="ru-RU"/>
              </w:rPr>
              <w:t>16.09</w:t>
            </w:r>
          </w:p>
        </w:tc>
        <w:tc>
          <w:tcPr>
            <w:tcW w:w="2221" w:type="dxa"/>
            <w:tcMar>
              <w:top w:w="50" w:type="dxa"/>
              <w:left w:w="100" w:type="dxa"/>
            </w:tcMar>
            <w:vAlign w:val="center"/>
          </w:tcPr>
          <w:p w:rsidR="00667462" w:rsidRDefault="00667462">
            <w:pPr>
              <w:spacing w:after="0"/>
              <w:ind w:left="135"/>
            </w:pPr>
          </w:p>
        </w:tc>
      </w:tr>
      <w:tr w:rsidR="00667462" w:rsidTr="0060226E">
        <w:trPr>
          <w:trHeight w:val="144"/>
          <w:tblCellSpacing w:w="20" w:type="nil"/>
        </w:trPr>
        <w:tc>
          <w:tcPr>
            <w:tcW w:w="878" w:type="dxa"/>
            <w:tcMar>
              <w:top w:w="50" w:type="dxa"/>
              <w:left w:w="100" w:type="dxa"/>
            </w:tcMar>
            <w:vAlign w:val="center"/>
          </w:tcPr>
          <w:p w:rsidR="00667462" w:rsidRDefault="00726846">
            <w:pPr>
              <w:spacing w:after="0"/>
            </w:pPr>
            <w:r>
              <w:rPr>
                <w:rFonts w:ascii="Times New Roman" w:hAnsi="Times New Roman"/>
                <w:color w:val="000000"/>
                <w:sz w:val="24"/>
              </w:rPr>
              <w:t>3</w:t>
            </w:r>
          </w:p>
        </w:tc>
        <w:tc>
          <w:tcPr>
            <w:tcW w:w="4648"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 xml:space="preserve">Северная Европа: общие черты и особенности природно-ресурсного капитала, населения и хозяйства </w:t>
            </w:r>
            <w:proofErr w:type="spellStart"/>
            <w:r w:rsidRPr="00726846">
              <w:rPr>
                <w:rFonts w:ascii="Times New Roman" w:hAnsi="Times New Roman"/>
                <w:color w:val="000000"/>
                <w:sz w:val="24"/>
                <w:lang w:val="ru-RU"/>
              </w:rPr>
              <w:t>субрегиона</w:t>
            </w:r>
            <w:proofErr w:type="spellEnd"/>
          </w:p>
        </w:tc>
        <w:tc>
          <w:tcPr>
            <w:tcW w:w="1195"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67462" w:rsidRDefault="00667462">
            <w:pPr>
              <w:spacing w:after="0"/>
              <w:ind w:left="135"/>
              <w:jc w:val="center"/>
            </w:pPr>
          </w:p>
        </w:tc>
        <w:tc>
          <w:tcPr>
            <w:tcW w:w="1910" w:type="dxa"/>
            <w:tcMar>
              <w:top w:w="50" w:type="dxa"/>
              <w:left w:w="100" w:type="dxa"/>
            </w:tcMar>
            <w:vAlign w:val="center"/>
          </w:tcPr>
          <w:p w:rsidR="00667462" w:rsidRDefault="00667462">
            <w:pPr>
              <w:spacing w:after="0"/>
              <w:ind w:left="135"/>
              <w:jc w:val="center"/>
            </w:pPr>
          </w:p>
        </w:tc>
        <w:tc>
          <w:tcPr>
            <w:tcW w:w="1347" w:type="dxa"/>
            <w:tcMar>
              <w:top w:w="50" w:type="dxa"/>
              <w:left w:w="100" w:type="dxa"/>
            </w:tcMar>
            <w:vAlign w:val="center"/>
          </w:tcPr>
          <w:p w:rsidR="00667462" w:rsidRPr="00726846" w:rsidRDefault="00726846">
            <w:pPr>
              <w:spacing w:after="0"/>
              <w:ind w:left="135"/>
              <w:rPr>
                <w:lang w:val="ru-RU"/>
              </w:rPr>
            </w:pPr>
            <w:r>
              <w:rPr>
                <w:lang w:val="ru-RU"/>
              </w:rPr>
              <w:t>23.09</w:t>
            </w:r>
          </w:p>
        </w:tc>
        <w:tc>
          <w:tcPr>
            <w:tcW w:w="2221" w:type="dxa"/>
            <w:tcMar>
              <w:top w:w="50" w:type="dxa"/>
              <w:left w:w="100" w:type="dxa"/>
            </w:tcMar>
            <w:vAlign w:val="center"/>
          </w:tcPr>
          <w:p w:rsidR="00667462" w:rsidRDefault="00667462">
            <w:pPr>
              <w:spacing w:after="0"/>
              <w:ind w:left="135"/>
            </w:pPr>
          </w:p>
        </w:tc>
      </w:tr>
      <w:tr w:rsidR="00667462" w:rsidTr="0060226E">
        <w:trPr>
          <w:trHeight w:val="144"/>
          <w:tblCellSpacing w:w="20" w:type="nil"/>
        </w:trPr>
        <w:tc>
          <w:tcPr>
            <w:tcW w:w="878" w:type="dxa"/>
            <w:tcMar>
              <w:top w:w="50" w:type="dxa"/>
              <w:left w:w="100" w:type="dxa"/>
            </w:tcMar>
            <w:vAlign w:val="center"/>
          </w:tcPr>
          <w:p w:rsidR="00667462" w:rsidRDefault="00726846">
            <w:pPr>
              <w:spacing w:after="0"/>
            </w:pPr>
            <w:r>
              <w:rPr>
                <w:rFonts w:ascii="Times New Roman" w:hAnsi="Times New Roman"/>
                <w:color w:val="000000"/>
                <w:sz w:val="24"/>
              </w:rPr>
              <w:t>4</w:t>
            </w:r>
          </w:p>
        </w:tc>
        <w:tc>
          <w:tcPr>
            <w:tcW w:w="4648"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 xml:space="preserve">Южная Европа: общие черты и особенности природно-ресурсного капитала, населения и хозяйства </w:t>
            </w:r>
            <w:proofErr w:type="spellStart"/>
            <w:r w:rsidRPr="00726846">
              <w:rPr>
                <w:rFonts w:ascii="Times New Roman" w:hAnsi="Times New Roman"/>
                <w:color w:val="000000"/>
                <w:sz w:val="24"/>
                <w:lang w:val="ru-RU"/>
              </w:rPr>
              <w:t>субрегиона</w:t>
            </w:r>
            <w:proofErr w:type="spellEnd"/>
          </w:p>
        </w:tc>
        <w:tc>
          <w:tcPr>
            <w:tcW w:w="1195"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67462" w:rsidRDefault="00667462">
            <w:pPr>
              <w:spacing w:after="0"/>
              <w:ind w:left="135"/>
              <w:jc w:val="center"/>
            </w:pPr>
          </w:p>
        </w:tc>
        <w:tc>
          <w:tcPr>
            <w:tcW w:w="1910" w:type="dxa"/>
            <w:tcMar>
              <w:top w:w="50" w:type="dxa"/>
              <w:left w:w="100" w:type="dxa"/>
            </w:tcMar>
            <w:vAlign w:val="center"/>
          </w:tcPr>
          <w:p w:rsidR="00667462" w:rsidRDefault="00667462">
            <w:pPr>
              <w:spacing w:after="0"/>
              <w:ind w:left="135"/>
              <w:jc w:val="center"/>
            </w:pPr>
          </w:p>
        </w:tc>
        <w:tc>
          <w:tcPr>
            <w:tcW w:w="1347" w:type="dxa"/>
            <w:tcMar>
              <w:top w:w="50" w:type="dxa"/>
              <w:left w:w="100" w:type="dxa"/>
            </w:tcMar>
            <w:vAlign w:val="center"/>
          </w:tcPr>
          <w:p w:rsidR="00667462" w:rsidRPr="00726846" w:rsidRDefault="00726846">
            <w:pPr>
              <w:spacing w:after="0"/>
              <w:ind w:left="135"/>
              <w:rPr>
                <w:lang w:val="ru-RU"/>
              </w:rPr>
            </w:pPr>
            <w:r>
              <w:rPr>
                <w:lang w:val="ru-RU"/>
              </w:rPr>
              <w:t>30.09</w:t>
            </w:r>
          </w:p>
        </w:tc>
        <w:tc>
          <w:tcPr>
            <w:tcW w:w="2221" w:type="dxa"/>
            <w:tcMar>
              <w:top w:w="50" w:type="dxa"/>
              <w:left w:w="100" w:type="dxa"/>
            </w:tcMar>
            <w:vAlign w:val="center"/>
          </w:tcPr>
          <w:p w:rsidR="00667462" w:rsidRDefault="00667462">
            <w:pPr>
              <w:spacing w:after="0"/>
              <w:ind w:left="135"/>
            </w:pPr>
          </w:p>
        </w:tc>
      </w:tr>
      <w:tr w:rsidR="00667462" w:rsidTr="0060226E">
        <w:trPr>
          <w:trHeight w:val="144"/>
          <w:tblCellSpacing w:w="20" w:type="nil"/>
        </w:trPr>
        <w:tc>
          <w:tcPr>
            <w:tcW w:w="878" w:type="dxa"/>
            <w:tcMar>
              <w:top w:w="50" w:type="dxa"/>
              <w:left w:w="100" w:type="dxa"/>
            </w:tcMar>
            <w:vAlign w:val="center"/>
          </w:tcPr>
          <w:p w:rsidR="00667462" w:rsidRDefault="00726846">
            <w:pPr>
              <w:spacing w:after="0"/>
            </w:pPr>
            <w:r>
              <w:rPr>
                <w:rFonts w:ascii="Times New Roman" w:hAnsi="Times New Roman"/>
                <w:color w:val="000000"/>
                <w:sz w:val="24"/>
              </w:rPr>
              <w:t>5</w:t>
            </w:r>
          </w:p>
        </w:tc>
        <w:tc>
          <w:tcPr>
            <w:tcW w:w="4648"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 xml:space="preserve">Восточная Европа: общие черты и особенности природно-ресурсного капитала, населения и хозяйства </w:t>
            </w:r>
            <w:proofErr w:type="spellStart"/>
            <w:r w:rsidRPr="00726846">
              <w:rPr>
                <w:rFonts w:ascii="Times New Roman" w:hAnsi="Times New Roman"/>
                <w:color w:val="000000"/>
                <w:sz w:val="24"/>
                <w:lang w:val="ru-RU"/>
              </w:rPr>
              <w:t>субрегиона</w:t>
            </w:r>
            <w:proofErr w:type="spellEnd"/>
          </w:p>
        </w:tc>
        <w:tc>
          <w:tcPr>
            <w:tcW w:w="1195"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67462" w:rsidRDefault="00667462">
            <w:pPr>
              <w:spacing w:after="0"/>
              <w:ind w:left="135"/>
              <w:jc w:val="center"/>
            </w:pPr>
          </w:p>
        </w:tc>
        <w:tc>
          <w:tcPr>
            <w:tcW w:w="1910" w:type="dxa"/>
            <w:tcMar>
              <w:top w:w="50" w:type="dxa"/>
              <w:left w:w="100" w:type="dxa"/>
            </w:tcMar>
            <w:vAlign w:val="center"/>
          </w:tcPr>
          <w:p w:rsidR="00667462" w:rsidRDefault="00667462">
            <w:pPr>
              <w:spacing w:after="0"/>
              <w:ind w:left="135"/>
              <w:jc w:val="center"/>
            </w:pPr>
          </w:p>
        </w:tc>
        <w:tc>
          <w:tcPr>
            <w:tcW w:w="1347" w:type="dxa"/>
            <w:tcMar>
              <w:top w:w="50" w:type="dxa"/>
              <w:left w:w="100" w:type="dxa"/>
            </w:tcMar>
            <w:vAlign w:val="center"/>
          </w:tcPr>
          <w:p w:rsidR="00667462" w:rsidRPr="00726846" w:rsidRDefault="00726846">
            <w:pPr>
              <w:spacing w:after="0"/>
              <w:ind w:left="135"/>
              <w:rPr>
                <w:lang w:val="ru-RU"/>
              </w:rPr>
            </w:pPr>
            <w:r>
              <w:rPr>
                <w:lang w:val="ru-RU"/>
              </w:rPr>
              <w:t>7.10</w:t>
            </w:r>
          </w:p>
        </w:tc>
        <w:tc>
          <w:tcPr>
            <w:tcW w:w="2221" w:type="dxa"/>
            <w:tcMar>
              <w:top w:w="50" w:type="dxa"/>
              <w:left w:w="100" w:type="dxa"/>
            </w:tcMar>
            <w:vAlign w:val="center"/>
          </w:tcPr>
          <w:p w:rsidR="00667462" w:rsidRDefault="00667462">
            <w:pPr>
              <w:spacing w:after="0"/>
              <w:ind w:left="135"/>
            </w:pPr>
          </w:p>
        </w:tc>
      </w:tr>
      <w:tr w:rsidR="00667462" w:rsidTr="0060226E">
        <w:trPr>
          <w:trHeight w:val="144"/>
          <w:tblCellSpacing w:w="20" w:type="nil"/>
        </w:trPr>
        <w:tc>
          <w:tcPr>
            <w:tcW w:w="878" w:type="dxa"/>
            <w:tcMar>
              <w:top w:w="50" w:type="dxa"/>
              <w:left w:w="100" w:type="dxa"/>
            </w:tcMar>
            <w:vAlign w:val="center"/>
          </w:tcPr>
          <w:p w:rsidR="00667462" w:rsidRDefault="00726846">
            <w:pPr>
              <w:spacing w:after="0"/>
            </w:pPr>
            <w:r>
              <w:rPr>
                <w:rFonts w:ascii="Times New Roman" w:hAnsi="Times New Roman"/>
                <w:color w:val="000000"/>
                <w:sz w:val="24"/>
              </w:rPr>
              <w:t>6</w:t>
            </w:r>
          </w:p>
        </w:tc>
        <w:tc>
          <w:tcPr>
            <w:tcW w:w="4648"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 xml:space="preserve">Практическая работа "Сравнение по уровню социально-экономического развития стран различных </w:t>
            </w:r>
            <w:proofErr w:type="spellStart"/>
            <w:r w:rsidRPr="00726846">
              <w:rPr>
                <w:rFonts w:ascii="Times New Roman" w:hAnsi="Times New Roman"/>
                <w:color w:val="000000"/>
                <w:sz w:val="24"/>
                <w:lang w:val="ru-RU"/>
              </w:rPr>
              <w:t>субрегионов</w:t>
            </w:r>
            <w:proofErr w:type="spellEnd"/>
            <w:r w:rsidRPr="00726846">
              <w:rPr>
                <w:rFonts w:ascii="Times New Roman" w:hAnsi="Times New Roman"/>
                <w:color w:val="000000"/>
                <w:sz w:val="24"/>
                <w:lang w:val="ru-RU"/>
              </w:rPr>
              <w:t xml:space="preserve"> </w:t>
            </w:r>
            <w:r w:rsidRPr="00726846">
              <w:rPr>
                <w:rFonts w:ascii="Times New Roman" w:hAnsi="Times New Roman"/>
                <w:color w:val="000000"/>
                <w:sz w:val="24"/>
                <w:lang w:val="ru-RU"/>
              </w:rPr>
              <w:lastRenderedPageBreak/>
              <w:t>зарубежной Европы с использованием источников географической информации"</w:t>
            </w:r>
          </w:p>
        </w:tc>
        <w:tc>
          <w:tcPr>
            <w:tcW w:w="1195"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667462" w:rsidRDefault="00667462">
            <w:pPr>
              <w:spacing w:after="0"/>
              <w:ind w:left="135"/>
              <w:jc w:val="center"/>
            </w:pPr>
          </w:p>
        </w:tc>
        <w:tc>
          <w:tcPr>
            <w:tcW w:w="1910" w:type="dxa"/>
            <w:tcMar>
              <w:top w:w="50" w:type="dxa"/>
              <w:left w:w="100" w:type="dxa"/>
            </w:tcMar>
            <w:vAlign w:val="center"/>
          </w:tcPr>
          <w:p w:rsidR="00667462" w:rsidRDefault="00667462">
            <w:pPr>
              <w:spacing w:after="0"/>
              <w:ind w:left="135"/>
              <w:jc w:val="center"/>
            </w:pPr>
          </w:p>
        </w:tc>
        <w:tc>
          <w:tcPr>
            <w:tcW w:w="1347" w:type="dxa"/>
            <w:tcMar>
              <w:top w:w="50" w:type="dxa"/>
              <w:left w:w="100" w:type="dxa"/>
            </w:tcMar>
            <w:vAlign w:val="center"/>
          </w:tcPr>
          <w:p w:rsidR="00667462" w:rsidRPr="00726846" w:rsidRDefault="00726846">
            <w:pPr>
              <w:spacing w:after="0"/>
              <w:ind w:left="135"/>
              <w:rPr>
                <w:lang w:val="ru-RU"/>
              </w:rPr>
            </w:pPr>
            <w:r>
              <w:rPr>
                <w:lang w:val="ru-RU"/>
              </w:rPr>
              <w:t>14.10</w:t>
            </w:r>
          </w:p>
        </w:tc>
        <w:tc>
          <w:tcPr>
            <w:tcW w:w="2221" w:type="dxa"/>
            <w:tcMar>
              <w:top w:w="50" w:type="dxa"/>
              <w:left w:w="100" w:type="dxa"/>
            </w:tcMar>
            <w:vAlign w:val="center"/>
          </w:tcPr>
          <w:p w:rsidR="00667462" w:rsidRDefault="00667462">
            <w:pPr>
              <w:spacing w:after="0"/>
              <w:ind w:left="135"/>
            </w:pPr>
          </w:p>
        </w:tc>
      </w:tr>
      <w:tr w:rsidR="00667462" w:rsidTr="0060226E">
        <w:trPr>
          <w:trHeight w:val="144"/>
          <w:tblCellSpacing w:w="20" w:type="nil"/>
        </w:trPr>
        <w:tc>
          <w:tcPr>
            <w:tcW w:w="878" w:type="dxa"/>
            <w:tcMar>
              <w:top w:w="50" w:type="dxa"/>
              <w:left w:w="100" w:type="dxa"/>
            </w:tcMar>
            <w:vAlign w:val="center"/>
          </w:tcPr>
          <w:p w:rsidR="00667462" w:rsidRDefault="00726846">
            <w:pPr>
              <w:spacing w:after="0"/>
            </w:pPr>
            <w:r>
              <w:rPr>
                <w:rFonts w:ascii="Times New Roman" w:hAnsi="Times New Roman"/>
                <w:color w:val="000000"/>
                <w:sz w:val="24"/>
              </w:rPr>
              <w:lastRenderedPageBreak/>
              <w:t>7</w:t>
            </w:r>
          </w:p>
        </w:tc>
        <w:tc>
          <w:tcPr>
            <w:tcW w:w="4648"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Зарубежная Азия: состав, общая экономико-географическая характеристика. Юго-Западная Азия. Иран: общая экономико-географическая характеристика. Современные проблемы</w:t>
            </w:r>
          </w:p>
        </w:tc>
        <w:tc>
          <w:tcPr>
            <w:tcW w:w="1195"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67462" w:rsidRDefault="00667462">
            <w:pPr>
              <w:spacing w:after="0"/>
              <w:ind w:left="135"/>
              <w:jc w:val="center"/>
            </w:pPr>
          </w:p>
        </w:tc>
        <w:tc>
          <w:tcPr>
            <w:tcW w:w="1910" w:type="dxa"/>
            <w:tcMar>
              <w:top w:w="50" w:type="dxa"/>
              <w:left w:w="100" w:type="dxa"/>
            </w:tcMar>
            <w:vAlign w:val="center"/>
          </w:tcPr>
          <w:p w:rsidR="00667462" w:rsidRDefault="00667462">
            <w:pPr>
              <w:spacing w:after="0"/>
              <w:ind w:left="135"/>
              <w:jc w:val="center"/>
            </w:pPr>
          </w:p>
        </w:tc>
        <w:tc>
          <w:tcPr>
            <w:tcW w:w="1347" w:type="dxa"/>
            <w:tcMar>
              <w:top w:w="50" w:type="dxa"/>
              <w:left w:w="100" w:type="dxa"/>
            </w:tcMar>
            <w:vAlign w:val="center"/>
          </w:tcPr>
          <w:p w:rsidR="00667462" w:rsidRPr="00726846" w:rsidRDefault="00726846">
            <w:pPr>
              <w:spacing w:after="0"/>
              <w:ind w:left="135"/>
              <w:rPr>
                <w:lang w:val="ru-RU"/>
              </w:rPr>
            </w:pPr>
            <w:r>
              <w:rPr>
                <w:lang w:val="ru-RU"/>
              </w:rPr>
              <w:t>21.10</w:t>
            </w:r>
          </w:p>
        </w:tc>
        <w:tc>
          <w:tcPr>
            <w:tcW w:w="2221" w:type="dxa"/>
            <w:tcMar>
              <w:top w:w="50" w:type="dxa"/>
              <w:left w:w="100" w:type="dxa"/>
            </w:tcMar>
            <w:vAlign w:val="center"/>
          </w:tcPr>
          <w:p w:rsidR="00667462" w:rsidRDefault="00667462">
            <w:pPr>
              <w:spacing w:after="0"/>
              <w:ind w:left="135"/>
            </w:pPr>
          </w:p>
        </w:tc>
      </w:tr>
      <w:tr w:rsidR="00667462" w:rsidTr="0060226E">
        <w:trPr>
          <w:trHeight w:val="144"/>
          <w:tblCellSpacing w:w="20" w:type="nil"/>
        </w:trPr>
        <w:tc>
          <w:tcPr>
            <w:tcW w:w="878" w:type="dxa"/>
            <w:tcMar>
              <w:top w:w="50" w:type="dxa"/>
              <w:left w:w="100" w:type="dxa"/>
            </w:tcMar>
            <w:vAlign w:val="center"/>
          </w:tcPr>
          <w:p w:rsidR="00667462" w:rsidRDefault="00726846">
            <w:pPr>
              <w:spacing w:after="0"/>
            </w:pPr>
            <w:r>
              <w:rPr>
                <w:rFonts w:ascii="Times New Roman" w:hAnsi="Times New Roman"/>
                <w:color w:val="000000"/>
                <w:sz w:val="24"/>
              </w:rPr>
              <w:t>8</w:t>
            </w:r>
          </w:p>
        </w:tc>
        <w:tc>
          <w:tcPr>
            <w:tcW w:w="4648"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Южная Азия. Индия: общая экономико-географическая характеристика. Современные проблемы</w:t>
            </w:r>
          </w:p>
        </w:tc>
        <w:tc>
          <w:tcPr>
            <w:tcW w:w="1195"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67462" w:rsidRDefault="00667462">
            <w:pPr>
              <w:spacing w:after="0"/>
              <w:ind w:left="135"/>
              <w:jc w:val="center"/>
            </w:pPr>
          </w:p>
        </w:tc>
        <w:tc>
          <w:tcPr>
            <w:tcW w:w="1910" w:type="dxa"/>
            <w:tcMar>
              <w:top w:w="50" w:type="dxa"/>
              <w:left w:w="100" w:type="dxa"/>
            </w:tcMar>
            <w:vAlign w:val="center"/>
          </w:tcPr>
          <w:p w:rsidR="00667462" w:rsidRDefault="00667462">
            <w:pPr>
              <w:spacing w:after="0"/>
              <w:ind w:left="135"/>
              <w:jc w:val="center"/>
            </w:pPr>
          </w:p>
        </w:tc>
        <w:tc>
          <w:tcPr>
            <w:tcW w:w="1347" w:type="dxa"/>
            <w:tcMar>
              <w:top w:w="50" w:type="dxa"/>
              <w:left w:w="100" w:type="dxa"/>
            </w:tcMar>
            <w:vAlign w:val="center"/>
          </w:tcPr>
          <w:p w:rsidR="00667462" w:rsidRPr="00726846" w:rsidRDefault="00726846">
            <w:pPr>
              <w:spacing w:after="0"/>
              <w:ind w:left="135"/>
              <w:rPr>
                <w:lang w:val="ru-RU"/>
              </w:rPr>
            </w:pPr>
            <w:r>
              <w:rPr>
                <w:lang w:val="ru-RU"/>
              </w:rPr>
              <w:t>11.11</w:t>
            </w:r>
          </w:p>
        </w:tc>
        <w:tc>
          <w:tcPr>
            <w:tcW w:w="2221" w:type="dxa"/>
            <w:tcMar>
              <w:top w:w="50" w:type="dxa"/>
              <w:left w:w="100" w:type="dxa"/>
            </w:tcMar>
            <w:vAlign w:val="center"/>
          </w:tcPr>
          <w:p w:rsidR="00667462" w:rsidRDefault="00667462">
            <w:pPr>
              <w:spacing w:after="0"/>
              <w:ind w:left="135"/>
            </w:pPr>
          </w:p>
        </w:tc>
      </w:tr>
      <w:tr w:rsidR="00667462" w:rsidTr="0060226E">
        <w:trPr>
          <w:trHeight w:val="144"/>
          <w:tblCellSpacing w:w="20" w:type="nil"/>
        </w:trPr>
        <w:tc>
          <w:tcPr>
            <w:tcW w:w="878" w:type="dxa"/>
            <w:tcMar>
              <w:top w:w="50" w:type="dxa"/>
              <w:left w:w="100" w:type="dxa"/>
            </w:tcMar>
            <w:vAlign w:val="center"/>
          </w:tcPr>
          <w:p w:rsidR="00667462" w:rsidRDefault="00726846">
            <w:pPr>
              <w:spacing w:after="0"/>
            </w:pPr>
            <w:r>
              <w:rPr>
                <w:rFonts w:ascii="Times New Roman" w:hAnsi="Times New Roman"/>
                <w:color w:val="000000"/>
                <w:sz w:val="24"/>
              </w:rPr>
              <w:t>9</w:t>
            </w:r>
          </w:p>
        </w:tc>
        <w:tc>
          <w:tcPr>
            <w:tcW w:w="4648" w:type="dxa"/>
            <w:tcMar>
              <w:top w:w="50" w:type="dxa"/>
              <w:left w:w="100" w:type="dxa"/>
            </w:tcMar>
            <w:vAlign w:val="center"/>
          </w:tcPr>
          <w:p w:rsidR="00667462" w:rsidRDefault="00726846">
            <w:pPr>
              <w:spacing w:after="0"/>
              <w:ind w:left="135"/>
            </w:pPr>
            <w:r w:rsidRPr="00726846">
              <w:rPr>
                <w:rFonts w:ascii="Times New Roman" w:hAnsi="Times New Roman"/>
                <w:color w:val="000000"/>
                <w:sz w:val="24"/>
                <w:lang w:val="ru-RU"/>
              </w:rPr>
              <w:t xml:space="preserve">Центральная Азия: общие черты и особенности природно-ресурсного капитала, населения и хозяйства </w:t>
            </w:r>
            <w:proofErr w:type="spellStart"/>
            <w:r w:rsidRPr="00726846">
              <w:rPr>
                <w:rFonts w:ascii="Times New Roman" w:hAnsi="Times New Roman"/>
                <w:color w:val="000000"/>
                <w:sz w:val="24"/>
                <w:lang w:val="ru-RU"/>
              </w:rPr>
              <w:t>субрегиона</w:t>
            </w:r>
            <w:proofErr w:type="spellEnd"/>
            <w:r w:rsidRPr="00726846">
              <w:rPr>
                <w:rFonts w:ascii="Times New Roman" w:hAnsi="Times New Roman"/>
                <w:color w:val="000000"/>
                <w:sz w:val="24"/>
                <w:lang w:val="ru-RU"/>
              </w:rPr>
              <w:t xml:space="preserve">. </w:t>
            </w:r>
            <w:proofErr w:type="spellStart"/>
            <w:r>
              <w:rPr>
                <w:rFonts w:ascii="Times New Roman" w:hAnsi="Times New Roman"/>
                <w:color w:val="000000"/>
                <w:sz w:val="24"/>
              </w:rPr>
              <w:t>Современные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проблемы</w:t>
            </w:r>
            <w:proofErr w:type="spellEnd"/>
          </w:p>
        </w:tc>
        <w:tc>
          <w:tcPr>
            <w:tcW w:w="1195"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67462" w:rsidRDefault="00667462">
            <w:pPr>
              <w:spacing w:after="0"/>
              <w:ind w:left="135"/>
              <w:jc w:val="center"/>
            </w:pPr>
          </w:p>
        </w:tc>
        <w:tc>
          <w:tcPr>
            <w:tcW w:w="1910" w:type="dxa"/>
            <w:tcMar>
              <w:top w:w="50" w:type="dxa"/>
              <w:left w:w="100" w:type="dxa"/>
            </w:tcMar>
            <w:vAlign w:val="center"/>
          </w:tcPr>
          <w:p w:rsidR="00667462" w:rsidRDefault="00667462">
            <w:pPr>
              <w:spacing w:after="0"/>
              <w:ind w:left="135"/>
              <w:jc w:val="center"/>
            </w:pPr>
          </w:p>
        </w:tc>
        <w:tc>
          <w:tcPr>
            <w:tcW w:w="1347" w:type="dxa"/>
            <w:tcMar>
              <w:top w:w="50" w:type="dxa"/>
              <w:left w:w="100" w:type="dxa"/>
            </w:tcMar>
            <w:vAlign w:val="center"/>
          </w:tcPr>
          <w:p w:rsidR="00667462" w:rsidRPr="00726846" w:rsidRDefault="00726846">
            <w:pPr>
              <w:spacing w:after="0"/>
              <w:ind w:left="135"/>
              <w:rPr>
                <w:lang w:val="ru-RU"/>
              </w:rPr>
            </w:pPr>
            <w:r>
              <w:rPr>
                <w:lang w:val="ru-RU"/>
              </w:rPr>
              <w:t>18.11</w:t>
            </w:r>
          </w:p>
        </w:tc>
        <w:tc>
          <w:tcPr>
            <w:tcW w:w="2221" w:type="dxa"/>
            <w:tcMar>
              <w:top w:w="50" w:type="dxa"/>
              <w:left w:w="100" w:type="dxa"/>
            </w:tcMar>
            <w:vAlign w:val="center"/>
          </w:tcPr>
          <w:p w:rsidR="00667462" w:rsidRDefault="00667462">
            <w:pPr>
              <w:spacing w:after="0"/>
              <w:ind w:left="135"/>
            </w:pPr>
          </w:p>
        </w:tc>
      </w:tr>
      <w:tr w:rsidR="00667462" w:rsidTr="0060226E">
        <w:trPr>
          <w:trHeight w:val="144"/>
          <w:tblCellSpacing w:w="20" w:type="nil"/>
        </w:trPr>
        <w:tc>
          <w:tcPr>
            <w:tcW w:w="878" w:type="dxa"/>
            <w:tcMar>
              <w:top w:w="50" w:type="dxa"/>
              <w:left w:w="100" w:type="dxa"/>
            </w:tcMar>
            <w:vAlign w:val="center"/>
          </w:tcPr>
          <w:p w:rsidR="00667462" w:rsidRDefault="00726846">
            <w:pPr>
              <w:spacing w:after="0"/>
            </w:pPr>
            <w:r>
              <w:rPr>
                <w:rFonts w:ascii="Times New Roman" w:hAnsi="Times New Roman"/>
                <w:color w:val="000000"/>
                <w:sz w:val="24"/>
              </w:rPr>
              <w:t>10</w:t>
            </w:r>
          </w:p>
        </w:tc>
        <w:tc>
          <w:tcPr>
            <w:tcW w:w="4648" w:type="dxa"/>
            <w:tcMar>
              <w:top w:w="50" w:type="dxa"/>
              <w:left w:w="100" w:type="dxa"/>
            </w:tcMar>
            <w:vAlign w:val="center"/>
          </w:tcPr>
          <w:p w:rsidR="00667462" w:rsidRDefault="00726846">
            <w:pPr>
              <w:spacing w:after="0"/>
              <w:ind w:left="135"/>
            </w:pPr>
            <w:r w:rsidRPr="00726846">
              <w:rPr>
                <w:rFonts w:ascii="Times New Roman" w:hAnsi="Times New Roman"/>
                <w:color w:val="000000"/>
                <w:sz w:val="24"/>
                <w:lang w:val="ru-RU"/>
              </w:rPr>
              <w:t xml:space="preserve">Юго-Восточная Азия: общие черты и особенности природно-ресурсного капитала, населения и хозяйства </w:t>
            </w:r>
            <w:proofErr w:type="spellStart"/>
            <w:r w:rsidRPr="00726846">
              <w:rPr>
                <w:rFonts w:ascii="Times New Roman" w:hAnsi="Times New Roman"/>
                <w:color w:val="000000"/>
                <w:sz w:val="24"/>
                <w:lang w:val="ru-RU"/>
              </w:rPr>
              <w:t>субрегиона</w:t>
            </w:r>
            <w:proofErr w:type="spellEnd"/>
            <w:r w:rsidRPr="00726846">
              <w:rPr>
                <w:rFonts w:ascii="Times New Roman" w:hAnsi="Times New Roman"/>
                <w:color w:val="000000"/>
                <w:sz w:val="24"/>
                <w:lang w:val="ru-RU"/>
              </w:rPr>
              <w:t xml:space="preserve">. </w:t>
            </w:r>
            <w:proofErr w:type="spellStart"/>
            <w:r>
              <w:rPr>
                <w:rFonts w:ascii="Times New Roman" w:hAnsi="Times New Roman"/>
                <w:color w:val="000000"/>
                <w:sz w:val="24"/>
              </w:rPr>
              <w:t>Современные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проблемы</w:t>
            </w:r>
            <w:proofErr w:type="spellEnd"/>
          </w:p>
        </w:tc>
        <w:tc>
          <w:tcPr>
            <w:tcW w:w="1195"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67462" w:rsidRDefault="00667462">
            <w:pPr>
              <w:spacing w:after="0"/>
              <w:ind w:left="135"/>
              <w:jc w:val="center"/>
            </w:pPr>
          </w:p>
        </w:tc>
        <w:tc>
          <w:tcPr>
            <w:tcW w:w="1910" w:type="dxa"/>
            <w:tcMar>
              <w:top w:w="50" w:type="dxa"/>
              <w:left w:w="100" w:type="dxa"/>
            </w:tcMar>
            <w:vAlign w:val="center"/>
          </w:tcPr>
          <w:p w:rsidR="00667462" w:rsidRDefault="00667462">
            <w:pPr>
              <w:spacing w:after="0"/>
              <w:ind w:left="135"/>
              <w:jc w:val="center"/>
            </w:pPr>
          </w:p>
        </w:tc>
        <w:tc>
          <w:tcPr>
            <w:tcW w:w="1347" w:type="dxa"/>
            <w:tcMar>
              <w:top w:w="50" w:type="dxa"/>
              <w:left w:w="100" w:type="dxa"/>
            </w:tcMar>
            <w:vAlign w:val="center"/>
          </w:tcPr>
          <w:p w:rsidR="00667462" w:rsidRPr="00726846" w:rsidRDefault="00726846">
            <w:pPr>
              <w:spacing w:after="0"/>
              <w:ind w:left="135"/>
              <w:rPr>
                <w:lang w:val="ru-RU"/>
              </w:rPr>
            </w:pPr>
            <w:r>
              <w:rPr>
                <w:lang w:val="ru-RU"/>
              </w:rPr>
              <w:t>25.11</w:t>
            </w:r>
          </w:p>
        </w:tc>
        <w:tc>
          <w:tcPr>
            <w:tcW w:w="2221" w:type="dxa"/>
            <w:tcMar>
              <w:top w:w="50" w:type="dxa"/>
              <w:left w:w="100" w:type="dxa"/>
            </w:tcMar>
            <w:vAlign w:val="center"/>
          </w:tcPr>
          <w:p w:rsidR="00667462" w:rsidRDefault="00667462">
            <w:pPr>
              <w:spacing w:after="0"/>
              <w:ind w:left="135"/>
            </w:pPr>
          </w:p>
        </w:tc>
      </w:tr>
      <w:tr w:rsidR="00667462" w:rsidTr="0060226E">
        <w:trPr>
          <w:trHeight w:val="144"/>
          <w:tblCellSpacing w:w="20" w:type="nil"/>
        </w:trPr>
        <w:tc>
          <w:tcPr>
            <w:tcW w:w="878" w:type="dxa"/>
            <w:tcMar>
              <w:top w:w="50" w:type="dxa"/>
              <w:left w:w="100" w:type="dxa"/>
            </w:tcMar>
            <w:vAlign w:val="center"/>
          </w:tcPr>
          <w:p w:rsidR="00667462" w:rsidRDefault="00726846">
            <w:pPr>
              <w:spacing w:after="0"/>
            </w:pPr>
            <w:r>
              <w:rPr>
                <w:rFonts w:ascii="Times New Roman" w:hAnsi="Times New Roman"/>
                <w:color w:val="000000"/>
                <w:sz w:val="24"/>
              </w:rPr>
              <w:t>11</w:t>
            </w:r>
          </w:p>
        </w:tc>
        <w:tc>
          <w:tcPr>
            <w:tcW w:w="4648"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Восточная Азия. Китай: общая экономико-географическая характеристика. Современные проблемы. Практическая работа "Сравнение международной промышленной и сельскохозяйственной специализации Китая и Индии на основании анализа данных об экспорте основных видов продукции"</w:t>
            </w:r>
          </w:p>
        </w:tc>
        <w:tc>
          <w:tcPr>
            <w:tcW w:w="1195"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67462" w:rsidRDefault="00667462">
            <w:pPr>
              <w:spacing w:after="0"/>
              <w:ind w:left="135"/>
              <w:jc w:val="center"/>
            </w:pPr>
          </w:p>
        </w:tc>
        <w:tc>
          <w:tcPr>
            <w:tcW w:w="1910"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667462" w:rsidRPr="00726846" w:rsidRDefault="00726846">
            <w:pPr>
              <w:spacing w:after="0"/>
              <w:ind w:left="135"/>
              <w:rPr>
                <w:lang w:val="ru-RU"/>
              </w:rPr>
            </w:pPr>
            <w:r>
              <w:rPr>
                <w:lang w:val="ru-RU"/>
              </w:rPr>
              <w:t>2.12</w:t>
            </w:r>
          </w:p>
        </w:tc>
        <w:tc>
          <w:tcPr>
            <w:tcW w:w="2221" w:type="dxa"/>
            <w:tcMar>
              <w:top w:w="50" w:type="dxa"/>
              <w:left w:w="100" w:type="dxa"/>
            </w:tcMar>
            <w:vAlign w:val="center"/>
          </w:tcPr>
          <w:p w:rsidR="00667462" w:rsidRDefault="00667462">
            <w:pPr>
              <w:spacing w:after="0"/>
              <w:ind w:left="135"/>
            </w:pPr>
          </w:p>
        </w:tc>
      </w:tr>
      <w:tr w:rsidR="00667462" w:rsidTr="0060226E">
        <w:trPr>
          <w:trHeight w:val="144"/>
          <w:tblCellSpacing w:w="20" w:type="nil"/>
        </w:trPr>
        <w:tc>
          <w:tcPr>
            <w:tcW w:w="878" w:type="dxa"/>
            <w:tcMar>
              <w:top w:w="50" w:type="dxa"/>
              <w:left w:w="100" w:type="dxa"/>
            </w:tcMar>
            <w:vAlign w:val="center"/>
          </w:tcPr>
          <w:p w:rsidR="00667462" w:rsidRDefault="00726846">
            <w:pPr>
              <w:spacing w:after="0"/>
            </w:pPr>
            <w:r>
              <w:rPr>
                <w:rFonts w:ascii="Times New Roman" w:hAnsi="Times New Roman"/>
                <w:color w:val="000000"/>
                <w:sz w:val="24"/>
              </w:rPr>
              <w:t>12</w:t>
            </w:r>
          </w:p>
        </w:tc>
        <w:tc>
          <w:tcPr>
            <w:tcW w:w="4648"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 xml:space="preserve">Восточная Азия. Япония: общая </w:t>
            </w:r>
            <w:r w:rsidRPr="00726846">
              <w:rPr>
                <w:rFonts w:ascii="Times New Roman" w:hAnsi="Times New Roman"/>
                <w:color w:val="000000"/>
                <w:sz w:val="24"/>
                <w:lang w:val="ru-RU"/>
              </w:rPr>
              <w:lastRenderedPageBreak/>
              <w:t>экономико-географическая характеристика. Современные проблемы</w:t>
            </w:r>
          </w:p>
        </w:tc>
        <w:tc>
          <w:tcPr>
            <w:tcW w:w="1195"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667462" w:rsidRDefault="00667462">
            <w:pPr>
              <w:spacing w:after="0"/>
              <w:ind w:left="135"/>
              <w:jc w:val="center"/>
            </w:pPr>
          </w:p>
        </w:tc>
        <w:tc>
          <w:tcPr>
            <w:tcW w:w="1910" w:type="dxa"/>
            <w:tcMar>
              <w:top w:w="50" w:type="dxa"/>
              <w:left w:w="100" w:type="dxa"/>
            </w:tcMar>
            <w:vAlign w:val="center"/>
          </w:tcPr>
          <w:p w:rsidR="00667462" w:rsidRDefault="00667462">
            <w:pPr>
              <w:spacing w:after="0"/>
              <w:ind w:left="135"/>
              <w:jc w:val="center"/>
            </w:pPr>
          </w:p>
        </w:tc>
        <w:tc>
          <w:tcPr>
            <w:tcW w:w="1347" w:type="dxa"/>
            <w:tcMar>
              <w:top w:w="50" w:type="dxa"/>
              <w:left w:w="100" w:type="dxa"/>
            </w:tcMar>
            <w:vAlign w:val="center"/>
          </w:tcPr>
          <w:p w:rsidR="00667462" w:rsidRPr="00726846" w:rsidRDefault="00726846">
            <w:pPr>
              <w:spacing w:after="0"/>
              <w:ind w:left="135"/>
              <w:rPr>
                <w:lang w:val="ru-RU"/>
              </w:rPr>
            </w:pPr>
            <w:r>
              <w:rPr>
                <w:lang w:val="ru-RU"/>
              </w:rPr>
              <w:t>9.12</w:t>
            </w:r>
          </w:p>
        </w:tc>
        <w:tc>
          <w:tcPr>
            <w:tcW w:w="2221" w:type="dxa"/>
            <w:tcMar>
              <w:top w:w="50" w:type="dxa"/>
              <w:left w:w="100" w:type="dxa"/>
            </w:tcMar>
            <w:vAlign w:val="center"/>
          </w:tcPr>
          <w:p w:rsidR="00667462" w:rsidRDefault="00667462">
            <w:pPr>
              <w:spacing w:after="0"/>
              <w:ind w:left="135"/>
            </w:pPr>
          </w:p>
        </w:tc>
      </w:tr>
      <w:tr w:rsidR="00667462" w:rsidRPr="006A59E4" w:rsidTr="0060226E">
        <w:trPr>
          <w:trHeight w:val="144"/>
          <w:tblCellSpacing w:w="20" w:type="nil"/>
        </w:trPr>
        <w:tc>
          <w:tcPr>
            <w:tcW w:w="878" w:type="dxa"/>
            <w:tcMar>
              <w:top w:w="50" w:type="dxa"/>
              <w:left w:w="100" w:type="dxa"/>
            </w:tcMar>
            <w:vAlign w:val="center"/>
          </w:tcPr>
          <w:p w:rsidR="00667462" w:rsidRDefault="00726846">
            <w:pPr>
              <w:spacing w:after="0"/>
            </w:pPr>
            <w:r>
              <w:rPr>
                <w:rFonts w:ascii="Times New Roman" w:hAnsi="Times New Roman"/>
                <w:color w:val="000000"/>
                <w:sz w:val="24"/>
              </w:rPr>
              <w:lastRenderedPageBreak/>
              <w:t>13</w:t>
            </w:r>
          </w:p>
        </w:tc>
        <w:tc>
          <w:tcPr>
            <w:tcW w:w="4648" w:type="dxa"/>
            <w:tcMar>
              <w:top w:w="50" w:type="dxa"/>
              <w:left w:w="100" w:type="dxa"/>
            </w:tcMar>
            <w:vAlign w:val="center"/>
          </w:tcPr>
          <w:p w:rsidR="00667462" w:rsidRPr="006A59E4" w:rsidRDefault="006A59E4">
            <w:pPr>
              <w:spacing w:after="0"/>
              <w:ind w:left="135"/>
              <w:rPr>
                <w:lang w:val="ru-RU"/>
              </w:rPr>
            </w:pPr>
            <w:r>
              <w:rPr>
                <w:rFonts w:ascii="Times New Roman" w:hAnsi="Times New Roman"/>
                <w:color w:val="000000"/>
                <w:sz w:val="24"/>
                <w:lang w:val="ru-RU"/>
              </w:rPr>
              <w:t>Контрольная работа «Зарубежная Европа. Зарубежная Азия»</w:t>
            </w:r>
          </w:p>
        </w:tc>
        <w:tc>
          <w:tcPr>
            <w:tcW w:w="1195" w:type="dxa"/>
            <w:tcMar>
              <w:top w:w="50" w:type="dxa"/>
              <w:left w:w="100" w:type="dxa"/>
            </w:tcMar>
            <w:vAlign w:val="center"/>
          </w:tcPr>
          <w:p w:rsidR="00667462" w:rsidRPr="006A59E4" w:rsidRDefault="00726846">
            <w:pPr>
              <w:spacing w:after="0"/>
              <w:ind w:left="135"/>
              <w:jc w:val="center"/>
              <w:rPr>
                <w:lang w:val="ru-RU"/>
              </w:rPr>
            </w:pPr>
            <w:r w:rsidRPr="006A59E4">
              <w:rPr>
                <w:rFonts w:ascii="Times New Roman" w:hAnsi="Times New Roman"/>
                <w:color w:val="000000"/>
                <w:sz w:val="24"/>
                <w:lang w:val="ru-RU"/>
              </w:rPr>
              <w:t xml:space="preserve"> 1 </w:t>
            </w:r>
          </w:p>
        </w:tc>
        <w:tc>
          <w:tcPr>
            <w:tcW w:w="1841" w:type="dxa"/>
            <w:tcMar>
              <w:top w:w="50" w:type="dxa"/>
              <w:left w:w="100" w:type="dxa"/>
            </w:tcMar>
            <w:vAlign w:val="center"/>
          </w:tcPr>
          <w:p w:rsidR="00667462" w:rsidRPr="006A59E4" w:rsidRDefault="006A59E4">
            <w:pPr>
              <w:spacing w:after="0"/>
              <w:ind w:left="135"/>
              <w:jc w:val="center"/>
              <w:rPr>
                <w:lang w:val="ru-RU"/>
              </w:rPr>
            </w:pPr>
            <w:r>
              <w:rPr>
                <w:lang w:val="ru-RU"/>
              </w:rPr>
              <w:t>1</w:t>
            </w:r>
          </w:p>
        </w:tc>
        <w:tc>
          <w:tcPr>
            <w:tcW w:w="1910" w:type="dxa"/>
            <w:tcMar>
              <w:top w:w="50" w:type="dxa"/>
              <w:left w:w="100" w:type="dxa"/>
            </w:tcMar>
            <w:vAlign w:val="center"/>
          </w:tcPr>
          <w:p w:rsidR="00667462" w:rsidRPr="006A59E4" w:rsidRDefault="00667462">
            <w:pPr>
              <w:spacing w:after="0"/>
              <w:ind w:left="135"/>
              <w:jc w:val="center"/>
              <w:rPr>
                <w:lang w:val="ru-RU"/>
              </w:rPr>
            </w:pPr>
          </w:p>
        </w:tc>
        <w:tc>
          <w:tcPr>
            <w:tcW w:w="1347" w:type="dxa"/>
            <w:tcMar>
              <w:top w:w="50" w:type="dxa"/>
              <w:left w:w="100" w:type="dxa"/>
            </w:tcMar>
            <w:vAlign w:val="center"/>
          </w:tcPr>
          <w:p w:rsidR="00667462" w:rsidRPr="00726846" w:rsidRDefault="00726846">
            <w:pPr>
              <w:spacing w:after="0"/>
              <w:ind w:left="135"/>
              <w:rPr>
                <w:lang w:val="ru-RU"/>
              </w:rPr>
            </w:pPr>
            <w:r>
              <w:rPr>
                <w:lang w:val="ru-RU"/>
              </w:rPr>
              <w:t>16.12</w:t>
            </w:r>
          </w:p>
        </w:tc>
        <w:tc>
          <w:tcPr>
            <w:tcW w:w="2221" w:type="dxa"/>
            <w:tcMar>
              <w:top w:w="50" w:type="dxa"/>
              <w:left w:w="100" w:type="dxa"/>
            </w:tcMar>
            <w:vAlign w:val="center"/>
          </w:tcPr>
          <w:p w:rsidR="00667462" w:rsidRPr="006A59E4" w:rsidRDefault="00667462">
            <w:pPr>
              <w:spacing w:after="0"/>
              <w:ind w:left="135"/>
              <w:rPr>
                <w:lang w:val="ru-RU"/>
              </w:rPr>
            </w:pPr>
          </w:p>
        </w:tc>
      </w:tr>
      <w:tr w:rsidR="00667462" w:rsidTr="0060226E">
        <w:trPr>
          <w:trHeight w:val="144"/>
          <w:tblCellSpacing w:w="20" w:type="nil"/>
        </w:trPr>
        <w:tc>
          <w:tcPr>
            <w:tcW w:w="878" w:type="dxa"/>
            <w:tcMar>
              <w:top w:w="50" w:type="dxa"/>
              <w:left w:w="100" w:type="dxa"/>
            </w:tcMar>
            <w:vAlign w:val="center"/>
          </w:tcPr>
          <w:p w:rsidR="00667462" w:rsidRPr="006A59E4" w:rsidRDefault="00726846">
            <w:pPr>
              <w:spacing w:after="0"/>
              <w:rPr>
                <w:lang w:val="ru-RU"/>
              </w:rPr>
            </w:pPr>
            <w:r w:rsidRPr="006A59E4">
              <w:rPr>
                <w:rFonts w:ascii="Times New Roman" w:hAnsi="Times New Roman"/>
                <w:color w:val="000000"/>
                <w:sz w:val="24"/>
                <w:lang w:val="ru-RU"/>
              </w:rPr>
              <w:t>14</w:t>
            </w:r>
          </w:p>
        </w:tc>
        <w:tc>
          <w:tcPr>
            <w:tcW w:w="4648"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 xml:space="preserve">Америка. </w:t>
            </w:r>
            <w:proofErr w:type="spellStart"/>
            <w:r w:rsidRPr="00726846">
              <w:rPr>
                <w:rFonts w:ascii="Times New Roman" w:hAnsi="Times New Roman"/>
                <w:color w:val="000000"/>
                <w:sz w:val="24"/>
                <w:lang w:val="ru-RU"/>
              </w:rPr>
              <w:t>Субрегионы</w:t>
            </w:r>
            <w:proofErr w:type="spellEnd"/>
            <w:r w:rsidRPr="00726846">
              <w:rPr>
                <w:rFonts w:ascii="Times New Roman" w:hAnsi="Times New Roman"/>
                <w:color w:val="000000"/>
                <w:sz w:val="24"/>
                <w:lang w:val="ru-RU"/>
              </w:rPr>
              <w:t>: Северная Америка, Латинская Америка: общая экономико-географическая характеристика</w:t>
            </w:r>
          </w:p>
        </w:tc>
        <w:tc>
          <w:tcPr>
            <w:tcW w:w="1195" w:type="dxa"/>
            <w:tcMar>
              <w:top w:w="50" w:type="dxa"/>
              <w:left w:w="100" w:type="dxa"/>
            </w:tcMar>
            <w:vAlign w:val="center"/>
          </w:tcPr>
          <w:p w:rsidR="00667462" w:rsidRPr="006A59E4" w:rsidRDefault="00726846">
            <w:pPr>
              <w:spacing w:after="0"/>
              <w:ind w:left="135"/>
              <w:jc w:val="center"/>
              <w:rPr>
                <w:lang w:val="ru-RU"/>
              </w:rPr>
            </w:pPr>
            <w:r w:rsidRPr="00726846">
              <w:rPr>
                <w:rFonts w:ascii="Times New Roman" w:hAnsi="Times New Roman"/>
                <w:color w:val="000000"/>
                <w:sz w:val="24"/>
                <w:lang w:val="ru-RU"/>
              </w:rPr>
              <w:t xml:space="preserve"> </w:t>
            </w:r>
            <w:r w:rsidRPr="006A59E4">
              <w:rPr>
                <w:rFonts w:ascii="Times New Roman" w:hAnsi="Times New Roman"/>
                <w:color w:val="000000"/>
                <w:sz w:val="24"/>
                <w:lang w:val="ru-RU"/>
              </w:rPr>
              <w:t xml:space="preserve">1 </w:t>
            </w:r>
          </w:p>
        </w:tc>
        <w:tc>
          <w:tcPr>
            <w:tcW w:w="1841" w:type="dxa"/>
            <w:tcMar>
              <w:top w:w="50" w:type="dxa"/>
              <w:left w:w="100" w:type="dxa"/>
            </w:tcMar>
            <w:vAlign w:val="center"/>
          </w:tcPr>
          <w:p w:rsidR="00667462" w:rsidRPr="006A59E4" w:rsidRDefault="00667462">
            <w:pPr>
              <w:spacing w:after="0"/>
              <w:ind w:left="135"/>
              <w:jc w:val="center"/>
              <w:rPr>
                <w:lang w:val="ru-RU"/>
              </w:rPr>
            </w:pPr>
          </w:p>
        </w:tc>
        <w:tc>
          <w:tcPr>
            <w:tcW w:w="1910" w:type="dxa"/>
            <w:tcMar>
              <w:top w:w="50" w:type="dxa"/>
              <w:left w:w="100" w:type="dxa"/>
            </w:tcMar>
            <w:vAlign w:val="center"/>
          </w:tcPr>
          <w:p w:rsidR="00667462" w:rsidRPr="006A59E4" w:rsidRDefault="00667462">
            <w:pPr>
              <w:spacing w:after="0"/>
              <w:ind w:left="135"/>
              <w:jc w:val="center"/>
              <w:rPr>
                <w:lang w:val="ru-RU"/>
              </w:rPr>
            </w:pPr>
          </w:p>
        </w:tc>
        <w:tc>
          <w:tcPr>
            <w:tcW w:w="1347" w:type="dxa"/>
            <w:tcMar>
              <w:top w:w="50" w:type="dxa"/>
              <w:left w:w="100" w:type="dxa"/>
            </w:tcMar>
            <w:vAlign w:val="center"/>
          </w:tcPr>
          <w:p w:rsidR="00667462" w:rsidRPr="00726846" w:rsidRDefault="00726846">
            <w:pPr>
              <w:spacing w:after="0"/>
              <w:ind w:left="135"/>
              <w:rPr>
                <w:lang w:val="ru-RU"/>
              </w:rPr>
            </w:pPr>
            <w:r>
              <w:rPr>
                <w:lang w:val="ru-RU"/>
              </w:rPr>
              <w:t>23.12</w:t>
            </w:r>
          </w:p>
        </w:tc>
        <w:tc>
          <w:tcPr>
            <w:tcW w:w="2221" w:type="dxa"/>
            <w:tcMar>
              <w:top w:w="50" w:type="dxa"/>
              <w:left w:w="100" w:type="dxa"/>
            </w:tcMar>
            <w:vAlign w:val="center"/>
          </w:tcPr>
          <w:p w:rsidR="00667462" w:rsidRDefault="00667462">
            <w:pPr>
              <w:spacing w:after="0"/>
              <w:ind w:left="135"/>
            </w:pPr>
          </w:p>
        </w:tc>
      </w:tr>
      <w:tr w:rsidR="00667462" w:rsidTr="0060226E">
        <w:trPr>
          <w:trHeight w:val="144"/>
          <w:tblCellSpacing w:w="20" w:type="nil"/>
        </w:trPr>
        <w:tc>
          <w:tcPr>
            <w:tcW w:w="878" w:type="dxa"/>
            <w:tcMar>
              <w:top w:w="50" w:type="dxa"/>
              <w:left w:w="100" w:type="dxa"/>
            </w:tcMar>
            <w:vAlign w:val="center"/>
          </w:tcPr>
          <w:p w:rsidR="00667462" w:rsidRDefault="00726846">
            <w:pPr>
              <w:spacing w:after="0"/>
            </w:pPr>
            <w:r>
              <w:rPr>
                <w:rFonts w:ascii="Times New Roman" w:hAnsi="Times New Roman"/>
                <w:color w:val="000000"/>
                <w:sz w:val="24"/>
              </w:rPr>
              <w:t>15</w:t>
            </w:r>
          </w:p>
        </w:tc>
        <w:tc>
          <w:tcPr>
            <w:tcW w:w="4648" w:type="dxa"/>
            <w:tcMar>
              <w:top w:w="50" w:type="dxa"/>
              <w:left w:w="100" w:type="dxa"/>
            </w:tcMar>
            <w:vAlign w:val="center"/>
          </w:tcPr>
          <w:p w:rsidR="00667462" w:rsidRPr="00726846" w:rsidRDefault="00726846">
            <w:pPr>
              <w:spacing w:after="0"/>
              <w:ind w:left="135"/>
              <w:rPr>
                <w:lang w:val="ru-RU"/>
              </w:rPr>
            </w:pPr>
            <w:proofErr w:type="spellStart"/>
            <w:r w:rsidRPr="00726846">
              <w:rPr>
                <w:rFonts w:ascii="Times New Roman" w:hAnsi="Times New Roman"/>
                <w:color w:val="000000"/>
                <w:sz w:val="24"/>
                <w:lang w:val="ru-RU"/>
              </w:rPr>
              <w:t>Субрегионы</w:t>
            </w:r>
            <w:proofErr w:type="spellEnd"/>
            <w:r w:rsidRPr="00726846">
              <w:rPr>
                <w:rFonts w:ascii="Times New Roman" w:hAnsi="Times New Roman"/>
                <w:color w:val="000000"/>
                <w:sz w:val="24"/>
                <w:lang w:val="ru-RU"/>
              </w:rPr>
              <w:t xml:space="preserve"> Америки. Особенности природно-ресурсного капитала, </w:t>
            </w:r>
            <w:proofErr w:type="spellStart"/>
            <w:r w:rsidRPr="00726846">
              <w:rPr>
                <w:rFonts w:ascii="Times New Roman" w:hAnsi="Times New Roman"/>
                <w:color w:val="000000"/>
                <w:sz w:val="24"/>
                <w:lang w:val="ru-RU"/>
              </w:rPr>
              <w:t>населенизя</w:t>
            </w:r>
            <w:proofErr w:type="spellEnd"/>
            <w:r w:rsidRPr="00726846">
              <w:rPr>
                <w:rFonts w:ascii="Times New Roman" w:hAnsi="Times New Roman"/>
                <w:color w:val="000000"/>
                <w:sz w:val="24"/>
                <w:lang w:val="ru-RU"/>
              </w:rPr>
              <w:t xml:space="preserve"> и хозяйства</w:t>
            </w:r>
          </w:p>
        </w:tc>
        <w:tc>
          <w:tcPr>
            <w:tcW w:w="1195"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67462" w:rsidRDefault="00667462">
            <w:pPr>
              <w:spacing w:after="0"/>
              <w:ind w:left="135"/>
              <w:jc w:val="center"/>
            </w:pPr>
          </w:p>
        </w:tc>
        <w:tc>
          <w:tcPr>
            <w:tcW w:w="1910" w:type="dxa"/>
            <w:tcMar>
              <w:top w:w="50" w:type="dxa"/>
              <w:left w:w="100" w:type="dxa"/>
            </w:tcMar>
            <w:vAlign w:val="center"/>
          </w:tcPr>
          <w:p w:rsidR="00667462" w:rsidRDefault="00667462">
            <w:pPr>
              <w:spacing w:after="0"/>
              <w:ind w:left="135"/>
              <w:jc w:val="center"/>
            </w:pPr>
          </w:p>
        </w:tc>
        <w:tc>
          <w:tcPr>
            <w:tcW w:w="1347" w:type="dxa"/>
            <w:tcMar>
              <w:top w:w="50" w:type="dxa"/>
              <w:left w:w="100" w:type="dxa"/>
            </w:tcMar>
            <w:vAlign w:val="center"/>
          </w:tcPr>
          <w:p w:rsidR="00667462" w:rsidRPr="00726846" w:rsidRDefault="00726846">
            <w:pPr>
              <w:spacing w:after="0"/>
              <w:ind w:left="135"/>
              <w:rPr>
                <w:lang w:val="ru-RU"/>
              </w:rPr>
            </w:pPr>
            <w:r>
              <w:rPr>
                <w:lang w:val="ru-RU"/>
              </w:rPr>
              <w:t>13.01</w:t>
            </w:r>
          </w:p>
        </w:tc>
        <w:tc>
          <w:tcPr>
            <w:tcW w:w="2221" w:type="dxa"/>
            <w:tcMar>
              <w:top w:w="50" w:type="dxa"/>
              <w:left w:w="100" w:type="dxa"/>
            </w:tcMar>
            <w:vAlign w:val="center"/>
          </w:tcPr>
          <w:p w:rsidR="00667462" w:rsidRDefault="00667462">
            <w:pPr>
              <w:spacing w:after="0"/>
              <w:ind w:left="135"/>
            </w:pPr>
          </w:p>
        </w:tc>
      </w:tr>
      <w:tr w:rsidR="00667462" w:rsidTr="0060226E">
        <w:trPr>
          <w:trHeight w:val="144"/>
          <w:tblCellSpacing w:w="20" w:type="nil"/>
        </w:trPr>
        <w:tc>
          <w:tcPr>
            <w:tcW w:w="878" w:type="dxa"/>
            <w:tcMar>
              <w:top w:w="50" w:type="dxa"/>
              <w:left w:w="100" w:type="dxa"/>
            </w:tcMar>
            <w:vAlign w:val="center"/>
          </w:tcPr>
          <w:p w:rsidR="00667462" w:rsidRDefault="00726846">
            <w:pPr>
              <w:spacing w:after="0"/>
            </w:pPr>
            <w:r>
              <w:rPr>
                <w:rFonts w:ascii="Times New Roman" w:hAnsi="Times New Roman"/>
                <w:color w:val="000000"/>
                <w:sz w:val="24"/>
              </w:rPr>
              <w:t>16</w:t>
            </w:r>
          </w:p>
        </w:tc>
        <w:tc>
          <w:tcPr>
            <w:tcW w:w="4648"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США: особенности ЭГП, природно-ресурсного капитала, населения и хозяйства, современные проблемы</w:t>
            </w:r>
          </w:p>
        </w:tc>
        <w:tc>
          <w:tcPr>
            <w:tcW w:w="1195"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67462" w:rsidRDefault="00667462">
            <w:pPr>
              <w:spacing w:after="0"/>
              <w:ind w:left="135"/>
              <w:jc w:val="center"/>
            </w:pPr>
          </w:p>
        </w:tc>
        <w:tc>
          <w:tcPr>
            <w:tcW w:w="1910"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1 </w:t>
            </w:r>
          </w:p>
        </w:tc>
        <w:tc>
          <w:tcPr>
            <w:tcW w:w="1347" w:type="dxa"/>
            <w:tcMar>
              <w:top w:w="50" w:type="dxa"/>
              <w:left w:w="100" w:type="dxa"/>
            </w:tcMar>
            <w:vAlign w:val="center"/>
          </w:tcPr>
          <w:p w:rsidR="00667462" w:rsidRPr="00726846" w:rsidRDefault="00726846">
            <w:pPr>
              <w:spacing w:after="0"/>
              <w:ind w:left="135"/>
              <w:rPr>
                <w:lang w:val="ru-RU"/>
              </w:rPr>
            </w:pPr>
            <w:r>
              <w:rPr>
                <w:lang w:val="ru-RU"/>
              </w:rPr>
              <w:t>20.01</w:t>
            </w:r>
          </w:p>
        </w:tc>
        <w:tc>
          <w:tcPr>
            <w:tcW w:w="2221" w:type="dxa"/>
            <w:tcMar>
              <w:top w:w="50" w:type="dxa"/>
              <w:left w:w="100" w:type="dxa"/>
            </w:tcMar>
            <w:vAlign w:val="center"/>
          </w:tcPr>
          <w:p w:rsidR="00667462" w:rsidRDefault="00667462">
            <w:pPr>
              <w:spacing w:after="0"/>
              <w:ind w:left="135"/>
            </w:pPr>
          </w:p>
        </w:tc>
      </w:tr>
      <w:tr w:rsidR="00667462" w:rsidTr="0060226E">
        <w:trPr>
          <w:trHeight w:val="144"/>
          <w:tblCellSpacing w:w="20" w:type="nil"/>
        </w:trPr>
        <w:tc>
          <w:tcPr>
            <w:tcW w:w="878" w:type="dxa"/>
            <w:tcMar>
              <w:top w:w="50" w:type="dxa"/>
              <w:left w:w="100" w:type="dxa"/>
            </w:tcMar>
            <w:vAlign w:val="center"/>
          </w:tcPr>
          <w:p w:rsidR="00667462" w:rsidRDefault="00726846">
            <w:pPr>
              <w:spacing w:after="0"/>
            </w:pPr>
            <w:r>
              <w:rPr>
                <w:rFonts w:ascii="Times New Roman" w:hAnsi="Times New Roman"/>
                <w:color w:val="000000"/>
                <w:sz w:val="24"/>
              </w:rPr>
              <w:t>17</w:t>
            </w:r>
          </w:p>
        </w:tc>
        <w:tc>
          <w:tcPr>
            <w:tcW w:w="4648"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Канада: особенности ЭГП, природно-ресурсного капитала, населения и хозяйства, современные проблемы</w:t>
            </w:r>
          </w:p>
        </w:tc>
        <w:tc>
          <w:tcPr>
            <w:tcW w:w="1195"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67462" w:rsidRDefault="00667462">
            <w:pPr>
              <w:spacing w:after="0"/>
              <w:ind w:left="135"/>
              <w:jc w:val="center"/>
            </w:pPr>
          </w:p>
        </w:tc>
        <w:tc>
          <w:tcPr>
            <w:tcW w:w="1910" w:type="dxa"/>
            <w:tcMar>
              <w:top w:w="50" w:type="dxa"/>
              <w:left w:w="100" w:type="dxa"/>
            </w:tcMar>
            <w:vAlign w:val="center"/>
          </w:tcPr>
          <w:p w:rsidR="00667462" w:rsidRDefault="00667462">
            <w:pPr>
              <w:spacing w:after="0"/>
              <w:ind w:left="135"/>
              <w:jc w:val="center"/>
            </w:pPr>
          </w:p>
        </w:tc>
        <w:tc>
          <w:tcPr>
            <w:tcW w:w="1347" w:type="dxa"/>
            <w:tcMar>
              <w:top w:w="50" w:type="dxa"/>
              <w:left w:w="100" w:type="dxa"/>
            </w:tcMar>
            <w:vAlign w:val="center"/>
          </w:tcPr>
          <w:p w:rsidR="00667462" w:rsidRPr="00726846" w:rsidRDefault="00726846">
            <w:pPr>
              <w:spacing w:after="0"/>
              <w:ind w:left="135"/>
              <w:rPr>
                <w:lang w:val="ru-RU"/>
              </w:rPr>
            </w:pPr>
            <w:r>
              <w:rPr>
                <w:lang w:val="ru-RU"/>
              </w:rPr>
              <w:t>27.01</w:t>
            </w:r>
          </w:p>
        </w:tc>
        <w:tc>
          <w:tcPr>
            <w:tcW w:w="2221" w:type="dxa"/>
            <w:tcMar>
              <w:top w:w="50" w:type="dxa"/>
              <w:left w:w="100" w:type="dxa"/>
            </w:tcMar>
            <w:vAlign w:val="center"/>
          </w:tcPr>
          <w:p w:rsidR="00667462" w:rsidRDefault="00667462">
            <w:pPr>
              <w:spacing w:after="0"/>
              <w:ind w:left="135"/>
            </w:pPr>
          </w:p>
        </w:tc>
      </w:tr>
      <w:tr w:rsidR="00667462" w:rsidTr="0060226E">
        <w:trPr>
          <w:trHeight w:val="144"/>
          <w:tblCellSpacing w:w="20" w:type="nil"/>
        </w:trPr>
        <w:tc>
          <w:tcPr>
            <w:tcW w:w="878" w:type="dxa"/>
            <w:tcMar>
              <w:top w:w="50" w:type="dxa"/>
              <w:left w:w="100" w:type="dxa"/>
            </w:tcMar>
            <w:vAlign w:val="center"/>
          </w:tcPr>
          <w:p w:rsidR="00667462" w:rsidRDefault="00726846">
            <w:pPr>
              <w:spacing w:after="0"/>
            </w:pPr>
            <w:r>
              <w:rPr>
                <w:rFonts w:ascii="Times New Roman" w:hAnsi="Times New Roman"/>
                <w:color w:val="000000"/>
                <w:sz w:val="24"/>
              </w:rPr>
              <w:t>18</w:t>
            </w:r>
          </w:p>
        </w:tc>
        <w:tc>
          <w:tcPr>
            <w:tcW w:w="4648"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Мексика: особенности ЭГП, природно-ресурсного капитала, населения и хозяйства, современные проблемы</w:t>
            </w:r>
          </w:p>
        </w:tc>
        <w:tc>
          <w:tcPr>
            <w:tcW w:w="1195"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67462" w:rsidRDefault="00667462">
            <w:pPr>
              <w:spacing w:after="0"/>
              <w:ind w:left="135"/>
              <w:jc w:val="center"/>
            </w:pPr>
          </w:p>
        </w:tc>
        <w:tc>
          <w:tcPr>
            <w:tcW w:w="1910" w:type="dxa"/>
            <w:tcMar>
              <w:top w:w="50" w:type="dxa"/>
              <w:left w:w="100" w:type="dxa"/>
            </w:tcMar>
            <w:vAlign w:val="center"/>
          </w:tcPr>
          <w:p w:rsidR="00667462" w:rsidRDefault="00667462">
            <w:pPr>
              <w:spacing w:after="0"/>
              <w:ind w:left="135"/>
              <w:jc w:val="center"/>
            </w:pPr>
          </w:p>
        </w:tc>
        <w:tc>
          <w:tcPr>
            <w:tcW w:w="1347" w:type="dxa"/>
            <w:tcMar>
              <w:top w:w="50" w:type="dxa"/>
              <w:left w:w="100" w:type="dxa"/>
            </w:tcMar>
            <w:vAlign w:val="center"/>
          </w:tcPr>
          <w:p w:rsidR="00667462" w:rsidRPr="00726846" w:rsidRDefault="00726846">
            <w:pPr>
              <w:spacing w:after="0"/>
              <w:ind w:left="135"/>
              <w:rPr>
                <w:lang w:val="ru-RU"/>
              </w:rPr>
            </w:pPr>
            <w:r>
              <w:rPr>
                <w:lang w:val="ru-RU"/>
              </w:rPr>
              <w:t>3.02</w:t>
            </w:r>
          </w:p>
        </w:tc>
        <w:tc>
          <w:tcPr>
            <w:tcW w:w="2221" w:type="dxa"/>
            <w:tcMar>
              <w:top w:w="50" w:type="dxa"/>
              <w:left w:w="100" w:type="dxa"/>
            </w:tcMar>
            <w:vAlign w:val="center"/>
          </w:tcPr>
          <w:p w:rsidR="00667462" w:rsidRDefault="00667462">
            <w:pPr>
              <w:spacing w:after="0"/>
              <w:ind w:left="135"/>
            </w:pPr>
          </w:p>
        </w:tc>
      </w:tr>
      <w:tr w:rsidR="00667462" w:rsidTr="0060226E">
        <w:trPr>
          <w:trHeight w:val="144"/>
          <w:tblCellSpacing w:w="20" w:type="nil"/>
        </w:trPr>
        <w:tc>
          <w:tcPr>
            <w:tcW w:w="878" w:type="dxa"/>
            <w:tcMar>
              <w:top w:w="50" w:type="dxa"/>
              <w:left w:w="100" w:type="dxa"/>
            </w:tcMar>
            <w:vAlign w:val="center"/>
          </w:tcPr>
          <w:p w:rsidR="00667462" w:rsidRDefault="00726846">
            <w:pPr>
              <w:spacing w:after="0"/>
            </w:pPr>
            <w:r>
              <w:rPr>
                <w:rFonts w:ascii="Times New Roman" w:hAnsi="Times New Roman"/>
                <w:color w:val="000000"/>
                <w:sz w:val="24"/>
              </w:rPr>
              <w:t>19</w:t>
            </w:r>
          </w:p>
        </w:tc>
        <w:tc>
          <w:tcPr>
            <w:tcW w:w="4648"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Бразилия: особенности ЭГП, природно-ресурсного капитала, населения и хозяйства, современные проблемы. Практическая работа "Особенности территориальной структуры хозяйства Канады и Бразилии на основе анализа географических карт"</w:t>
            </w:r>
          </w:p>
        </w:tc>
        <w:tc>
          <w:tcPr>
            <w:tcW w:w="1195"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67462" w:rsidRDefault="00667462">
            <w:pPr>
              <w:spacing w:after="0"/>
              <w:ind w:left="135"/>
              <w:jc w:val="center"/>
            </w:pPr>
          </w:p>
        </w:tc>
        <w:tc>
          <w:tcPr>
            <w:tcW w:w="1910"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667462" w:rsidRPr="00726846" w:rsidRDefault="00726846">
            <w:pPr>
              <w:spacing w:after="0"/>
              <w:ind w:left="135"/>
              <w:rPr>
                <w:lang w:val="ru-RU"/>
              </w:rPr>
            </w:pPr>
            <w:r>
              <w:rPr>
                <w:lang w:val="ru-RU"/>
              </w:rPr>
              <w:t>10.02</w:t>
            </w:r>
          </w:p>
        </w:tc>
        <w:tc>
          <w:tcPr>
            <w:tcW w:w="2221" w:type="dxa"/>
            <w:tcMar>
              <w:top w:w="50" w:type="dxa"/>
              <w:left w:w="100" w:type="dxa"/>
            </w:tcMar>
            <w:vAlign w:val="center"/>
          </w:tcPr>
          <w:p w:rsidR="00667462" w:rsidRDefault="00667462">
            <w:pPr>
              <w:spacing w:after="0"/>
              <w:ind w:left="135"/>
            </w:pPr>
          </w:p>
        </w:tc>
      </w:tr>
      <w:tr w:rsidR="00667462" w:rsidTr="0060226E">
        <w:trPr>
          <w:trHeight w:val="144"/>
          <w:tblCellSpacing w:w="20" w:type="nil"/>
        </w:trPr>
        <w:tc>
          <w:tcPr>
            <w:tcW w:w="878" w:type="dxa"/>
            <w:tcMar>
              <w:top w:w="50" w:type="dxa"/>
              <w:left w:w="100" w:type="dxa"/>
            </w:tcMar>
            <w:vAlign w:val="center"/>
          </w:tcPr>
          <w:p w:rsidR="00667462" w:rsidRDefault="00726846">
            <w:pPr>
              <w:spacing w:after="0"/>
            </w:pPr>
            <w:r>
              <w:rPr>
                <w:rFonts w:ascii="Times New Roman" w:hAnsi="Times New Roman"/>
                <w:color w:val="000000"/>
                <w:sz w:val="24"/>
              </w:rPr>
              <w:t>20</w:t>
            </w:r>
          </w:p>
        </w:tc>
        <w:tc>
          <w:tcPr>
            <w:tcW w:w="4648"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Африка: состав (</w:t>
            </w:r>
            <w:proofErr w:type="spellStart"/>
            <w:r w:rsidRPr="00726846">
              <w:rPr>
                <w:rFonts w:ascii="Times New Roman" w:hAnsi="Times New Roman"/>
                <w:color w:val="000000"/>
                <w:sz w:val="24"/>
                <w:lang w:val="ru-RU"/>
              </w:rPr>
              <w:t>субрегионы</w:t>
            </w:r>
            <w:proofErr w:type="spellEnd"/>
            <w:r w:rsidRPr="00726846">
              <w:rPr>
                <w:rFonts w:ascii="Times New Roman" w:hAnsi="Times New Roman"/>
                <w:color w:val="000000"/>
                <w:sz w:val="24"/>
                <w:lang w:val="ru-RU"/>
              </w:rPr>
              <w:t xml:space="preserve">), общая </w:t>
            </w:r>
            <w:r w:rsidRPr="00726846">
              <w:rPr>
                <w:rFonts w:ascii="Times New Roman" w:hAnsi="Times New Roman"/>
                <w:color w:val="000000"/>
                <w:sz w:val="24"/>
                <w:lang w:val="ru-RU"/>
              </w:rPr>
              <w:lastRenderedPageBreak/>
              <w:t xml:space="preserve">экономико-географическая характеристика. Особенности. Экономические и социальные проблемы </w:t>
            </w:r>
            <w:proofErr w:type="spellStart"/>
            <w:r w:rsidRPr="00726846">
              <w:rPr>
                <w:rFonts w:ascii="Times New Roman" w:hAnsi="Times New Roman"/>
                <w:color w:val="000000"/>
                <w:sz w:val="24"/>
                <w:lang w:val="ru-RU"/>
              </w:rPr>
              <w:t>субрегионов</w:t>
            </w:r>
            <w:proofErr w:type="spellEnd"/>
            <w:r w:rsidRPr="00726846">
              <w:rPr>
                <w:rFonts w:ascii="Times New Roman" w:hAnsi="Times New Roman"/>
                <w:color w:val="000000"/>
                <w:sz w:val="24"/>
                <w:lang w:val="ru-RU"/>
              </w:rPr>
              <w:t>. Последствия колониализма в экономике Африке.</w:t>
            </w:r>
          </w:p>
        </w:tc>
        <w:tc>
          <w:tcPr>
            <w:tcW w:w="1195"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667462" w:rsidRDefault="00667462">
            <w:pPr>
              <w:spacing w:after="0"/>
              <w:ind w:left="135"/>
              <w:jc w:val="center"/>
            </w:pPr>
          </w:p>
        </w:tc>
        <w:tc>
          <w:tcPr>
            <w:tcW w:w="1910" w:type="dxa"/>
            <w:tcMar>
              <w:top w:w="50" w:type="dxa"/>
              <w:left w:w="100" w:type="dxa"/>
            </w:tcMar>
            <w:vAlign w:val="center"/>
          </w:tcPr>
          <w:p w:rsidR="00667462" w:rsidRDefault="00667462">
            <w:pPr>
              <w:spacing w:after="0"/>
              <w:ind w:left="135"/>
              <w:jc w:val="center"/>
            </w:pPr>
          </w:p>
        </w:tc>
        <w:tc>
          <w:tcPr>
            <w:tcW w:w="1347" w:type="dxa"/>
            <w:tcMar>
              <w:top w:w="50" w:type="dxa"/>
              <w:left w:w="100" w:type="dxa"/>
            </w:tcMar>
            <w:vAlign w:val="center"/>
          </w:tcPr>
          <w:p w:rsidR="00667462" w:rsidRPr="00726846" w:rsidRDefault="00726846">
            <w:pPr>
              <w:spacing w:after="0"/>
              <w:ind w:left="135"/>
              <w:rPr>
                <w:lang w:val="ru-RU"/>
              </w:rPr>
            </w:pPr>
            <w:r>
              <w:rPr>
                <w:lang w:val="ru-RU"/>
              </w:rPr>
              <w:t>17.02</w:t>
            </w:r>
          </w:p>
        </w:tc>
        <w:tc>
          <w:tcPr>
            <w:tcW w:w="2221" w:type="dxa"/>
            <w:tcMar>
              <w:top w:w="50" w:type="dxa"/>
              <w:left w:w="100" w:type="dxa"/>
            </w:tcMar>
            <w:vAlign w:val="center"/>
          </w:tcPr>
          <w:p w:rsidR="00667462" w:rsidRDefault="00667462">
            <w:pPr>
              <w:spacing w:after="0"/>
              <w:ind w:left="135"/>
            </w:pPr>
          </w:p>
        </w:tc>
      </w:tr>
      <w:tr w:rsidR="00667462" w:rsidTr="0060226E">
        <w:trPr>
          <w:trHeight w:val="144"/>
          <w:tblCellSpacing w:w="20" w:type="nil"/>
        </w:trPr>
        <w:tc>
          <w:tcPr>
            <w:tcW w:w="878" w:type="dxa"/>
            <w:tcMar>
              <w:top w:w="50" w:type="dxa"/>
              <w:left w:w="100" w:type="dxa"/>
            </w:tcMar>
            <w:vAlign w:val="center"/>
          </w:tcPr>
          <w:p w:rsidR="00667462" w:rsidRDefault="00726846">
            <w:pPr>
              <w:spacing w:after="0"/>
            </w:pPr>
            <w:r>
              <w:rPr>
                <w:rFonts w:ascii="Times New Roman" w:hAnsi="Times New Roman"/>
                <w:color w:val="000000"/>
                <w:sz w:val="24"/>
              </w:rPr>
              <w:lastRenderedPageBreak/>
              <w:t>21</w:t>
            </w:r>
          </w:p>
        </w:tc>
        <w:tc>
          <w:tcPr>
            <w:tcW w:w="4648"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Северная Африка. Особенности природно-ресурсного капитала, населения и хозяйства Алжира и Египта</w:t>
            </w:r>
          </w:p>
        </w:tc>
        <w:tc>
          <w:tcPr>
            <w:tcW w:w="1195"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67462" w:rsidRDefault="00667462">
            <w:pPr>
              <w:spacing w:after="0"/>
              <w:ind w:left="135"/>
              <w:jc w:val="center"/>
            </w:pPr>
          </w:p>
        </w:tc>
        <w:tc>
          <w:tcPr>
            <w:tcW w:w="1910" w:type="dxa"/>
            <w:tcMar>
              <w:top w:w="50" w:type="dxa"/>
              <w:left w:w="100" w:type="dxa"/>
            </w:tcMar>
            <w:vAlign w:val="center"/>
          </w:tcPr>
          <w:p w:rsidR="00667462" w:rsidRDefault="00667462">
            <w:pPr>
              <w:spacing w:after="0"/>
              <w:ind w:left="135"/>
              <w:jc w:val="center"/>
            </w:pPr>
          </w:p>
        </w:tc>
        <w:tc>
          <w:tcPr>
            <w:tcW w:w="1347" w:type="dxa"/>
            <w:tcMar>
              <w:top w:w="50" w:type="dxa"/>
              <w:left w:w="100" w:type="dxa"/>
            </w:tcMar>
            <w:vAlign w:val="center"/>
          </w:tcPr>
          <w:p w:rsidR="00667462" w:rsidRPr="00726846" w:rsidRDefault="00726846">
            <w:pPr>
              <w:spacing w:after="0"/>
              <w:ind w:left="135"/>
              <w:rPr>
                <w:lang w:val="ru-RU"/>
              </w:rPr>
            </w:pPr>
            <w:r>
              <w:rPr>
                <w:lang w:val="ru-RU"/>
              </w:rPr>
              <w:t>24.02</w:t>
            </w:r>
          </w:p>
        </w:tc>
        <w:tc>
          <w:tcPr>
            <w:tcW w:w="2221" w:type="dxa"/>
            <w:tcMar>
              <w:top w:w="50" w:type="dxa"/>
              <w:left w:w="100" w:type="dxa"/>
            </w:tcMar>
            <w:vAlign w:val="center"/>
          </w:tcPr>
          <w:p w:rsidR="00667462" w:rsidRDefault="00667462">
            <w:pPr>
              <w:spacing w:after="0"/>
              <w:ind w:left="135"/>
            </w:pPr>
          </w:p>
        </w:tc>
      </w:tr>
      <w:tr w:rsidR="00667462" w:rsidTr="0060226E">
        <w:trPr>
          <w:trHeight w:val="144"/>
          <w:tblCellSpacing w:w="20" w:type="nil"/>
        </w:trPr>
        <w:tc>
          <w:tcPr>
            <w:tcW w:w="878" w:type="dxa"/>
            <w:tcMar>
              <w:top w:w="50" w:type="dxa"/>
              <w:left w:w="100" w:type="dxa"/>
            </w:tcMar>
            <w:vAlign w:val="center"/>
          </w:tcPr>
          <w:p w:rsidR="00667462" w:rsidRDefault="00726846">
            <w:pPr>
              <w:spacing w:after="0"/>
            </w:pPr>
            <w:r>
              <w:rPr>
                <w:rFonts w:ascii="Times New Roman" w:hAnsi="Times New Roman"/>
                <w:color w:val="000000"/>
                <w:sz w:val="24"/>
              </w:rPr>
              <w:t>22</w:t>
            </w:r>
          </w:p>
        </w:tc>
        <w:tc>
          <w:tcPr>
            <w:tcW w:w="4648"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Южная Африка. Особенности природно-ресурсного капитала, населения и хозяйства ЮАР</w:t>
            </w:r>
          </w:p>
        </w:tc>
        <w:tc>
          <w:tcPr>
            <w:tcW w:w="1195"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67462" w:rsidRDefault="00667462">
            <w:pPr>
              <w:spacing w:after="0"/>
              <w:ind w:left="135"/>
              <w:jc w:val="center"/>
            </w:pPr>
          </w:p>
        </w:tc>
        <w:tc>
          <w:tcPr>
            <w:tcW w:w="1910" w:type="dxa"/>
            <w:tcMar>
              <w:top w:w="50" w:type="dxa"/>
              <w:left w:w="100" w:type="dxa"/>
            </w:tcMar>
            <w:vAlign w:val="center"/>
          </w:tcPr>
          <w:p w:rsidR="00667462" w:rsidRDefault="00667462">
            <w:pPr>
              <w:spacing w:after="0"/>
              <w:ind w:left="135"/>
              <w:jc w:val="center"/>
            </w:pPr>
          </w:p>
        </w:tc>
        <w:tc>
          <w:tcPr>
            <w:tcW w:w="1347" w:type="dxa"/>
            <w:tcMar>
              <w:top w:w="50" w:type="dxa"/>
              <w:left w:w="100" w:type="dxa"/>
            </w:tcMar>
            <w:vAlign w:val="center"/>
          </w:tcPr>
          <w:p w:rsidR="00667462" w:rsidRPr="00726846" w:rsidRDefault="00726846">
            <w:pPr>
              <w:spacing w:after="0"/>
              <w:ind w:left="135"/>
              <w:rPr>
                <w:lang w:val="ru-RU"/>
              </w:rPr>
            </w:pPr>
            <w:r>
              <w:rPr>
                <w:lang w:val="ru-RU"/>
              </w:rPr>
              <w:t>3.03</w:t>
            </w:r>
          </w:p>
        </w:tc>
        <w:tc>
          <w:tcPr>
            <w:tcW w:w="2221" w:type="dxa"/>
            <w:tcMar>
              <w:top w:w="50" w:type="dxa"/>
              <w:left w:w="100" w:type="dxa"/>
            </w:tcMar>
            <w:vAlign w:val="center"/>
          </w:tcPr>
          <w:p w:rsidR="00667462" w:rsidRDefault="00667462">
            <w:pPr>
              <w:spacing w:after="0"/>
              <w:ind w:left="135"/>
            </w:pPr>
          </w:p>
        </w:tc>
      </w:tr>
      <w:tr w:rsidR="00667462" w:rsidTr="0060226E">
        <w:trPr>
          <w:trHeight w:val="144"/>
          <w:tblCellSpacing w:w="20" w:type="nil"/>
        </w:trPr>
        <w:tc>
          <w:tcPr>
            <w:tcW w:w="878" w:type="dxa"/>
            <w:tcMar>
              <w:top w:w="50" w:type="dxa"/>
              <w:left w:w="100" w:type="dxa"/>
            </w:tcMar>
            <w:vAlign w:val="center"/>
          </w:tcPr>
          <w:p w:rsidR="00667462" w:rsidRDefault="00726846">
            <w:pPr>
              <w:spacing w:after="0"/>
            </w:pPr>
            <w:r>
              <w:rPr>
                <w:rFonts w:ascii="Times New Roman" w:hAnsi="Times New Roman"/>
                <w:color w:val="000000"/>
                <w:sz w:val="24"/>
              </w:rPr>
              <w:t>23</w:t>
            </w:r>
          </w:p>
        </w:tc>
        <w:tc>
          <w:tcPr>
            <w:tcW w:w="4648"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Западная Африка, Центральная Африка, Восточная Африка. Особенности природно-ресурсного капитала, населения и хозяйства Нигерии. Практическая работа "Сравнение на основе анализа статистических данных роли сельского хозяйства в экономике Алжира и Эфиопии"</w:t>
            </w:r>
          </w:p>
        </w:tc>
        <w:tc>
          <w:tcPr>
            <w:tcW w:w="1195"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67462" w:rsidRDefault="00667462">
            <w:pPr>
              <w:spacing w:after="0"/>
              <w:ind w:left="135"/>
              <w:jc w:val="center"/>
            </w:pPr>
          </w:p>
        </w:tc>
        <w:tc>
          <w:tcPr>
            <w:tcW w:w="1910"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667462" w:rsidRPr="00726846" w:rsidRDefault="00726846">
            <w:pPr>
              <w:spacing w:after="0"/>
              <w:ind w:left="135"/>
              <w:rPr>
                <w:lang w:val="ru-RU"/>
              </w:rPr>
            </w:pPr>
            <w:r>
              <w:rPr>
                <w:lang w:val="ru-RU"/>
              </w:rPr>
              <w:t>10.03</w:t>
            </w:r>
          </w:p>
        </w:tc>
        <w:tc>
          <w:tcPr>
            <w:tcW w:w="2221" w:type="dxa"/>
            <w:tcMar>
              <w:top w:w="50" w:type="dxa"/>
              <w:left w:w="100" w:type="dxa"/>
            </w:tcMar>
            <w:vAlign w:val="center"/>
          </w:tcPr>
          <w:p w:rsidR="00667462" w:rsidRDefault="00667462">
            <w:pPr>
              <w:spacing w:after="0"/>
              <w:ind w:left="135"/>
            </w:pPr>
          </w:p>
        </w:tc>
      </w:tr>
      <w:tr w:rsidR="00667462" w:rsidRPr="006A59E4" w:rsidTr="0060226E">
        <w:trPr>
          <w:trHeight w:val="144"/>
          <w:tblCellSpacing w:w="20" w:type="nil"/>
        </w:trPr>
        <w:tc>
          <w:tcPr>
            <w:tcW w:w="878" w:type="dxa"/>
            <w:tcMar>
              <w:top w:w="50" w:type="dxa"/>
              <w:left w:w="100" w:type="dxa"/>
            </w:tcMar>
            <w:vAlign w:val="center"/>
          </w:tcPr>
          <w:p w:rsidR="00667462" w:rsidRDefault="00726846">
            <w:pPr>
              <w:spacing w:after="0"/>
            </w:pPr>
            <w:r>
              <w:rPr>
                <w:rFonts w:ascii="Times New Roman" w:hAnsi="Times New Roman"/>
                <w:color w:val="000000"/>
                <w:sz w:val="24"/>
              </w:rPr>
              <w:t>24</w:t>
            </w:r>
          </w:p>
        </w:tc>
        <w:tc>
          <w:tcPr>
            <w:tcW w:w="4648" w:type="dxa"/>
            <w:tcMar>
              <w:top w:w="50" w:type="dxa"/>
              <w:left w:w="100" w:type="dxa"/>
            </w:tcMar>
            <w:vAlign w:val="center"/>
          </w:tcPr>
          <w:p w:rsidR="00667462" w:rsidRPr="00726846" w:rsidRDefault="006A59E4">
            <w:pPr>
              <w:spacing w:after="0"/>
              <w:ind w:left="135"/>
              <w:rPr>
                <w:lang w:val="ru-RU"/>
              </w:rPr>
            </w:pPr>
            <w:r>
              <w:rPr>
                <w:rFonts w:ascii="Times New Roman" w:hAnsi="Times New Roman"/>
                <w:color w:val="000000"/>
                <w:sz w:val="24"/>
                <w:lang w:val="ru-RU"/>
              </w:rPr>
              <w:t>Контрольная работа: «Америка. Африка»</w:t>
            </w:r>
          </w:p>
        </w:tc>
        <w:tc>
          <w:tcPr>
            <w:tcW w:w="1195" w:type="dxa"/>
            <w:tcMar>
              <w:top w:w="50" w:type="dxa"/>
              <w:left w:w="100" w:type="dxa"/>
            </w:tcMar>
            <w:vAlign w:val="center"/>
          </w:tcPr>
          <w:p w:rsidR="00667462" w:rsidRPr="006A59E4" w:rsidRDefault="00726846">
            <w:pPr>
              <w:spacing w:after="0"/>
              <w:ind w:left="135"/>
              <w:jc w:val="center"/>
              <w:rPr>
                <w:lang w:val="ru-RU"/>
              </w:rPr>
            </w:pPr>
            <w:r w:rsidRPr="00726846">
              <w:rPr>
                <w:rFonts w:ascii="Times New Roman" w:hAnsi="Times New Roman"/>
                <w:color w:val="000000"/>
                <w:sz w:val="24"/>
                <w:lang w:val="ru-RU"/>
              </w:rPr>
              <w:t xml:space="preserve"> </w:t>
            </w:r>
            <w:r w:rsidRPr="006A59E4">
              <w:rPr>
                <w:rFonts w:ascii="Times New Roman" w:hAnsi="Times New Roman"/>
                <w:color w:val="000000"/>
                <w:sz w:val="24"/>
                <w:lang w:val="ru-RU"/>
              </w:rPr>
              <w:t xml:space="preserve">1 </w:t>
            </w:r>
          </w:p>
        </w:tc>
        <w:tc>
          <w:tcPr>
            <w:tcW w:w="1841" w:type="dxa"/>
            <w:tcMar>
              <w:top w:w="50" w:type="dxa"/>
              <w:left w:w="100" w:type="dxa"/>
            </w:tcMar>
            <w:vAlign w:val="center"/>
          </w:tcPr>
          <w:p w:rsidR="00667462" w:rsidRPr="006A59E4" w:rsidRDefault="006A59E4">
            <w:pPr>
              <w:spacing w:after="0"/>
              <w:ind w:left="135"/>
              <w:jc w:val="center"/>
              <w:rPr>
                <w:lang w:val="ru-RU"/>
              </w:rPr>
            </w:pPr>
            <w:r>
              <w:rPr>
                <w:lang w:val="ru-RU"/>
              </w:rPr>
              <w:t>1</w:t>
            </w:r>
          </w:p>
        </w:tc>
        <w:tc>
          <w:tcPr>
            <w:tcW w:w="1910" w:type="dxa"/>
            <w:tcMar>
              <w:top w:w="50" w:type="dxa"/>
              <w:left w:w="100" w:type="dxa"/>
            </w:tcMar>
            <w:vAlign w:val="center"/>
          </w:tcPr>
          <w:p w:rsidR="00667462" w:rsidRPr="006A59E4" w:rsidRDefault="00667462">
            <w:pPr>
              <w:spacing w:after="0"/>
              <w:ind w:left="135"/>
              <w:jc w:val="center"/>
              <w:rPr>
                <w:lang w:val="ru-RU"/>
              </w:rPr>
            </w:pPr>
          </w:p>
        </w:tc>
        <w:tc>
          <w:tcPr>
            <w:tcW w:w="1347" w:type="dxa"/>
            <w:tcMar>
              <w:top w:w="50" w:type="dxa"/>
              <w:left w:w="100" w:type="dxa"/>
            </w:tcMar>
            <w:vAlign w:val="center"/>
          </w:tcPr>
          <w:p w:rsidR="00667462" w:rsidRPr="00726846" w:rsidRDefault="00726846">
            <w:pPr>
              <w:spacing w:after="0"/>
              <w:ind w:left="135"/>
              <w:rPr>
                <w:lang w:val="ru-RU"/>
              </w:rPr>
            </w:pPr>
            <w:r>
              <w:rPr>
                <w:lang w:val="ru-RU"/>
              </w:rPr>
              <w:t>17.03</w:t>
            </w:r>
          </w:p>
        </w:tc>
        <w:tc>
          <w:tcPr>
            <w:tcW w:w="2221" w:type="dxa"/>
            <w:tcMar>
              <w:top w:w="50" w:type="dxa"/>
              <w:left w:w="100" w:type="dxa"/>
            </w:tcMar>
            <w:vAlign w:val="center"/>
          </w:tcPr>
          <w:p w:rsidR="00667462" w:rsidRPr="006A59E4" w:rsidRDefault="00667462">
            <w:pPr>
              <w:spacing w:after="0"/>
              <w:ind w:left="135"/>
              <w:rPr>
                <w:lang w:val="ru-RU"/>
              </w:rPr>
            </w:pPr>
          </w:p>
        </w:tc>
      </w:tr>
      <w:tr w:rsidR="00667462" w:rsidTr="0060226E">
        <w:trPr>
          <w:trHeight w:val="144"/>
          <w:tblCellSpacing w:w="20" w:type="nil"/>
        </w:trPr>
        <w:tc>
          <w:tcPr>
            <w:tcW w:w="878" w:type="dxa"/>
            <w:tcMar>
              <w:top w:w="50" w:type="dxa"/>
              <w:left w:w="100" w:type="dxa"/>
            </w:tcMar>
            <w:vAlign w:val="center"/>
          </w:tcPr>
          <w:p w:rsidR="00667462" w:rsidRPr="006A59E4" w:rsidRDefault="00726846">
            <w:pPr>
              <w:spacing w:after="0"/>
              <w:rPr>
                <w:lang w:val="ru-RU"/>
              </w:rPr>
            </w:pPr>
            <w:r w:rsidRPr="006A59E4">
              <w:rPr>
                <w:rFonts w:ascii="Times New Roman" w:hAnsi="Times New Roman"/>
                <w:color w:val="000000"/>
                <w:sz w:val="24"/>
                <w:lang w:val="ru-RU"/>
              </w:rPr>
              <w:t>25</w:t>
            </w:r>
          </w:p>
        </w:tc>
        <w:tc>
          <w:tcPr>
            <w:tcW w:w="4648" w:type="dxa"/>
            <w:tcMar>
              <w:top w:w="50" w:type="dxa"/>
              <w:left w:w="100" w:type="dxa"/>
            </w:tcMar>
            <w:vAlign w:val="center"/>
          </w:tcPr>
          <w:p w:rsidR="00667462" w:rsidRDefault="00726846">
            <w:pPr>
              <w:spacing w:after="0"/>
              <w:ind w:left="135"/>
            </w:pPr>
            <w:r w:rsidRPr="00726846">
              <w:rPr>
                <w:rFonts w:ascii="Times New Roman" w:hAnsi="Times New Roman"/>
                <w:color w:val="000000"/>
                <w:sz w:val="24"/>
                <w:lang w:val="ru-RU"/>
              </w:rPr>
              <w:t>Австралия и Океания: особенности ГП Австралийский Союз: главные факторы размещения населения и развития хозяйства</w:t>
            </w:r>
            <w:proofErr w:type="gramStart"/>
            <w:r w:rsidRPr="00726846">
              <w:rPr>
                <w:rFonts w:ascii="Times New Roman" w:hAnsi="Times New Roman"/>
                <w:color w:val="000000"/>
                <w:sz w:val="24"/>
                <w:lang w:val="ru-RU"/>
              </w:rPr>
              <w:t xml:space="preserve"> .</w:t>
            </w:r>
            <w:proofErr w:type="gramEnd"/>
            <w:r w:rsidRPr="00726846">
              <w:rPr>
                <w:rFonts w:ascii="Times New Roman" w:hAnsi="Times New Roman"/>
                <w:color w:val="000000"/>
                <w:sz w:val="24"/>
                <w:lang w:val="ru-RU"/>
              </w:rPr>
              <w:t xml:space="preserve"> </w:t>
            </w:r>
            <w:proofErr w:type="spellStart"/>
            <w:r>
              <w:rPr>
                <w:rFonts w:ascii="Times New Roman" w:hAnsi="Times New Roman"/>
                <w:color w:val="000000"/>
                <w:sz w:val="24"/>
              </w:rPr>
              <w:t>Место</w:t>
            </w:r>
            <w:proofErr w:type="spellEnd"/>
            <w:r>
              <w:rPr>
                <w:rFonts w:ascii="Times New Roman" w:hAnsi="Times New Roman"/>
                <w:color w:val="000000"/>
                <w:sz w:val="24"/>
              </w:rPr>
              <w:t xml:space="preserve"> в МГРТ</w:t>
            </w:r>
          </w:p>
        </w:tc>
        <w:tc>
          <w:tcPr>
            <w:tcW w:w="1195"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667462" w:rsidRDefault="00667462">
            <w:pPr>
              <w:spacing w:after="0"/>
              <w:ind w:left="135"/>
              <w:jc w:val="center"/>
            </w:pPr>
          </w:p>
        </w:tc>
        <w:tc>
          <w:tcPr>
            <w:tcW w:w="1910" w:type="dxa"/>
            <w:tcMar>
              <w:top w:w="50" w:type="dxa"/>
              <w:left w:w="100" w:type="dxa"/>
            </w:tcMar>
            <w:vAlign w:val="center"/>
          </w:tcPr>
          <w:p w:rsidR="00667462" w:rsidRDefault="00667462">
            <w:pPr>
              <w:spacing w:after="0"/>
              <w:ind w:left="135"/>
              <w:jc w:val="center"/>
            </w:pPr>
          </w:p>
        </w:tc>
        <w:tc>
          <w:tcPr>
            <w:tcW w:w="1347" w:type="dxa"/>
            <w:tcMar>
              <w:top w:w="50" w:type="dxa"/>
              <w:left w:w="100" w:type="dxa"/>
            </w:tcMar>
            <w:vAlign w:val="center"/>
          </w:tcPr>
          <w:p w:rsidR="00667462" w:rsidRPr="0060226E" w:rsidRDefault="0060226E">
            <w:pPr>
              <w:spacing w:after="0"/>
              <w:ind w:left="135"/>
              <w:rPr>
                <w:lang w:val="ru-RU"/>
              </w:rPr>
            </w:pPr>
            <w:r>
              <w:rPr>
                <w:lang w:val="ru-RU"/>
              </w:rPr>
              <w:t>31.03</w:t>
            </w:r>
          </w:p>
        </w:tc>
        <w:tc>
          <w:tcPr>
            <w:tcW w:w="2221" w:type="dxa"/>
            <w:tcMar>
              <w:top w:w="50" w:type="dxa"/>
              <w:left w:w="100" w:type="dxa"/>
            </w:tcMar>
            <w:vAlign w:val="center"/>
          </w:tcPr>
          <w:p w:rsidR="00667462" w:rsidRDefault="00667462">
            <w:pPr>
              <w:spacing w:after="0"/>
              <w:ind w:left="135"/>
            </w:pPr>
          </w:p>
        </w:tc>
      </w:tr>
      <w:tr w:rsidR="00667462" w:rsidTr="0060226E">
        <w:trPr>
          <w:trHeight w:val="144"/>
          <w:tblCellSpacing w:w="20" w:type="nil"/>
        </w:trPr>
        <w:tc>
          <w:tcPr>
            <w:tcW w:w="878" w:type="dxa"/>
            <w:tcMar>
              <w:top w:w="50" w:type="dxa"/>
              <w:left w:w="100" w:type="dxa"/>
            </w:tcMar>
            <w:vAlign w:val="center"/>
          </w:tcPr>
          <w:p w:rsidR="00667462" w:rsidRDefault="00726846">
            <w:pPr>
              <w:spacing w:after="0"/>
            </w:pPr>
            <w:r>
              <w:rPr>
                <w:rFonts w:ascii="Times New Roman" w:hAnsi="Times New Roman"/>
                <w:color w:val="000000"/>
                <w:sz w:val="24"/>
              </w:rPr>
              <w:t>26</w:t>
            </w:r>
          </w:p>
        </w:tc>
        <w:tc>
          <w:tcPr>
            <w:tcW w:w="4648"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 xml:space="preserve">Океания: особенности природных ресурсов, населения и </w:t>
            </w:r>
            <w:proofErr w:type="spellStart"/>
            <w:r w:rsidRPr="00726846">
              <w:rPr>
                <w:rFonts w:ascii="Times New Roman" w:hAnsi="Times New Roman"/>
                <w:color w:val="000000"/>
                <w:sz w:val="24"/>
                <w:lang w:val="ru-RU"/>
              </w:rPr>
              <w:t>хозяйства</w:t>
            </w:r>
            <w:proofErr w:type="gramStart"/>
            <w:r w:rsidRPr="00726846">
              <w:rPr>
                <w:rFonts w:ascii="Times New Roman" w:hAnsi="Times New Roman"/>
                <w:color w:val="000000"/>
                <w:sz w:val="24"/>
                <w:lang w:val="ru-RU"/>
              </w:rPr>
              <w:t>.М</w:t>
            </w:r>
            <w:proofErr w:type="gramEnd"/>
            <w:r w:rsidRPr="00726846">
              <w:rPr>
                <w:rFonts w:ascii="Times New Roman" w:hAnsi="Times New Roman"/>
                <w:color w:val="000000"/>
                <w:sz w:val="24"/>
                <w:lang w:val="ru-RU"/>
              </w:rPr>
              <w:t>есто</w:t>
            </w:r>
            <w:proofErr w:type="spellEnd"/>
            <w:r w:rsidRPr="00726846">
              <w:rPr>
                <w:rFonts w:ascii="Times New Roman" w:hAnsi="Times New Roman"/>
                <w:color w:val="000000"/>
                <w:sz w:val="24"/>
                <w:lang w:val="ru-RU"/>
              </w:rPr>
              <w:t xml:space="preserve"> в МГРТ</w:t>
            </w:r>
          </w:p>
        </w:tc>
        <w:tc>
          <w:tcPr>
            <w:tcW w:w="1195"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67462" w:rsidRDefault="00667462">
            <w:pPr>
              <w:spacing w:after="0"/>
              <w:ind w:left="135"/>
              <w:jc w:val="center"/>
            </w:pPr>
          </w:p>
        </w:tc>
        <w:tc>
          <w:tcPr>
            <w:tcW w:w="1910" w:type="dxa"/>
            <w:tcMar>
              <w:top w:w="50" w:type="dxa"/>
              <w:left w:w="100" w:type="dxa"/>
            </w:tcMar>
            <w:vAlign w:val="center"/>
          </w:tcPr>
          <w:p w:rsidR="00667462" w:rsidRDefault="00667462">
            <w:pPr>
              <w:spacing w:after="0"/>
              <w:ind w:left="135"/>
              <w:jc w:val="center"/>
            </w:pPr>
          </w:p>
        </w:tc>
        <w:tc>
          <w:tcPr>
            <w:tcW w:w="1347" w:type="dxa"/>
            <w:tcMar>
              <w:top w:w="50" w:type="dxa"/>
              <w:left w:w="100" w:type="dxa"/>
            </w:tcMar>
            <w:vAlign w:val="center"/>
          </w:tcPr>
          <w:p w:rsidR="00667462" w:rsidRPr="0060226E" w:rsidRDefault="0060226E">
            <w:pPr>
              <w:spacing w:after="0"/>
              <w:ind w:left="135"/>
              <w:rPr>
                <w:lang w:val="ru-RU"/>
              </w:rPr>
            </w:pPr>
            <w:r>
              <w:rPr>
                <w:lang w:val="ru-RU"/>
              </w:rPr>
              <w:t>7.04</w:t>
            </w:r>
          </w:p>
        </w:tc>
        <w:tc>
          <w:tcPr>
            <w:tcW w:w="2221" w:type="dxa"/>
            <w:tcMar>
              <w:top w:w="50" w:type="dxa"/>
              <w:left w:w="100" w:type="dxa"/>
            </w:tcMar>
            <w:vAlign w:val="center"/>
          </w:tcPr>
          <w:p w:rsidR="00667462" w:rsidRDefault="00667462">
            <w:pPr>
              <w:spacing w:after="0"/>
              <w:ind w:left="135"/>
            </w:pPr>
          </w:p>
        </w:tc>
      </w:tr>
      <w:tr w:rsidR="00667462" w:rsidTr="0060226E">
        <w:trPr>
          <w:trHeight w:val="144"/>
          <w:tblCellSpacing w:w="20" w:type="nil"/>
        </w:trPr>
        <w:tc>
          <w:tcPr>
            <w:tcW w:w="878" w:type="dxa"/>
            <w:tcMar>
              <w:top w:w="50" w:type="dxa"/>
              <w:left w:w="100" w:type="dxa"/>
            </w:tcMar>
            <w:vAlign w:val="center"/>
          </w:tcPr>
          <w:p w:rsidR="00667462" w:rsidRDefault="00726846">
            <w:pPr>
              <w:spacing w:after="0"/>
            </w:pPr>
            <w:r>
              <w:rPr>
                <w:rFonts w:ascii="Times New Roman" w:hAnsi="Times New Roman"/>
                <w:color w:val="000000"/>
                <w:sz w:val="24"/>
              </w:rPr>
              <w:t>27</w:t>
            </w:r>
          </w:p>
        </w:tc>
        <w:tc>
          <w:tcPr>
            <w:tcW w:w="4648" w:type="dxa"/>
            <w:tcMar>
              <w:top w:w="50" w:type="dxa"/>
              <w:left w:w="100" w:type="dxa"/>
            </w:tcMar>
            <w:vAlign w:val="center"/>
          </w:tcPr>
          <w:p w:rsidR="00667462" w:rsidRDefault="00726846">
            <w:pPr>
              <w:spacing w:after="0"/>
              <w:ind w:left="135"/>
            </w:pPr>
            <w:r w:rsidRPr="00726846">
              <w:rPr>
                <w:rFonts w:ascii="Times New Roman" w:hAnsi="Times New Roman"/>
                <w:color w:val="000000"/>
                <w:sz w:val="24"/>
                <w:lang w:val="ru-RU"/>
              </w:rPr>
              <w:t xml:space="preserve">Роль и место России в мировой политике, экономике, человеческом потенциале. </w:t>
            </w:r>
            <w:proofErr w:type="spellStart"/>
            <w:r>
              <w:rPr>
                <w:rFonts w:ascii="Times New Roman" w:hAnsi="Times New Roman"/>
                <w:color w:val="000000"/>
                <w:sz w:val="24"/>
              </w:rPr>
              <w:lastRenderedPageBreak/>
              <w:t>Особенности</w:t>
            </w:r>
            <w:proofErr w:type="spellEnd"/>
            <w:r>
              <w:rPr>
                <w:rFonts w:ascii="Times New Roman" w:hAnsi="Times New Roman"/>
                <w:color w:val="000000"/>
                <w:sz w:val="24"/>
              </w:rPr>
              <w:t xml:space="preserve"> </w:t>
            </w:r>
            <w:proofErr w:type="spellStart"/>
            <w:r>
              <w:rPr>
                <w:rFonts w:ascii="Times New Roman" w:hAnsi="Times New Roman"/>
                <w:color w:val="000000"/>
                <w:sz w:val="24"/>
              </w:rPr>
              <w:t>интеграции</w:t>
            </w:r>
            <w:proofErr w:type="spellEnd"/>
            <w:r>
              <w:rPr>
                <w:rFonts w:ascii="Times New Roman" w:hAnsi="Times New Roman"/>
                <w:color w:val="000000"/>
                <w:sz w:val="24"/>
              </w:rPr>
              <w:t xml:space="preserve"> </w:t>
            </w:r>
            <w:proofErr w:type="spellStart"/>
            <w:r>
              <w:rPr>
                <w:rFonts w:ascii="Times New Roman" w:hAnsi="Times New Roman"/>
                <w:color w:val="000000"/>
                <w:sz w:val="24"/>
              </w:rPr>
              <w:t>России</w:t>
            </w:r>
            <w:proofErr w:type="spellEnd"/>
            <w:r>
              <w:rPr>
                <w:rFonts w:ascii="Times New Roman" w:hAnsi="Times New Roman"/>
                <w:color w:val="000000"/>
                <w:sz w:val="24"/>
              </w:rPr>
              <w:t xml:space="preserve"> в </w:t>
            </w:r>
            <w:proofErr w:type="spellStart"/>
            <w:r>
              <w:rPr>
                <w:rFonts w:ascii="Times New Roman" w:hAnsi="Times New Roman"/>
                <w:color w:val="000000"/>
                <w:sz w:val="24"/>
              </w:rPr>
              <w:t>мировое</w:t>
            </w:r>
            <w:proofErr w:type="spellEnd"/>
            <w:r>
              <w:rPr>
                <w:rFonts w:ascii="Times New Roman" w:hAnsi="Times New Roman"/>
                <w:color w:val="000000"/>
                <w:sz w:val="24"/>
              </w:rPr>
              <w:t xml:space="preserve"> </w:t>
            </w:r>
            <w:proofErr w:type="spellStart"/>
            <w:r>
              <w:rPr>
                <w:rFonts w:ascii="Times New Roman" w:hAnsi="Times New Roman"/>
                <w:color w:val="000000"/>
                <w:sz w:val="24"/>
              </w:rPr>
              <w:t>сообщество</w:t>
            </w:r>
            <w:proofErr w:type="spellEnd"/>
          </w:p>
        </w:tc>
        <w:tc>
          <w:tcPr>
            <w:tcW w:w="1195"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lastRenderedPageBreak/>
              <w:t xml:space="preserve"> 1 </w:t>
            </w:r>
          </w:p>
        </w:tc>
        <w:tc>
          <w:tcPr>
            <w:tcW w:w="1841" w:type="dxa"/>
            <w:tcMar>
              <w:top w:w="50" w:type="dxa"/>
              <w:left w:w="100" w:type="dxa"/>
            </w:tcMar>
            <w:vAlign w:val="center"/>
          </w:tcPr>
          <w:p w:rsidR="00667462" w:rsidRDefault="00667462">
            <w:pPr>
              <w:spacing w:after="0"/>
              <w:ind w:left="135"/>
              <w:jc w:val="center"/>
            </w:pPr>
          </w:p>
        </w:tc>
        <w:tc>
          <w:tcPr>
            <w:tcW w:w="1910" w:type="dxa"/>
            <w:tcMar>
              <w:top w:w="50" w:type="dxa"/>
              <w:left w:w="100" w:type="dxa"/>
            </w:tcMar>
            <w:vAlign w:val="center"/>
          </w:tcPr>
          <w:p w:rsidR="00667462" w:rsidRDefault="00667462">
            <w:pPr>
              <w:spacing w:after="0"/>
              <w:ind w:left="135"/>
              <w:jc w:val="center"/>
            </w:pPr>
          </w:p>
        </w:tc>
        <w:tc>
          <w:tcPr>
            <w:tcW w:w="1347" w:type="dxa"/>
            <w:tcMar>
              <w:top w:w="50" w:type="dxa"/>
              <w:left w:w="100" w:type="dxa"/>
            </w:tcMar>
            <w:vAlign w:val="center"/>
          </w:tcPr>
          <w:p w:rsidR="00667462" w:rsidRPr="0060226E" w:rsidRDefault="0060226E">
            <w:pPr>
              <w:spacing w:after="0"/>
              <w:ind w:left="135"/>
              <w:rPr>
                <w:lang w:val="ru-RU"/>
              </w:rPr>
            </w:pPr>
            <w:r>
              <w:rPr>
                <w:lang w:val="ru-RU"/>
              </w:rPr>
              <w:t>14.04</w:t>
            </w:r>
          </w:p>
        </w:tc>
        <w:tc>
          <w:tcPr>
            <w:tcW w:w="2221" w:type="dxa"/>
            <w:tcMar>
              <w:top w:w="50" w:type="dxa"/>
              <w:left w:w="100" w:type="dxa"/>
            </w:tcMar>
            <w:vAlign w:val="center"/>
          </w:tcPr>
          <w:p w:rsidR="00667462" w:rsidRDefault="00667462">
            <w:pPr>
              <w:spacing w:after="0"/>
              <w:ind w:left="135"/>
            </w:pPr>
          </w:p>
        </w:tc>
      </w:tr>
      <w:tr w:rsidR="00667462" w:rsidTr="0060226E">
        <w:trPr>
          <w:trHeight w:val="144"/>
          <w:tblCellSpacing w:w="20" w:type="nil"/>
        </w:trPr>
        <w:tc>
          <w:tcPr>
            <w:tcW w:w="878" w:type="dxa"/>
            <w:tcMar>
              <w:top w:w="50" w:type="dxa"/>
              <w:left w:w="100" w:type="dxa"/>
            </w:tcMar>
            <w:vAlign w:val="center"/>
          </w:tcPr>
          <w:p w:rsidR="00667462" w:rsidRDefault="00726846">
            <w:pPr>
              <w:spacing w:after="0"/>
            </w:pPr>
            <w:r>
              <w:rPr>
                <w:rFonts w:ascii="Times New Roman" w:hAnsi="Times New Roman"/>
                <w:color w:val="000000"/>
                <w:sz w:val="24"/>
              </w:rPr>
              <w:lastRenderedPageBreak/>
              <w:t>28</w:t>
            </w:r>
          </w:p>
        </w:tc>
        <w:tc>
          <w:tcPr>
            <w:tcW w:w="4648"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Географические аспекты решения внешнеэкономических и внешнеполитических задач развития экономики России</w:t>
            </w:r>
          </w:p>
        </w:tc>
        <w:tc>
          <w:tcPr>
            <w:tcW w:w="1195"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67462" w:rsidRDefault="00667462">
            <w:pPr>
              <w:spacing w:after="0"/>
              <w:ind w:left="135"/>
              <w:jc w:val="center"/>
            </w:pPr>
          </w:p>
        </w:tc>
        <w:tc>
          <w:tcPr>
            <w:tcW w:w="1910" w:type="dxa"/>
            <w:tcMar>
              <w:top w:w="50" w:type="dxa"/>
              <w:left w:w="100" w:type="dxa"/>
            </w:tcMar>
            <w:vAlign w:val="center"/>
          </w:tcPr>
          <w:p w:rsidR="00667462" w:rsidRDefault="00667462">
            <w:pPr>
              <w:spacing w:after="0"/>
              <w:ind w:left="135"/>
              <w:jc w:val="center"/>
            </w:pPr>
          </w:p>
        </w:tc>
        <w:tc>
          <w:tcPr>
            <w:tcW w:w="1347" w:type="dxa"/>
            <w:tcMar>
              <w:top w:w="50" w:type="dxa"/>
              <w:left w:w="100" w:type="dxa"/>
            </w:tcMar>
            <w:vAlign w:val="center"/>
          </w:tcPr>
          <w:p w:rsidR="00667462" w:rsidRPr="0060226E" w:rsidRDefault="0060226E">
            <w:pPr>
              <w:spacing w:after="0"/>
              <w:ind w:left="135"/>
              <w:rPr>
                <w:lang w:val="ru-RU"/>
              </w:rPr>
            </w:pPr>
            <w:r>
              <w:rPr>
                <w:lang w:val="ru-RU"/>
              </w:rPr>
              <w:t>21.04</w:t>
            </w:r>
          </w:p>
        </w:tc>
        <w:tc>
          <w:tcPr>
            <w:tcW w:w="2221" w:type="dxa"/>
            <w:tcMar>
              <w:top w:w="50" w:type="dxa"/>
              <w:left w:w="100" w:type="dxa"/>
            </w:tcMar>
            <w:vAlign w:val="center"/>
          </w:tcPr>
          <w:p w:rsidR="00667462" w:rsidRDefault="00667462">
            <w:pPr>
              <w:spacing w:after="0"/>
              <w:ind w:left="135"/>
            </w:pPr>
          </w:p>
        </w:tc>
      </w:tr>
      <w:tr w:rsidR="00667462" w:rsidTr="0060226E">
        <w:trPr>
          <w:trHeight w:val="144"/>
          <w:tblCellSpacing w:w="20" w:type="nil"/>
        </w:trPr>
        <w:tc>
          <w:tcPr>
            <w:tcW w:w="878" w:type="dxa"/>
            <w:tcMar>
              <w:top w:w="50" w:type="dxa"/>
              <w:left w:w="100" w:type="dxa"/>
            </w:tcMar>
            <w:vAlign w:val="center"/>
          </w:tcPr>
          <w:p w:rsidR="00667462" w:rsidRDefault="00726846">
            <w:pPr>
              <w:spacing w:after="0"/>
            </w:pPr>
            <w:r>
              <w:rPr>
                <w:rFonts w:ascii="Times New Roman" w:hAnsi="Times New Roman"/>
                <w:color w:val="000000"/>
                <w:sz w:val="24"/>
              </w:rPr>
              <w:t>29</w:t>
            </w:r>
          </w:p>
        </w:tc>
        <w:tc>
          <w:tcPr>
            <w:tcW w:w="4648"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Практическая работа по теме "Изменение направления международных экономических связей России в новых геоэкономических и геополитических условиях"</w:t>
            </w:r>
          </w:p>
        </w:tc>
        <w:tc>
          <w:tcPr>
            <w:tcW w:w="1195"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67462" w:rsidRDefault="00667462">
            <w:pPr>
              <w:spacing w:after="0"/>
              <w:ind w:left="135"/>
              <w:jc w:val="center"/>
            </w:pPr>
          </w:p>
        </w:tc>
        <w:tc>
          <w:tcPr>
            <w:tcW w:w="1910"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1 </w:t>
            </w:r>
          </w:p>
        </w:tc>
        <w:tc>
          <w:tcPr>
            <w:tcW w:w="1347" w:type="dxa"/>
            <w:tcMar>
              <w:top w:w="50" w:type="dxa"/>
              <w:left w:w="100" w:type="dxa"/>
            </w:tcMar>
            <w:vAlign w:val="center"/>
          </w:tcPr>
          <w:p w:rsidR="00667462" w:rsidRPr="0060226E" w:rsidRDefault="0060226E">
            <w:pPr>
              <w:spacing w:after="0"/>
              <w:ind w:left="135"/>
              <w:rPr>
                <w:lang w:val="ru-RU"/>
              </w:rPr>
            </w:pPr>
            <w:r>
              <w:rPr>
                <w:lang w:val="ru-RU"/>
              </w:rPr>
              <w:t>28.04</w:t>
            </w:r>
          </w:p>
        </w:tc>
        <w:tc>
          <w:tcPr>
            <w:tcW w:w="2221" w:type="dxa"/>
            <w:tcMar>
              <w:top w:w="50" w:type="dxa"/>
              <w:left w:w="100" w:type="dxa"/>
            </w:tcMar>
            <w:vAlign w:val="center"/>
          </w:tcPr>
          <w:p w:rsidR="00667462" w:rsidRDefault="00667462">
            <w:pPr>
              <w:spacing w:after="0"/>
              <w:ind w:left="135"/>
            </w:pPr>
          </w:p>
        </w:tc>
      </w:tr>
      <w:tr w:rsidR="00667462" w:rsidTr="0060226E">
        <w:trPr>
          <w:trHeight w:val="144"/>
          <w:tblCellSpacing w:w="20" w:type="nil"/>
        </w:trPr>
        <w:tc>
          <w:tcPr>
            <w:tcW w:w="878" w:type="dxa"/>
            <w:tcMar>
              <w:top w:w="50" w:type="dxa"/>
              <w:left w:w="100" w:type="dxa"/>
            </w:tcMar>
            <w:vAlign w:val="center"/>
          </w:tcPr>
          <w:p w:rsidR="00667462" w:rsidRDefault="00726846">
            <w:pPr>
              <w:spacing w:after="0"/>
            </w:pPr>
            <w:r>
              <w:rPr>
                <w:rFonts w:ascii="Times New Roman" w:hAnsi="Times New Roman"/>
                <w:color w:val="000000"/>
                <w:sz w:val="24"/>
              </w:rPr>
              <w:t>30</w:t>
            </w:r>
          </w:p>
        </w:tc>
        <w:tc>
          <w:tcPr>
            <w:tcW w:w="4648"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Группы глобальных проблем. Геополитические проблемы</w:t>
            </w:r>
          </w:p>
        </w:tc>
        <w:tc>
          <w:tcPr>
            <w:tcW w:w="1195"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67462" w:rsidRDefault="00667462">
            <w:pPr>
              <w:spacing w:after="0"/>
              <w:ind w:left="135"/>
              <w:jc w:val="center"/>
            </w:pPr>
          </w:p>
        </w:tc>
        <w:tc>
          <w:tcPr>
            <w:tcW w:w="1910" w:type="dxa"/>
            <w:tcMar>
              <w:top w:w="50" w:type="dxa"/>
              <w:left w:w="100" w:type="dxa"/>
            </w:tcMar>
            <w:vAlign w:val="center"/>
          </w:tcPr>
          <w:p w:rsidR="00667462" w:rsidRDefault="00667462">
            <w:pPr>
              <w:spacing w:after="0"/>
              <w:ind w:left="135"/>
              <w:jc w:val="center"/>
            </w:pPr>
          </w:p>
        </w:tc>
        <w:tc>
          <w:tcPr>
            <w:tcW w:w="1347" w:type="dxa"/>
            <w:tcMar>
              <w:top w:w="50" w:type="dxa"/>
              <w:left w:w="100" w:type="dxa"/>
            </w:tcMar>
            <w:vAlign w:val="center"/>
          </w:tcPr>
          <w:p w:rsidR="00667462" w:rsidRPr="0060226E" w:rsidRDefault="0060226E">
            <w:pPr>
              <w:spacing w:after="0"/>
              <w:ind w:left="135"/>
              <w:rPr>
                <w:lang w:val="ru-RU"/>
              </w:rPr>
            </w:pPr>
            <w:r>
              <w:rPr>
                <w:lang w:val="ru-RU"/>
              </w:rPr>
              <w:t>5.05</w:t>
            </w:r>
          </w:p>
        </w:tc>
        <w:tc>
          <w:tcPr>
            <w:tcW w:w="2221" w:type="dxa"/>
            <w:tcMar>
              <w:top w:w="50" w:type="dxa"/>
              <w:left w:w="100" w:type="dxa"/>
            </w:tcMar>
            <w:vAlign w:val="center"/>
          </w:tcPr>
          <w:p w:rsidR="00667462" w:rsidRDefault="00667462">
            <w:pPr>
              <w:spacing w:after="0"/>
              <w:ind w:left="135"/>
            </w:pPr>
          </w:p>
        </w:tc>
      </w:tr>
      <w:tr w:rsidR="00667462" w:rsidTr="0060226E">
        <w:trPr>
          <w:trHeight w:val="144"/>
          <w:tblCellSpacing w:w="20" w:type="nil"/>
        </w:trPr>
        <w:tc>
          <w:tcPr>
            <w:tcW w:w="878" w:type="dxa"/>
            <w:tcMar>
              <w:top w:w="50" w:type="dxa"/>
              <w:left w:w="100" w:type="dxa"/>
            </w:tcMar>
            <w:vAlign w:val="center"/>
          </w:tcPr>
          <w:p w:rsidR="00667462" w:rsidRDefault="00726846">
            <w:pPr>
              <w:spacing w:after="0"/>
            </w:pPr>
            <w:r>
              <w:rPr>
                <w:rFonts w:ascii="Times New Roman" w:hAnsi="Times New Roman"/>
                <w:color w:val="000000"/>
                <w:sz w:val="24"/>
              </w:rPr>
              <w:t>31</w:t>
            </w:r>
          </w:p>
        </w:tc>
        <w:tc>
          <w:tcPr>
            <w:tcW w:w="4648"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Геоэкология — фокус глобальных проблем человечества</w:t>
            </w:r>
          </w:p>
        </w:tc>
        <w:tc>
          <w:tcPr>
            <w:tcW w:w="1195"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67462" w:rsidRDefault="00667462">
            <w:pPr>
              <w:spacing w:after="0"/>
              <w:ind w:left="135"/>
              <w:jc w:val="center"/>
            </w:pPr>
          </w:p>
        </w:tc>
        <w:tc>
          <w:tcPr>
            <w:tcW w:w="1910" w:type="dxa"/>
            <w:tcMar>
              <w:top w:w="50" w:type="dxa"/>
              <w:left w:w="100" w:type="dxa"/>
            </w:tcMar>
            <w:vAlign w:val="center"/>
          </w:tcPr>
          <w:p w:rsidR="00667462" w:rsidRDefault="00667462">
            <w:pPr>
              <w:spacing w:after="0"/>
              <w:ind w:left="135"/>
              <w:jc w:val="center"/>
            </w:pPr>
          </w:p>
        </w:tc>
        <w:tc>
          <w:tcPr>
            <w:tcW w:w="1347" w:type="dxa"/>
            <w:tcMar>
              <w:top w:w="50" w:type="dxa"/>
              <w:left w:w="100" w:type="dxa"/>
            </w:tcMar>
            <w:vAlign w:val="center"/>
          </w:tcPr>
          <w:p w:rsidR="00667462" w:rsidRPr="0060226E" w:rsidRDefault="0060226E">
            <w:pPr>
              <w:spacing w:after="0"/>
              <w:ind w:left="135"/>
              <w:rPr>
                <w:lang w:val="ru-RU"/>
              </w:rPr>
            </w:pPr>
            <w:r>
              <w:rPr>
                <w:lang w:val="ru-RU"/>
              </w:rPr>
              <w:t>12.05</w:t>
            </w:r>
          </w:p>
        </w:tc>
        <w:tc>
          <w:tcPr>
            <w:tcW w:w="2221" w:type="dxa"/>
            <w:tcMar>
              <w:top w:w="50" w:type="dxa"/>
              <w:left w:w="100" w:type="dxa"/>
            </w:tcMar>
            <w:vAlign w:val="center"/>
          </w:tcPr>
          <w:p w:rsidR="00667462" w:rsidRDefault="00667462">
            <w:pPr>
              <w:spacing w:after="0"/>
              <w:ind w:left="135"/>
            </w:pPr>
          </w:p>
        </w:tc>
      </w:tr>
      <w:tr w:rsidR="00667462" w:rsidTr="0060226E">
        <w:trPr>
          <w:trHeight w:val="144"/>
          <w:tblCellSpacing w:w="20" w:type="nil"/>
        </w:trPr>
        <w:tc>
          <w:tcPr>
            <w:tcW w:w="878" w:type="dxa"/>
            <w:tcMar>
              <w:top w:w="50" w:type="dxa"/>
              <w:left w:w="100" w:type="dxa"/>
            </w:tcMar>
            <w:vAlign w:val="center"/>
          </w:tcPr>
          <w:p w:rsidR="00667462" w:rsidRDefault="00726846">
            <w:pPr>
              <w:spacing w:after="0"/>
            </w:pPr>
            <w:r>
              <w:rPr>
                <w:rFonts w:ascii="Times New Roman" w:hAnsi="Times New Roman"/>
                <w:color w:val="000000"/>
                <w:sz w:val="24"/>
              </w:rPr>
              <w:t>32</w:t>
            </w:r>
          </w:p>
        </w:tc>
        <w:tc>
          <w:tcPr>
            <w:tcW w:w="4648" w:type="dxa"/>
            <w:tcMar>
              <w:top w:w="50" w:type="dxa"/>
              <w:left w:w="100" w:type="dxa"/>
            </w:tcMar>
            <w:vAlign w:val="center"/>
          </w:tcPr>
          <w:p w:rsidR="00667462" w:rsidRPr="00726846" w:rsidRDefault="0024505C">
            <w:pPr>
              <w:spacing w:after="0"/>
              <w:ind w:left="135"/>
              <w:rPr>
                <w:lang w:val="ru-RU"/>
              </w:rPr>
            </w:pPr>
            <w:r>
              <w:rPr>
                <w:rFonts w:ascii="Times New Roman" w:hAnsi="Times New Roman"/>
                <w:color w:val="000000"/>
                <w:sz w:val="24"/>
                <w:lang w:val="ru-RU"/>
              </w:rPr>
              <w:t>Промежуточная аттестация</w:t>
            </w:r>
          </w:p>
        </w:tc>
        <w:tc>
          <w:tcPr>
            <w:tcW w:w="1195"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67462" w:rsidRPr="006A59E4" w:rsidRDefault="006A59E4">
            <w:pPr>
              <w:spacing w:after="0"/>
              <w:ind w:left="135"/>
              <w:jc w:val="center"/>
              <w:rPr>
                <w:lang w:val="ru-RU"/>
              </w:rPr>
            </w:pPr>
            <w:r>
              <w:rPr>
                <w:lang w:val="ru-RU"/>
              </w:rPr>
              <w:t>1</w:t>
            </w:r>
          </w:p>
        </w:tc>
        <w:tc>
          <w:tcPr>
            <w:tcW w:w="1910" w:type="dxa"/>
            <w:tcMar>
              <w:top w:w="50" w:type="dxa"/>
              <w:left w:w="100" w:type="dxa"/>
            </w:tcMar>
            <w:vAlign w:val="center"/>
          </w:tcPr>
          <w:p w:rsidR="00667462" w:rsidRDefault="00667462">
            <w:pPr>
              <w:spacing w:after="0"/>
              <w:ind w:left="135"/>
              <w:jc w:val="center"/>
            </w:pPr>
          </w:p>
        </w:tc>
        <w:tc>
          <w:tcPr>
            <w:tcW w:w="1347" w:type="dxa"/>
            <w:tcMar>
              <w:top w:w="50" w:type="dxa"/>
              <w:left w:w="100" w:type="dxa"/>
            </w:tcMar>
            <w:vAlign w:val="center"/>
          </w:tcPr>
          <w:p w:rsidR="00667462" w:rsidRPr="0060226E" w:rsidRDefault="0060226E">
            <w:pPr>
              <w:spacing w:after="0"/>
              <w:ind w:left="135"/>
              <w:rPr>
                <w:lang w:val="ru-RU"/>
              </w:rPr>
            </w:pPr>
            <w:r>
              <w:rPr>
                <w:lang w:val="ru-RU"/>
              </w:rPr>
              <w:t>19.05</w:t>
            </w:r>
          </w:p>
        </w:tc>
        <w:tc>
          <w:tcPr>
            <w:tcW w:w="2221" w:type="dxa"/>
            <w:tcMar>
              <w:top w:w="50" w:type="dxa"/>
              <w:left w:w="100" w:type="dxa"/>
            </w:tcMar>
            <w:vAlign w:val="center"/>
          </w:tcPr>
          <w:p w:rsidR="00667462" w:rsidRDefault="00667462">
            <w:pPr>
              <w:spacing w:after="0"/>
              <w:ind w:left="135"/>
            </w:pPr>
          </w:p>
        </w:tc>
      </w:tr>
      <w:tr w:rsidR="00667462" w:rsidTr="0060226E">
        <w:trPr>
          <w:trHeight w:val="144"/>
          <w:tblCellSpacing w:w="20" w:type="nil"/>
        </w:trPr>
        <w:tc>
          <w:tcPr>
            <w:tcW w:w="878" w:type="dxa"/>
            <w:tcMar>
              <w:top w:w="50" w:type="dxa"/>
              <w:left w:w="100" w:type="dxa"/>
            </w:tcMar>
            <w:vAlign w:val="center"/>
          </w:tcPr>
          <w:p w:rsidR="00667462" w:rsidRDefault="00726846">
            <w:pPr>
              <w:spacing w:after="0"/>
            </w:pPr>
            <w:r>
              <w:rPr>
                <w:rFonts w:ascii="Times New Roman" w:hAnsi="Times New Roman"/>
                <w:color w:val="000000"/>
                <w:sz w:val="24"/>
              </w:rPr>
              <w:t>33</w:t>
            </w:r>
          </w:p>
        </w:tc>
        <w:tc>
          <w:tcPr>
            <w:tcW w:w="4648" w:type="dxa"/>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Взаимосвязь глобальных проблем и проблем народонаселения. Возможные пути решения. Роль России в их решении. Практическая работа "Выявление примеров взаимосвязи глобальных проблем человечества на основе анализа различных источников географической информации и участия России в их решении"</w:t>
            </w:r>
          </w:p>
        </w:tc>
        <w:tc>
          <w:tcPr>
            <w:tcW w:w="1195"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667462" w:rsidRDefault="00667462">
            <w:pPr>
              <w:spacing w:after="0"/>
              <w:ind w:left="135"/>
              <w:jc w:val="center"/>
            </w:pPr>
          </w:p>
        </w:tc>
        <w:tc>
          <w:tcPr>
            <w:tcW w:w="1910"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667462" w:rsidRPr="0060226E" w:rsidRDefault="0060226E">
            <w:pPr>
              <w:spacing w:after="0"/>
              <w:ind w:left="135"/>
              <w:rPr>
                <w:lang w:val="ru-RU"/>
              </w:rPr>
            </w:pPr>
            <w:r>
              <w:rPr>
                <w:lang w:val="ru-RU"/>
              </w:rPr>
              <w:t>26.05</w:t>
            </w:r>
          </w:p>
        </w:tc>
        <w:tc>
          <w:tcPr>
            <w:tcW w:w="2221" w:type="dxa"/>
            <w:tcMar>
              <w:top w:w="50" w:type="dxa"/>
              <w:left w:w="100" w:type="dxa"/>
            </w:tcMar>
            <w:vAlign w:val="center"/>
          </w:tcPr>
          <w:p w:rsidR="00667462" w:rsidRDefault="00667462">
            <w:pPr>
              <w:spacing w:after="0"/>
              <w:ind w:left="135"/>
            </w:pPr>
          </w:p>
        </w:tc>
      </w:tr>
      <w:tr w:rsidR="00667462" w:rsidTr="0060226E">
        <w:trPr>
          <w:trHeight w:val="144"/>
          <w:tblCellSpacing w:w="20" w:type="nil"/>
        </w:trPr>
        <w:tc>
          <w:tcPr>
            <w:tcW w:w="0" w:type="auto"/>
            <w:gridSpan w:val="2"/>
            <w:tcMar>
              <w:top w:w="50" w:type="dxa"/>
              <w:left w:w="100" w:type="dxa"/>
            </w:tcMar>
            <w:vAlign w:val="center"/>
          </w:tcPr>
          <w:p w:rsidR="00667462" w:rsidRPr="00726846" w:rsidRDefault="00726846">
            <w:pPr>
              <w:spacing w:after="0"/>
              <w:ind w:left="135"/>
              <w:rPr>
                <w:lang w:val="ru-RU"/>
              </w:rPr>
            </w:pPr>
            <w:r w:rsidRPr="00726846">
              <w:rPr>
                <w:rFonts w:ascii="Times New Roman" w:hAnsi="Times New Roman"/>
                <w:color w:val="000000"/>
                <w:sz w:val="24"/>
                <w:lang w:val="ru-RU"/>
              </w:rPr>
              <w:t>ОБЩЕЕ КОЛИЧЕСТВО ЧАСОВ ПО ПРОГРАММЕ</w:t>
            </w:r>
          </w:p>
        </w:tc>
        <w:tc>
          <w:tcPr>
            <w:tcW w:w="1195" w:type="dxa"/>
            <w:tcMar>
              <w:top w:w="50" w:type="dxa"/>
              <w:left w:w="100" w:type="dxa"/>
            </w:tcMar>
            <w:vAlign w:val="center"/>
          </w:tcPr>
          <w:p w:rsidR="00667462" w:rsidRDefault="00726846">
            <w:pPr>
              <w:spacing w:after="0"/>
              <w:ind w:left="135"/>
              <w:jc w:val="center"/>
            </w:pPr>
            <w:r w:rsidRPr="00726846">
              <w:rPr>
                <w:rFonts w:ascii="Times New Roman" w:hAnsi="Times New Roman"/>
                <w:color w:val="000000"/>
                <w:sz w:val="24"/>
                <w:lang w:val="ru-RU"/>
              </w:rPr>
              <w:t xml:space="preserve"> </w:t>
            </w:r>
            <w:r w:rsidR="0060226E">
              <w:rPr>
                <w:rFonts w:ascii="Times New Roman" w:hAnsi="Times New Roman"/>
                <w:color w:val="000000"/>
                <w:sz w:val="24"/>
              </w:rPr>
              <w:t>3</w:t>
            </w:r>
            <w:r w:rsidR="0060226E">
              <w:rPr>
                <w:rFonts w:ascii="Times New Roman" w:hAnsi="Times New Roman"/>
                <w:color w:val="000000"/>
                <w:sz w:val="24"/>
                <w:lang w:val="ru-RU"/>
              </w:rPr>
              <w:t>3</w:t>
            </w:r>
            <w:r>
              <w:rPr>
                <w:rFonts w:ascii="Times New Roman" w:hAnsi="Times New Roman"/>
                <w:color w:val="000000"/>
                <w:sz w:val="24"/>
              </w:rPr>
              <w:t xml:space="preserve"> </w:t>
            </w:r>
          </w:p>
        </w:tc>
        <w:tc>
          <w:tcPr>
            <w:tcW w:w="1841" w:type="dxa"/>
            <w:tcMar>
              <w:top w:w="50" w:type="dxa"/>
              <w:left w:w="100" w:type="dxa"/>
            </w:tcMar>
            <w:vAlign w:val="center"/>
          </w:tcPr>
          <w:p w:rsidR="00667462" w:rsidRPr="006A59E4" w:rsidRDefault="00726846">
            <w:pPr>
              <w:spacing w:after="0"/>
              <w:ind w:left="135"/>
              <w:jc w:val="center"/>
              <w:rPr>
                <w:lang w:val="ru-RU"/>
              </w:rPr>
            </w:pPr>
            <w:r>
              <w:rPr>
                <w:rFonts w:ascii="Times New Roman" w:hAnsi="Times New Roman"/>
                <w:color w:val="000000"/>
                <w:sz w:val="24"/>
              </w:rPr>
              <w:t xml:space="preserve"> </w:t>
            </w:r>
            <w:r w:rsidR="006A59E4">
              <w:rPr>
                <w:rFonts w:ascii="Times New Roman" w:hAnsi="Times New Roman"/>
                <w:color w:val="000000"/>
                <w:sz w:val="24"/>
                <w:lang w:val="ru-RU"/>
              </w:rPr>
              <w:t>3</w:t>
            </w:r>
          </w:p>
        </w:tc>
        <w:tc>
          <w:tcPr>
            <w:tcW w:w="1910" w:type="dxa"/>
            <w:tcMar>
              <w:top w:w="50" w:type="dxa"/>
              <w:left w:w="100" w:type="dxa"/>
            </w:tcMar>
            <w:vAlign w:val="center"/>
          </w:tcPr>
          <w:p w:rsidR="00667462" w:rsidRDefault="00726846">
            <w:pPr>
              <w:spacing w:after="0"/>
              <w:ind w:left="135"/>
              <w:jc w:val="center"/>
            </w:pPr>
            <w:r>
              <w:rPr>
                <w:rFonts w:ascii="Times New Roman" w:hAnsi="Times New Roman"/>
                <w:color w:val="000000"/>
                <w:sz w:val="24"/>
              </w:rPr>
              <w:t xml:space="preserve"> 4 </w:t>
            </w:r>
          </w:p>
        </w:tc>
        <w:tc>
          <w:tcPr>
            <w:tcW w:w="0" w:type="auto"/>
            <w:gridSpan w:val="2"/>
            <w:tcMar>
              <w:top w:w="50" w:type="dxa"/>
              <w:left w:w="100" w:type="dxa"/>
            </w:tcMar>
            <w:vAlign w:val="center"/>
          </w:tcPr>
          <w:p w:rsidR="00667462" w:rsidRDefault="00667462"/>
        </w:tc>
      </w:tr>
    </w:tbl>
    <w:p w:rsidR="00667462" w:rsidRDefault="00667462">
      <w:pPr>
        <w:sectPr w:rsidR="00667462">
          <w:pgSz w:w="16383" w:h="11906" w:orient="landscape"/>
          <w:pgMar w:top="1134" w:right="850" w:bottom="1134" w:left="1701" w:header="720" w:footer="720" w:gutter="0"/>
          <w:cols w:space="720"/>
        </w:sectPr>
      </w:pPr>
    </w:p>
    <w:p w:rsidR="00667462" w:rsidRDefault="00667462">
      <w:pPr>
        <w:sectPr w:rsidR="00667462">
          <w:pgSz w:w="16383" w:h="11906" w:orient="landscape"/>
          <w:pgMar w:top="1134" w:right="850" w:bottom="1134" w:left="1701" w:header="720" w:footer="720" w:gutter="0"/>
          <w:cols w:space="720"/>
        </w:sectPr>
      </w:pPr>
    </w:p>
    <w:p w:rsidR="00667462" w:rsidRPr="0055426F" w:rsidRDefault="00726846">
      <w:pPr>
        <w:spacing w:after="0"/>
        <w:ind w:left="120"/>
        <w:rPr>
          <w:lang w:val="ru-RU"/>
        </w:rPr>
      </w:pPr>
      <w:bookmarkStart w:id="7" w:name="block-46752057"/>
      <w:bookmarkEnd w:id="6"/>
      <w:r w:rsidRPr="0055426F">
        <w:rPr>
          <w:rFonts w:ascii="Times New Roman" w:hAnsi="Times New Roman"/>
          <w:b/>
          <w:color w:val="000000"/>
          <w:sz w:val="28"/>
          <w:lang w:val="ru-RU"/>
        </w:rPr>
        <w:lastRenderedPageBreak/>
        <w:t>УЧЕБНО-МЕТОДИЧЕСКОЕ ОБЕСПЕЧЕНИЕ ОБРАЗОВАТЕЛЬНОГО ПРОЦЕССА</w:t>
      </w:r>
    </w:p>
    <w:p w:rsidR="00667462" w:rsidRPr="0055426F" w:rsidRDefault="00726846">
      <w:pPr>
        <w:spacing w:after="0" w:line="480" w:lineRule="auto"/>
        <w:ind w:left="120"/>
        <w:rPr>
          <w:lang w:val="ru-RU"/>
        </w:rPr>
      </w:pPr>
      <w:r w:rsidRPr="0055426F">
        <w:rPr>
          <w:rFonts w:ascii="Times New Roman" w:hAnsi="Times New Roman"/>
          <w:b/>
          <w:color w:val="000000"/>
          <w:sz w:val="28"/>
          <w:lang w:val="ru-RU"/>
        </w:rPr>
        <w:t>ОБЯЗАТЕЛЬНЫЕ УЧЕБНЫЕ МАТЕРИАЛЫ ДЛЯ УЧЕНИКА</w:t>
      </w:r>
    </w:p>
    <w:p w:rsidR="0055426F" w:rsidRPr="0055426F" w:rsidRDefault="0055426F" w:rsidP="0055426F">
      <w:pPr>
        <w:pStyle w:val="ae"/>
        <w:numPr>
          <w:ilvl w:val="0"/>
          <w:numId w:val="18"/>
        </w:numPr>
        <w:rPr>
          <w:rFonts w:ascii="Times New Roman" w:hAnsi="Times New Roman" w:cs="Times New Roman"/>
          <w:sz w:val="24"/>
          <w:szCs w:val="24"/>
        </w:rPr>
      </w:pPr>
      <w:r>
        <w:rPr>
          <w:rFonts w:ascii="Times New Roman" w:hAnsi="Times New Roman" w:cs="Times New Roman"/>
          <w:sz w:val="24"/>
          <w:szCs w:val="24"/>
        </w:rPr>
        <w:t>Ю.Н. Гладкий</w:t>
      </w:r>
      <w:r w:rsidRPr="00A06063">
        <w:rPr>
          <w:rFonts w:ascii="Times New Roman" w:hAnsi="Times New Roman" w:cs="Times New Roman"/>
          <w:sz w:val="24"/>
          <w:szCs w:val="24"/>
        </w:rPr>
        <w:t>, В.В. Николина, География</w:t>
      </w:r>
      <w:r>
        <w:rPr>
          <w:rFonts w:ascii="Times New Roman" w:hAnsi="Times New Roman" w:cs="Times New Roman"/>
          <w:sz w:val="24"/>
          <w:szCs w:val="24"/>
        </w:rPr>
        <w:t xml:space="preserve">  10</w:t>
      </w:r>
      <w:r w:rsidRPr="00A06063">
        <w:rPr>
          <w:rFonts w:ascii="Times New Roman" w:hAnsi="Times New Roman" w:cs="Times New Roman"/>
          <w:sz w:val="24"/>
          <w:szCs w:val="24"/>
        </w:rPr>
        <w:t>кл</w:t>
      </w:r>
      <w:r>
        <w:rPr>
          <w:rFonts w:ascii="Times New Roman" w:hAnsi="Times New Roman" w:cs="Times New Roman"/>
          <w:sz w:val="24"/>
          <w:szCs w:val="24"/>
        </w:rPr>
        <w:t>., - М. «Просвещение», 2023 год.</w:t>
      </w:r>
      <w:r w:rsidRPr="006B6D37">
        <w:rPr>
          <w:rFonts w:ascii="Times New Roman" w:hAnsi="Times New Roman"/>
          <w:sz w:val="24"/>
          <w:szCs w:val="24"/>
        </w:rPr>
        <w:t xml:space="preserve"> </w:t>
      </w:r>
    </w:p>
    <w:p w:rsidR="0055426F" w:rsidRPr="0055426F" w:rsidRDefault="0055426F" w:rsidP="0055426F">
      <w:pPr>
        <w:pStyle w:val="ae"/>
        <w:numPr>
          <w:ilvl w:val="0"/>
          <w:numId w:val="18"/>
        </w:numPr>
        <w:rPr>
          <w:rFonts w:ascii="Times New Roman" w:hAnsi="Times New Roman" w:cs="Times New Roman"/>
          <w:sz w:val="24"/>
          <w:szCs w:val="24"/>
        </w:rPr>
      </w:pPr>
      <w:r>
        <w:rPr>
          <w:rFonts w:ascii="Times New Roman" w:hAnsi="Times New Roman" w:cs="Times New Roman"/>
          <w:sz w:val="24"/>
          <w:szCs w:val="24"/>
        </w:rPr>
        <w:t>Ю.Н. Гладкий</w:t>
      </w:r>
      <w:r w:rsidRPr="00A06063">
        <w:rPr>
          <w:rFonts w:ascii="Times New Roman" w:hAnsi="Times New Roman" w:cs="Times New Roman"/>
          <w:sz w:val="24"/>
          <w:szCs w:val="24"/>
        </w:rPr>
        <w:t>, В.В. Николина, География</w:t>
      </w:r>
      <w:r>
        <w:rPr>
          <w:rFonts w:ascii="Times New Roman" w:hAnsi="Times New Roman" w:cs="Times New Roman"/>
          <w:sz w:val="24"/>
          <w:szCs w:val="24"/>
        </w:rPr>
        <w:t xml:space="preserve">  11</w:t>
      </w:r>
      <w:r w:rsidRPr="00A06063">
        <w:rPr>
          <w:rFonts w:ascii="Times New Roman" w:hAnsi="Times New Roman" w:cs="Times New Roman"/>
          <w:sz w:val="24"/>
          <w:szCs w:val="24"/>
        </w:rPr>
        <w:t>кл</w:t>
      </w:r>
      <w:r>
        <w:rPr>
          <w:rFonts w:ascii="Times New Roman" w:hAnsi="Times New Roman" w:cs="Times New Roman"/>
          <w:sz w:val="24"/>
          <w:szCs w:val="24"/>
        </w:rPr>
        <w:t>., - М. «Просвещение», 2024 год.</w:t>
      </w:r>
      <w:r w:rsidRPr="006B6D37">
        <w:rPr>
          <w:rFonts w:ascii="Times New Roman" w:hAnsi="Times New Roman"/>
          <w:sz w:val="24"/>
          <w:szCs w:val="24"/>
        </w:rPr>
        <w:t xml:space="preserve"> </w:t>
      </w:r>
    </w:p>
    <w:p w:rsidR="0055426F" w:rsidRDefault="0055426F" w:rsidP="0055426F">
      <w:pPr>
        <w:pStyle w:val="ae"/>
        <w:numPr>
          <w:ilvl w:val="0"/>
          <w:numId w:val="18"/>
        </w:numPr>
        <w:rPr>
          <w:rFonts w:ascii="Times New Roman" w:hAnsi="Times New Roman" w:cs="Times New Roman"/>
          <w:sz w:val="24"/>
          <w:szCs w:val="24"/>
        </w:rPr>
      </w:pPr>
      <w:r>
        <w:rPr>
          <w:rFonts w:ascii="Times New Roman" w:hAnsi="Times New Roman" w:cs="Times New Roman"/>
          <w:sz w:val="24"/>
          <w:szCs w:val="24"/>
        </w:rPr>
        <w:t xml:space="preserve">Атлас. География 10-11 </w:t>
      </w:r>
      <w:proofErr w:type="spellStart"/>
      <w:r>
        <w:rPr>
          <w:rFonts w:ascii="Times New Roman" w:hAnsi="Times New Roman" w:cs="Times New Roman"/>
          <w:sz w:val="24"/>
          <w:szCs w:val="24"/>
        </w:rPr>
        <w:t>кл</w:t>
      </w:r>
      <w:proofErr w:type="spellEnd"/>
      <w:r>
        <w:rPr>
          <w:rFonts w:ascii="Times New Roman" w:hAnsi="Times New Roman" w:cs="Times New Roman"/>
          <w:sz w:val="24"/>
          <w:szCs w:val="24"/>
        </w:rPr>
        <w:t>., - М. «Просвещение», 2024</w:t>
      </w:r>
    </w:p>
    <w:p w:rsidR="00667462" w:rsidRPr="0055426F" w:rsidRDefault="0055426F" w:rsidP="0055426F">
      <w:pPr>
        <w:pStyle w:val="ae"/>
        <w:numPr>
          <w:ilvl w:val="0"/>
          <w:numId w:val="18"/>
        </w:numPr>
        <w:rPr>
          <w:rFonts w:ascii="Times New Roman" w:hAnsi="Times New Roman" w:cs="Times New Roman"/>
          <w:sz w:val="24"/>
          <w:szCs w:val="24"/>
        </w:rPr>
      </w:pPr>
      <w:r>
        <w:rPr>
          <w:rFonts w:ascii="Times New Roman" w:hAnsi="Times New Roman" w:cs="Times New Roman"/>
          <w:sz w:val="24"/>
          <w:szCs w:val="24"/>
        </w:rPr>
        <w:t>Контурные карты. География 10-11кл.,</w:t>
      </w:r>
      <w:r w:rsidRPr="0055426F">
        <w:rPr>
          <w:rFonts w:ascii="Times New Roman" w:hAnsi="Times New Roman" w:cs="Times New Roman"/>
          <w:sz w:val="24"/>
          <w:szCs w:val="24"/>
        </w:rPr>
        <w:t xml:space="preserve"> </w:t>
      </w:r>
      <w:r>
        <w:rPr>
          <w:rFonts w:ascii="Times New Roman" w:hAnsi="Times New Roman" w:cs="Times New Roman"/>
          <w:sz w:val="24"/>
          <w:szCs w:val="24"/>
        </w:rPr>
        <w:t xml:space="preserve"> </w:t>
      </w:r>
      <w:proofErr w:type="gramStart"/>
      <w:r>
        <w:rPr>
          <w:rFonts w:ascii="Times New Roman" w:hAnsi="Times New Roman" w:cs="Times New Roman"/>
          <w:sz w:val="24"/>
          <w:szCs w:val="24"/>
        </w:rPr>
        <w:t>-М</w:t>
      </w:r>
      <w:proofErr w:type="gramEnd"/>
      <w:r>
        <w:rPr>
          <w:rFonts w:ascii="Times New Roman" w:hAnsi="Times New Roman" w:cs="Times New Roman"/>
          <w:sz w:val="24"/>
          <w:szCs w:val="24"/>
        </w:rPr>
        <w:t>. «Просвещение», 2024</w:t>
      </w:r>
    </w:p>
    <w:p w:rsidR="00667462" w:rsidRPr="0055426F" w:rsidRDefault="00667462">
      <w:pPr>
        <w:spacing w:after="0"/>
        <w:ind w:left="120"/>
        <w:rPr>
          <w:lang w:val="ru-RU"/>
        </w:rPr>
      </w:pPr>
    </w:p>
    <w:p w:rsidR="00667462" w:rsidRPr="0055426F" w:rsidRDefault="00726846">
      <w:pPr>
        <w:spacing w:after="0" w:line="480" w:lineRule="auto"/>
        <w:ind w:left="120"/>
        <w:rPr>
          <w:lang w:val="ru-RU"/>
        </w:rPr>
      </w:pPr>
      <w:r w:rsidRPr="0055426F">
        <w:rPr>
          <w:rFonts w:ascii="Times New Roman" w:hAnsi="Times New Roman"/>
          <w:b/>
          <w:color w:val="000000"/>
          <w:sz w:val="28"/>
          <w:lang w:val="ru-RU"/>
        </w:rPr>
        <w:t>МЕТОДИЧЕСКИЕ МАТЕРИАЛЫ ДЛЯ УЧИТЕЛЯ</w:t>
      </w:r>
    </w:p>
    <w:p w:rsidR="00667462" w:rsidRPr="00E83F11" w:rsidRDefault="0055426F" w:rsidP="00E83F11">
      <w:pPr>
        <w:pStyle w:val="ae"/>
        <w:numPr>
          <w:ilvl w:val="0"/>
          <w:numId w:val="20"/>
        </w:numPr>
        <w:rPr>
          <w:rFonts w:ascii="Times New Roman" w:hAnsi="Times New Roman" w:cs="Times New Roman"/>
          <w:sz w:val="24"/>
          <w:szCs w:val="24"/>
        </w:rPr>
      </w:pPr>
      <w:r>
        <w:rPr>
          <w:rFonts w:ascii="Times New Roman" w:hAnsi="Times New Roman" w:cs="Times New Roman"/>
          <w:sz w:val="24"/>
          <w:szCs w:val="24"/>
        </w:rPr>
        <w:t xml:space="preserve">Ю.Н. </w:t>
      </w:r>
      <w:proofErr w:type="gramStart"/>
      <w:r>
        <w:rPr>
          <w:rFonts w:ascii="Times New Roman" w:hAnsi="Times New Roman" w:cs="Times New Roman"/>
          <w:sz w:val="24"/>
          <w:szCs w:val="24"/>
        </w:rPr>
        <w:t>Гладкий</w:t>
      </w:r>
      <w:proofErr w:type="gramEnd"/>
      <w:r w:rsidRPr="00A06063">
        <w:rPr>
          <w:rFonts w:ascii="Times New Roman" w:hAnsi="Times New Roman" w:cs="Times New Roman"/>
          <w:sz w:val="24"/>
          <w:szCs w:val="24"/>
        </w:rPr>
        <w:t>, В.В. Николина, География</w:t>
      </w:r>
      <w:r>
        <w:rPr>
          <w:rFonts w:ascii="Times New Roman" w:hAnsi="Times New Roman" w:cs="Times New Roman"/>
          <w:sz w:val="24"/>
          <w:szCs w:val="24"/>
        </w:rPr>
        <w:t>. Мой тренажёр.  10-11</w:t>
      </w:r>
      <w:r w:rsidRPr="00A06063">
        <w:rPr>
          <w:rFonts w:ascii="Times New Roman" w:hAnsi="Times New Roman" w:cs="Times New Roman"/>
          <w:sz w:val="24"/>
          <w:szCs w:val="24"/>
        </w:rPr>
        <w:t>кл</w:t>
      </w:r>
      <w:r>
        <w:rPr>
          <w:rFonts w:ascii="Times New Roman" w:hAnsi="Times New Roman" w:cs="Times New Roman"/>
          <w:sz w:val="24"/>
          <w:szCs w:val="24"/>
        </w:rPr>
        <w:t>., - М. «Просвещение», 2023 год.</w:t>
      </w:r>
      <w:r w:rsidRPr="006B6D37">
        <w:rPr>
          <w:rFonts w:ascii="Times New Roman" w:hAnsi="Times New Roman"/>
          <w:sz w:val="24"/>
          <w:szCs w:val="24"/>
        </w:rPr>
        <w:t xml:space="preserve"> </w:t>
      </w:r>
    </w:p>
    <w:p w:rsidR="00667462" w:rsidRPr="0055426F" w:rsidRDefault="00667462">
      <w:pPr>
        <w:spacing w:after="0"/>
        <w:ind w:left="120"/>
        <w:rPr>
          <w:lang w:val="ru-RU"/>
        </w:rPr>
      </w:pPr>
    </w:p>
    <w:p w:rsidR="00E83F11" w:rsidRDefault="00726846">
      <w:pPr>
        <w:spacing w:after="0" w:line="480" w:lineRule="auto"/>
        <w:ind w:left="120"/>
        <w:rPr>
          <w:rFonts w:ascii="Times New Roman" w:hAnsi="Times New Roman"/>
          <w:b/>
          <w:color w:val="000000"/>
          <w:sz w:val="28"/>
          <w:lang w:val="ru-RU"/>
        </w:rPr>
      </w:pPr>
      <w:r w:rsidRPr="00726846">
        <w:rPr>
          <w:rFonts w:ascii="Times New Roman" w:hAnsi="Times New Roman"/>
          <w:b/>
          <w:color w:val="000000"/>
          <w:sz w:val="28"/>
          <w:lang w:val="ru-RU"/>
        </w:rPr>
        <w:t xml:space="preserve">ЦИФРОВЫЕ ОБРАЗОВАТЕЛЬНЫЕ РЕСУРСЫ И РЕСУРСЫ СЕТИ </w:t>
      </w:r>
    </w:p>
    <w:p w:rsidR="00E83F11" w:rsidRPr="00BC5368" w:rsidRDefault="00BA4EF3" w:rsidP="00E83F11">
      <w:pPr>
        <w:pStyle w:val="ae"/>
        <w:numPr>
          <w:ilvl w:val="0"/>
          <w:numId w:val="21"/>
        </w:numPr>
        <w:spacing w:after="0" w:line="480" w:lineRule="auto"/>
        <w:rPr>
          <w:rFonts w:ascii="Times New Roman" w:hAnsi="Times New Roman" w:cs="Times New Roman"/>
          <w:color w:val="000000"/>
          <w:sz w:val="24"/>
          <w:szCs w:val="24"/>
        </w:rPr>
      </w:pPr>
      <w:hyperlink r:id="rId7" w:history="1">
        <w:r w:rsidR="00E83F11" w:rsidRPr="00BC5368">
          <w:rPr>
            <w:rStyle w:val="ab"/>
            <w:rFonts w:ascii="Times New Roman" w:hAnsi="Times New Roman" w:cs="Times New Roman"/>
            <w:sz w:val="24"/>
            <w:szCs w:val="24"/>
          </w:rPr>
          <w:t>https://urok.1c.ru/library/geography/geografiya_6_10_kl_interaktivnye_zadaniya_na_kartakh/</w:t>
        </w:r>
      </w:hyperlink>
    </w:p>
    <w:p w:rsidR="00E83F11" w:rsidRPr="00BC5368" w:rsidRDefault="00E83F11" w:rsidP="00E83F11">
      <w:pPr>
        <w:pStyle w:val="ae"/>
        <w:numPr>
          <w:ilvl w:val="0"/>
          <w:numId w:val="21"/>
        </w:numPr>
        <w:spacing w:after="0" w:line="480" w:lineRule="auto"/>
        <w:rPr>
          <w:rFonts w:ascii="Times New Roman" w:hAnsi="Times New Roman" w:cs="Times New Roman"/>
          <w:color w:val="000000"/>
          <w:sz w:val="24"/>
          <w:szCs w:val="24"/>
        </w:rPr>
      </w:pPr>
      <w:r w:rsidRPr="00BC5368">
        <w:rPr>
          <w:rFonts w:ascii="Times New Roman" w:hAnsi="Times New Roman" w:cs="Times New Roman"/>
          <w:color w:val="000000"/>
          <w:sz w:val="24"/>
          <w:szCs w:val="24"/>
        </w:rPr>
        <w:t xml:space="preserve">  </w:t>
      </w:r>
      <w:hyperlink r:id="rId8" w:history="1">
        <w:r w:rsidRPr="00BC5368">
          <w:rPr>
            <w:rStyle w:val="ab"/>
            <w:rFonts w:ascii="Times New Roman" w:hAnsi="Times New Roman" w:cs="Times New Roman"/>
            <w:sz w:val="24"/>
            <w:szCs w:val="24"/>
          </w:rPr>
          <w:t>https://m.edsoo.ru</w:t>
        </w:r>
      </w:hyperlink>
    </w:p>
    <w:p w:rsidR="00E83F11" w:rsidRDefault="00E83F11" w:rsidP="00E83F11">
      <w:pPr>
        <w:pStyle w:val="ae"/>
        <w:numPr>
          <w:ilvl w:val="0"/>
          <w:numId w:val="21"/>
        </w:numPr>
        <w:spacing w:after="0" w:line="480" w:lineRule="auto"/>
        <w:rPr>
          <w:rFonts w:ascii="Times New Roman" w:hAnsi="Times New Roman" w:cs="Times New Roman"/>
          <w:color w:val="000000"/>
          <w:sz w:val="24"/>
          <w:szCs w:val="24"/>
        </w:rPr>
      </w:pPr>
      <w:r w:rsidRPr="00BC5368">
        <w:rPr>
          <w:rFonts w:ascii="Times New Roman" w:hAnsi="Times New Roman" w:cs="Times New Roman"/>
          <w:color w:val="000000"/>
          <w:sz w:val="24"/>
          <w:szCs w:val="24"/>
        </w:rPr>
        <w:t xml:space="preserve"> </w:t>
      </w:r>
      <w:hyperlink r:id="rId9" w:history="1">
        <w:r w:rsidRPr="006E5C26">
          <w:rPr>
            <w:rStyle w:val="ab"/>
            <w:rFonts w:ascii="Times New Roman" w:hAnsi="Times New Roman" w:cs="Times New Roman"/>
            <w:sz w:val="24"/>
            <w:szCs w:val="24"/>
            <w:shd w:val="clear" w:color="auto" w:fill="FFFFFF"/>
          </w:rPr>
          <w:t>https://videouroki.net/video/geografiya/5-class/</w:t>
        </w:r>
      </w:hyperlink>
    </w:p>
    <w:p w:rsidR="00E83F11" w:rsidRDefault="00E83F11">
      <w:pPr>
        <w:spacing w:after="0" w:line="480" w:lineRule="auto"/>
        <w:ind w:left="120"/>
        <w:rPr>
          <w:rFonts w:ascii="Times New Roman" w:hAnsi="Times New Roman"/>
          <w:b/>
          <w:color w:val="000000"/>
          <w:sz w:val="28"/>
          <w:lang w:val="ru-RU"/>
        </w:rPr>
      </w:pPr>
    </w:p>
    <w:p w:rsidR="00667462" w:rsidRPr="00726846" w:rsidRDefault="00667462" w:rsidP="00E83F11">
      <w:pPr>
        <w:spacing w:after="0" w:line="480" w:lineRule="auto"/>
        <w:rPr>
          <w:lang w:val="ru-RU"/>
        </w:rPr>
      </w:pPr>
    </w:p>
    <w:p w:rsidR="00667462" w:rsidRPr="00726846" w:rsidRDefault="00667462">
      <w:pPr>
        <w:rPr>
          <w:lang w:val="ru-RU"/>
        </w:rPr>
        <w:sectPr w:rsidR="00667462" w:rsidRPr="00726846">
          <w:pgSz w:w="11906" w:h="16383"/>
          <w:pgMar w:top="1134" w:right="850" w:bottom="1134" w:left="1701" w:header="720" w:footer="720" w:gutter="0"/>
          <w:cols w:space="720"/>
        </w:sectPr>
      </w:pPr>
    </w:p>
    <w:bookmarkEnd w:id="7"/>
    <w:p w:rsidR="00726846" w:rsidRPr="00726846" w:rsidRDefault="00726846">
      <w:pPr>
        <w:rPr>
          <w:lang w:val="ru-RU"/>
        </w:rPr>
      </w:pPr>
    </w:p>
    <w:sectPr w:rsidR="00726846" w:rsidRPr="00726846" w:rsidSect="00667462">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337617"/>
    <w:multiLevelType w:val="multilevel"/>
    <w:tmpl w:val="34BA36F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B991BA2"/>
    <w:multiLevelType w:val="multilevel"/>
    <w:tmpl w:val="B9BCF0A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10FB30F2"/>
    <w:multiLevelType w:val="multilevel"/>
    <w:tmpl w:val="BCA8335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1329481E"/>
    <w:multiLevelType w:val="hybridMultilevel"/>
    <w:tmpl w:val="BB1A54DE"/>
    <w:lvl w:ilvl="0" w:tplc="0419000F">
      <w:start w:val="1"/>
      <w:numFmt w:val="decimal"/>
      <w:lvlText w:val="%1."/>
      <w:lvlJc w:val="left"/>
      <w:pPr>
        <w:ind w:left="840" w:hanging="360"/>
      </w:pPr>
    </w:lvl>
    <w:lvl w:ilvl="1" w:tplc="04190019" w:tentative="1">
      <w:start w:val="1"/>
      <w:numFmt w:val="lowerLetter"/>
      <w:lvlText w:val="%2."/>
      <w:lvlJc w:val="left"/>
      <w:pPr>
        <w:ind w:left="1560" w:hanging="360"/>
      </w:pPr>
    </w:lvl>
    <w:lvl w:ilvl="2" w:tplc="0419001B" w:tentative="1">
      <w:start w:val="1"/>
      <w:numFmt w:val="lowerRoman"/>
      <w:lvlText w:val="%3."/>
      <w:lvlJc w:val="right"/>
      <w:pPr>
        <w:ind w:left="2280" w:hanging="180"/>
      </w:pPr>
    </w:lvl>
    <w:lvl w:ilvl="3" w:tplc="0419000F" w:tentative="1">
      <w:start w:val="1"/>
      <w:numFmt w:val="decimal"/>
      <w:lvlText w:val="%4."/>
      <w:lvlJc w:val="left"/>
      <w:pPr>
        <w:ind w:left="3000" w:hanging="360"/>
      </w:pPr>
    </w:lvl>
    <w:lvl w:ilvl="4" w:tplc="04190019" w:tentative="1">
      <w:start w:val="1"/>
      <w:numFmt w:val="lowerLetter"/>
      <w:lvlText w:val="%5."/>
      <w:lvlJc w:val="left"/>
      <w:pPr>
        <w:ind w:left="3720" w:hanging="360"/>
      </w:pPr>
    </w:lvl>
    <w:lvl w:ilvl="5" w:tplc="0419001B" w:tentative="1">
      <w:start w:val="1"/>
      <w:numFmt w:val="lowerRoman"/>
      <w:lvlText w:val="%6."/>
      <w:lvlJc w:val="right"/>
      <w:pPr>
        <w:ind w:left="4440" w:hanging="180"/>
      </w:pPr>
    </w:lvl>
    <w:lvl w:ilvl="6" w:tplc="0419000F" w:tentative="1">
      <w:start w:val="1"/>
      <w:numFmt w:val="decimal"/>
      <w:lvlText w:val="%7."/>
      <w:lvlJc w:val="left"/>
      <w:pPr>
        <w:ind w:left="5160" w:hanging="360"/>
      </w:pPr>
    </w:lvl>
    <w:lvl w:ilvl="7" w:tplc="04190019" w:tentative="1">
      <w:start w:val="1"/>
      <w:numFmt w:val="lowerLetter"/>
      <w:lvlText w:val="%8."/>
      <w:lvlJc w:val="left"/>
      <w:pPr>
        <w:ind w:left="5880" w:hanging="360"/>
      </w:pPr>
    </w:lvl>
    <w:lvl w:ilvl="8" w:tplc="0419001B" w:tentative="1">
      <w:start w:val="1"/>
      <w:numFmt w:val="lowerRoman"/>
      <w:lvlText w:val="%9."/>
      <w:lvlJc w:val="right"/>
      <w:pPr>
        <w:ind w:left="6600" w:hanging="180"/>
      </w:pPr>
    </w:lvl>
  </w:abstractNum>
  <w:abstractNum w:abstractNumId="4">
    <w:nsid w:val="16DD4AA7"/>
    <w:multiLevelType w:val="multilevel"/>
    <w:tmpl w:val="5EECFAE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6F86928"/>
    <w:multiLevelType w:val="multilevel"/>
    <w:tmpl w:val="CBA886C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18FA6BE8"/>
    <w:multiLevelType w:val="multilevel"/>
    <w:tmpl w:val="01CE904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18FB1829"/>
    <w:multiLevelType w:val="multilevel"/>
    <w:tmpl w:val="20A0260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2614027D"/>
    <w:multiLevelType w:val="multilevel"/>
    <w:tmpl w:val="5FFCA4F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346A147C"/>
    <w:multiLevelType w:val="hybridMultilevel"/>
    <w:tmpl w:val="34E6E4F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38E60214"/>
    <w:multiLevelType w:val="multilevel"/>
    <w:tmpl w:val="ABFA07E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3C507849"/>
    <w:multiLevelType w:val="hybridMultilevel"/>
    <w:tmpl w:val="C39A5C5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4059501F"/>
    <w:multiLevelType w:val="multilevel"/>
    <w:tmpl w:val="FFC60A8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41AE7254"/>
    <w:multiLevelType w:val="multilevel"/>
    <w:tmpl w:val="857EA5E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4749769A"/>
    <w:multiLevelType w:val="multilevel"/>
    <w:tmpl w:val="7904295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4F302949"/>
    <w:multiLevelType w:val="multilevel"/>
    <w:tmpl w:val="3B4673E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630B783D"/>
    <w:multiLevelType w:val="multilevel"/>
    <w:tmpl w:val="28688A8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690F3B0D"/>
    <w:multiLevelType w:val="hybridMultilevel"/>
    <w:tmpl w:val="3C4A6A84"/>
    <w:lvl w:ilvl="0" w:tplc="04190001">
      <w:start w:val="1"/>
      <w:numFmt w:val="bullet"/>
      <w:lvlText w:val=""/>
      <w:lvlJc w:val="left"/>
      <w:pPr>
        <w:ind w:left="840" w:hanging="360"/>
      </w:pPr>
      <w:rPr>
        <w:rFonts w:ascii="Symbol" w:hAnsi="Symbol" w:hint="default"/>
      </w:rPr>
    </w:lvl>
    <w:lvl w:ilvl="1" w:tplc="04190003" w:tentative="1">
      <w:start w:val="1"/>
      <w:numFmt w:val="bullet"/>
      <w:lvlText w:val="o"/>
      <w:lvlJc w:val="left"/>
      <w:pPr>
        <w:ind w:left="1560" w:hanging="360"/>
      </w:pPr>
      <w:rPr>
        <w:rFonts w:ascii="Courier New" w:hAnsi="Courier New" w:cs="Courier New" w:hint="default"/>
      </w:rPr>
    </w:lvl>
    <w:lvl w:ilvl="2" w:tplc="04190005" w:tentative="1">
      <w:start w:val="1"/>
      <w:numFmt w:val="bullet"/>
      <w:lvlText w:val=""/>
      <w:lvlJc w:val="left"/>
      <w:pPr>
        <w:ind w:left="2280" w:hanging="360"/>
      </w:pPr>
      <w:rPr>
        <w:rFonts w:ascii="Wingdings" w:hAnsi="Wingdings" w:hint="default"/>
      </w:rPr>
    </w:lvl>
    <w:lvl w:ilvl="3" w:tplc="04190001" w:tentative="1">
      <w:start w:val="1"/>
      <w:numFmt w:val="bullet"/>
      <w:lvlText w:val=""/>
      <w:lvlJc w:val="left"/>
      <w:pPr>
        <w:ind w:left="3000" w:hanging="360"/>
      </w:pPr>
      <w:rPr>
        <w:rFonts w:ascii="Symbol" w:hAnsi="Symbol" w:hint="default"/>
      </w:rPr>
    </w:lvl>
    <w:lvl w:ilvl="4" w:tplc="04190003" w:tentative="1">
      <w:start w:val="1"/>
      <w:numFmt w:val="bullet"/>
      <w:lvlText w:val="o"/>
      <w:lvlJc w:val="left"/>
      <w:pPr>
        <w:ind w:left="3720" w:hanging="360"/>
      </w:pPr>
      <w:rPr>
        <w:rFonts w:ascii="Courier New" w:hAnsi="Courier New" w:cs="Courier New" w:hint="default"/>
      </w:rPr>
    </w:lvl>
    <w:lvl w:ilvl="5" w:tplc="04190005" w:tentative="1">
      <w:start w:val="1"/>
      <w:numFmt w:val="bullet"/>
      <w:lvlText w:val=""/>
      <w:lvlJc w:val="left"/>
      <w:pPr>
        <w:ind w:left="4440" w:hanging="360"/>
      </w:pPr>
      <w:rPr>
        <w:rFonts w:ascii="Wingdings" w:hAnsi="Wingdings" w:hint="default"/>
      </w:rPr>
    </w:lvl>
    <w:lvl w:ilvl="6" w:tplc="04190001" w:tentative="1">
      <w:start w:val="1"/>
      <w:numFmt w:val="bullet"/>
      <w:lvlText w:val=""/>
      <w:lvlJc w:val="left"/>
      <w:pPr>
        <w:ind w:left="5160" w:hanging="360"/>
      </w:pPr>
      <w:rPr>
        <w:rFonts w:ascii="Symbol" w:hAnsi="Symbol" w:hint="default"/>
      </w:rPr>
    </w:lvl>
    <w:lvl w:ilvl="7" w:tplc="04190003" w:tentative="1">
      <w:start w:val="1"/>
      <w:numFmt w:val="bullet"/>
      <w:lvlText w:val="o"/>
      <w:lvlJc w:val="left"/>
      <w:pPr>
        <w:ind w:left="5880" w:hanging="360"/>
      </w:pPr>
      <w:rPr>
        <w:rFonts w:ascii="Courier New" w:hAnsi="Courier New" w:cs="Courier New" w:hint="default"/>
      </w:rPr>
    </w:lvl>
    <w:lvl w:ilvl="8" w:tplc="04190005" w:tentative="1">
      <w:start w:val="1"/>
      <w:numFmt w:val="bullet"/>
      <w:lvlText w:val=""/>
      <w:lvlJc w:val="left"/>
      <w:pPr>
        <w:ind w:left="6600" w:hanging="360"/>
      </w:pPr>
      <w:rPr>
        <w:rFonts w:ascii="Wingdings" w:hAnsi="Wingdings" w:hint="default"/>
      </w:rPr>
    </w:lvl>
  </w:abstractNum>
  <w:abstractNum w:abstractNumId="18">
    <w:nsid w:val="6A6910C8"/>
    <w:multiLevelType w:val="multilevel"/>
    <w:tmpl w:val="DCE4A0A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734A2B19"/>
    <w:multiLevelType w:val="multilevel"/>
    <w:tmpl w:val="3BCECEE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73FD7ACF"/>
    <w:multiLevelType w:val="multilevel"/>
    <w:tmpl w:val="440ABE4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8"/>
  </w:num>
  <w:num w:numId="2">
    <w:abstractNumId w:val="12"/>
  </w:num>
  <w:num w:numId="3">
    <w:abstractNumId w:val="13"/>
  </w:num>
  <w:num w:numId="4">
    <w:abstractNumId w:val="7"/>
  </w:num>
  <w:num w:numId="5">
    <w:abstractNumId w:val="0"/>
  </w:num>
  <w:num w:numId="6">
    <w:abstractNumId w:val="10"/>
  </w:num>
  <w:num w:numId="7">
    <w:abstractNumId w:val="6"/>
  </w:num>
  <w:num w:numId="8">
    <w:abstractNumId w:val="15"/>
  </w:num>
  <w:num w:numId="9">
    <w:abstractNumId w:val="16"/>
  </w:num>
  <w:num w:numId="10">
    <w:abstractNumId w:val="20"/>
  </w:num>
  <w:num w:numId="11">
    <w:abstractNumId w:val="4"/>
  </w:num>
  <w:num w:numId="12">
    <w:abstractNumId w:val="8"/>
  </w:num>
  <w:num w:numId="13">
    <w:abstractNumId w:val="2"/>
  </w:num>
  <w:num w:numId="14">
    <w:abstractNumId w:val="1"/>
  </w:num>
  <w:num w:numId="15">
    <w:abstractNumId w:val="14"/>
  </w:num>
  <w:num w:numId="16">
    <w:abstractNumId w:val="19"/>
  </w:num>
  <w:num w:numId="17">
    <w:abstractNumId w:val="5"/>
  </w:num>
  <w:num w:numId="18">
    <w:abstractNumId w:val="9"/>
  </w:num>
  <w:num w:numId="19">
    <w:abstractNumId w:val="17"/>
  </w:num>
  <w:num w:numId="20">
    <w:abstractNumId w:val="11"/>
  </w:num>
  <w:num w:numId="2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4"/>
  <w:proofState w:spelling="clean" w:grammar="clean"/>
  <w:defaultTabStop w:val="708"/>
  <w:characterSpacingControl w:val="doNotCompress"/>
  <w:compat>
    <w:compatSetting w:name="compatibilityMode" w:uri="http://schemas.microsoft.com/office/word" w:val="12"/>
  </w:compat>
  <w:rsids>
    <w:rsidRoot w:val="00667462"/>
    <w:rsid w:val="0024505C"/>
    <w:rsid w:val="002C4E87"/>
    <w:rsid w:val="003123A4"/>
    <w:rsid w:val="0041371A"/>
    <w:rsid w:val="004E411B"/>
    <w:rsid w:val="0055426F"/>
    <w:rsid w:val="0060226E"/>
    <w:rsid w:val="00667462"/>
    <w:rsid w:val="006A59E4"/>
    <w:rsid w:val="00726846"/>
    <w:rsid w:val="00E83F11"/>
    <w:rsid w:val="00F41B3E"/>
    <w:rsid w:val="00F7013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sdException w:name="List Paragraph" w:uiPriority="34" w:qFormat="1"/>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667462"/>
    <w:rPr>
      <w:color w:val="0000FF" w:themeColor="hyperlink"/>
      <w:u w:val="single"/>
    </w:rPr>
  </w:style>
  <w:style w:type="table" w:styleId="ac">
    <w:name w:val="Table Grid"/>
    <w:basedOn w:val="a1"/>
    <w:uiPriority w:val="59"/>
    <w:rsid w:val="00667462"/>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List Paragraph"/>
    <w:basedOn w:val="a"/>
    <w:uiPriority w:val="34"/>
    <w:qFormat/>
    <w:rsid w:val="0055426F"/>
    <w:pPr>
      <w:ind w:left="720"/>
      <w:contextualSpacing/>
    </w:pPr>
    <w:rPr>
      <w:lang w:val="ru-RU"/>
    </w:rPr>
  </w:style>
  <w:style w:type="paragraph" w:styleId="af">
    <w:name w:val="Balloon Text"/>
    <w:basedOn w:val="a"/>
    <w:link w:val="af0"/>
    <w:uiPriority w:val="99"/>
    <w:semiHidden/>
    <w:unhideWhenUsed/>
    <w:rsid w:val="0041371A"/>
    <w:pPr>
      <w:spacing w:after="0" w:line="240" w:lineRule="auto"/>
    </w:pPr>
    <w:rPr>
      <w:rFonts w:ascii="Tahoma" w:hAnsi="Tahoma" w:cs="Tahoma"/>
      <w:sz w:val="16"/>
      <w:szCs w:val="16"/>
    </w:rPr>
  </w:style>
  <w:style w:type="character" w:customStyle="1" w:styleId="af0">
    <w:name w:val="Текст выноски Знак"/>
    <w:basedOn w:val="a0"/>
    <w:link w:val="af"/>
    <w:uiPriority w:val="99"/>
    <w:semiHidden/>
    <w:rsid w:val="0041371A"/>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hyperlink" Target="https://m.edsoo.ru" TargetMode="External"/><Relationship Id="rId3" Type="http://schemas.microsoft.com/office/2007/relationships/stylesWithEffects" Target="stylesWithEffects.xml"/><Relationship Id="rId7" Type="http://schemas.openxmlformats.org/officeDocument/2006/relationships/hyperlink" Target="https://urok.1c.ru/library/geography/geografiya_6_10_kl_interaktivnye_zadaniya_na_kartakh/"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emf"/><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videouroki.net/video/geografiya/5-class/"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1572</TotalTime>
  <Pages>43</Pages>
  <Words>9302</Words>
  <Characters>53023</Characters>
  <Application>Microsoft Office Word</Application>
  <DocSecurity>0</DocSecurity>
  <Lines>441</Lines>
  <Paragraphs>124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62201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География</dc:creator>
  <cp:lastModifiedBy>Windows User</cp:lastModifiedBy>
  <cp:revision>7</cp:revision>
  <dcterms:created xsi:type="dcterms:W3CDTF">2024-10-02T08:21:00Z</dcterms:created>
  <dcterms:modified xsi:type="dcterms:W3CDTF">2024-10-29T08:48:00Z</dcterms:modified>
</cp:coreProperties>
</file>