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5DED" w:rsidRDefault="00B91D66" w:rsidP="00D205D1">
      <w:pPr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6480810" cy="295411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2954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5DED" w:rsidRDefault="00205DED" w:rsidP="00205DED">
      <w:pPr>
        <w:jc w:val="center"/>
        <w:rPr>
          <w:rFonts w:ascii="Times New Roman" w:hAnsi="Times New Roman"/>
          <w:sz w:val="24"/>
          <w:szCs w:val="24"/>
        </w:rPr>
      </w:pPr>
    </w:p>
    <w:p w:rsidR="000F5C4E" w:rsidRPr="000F5C4E" w:rsidRDefault="000F5C4E" w:rsidP="000F5C4E">
      <w:pPr>
        <w:shd w:val="clear" w:color="auto" w:fill="FFFFFF"/>
        <w:spacing w:before="240" w:after="120" w:line="240" w:lineRule="atLeast"/>
        <w:jc w:val="center"/>
        <w:outlineLvl w:val="1"/>
        <w:rPr>
          <w:rFonts w:ascii="Times New Roman" w:eastAsia="Times New Roman" w:hAnsi="Times New Roman" w:cs="Times New Roman"/>
          <w:b/>
          <w:bCs/>
          <w:caps/>
          <w:sz w:val="28"/>
          <w:szCs w:val="28"/>
        </w:rPr>
      </w:pPr>
      <w:r w:rsidRPr="000F5C4E">
        <w:rPr>
          <w:rFonts w:ascii="Times New Roman" w:eastAsia="Times New Roman" w:hAnsi="Times New Roman" w:cs="Times New Roman"/>
          <w:b/>
          <w:bCs/>
          <w:caps/>
          <w:sz w:val="28"/>
          <w:szCs w:val="28"/>
        </w:rPr>
        <w:t>РАБОЧАЯ ПРОГРАММА</w:t>
      </w:r>
      <w:r w:rsidRPr="000F5C4E">
        <w:rPr>
          <w:rFonts w:ascii="Times New Roman" w:eastAsia="Times New Roman" w:hAnsi="Times New Roman" w:cs="Times New Roman"/>
          <w:b/>
          <w:bCs/>
          <w:caps/>
          <w:sz w:val="28"/>
          <w:szCs w:val="28"/>
        </w:rPr>
        <w:br/>
      </w:r>
    </w:p>
    <w:p w:rsidR="000F5C4E" w:rsidRPr="000F5C4E" w:rsidRDefault="000F5C4E" w:rsidP="000F5C4E">
      <w:pPr>
        <w:shd w:val="clear" w:color="auto" w:fill="FFFFFF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F5C4E">
        <w:rPr>
          <w:rFonts w:ascii="Times New Roman" w:eastAsia="Times New Roman" w:hAnsi="Times New Roman" w:cs="Times New Roman"/>
          <w:sz w:val="28"/>
          <w:szCs w:val="28"/>
        </w:rPr>
        <w:t>учебного предмета</w:t>
      </w:r>
    </w:p>
    <w:p w:rsidR="000F5C4E" w:rsidRPr="000F5C4E" w:rsidRDefault="000F5C4E" w:rsidP="000F5C4E">
      <w:pPr>
        <w:shd w:val="clear" w:color="auto" w:fill="FFFFFF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F5C4E">
        <w:rPr>
          <w:rFonts w:ascii="Times New Roman" w:eastAsia="Times New Roman" w:hAnsi="Times New Roman" w:cs="Times New Roman"/>
          <w:sz w:val="28"/>
          <w:szCs w:val="28"/>
        </w:rPr>
        <w:t>«Физическая культура»</w:t>
      </w:r>
    </w:p>
    <w:p w:rsidR="000F5C4E" w:rsidRPr="000F5C4E" w:rsidRDefault="000F5C4E" w:rsidP="000F5C4E">
      <w:pPr>
        <w:shd w:val="clear" w:color="auto" w:fill="FFFFFF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F5C4E">
        <w:rPr>
          <w:rFonts w:ascii="Times New Roman" w:eastAsia="Times New Roman" w:hAnsi="Times New Roman" w:cs="Times New Roman"/>
          <w:sz w:val="28"/>
          <w:szCs w:val="28"/>
        </w:rPr>
        <w:t xml:space="preserve">для </w:t>
      </w:r>
      <w:r>
        <w:rPr>
          <w:rFonts w:ascii="Times New Roman" w:eastAsia="Times New Roman" w:hAnsi="Times New Roman" w:cs="Times New Roman"/>
          <w:sz w:val="28"/>
          <w:szCs w:val="28"/>
        </w:rPr>
        <w:t>5</w:t>
      </w:r>
      <w:r w:rsidRPr="000F5C4E">
        <w:rPr>
          <w:rFonts w:ascii="Times New Roman" w:eastAsia="Times New Roman" w:hAnsi="Times New Roman" w:cs="Times New Roman"/>
          <w:sz w:val="28"/>
          <w:szCs w:val="28"/>
        </w:rPr>
        <w:t xml:space="preserve"> класса основного общего образования</w:t>
      </w:r>
    </w:p>
    <w:p w:rsidR="000F5C4E" w:rsidRPr="000F5C4E" w:rsidRDefault="000F5C4E" w:rsidP="000F5C4E">
      <w:pPr>
        <w:shd w:val="clear" w:color="auto" w:fill="FFFFFF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F5C4E">
        <w:rPr>
          <w:rFonts w:ascii="Times New Roman" w:eastAsia="Times New Roman" w:hAnsi="Times New Roman" w:cs="Times New Roman"/>
          <w:sz w:val="28"/>
          <w:szCs w:val="28"/>
        </w:rPr>
        <w:t>на 2024-2025 учебный год</w:t>
      </w:r>
    </w:p>
    <w:p w:rsidR="00205DED" w:rsidRDefault="00205DED" w:rsidP="00205DED">
      <w:pPr>
        <w:jc w:val="center"/>
        <w:rPr>
          <w:rFonts w:ascii="Times New Roman" w:hAnsi="Times New Roman"/>
          <w:sz w:val="36"/>
          <w:szCs w:val="36"/>
        </w:rPr>
      </w:pPr>
    </w:p>
    <w:p w:rsidR="00205DED" w:rsidRDefault="00205DED" w:rsidP="00205DED">
      <w:pPr>
        <w:jc w:val="center"/>
        <w:rPr>
          <w:rFonts w:ascii="Times New Roman" w:hAnsi="Times New Roman"/>
          <w:sz w:val="24"/>
          <w:szCs w:val="24"/>
        </w:rPr>
      </w:pPr>
    </w:p>
    <w:p w:rsidR="00205DED" w:rsidRDefault="00205DED" w:rsidP="00205DED">
      <w:pPr>
        <w:jc w:val="center"/>
        <w:rPr>
          <w:rFonts w:ascii="Times New Roman" w:hAnsi="Times New Roman"/>
          <w:sz w:val="24"/>
          <w:szCs w:val="24"/>
        </w:rPr>
      </w:pPr>
    </w:p>
    <w:p w:rsidR="00D205D1" w:rsidRDefault="00D205D1" w:rsidP="008E07E4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</w:t>
      </w:r>
    </w:p>
    <w:p w:rsidR="00205DED" w:rsidRDefault="00205DED" w:rsidP="00205DED">
      <w:pPr>
        <w:jc w:val="center"/>
        <w:rPr>
          <w:rFonts w:ascii="Times New Roman" w:hAnsi="Times New Roman"/>
          <w:sz w:val="24"/>
          <w:szCs w:val="24"/>
        </w:rPr>
      </w:pPr>
    </w:p>
    <w:p w:rsidR="00205DED" w:rsidRDefault="00205DED" w:rsidP="00205DED">
      <w:pPr>
        <w:jc w:val="center"/>
        <w:rPr>
          <w:rFonts w:ascii="Times New Roman" w:hAnsi="Times New Roman"/>
          <w:sz w:val="24"/>
          <w:szCs w:val="24"/>
        </w:rPr>
      </w:pPr>
    </w:p>
    <w:p w:rsidR="00205DED" w:rsidRDefault="00205DED" w:rsidP="00205DED">
      <w:pPr>
        <w:jc w:val="center"/>
        <w:rPr>
          <w:rFonts w:ascii="Times New Roman" w:hAnsi="Times New Roman"/>
          <w:sz w:val="24"/>
          <w:szCs w:val="24"/>
        </w:rPr>
      </w:pPr>
    </w:p>
    <w:p w:rsidR="00205DED" w:rsidRDefault="00205DED" w:rsidP="00205DED">
      <w:pPr>
        <w:jc w:val="center"/>
        <w:rPr>
          <w:rFonts w:ascii="Times New Roman" w:hAnsi="Times New Roman"/>
          <w:sz w:val="24"/>
          <w:szCs w:val="24"/>
        </w:rPr>
      </w:pPr>
    </w:p>
    <w:p w:rsidR="00205DED" w:rsidRDefault="00205DED" w:rsidP="00205DED">
      <w:pPr>
        <w:jc w:val="center"/>
        <w:rPr>
          <w:rFonts w:ascii="Times New Roman" w:hAnsi="Times New Roman"/>
          <w:sz w:val="24"/>
          <w:szCs w:val="24"/>
        </w:rPr>
      </w:pPr>
    </w:p>
    <w:p w:rsidR="00205DED" w:rsidRDefault="00205DED" w:rsidP="00205DED">
      <w:pPr>
        <w:rPr>
          <w:rFonts w:ascii="Times New Roman" w:hAnsi="Times New Roman"/>
          <w:sz w:val="24"/>
          <w:szCs w:val="24"/>
        </w:rPr>
      </w:pPr>
    </w:p>
    <w:p w:rsidR="000F5C4E" w:rsidRDefault="000F5C4E" w:rsidP="00B91D66">
      <w:pPr>
        <w:rPr>
          <w:rFonts w:ascii="Times New Roman" w:hAnsi="Times New Roman"/>
          <w:sz w:val="24"/>
          <w:szCs w:val="24"/>
        </w:rPr>
      </w:pPr>
    </w:p>
    <w:p w:rsidR="00B91D66" w:rsidRDefault="00B91D66" w:rsidP="00B91D66">
      <w:pPr>
        <w:rPr>
          <w:rFonts w:ascii="Times New Roman" w:hAnsi="Times New Roman"/>
          <w:sz w:val="24"/>
          <w:szCs w:val="24"/>
        </w:rPr>
      </w:pPr>
    </w:p>
    <w:p w:rsidR="00B91D66" w:rsidRDefault="00B91D66" w:rsidP="00B91D66">
      <w:pPr>
        <w:rPr>
          <w:rFonts w:ascii="Times New Roman" w:hAnsi="Times New Roman"/>
          <w:sz w:val="28"/>
          <w:szCs w:val="28"/>
        </w:rPr>
      </w:pPr>
    </w:p>
    <w:p w:rsidR="000F5C4E" w:rsidRDefault="00205DED" w:rsidP="000F5C4E">
      <w:pPr>
        <w:jc w:val="center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Заледее</w:t>
      </w:r>
      <w:r w:rsidR="008E07E4">
        <w:rPr>
          <w:rFonts w:ascii="Times New Roman" w:hAnsi="Times New Roman"/>
          <w:sz w:val="28"/>
          <w:szCs w:val="28"/>
        </w:rPr>
        <w:t>во</w:t>
      </w:r>
      <w:proofErr w:type="spellEnd"/>
      <w:r w:rsidR="008E07E4">
        <w:rPr>
          <w:rFonts w:ascii="Times New Roman" w:hAnsi="Times New Roman"/>
          <w:sz w:val="28"/>
          <w:szCs w:val="28"/>
        </w:rPr>
        <w:t xml:space="preserve"> - 2024</w:t>
      </w:r>
      <w:r>
        <w:rPr>
          <w:rFonts w:ascii="Times New Roman" w:hAnsi="Times New Roman"/>
          <w:sz w:val="28"/>
          <w:szCs w:val="28"/>
        </w:rPr>
        <w:t xml:space="preserve"> год</w:t>
      </w:r>
    </w:p>
    <w:p w:rsidR="00231B3C" w:rsidRPr="008E07E4" w:rsidRDefault="00231B3C" w:rsidP="001F71A1">
      <w:pPr>
        <w:pStyle w:val="20"/>
        <w:shd w:val="clear" w:color="auto" w:fill="auto"/>
        <w:tabs>
          <w:tab w:val="left" w:pos="1573"/>
        </w:tabs>
        <w:spacing w:before="0" w:after="0" w:line="475" w:lineRule="exact"/>
        <w:jc w:val="center"/>
        <w:rPr>
          <w:rStyle w:val="a3"/>
          <w:b w:val="0"/>
        </w:rPr>
      </w:pPr>
      <w:r w:rsidRPr="008E07E4">
        <w:rPr>
          <w:rStyle w:val="a3"/>
          <w:b w:val="0"/>
        </w:rPr>
        <w:lastRenderedPageBreak/>
        <w:t>ПОЯСНИТЕЛЬНАЯ ЗАПИСКА</w:t>
      </w:r>
    </w:p>
    <w:p w:rsidR="001F71A1" w:rsidRPr="008E07E4" w:rsidRDefault="001F71A1" w:rsidP="001F71A1">
      <w:pPr>
        <w:pStyle w:val="20"/>
        <w:shd w:val="clear" w:color="auto" w:fill="auto"/>
        <w:tabs>
          <w:tab w:val="left" w:pos="1573"/>
        </w:tabs>
        <w:spacing w:before="0" w:after="0" w:line="475" w:lineRule="exact"/>
        <w:jc w:val="center"/>
        <w:rPr>
          <w:rStyle w:val="a3"/>
          <w:b w:val="0"/>
        </w:rPr>
      </w:pPr>
    </w:p>
    <w:p w:rsidR="00231B3C" w:rsidRPr="0079181C" w:rsidRDefault="00231B3C" w:rsidP="001E08AF">
      <w:pPr>
        <w:pStyle w:val="a4"/>
        <w:spacing w:before="0" w:beforeAutospacing="0" w:after="0" w:afterAutospacing="0"/>
        <w:ind w:firstLine="709"/>
        <w:jc w:val="both"/>
        <w:rPr>
          <w:szCs w:val="28"/>
        </w:rPr>
      </w:pPr>
      <w:r w:rsidRPr="0079181C">
        <w:rPr>
          <w:szCs w:val="28"/>
        </w:rPr>
        <w:t>Программа по физической культуре представляет собой методически оформленную конкретизацию требований ФГОС ООО и раскрывает их реализацию через конкретное предметное содержание.</w:t>
      </w:r>
    </w:p>
    <w:p w:rsidR="00231B3C" w:rsidRPr="0079181C" w:rsidRDefault="00231B3C" w:rsidP="001E08AF">
      <w:pPr>
        <w:pStyle w:val="a4"/>
        <w:spacing w:before="0" w:beforeAutospacing="0" w:after="0" w:afterAutospacing="0"/>
        <w:ind w:firstLine="709"/>
        <w:jc w:val="both"/>
        <w:rPr>
          <w:szCs w:val="28"/>
        </w:rPr>
      </w:pPr>
      <w:r w:rsidRPr="0079181C">
        <w:rPr>
          <w:szCs w:val="28"/>
        </w:rPr>
        <w:t xml:space="preserve">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поколении, способном активно включаться в разнообразные формы здорового образа жизни, умеющем использовать ценности физической культуры для самоопределения, саморазвития и </w:t>
      </w:r>
      <w:proofErr w:type="spellStart"/>
      <w:r w:rsidRPr="0079181C">
        <w:rPr>
          <w:szCs w:val="28"/>
        </w:rPr>
        <w:t>самоактуализации</w:t>
      </w:r>
      <w:proofErr w:type="spellEnd"/>
      <w:r w:rsidRPr="0079181C">
        <w:rPr>
          <w:szCs w:val="28"/>
        </w:rPr>
        <w:t>.</w:t>
      </w:r>
    </w:p>
    <w:p w:rsidR="00231B3C" w:rsidRPr="0079181C" w:rsidRDefault="00231B3C" w:rsidP="001E08AF">
      <w:pPr>
        <w:pStyle w:val="a4"/>
        <w:spacing w:before="0" w:beforeAutospacing="0" w:after="0" w:afterAutospacing="0"/>
        <w:ind w:firstLine="709"/>
        <w:jc w:val="both"/>
        <w:rPr>
          <w:szCs w:val="28"/>
        </w:rPr>
      </w:pPr>
      <w:r w:rsidRPr="0079181C">
        <w:rPr>
          <w:szCs w:val="28"/>
        </w:rPr>
        <w:t>В своей социально-ценностной ориентации программа по физической культуре рассматривается как средство подготовки обучающихся к предстоящей жизнедеятельности, укрепления их здоровья, повышения функциональных и адаптивных возможностей систем организма, развития жизненно важных физических качеств. Программа по физической культуре обеспечивает преемственность с федеральными рабочими программами начального общего и среднего общего образования.</w:t>
      </w:r>
    </w:p>
    <w:p w:rsidR="00231B3C" w:rsidRPr="0079181C" w:rsidRDefault="00231B3C" w:rsidP="001E08AF">
      <w:pPr>
        <w:pStyle w:val="a4"/>
        <w:spacing w:before="0" w:beforeAutospacing="0" w:after="0" w:afterAutospacing="0"/>
        <w:ind w:firstLine="709"/>
        <w:jc w:val="both"/>
        <w:rPr>
          <w:szCs w:val="28"/>
        </w:rPr>
      </w:pPr>
      <w:r w:rsidRPr="0079181C">
        <w:rPr>
          <w:szCs w:val="28"/>
        </w:rPr>
        <w:t xml:space="preserve">Основной целью программы по физической культуре является формирование разносторонне физически развитой личности, способной активно использовать ценности физической культуры для укрепления и длительного сохранения собственного здоровья, оптимизации трудовой деятельности и организации активного отдыха. В программе по физической культуре данная цель конкретизируется и связывается с формированием устойчивых мотивов и </w:t>
      </w:r>
      <w:proofErr w:type="gramStart"/>
      <w:r w:rsidRPr="0079181C">
        <w:rPr>
          <w:szCs w:val="28"/>
        </w:rPr>
        <w:t>потребностей</w:t>
      </w:r>
      <w:proofErr w:type="gramEnd"/>
      <w:r w:rsidRPr="0079181C">
        <w:rPr>
          <w:szCs w:val="28"/>
        </w:rPr>
        <w:t xml:space="preserve"> обучающихся в бережном отношении к своему здоровью, целостном развитии физических, психических и нравственных качеств, творческом использовании ценностей физической культуры в организации здорового образа жизни, регулярных занятиях двигательной деятельностью и спортом.</w:t>
      </w:r>
    </w:p>
    <w:p w:rsidR="00231B3C" w:rsidRPr="0079181C" w:rsidRDefault="00231B3C" w:rsidP="001E08AF">
      <w:pPr>
        <w:pStyle w:val="a4"/>
        <w:spacing w:before="0" w:beforeAutospacing="0" w:after="0" w:afterAutospacing="0"/>
        <w:ind w:firstLine="709"/>
        <w:jc w:val="both"/>
        <w:rPr>
          <w:szCs w:val="28"/>
        </w:rPr>
      </w:pPr>
      <w:r w:rsidRPr="0079181C">
        <w:rPr>
          <w:szCs w:val="28"/>
        </w:rPr>
        <w:t xml:space="preserve">Развивающая направленность программы по физической культуре определяется вектором развития физических качеств и функциональных возможностей организма, являющихся основой укрепления их здоровья, повышения надёжности и активности адаптивных процессов. Существенным достижением данной ориентации является приобретение обучающимися знаний и умений в организации самостоятельных форм занятий оздоровительной, спортивной и </w:t>
      </w:r>
      <w:proofErr w:type="spellStart"/>
      <w:r w:rsidRPr="0079181C">
        <w:rPr>
          <w:szCs w:val="28"/>
        </w:rPr>
        <w:t>прикладно</w:t>
      </w:r>
      <w:proofErr w:type="spellEnd"/>
      <w:r w:rsidRPr="0079181C">
        <w:rPr>
          <w:szCs w:val="28"/>
        </w:rPr>
        <w:t>-ориентированной физической культурой, возможности познания своих физических способностей и их целенаправленного развития.</w:t>
      </w:r>
    </w:p>
    <w:p w:rsidR="00231B3C" w:rsidRPr="0079181C" w:rsidRDefault="00231B3C" w:rsidP="001E08AF">
      <w:pPr>
        <w:pStyle w:val="a4"/>
        <w:spacing w:before="0" w:beforeAutospacing="0" w:after="0" w:afterAutospacing="0"/>
        <w:ind w:firstLine="709"/>
        <w:jc w:val="both"/>
        <w:rPr>
          <w:szCs w:val="28"/>
        </w:rPr>
      </w:pPr>
      <w:r w:rsidRPr="0079181C">
        <w:rPr>
          <w:szCs w:val="28"/>
        </w:rPr>
        <w:t xml:space="preserve">Воспитывающее значение программы по физической культуре заключается в содействии активной социализации </w:t>
      </w:r>
      <w:proofErr w:type="gramStart"/>
      <w:r w:rsidRPr="0079181C">
        <w:rPr>
          <w:szCs w:val="28"/>
        </w:rPr>
        <w:t>обучающихся</w:t>
      </w:r>
      <w:proofErr w:type="gramEnd"/>
      <w:r w:rsidRPr="0079181C">
        <w:rPr>
          <w:szCs w:val="28"/>
        </w:rPr>
        <w:t xml:space="preserve"> на основе осмысления и понимания роли и значения мирового и российского олимпийского движения, приобщения к их культурным ценностям, истории и современному развитию.</w:t>
      </w:r>
    </w:p>
    <w:p w:rsidR="00231B3C" w:rsidRPr="0079181C" w:rsidRDefault="00231B3C" w:rsidP="001E08AF">
      <w:pPr>
        <w:pStyle w:val="a4"/>
        <w:spacing w:before="0" w:beforeAutospacing="0" w:after="0" w:afterAutospacing="0"/>
        <w:ind w:firstLine="709"/>
        <w:jc w:val="both"/>
        <w:rPr>
          <w:szCs w:val="28"/>
        </w:rPr>
      </w:pPr>
      <w:r w:rsidRPr="0079181C">
        <w:rPr>
          <w:szCs w:val="28"/>
        </w:rPr>
        <w:t>В число практических результатов данного направления входит формирование положительных навыков и умений в общении и взаимодействии со сверстниками и учителями физической культуры, организации совместной учебной и консультативной деятельности.</w:t>
      </w:r>
    </w:p>
    <w:p w:rsidR="00231B3C" w:rsidRPr="0079181C" w:rsidRDefault="00231B3C" w:rsidP="001E08AF">
      <w:pPr>
        <w:pStyle w:val="a4"/>
        <w:spacing w:before="0" w:beforeAutospacing="0" w:after="0" w:afterAutospacing="0"/>
        <w:ind w:firstLine="709"/>
        <w:jc w:val="both"/>
        <w:rPr>
          <w:szCs w:val="28"/>
        </w:rPr>
      </w:pPr>
      <w:r w:rsidRPr="0079181C">
        <w:rPr>
          <w:szCs w:val="28"/>
        </w:rPr>
        <w:t xml:space="preserve">Центральной идеей конструирования учебного содержания и планируемых результатов образования по физической культуре на уровне основного общего образования является воспитание целостной личности обучающихся, обеспечение единства в развитии их физической, психической и социальной природы. Реализация этой идеи становится возможной на основе содержания учебного предмета, которое представляется двигательной деятельностью с её базовыми компонентами: информационным (знания о физической культуре), </w:t>
      </w:r>
      <w:proofErr w:type="spellStart"/>
      <w:r w:rsidRPr="0079181C">
        <w:rPr>
          <w:szCs w:val="28"/>
        </w:rPr>
        <w:t>операциональным</w:t>
      </w:r>
      <w:proofErr w:type="spellEnd"/>
      <w:r w:rsidRPr="0079181C">
        <w:rPr>
          <w:szCs w:val="28"/>
        </w:rPr>
        <w:t xml:space="preserve"> (способы самостоятельной деятельности) и мотивационно-процессуальным (физическое совершенствование).</w:t>
      </w:r>
    </w:p>
    <w:p w:rsidR="00231B3C" w:rsidRPr="0079181C" w:rsidRDefault="00231B3C" w:rsidP="001E08AF">
      <w:pPr>
        <w:pStyle w:val="a4"/>
        <w:spacing w:before="0" w:beforeAutospacing="0" w:after="0" w:afterAutospacing="0"/>
        <w:ind w:firstLine="709"/>
        <w:jc w:val="both"/>
        <w:rPr>
          <w:szCs w:val="28"/>
        </w:rPr>
      </w:pPr>
      <w:r w:rsidRPr="0079181C">
        <w:rPr>
          <w:szCs w:val="28"/>
        </w:rPr>
        <w:t>В целях усиления мотивационной составляющей учебного предмета «Физическая культура», придания ей личностно значимого смысла, содержание программы по физической культуре представляется системой модулей, которые входят структурными компонентами в раздел «Физическое совершенствование».</w:t>
      </w:r>
    </w:p>
    <w:p w:rsidR="00231B3C" w:rsidRPr="0079181C" w:rsidRDefault="00231B3C" w:rsidP="001E08AF">
      <w:pPr>
        <w:pStyle w:val="a4"/>
        <w:spacing w:before="0" w:beforeAutospacing="0" w:after="0" w:afterAutospacing="0"/>
        <w:ind w:firstLine="709"/>
        <w:jc w:val="both"/>
        <w:rPr>
          <w:szCs w:val="28"/>
        </w:rPr>
      </w:pPr>
      <w:r w:rsidRPr="0079181C">
        <w:rPr>
          <w:szCs w:val="28"/>
        </w:rPr>
        <w:lastRenderedPageBreak/>
        <w:t>Инвариантные модули включают в себя содержание базовых видов спорта: гимнастика, лёгкая атлетика, зимние виды спорта (на примере лыжной подготовки), спортивные игры, плавание. Инвариантные модули в своём предметном содержании ориентируются на всестороннюю физическую подготовленность обучающихся, освоение ими технических действий и физических упражнений, содействующих обогащению двигательного опыта.</w:t>
      </w:r>
    </w:p>
    <w:p w:rsidR="00231B3C" w:rsidRPr="0079181C" w:rsidRDefault="00231B3C" w:rsidP="001E08AF">
      <w:pPr>
        <w:pStyle w:val="a4"/>
        <w:spacing w:before="0" w:beforeAutospacing="0" w:after="0" w:afterAutospacing="0"/>
        <w:ind w:firstLine="709"/>
        <w:jc w:val="both"/>
        <w:rPr>
          <w:szCs w:val="28"/>
        </w:rPr>
      </w:pPr>
      <w:r w:rsidRPr="0079181C">
        <w:rPr>
          <w:szCs w:val="28"/>
        </w:rPr>
        <w:t>Вариативные модули объединены модулем «Спорт», содержание которого разрабатывается образовательной организацией на основе модульных программ по физической культуре для общеобразовательных организаций. Основной содержательной направленностью вариативных модулей является подготовка обучающихся к выполнению нормативных требований Всероссийского физкультурно-спортивного комплекса ГТО, активное вовлечение их в соревновательную деятельность.</w:t>
      </w:r>
    </w:p>
    <w:p w:rsidR="00231B3C" w:rsidRPr="0079181C" w:rsidRDefault="00231B3C" w:rsidP="001E08AF">
      <w:pPr>
        <w:pStyle w:val="a4"/>
        <w:spacing w:before="0" w:beforeAutospacing="0" w:after="0" w:afterAutospacing="0"/>
        <w:ind w:firstLine="709"/>
        <w:jc w:val="both"/>
        <w:rPr>
          <w:szCs w:val="28"/>
        </w:rPr>
      </w:pPr>
      <w:r w:rsidRPr="0079181C">
        <w:rPr>
          <w:szCs w:val="28"/>
        </w:rPr>
        <w:t>Модуль «Спорт» может разрабатываться учителями физической культуры на основе содержания базовой физической подготовки, национальных видов спорта, современных оздоровительных систем. В рамках данного модуля представлено примерное содержание «Базовой физической подготовки».</w:t>
      </w:r>
    </w:p>
    <w:p w:rsidR="00231B3C" w:rsidRPr="0079181C" w:rsidRDefault="00231B3C" w:rsidP="001E08AF">
      <w:pPr>
        <w:pStyle w:val="a4"/>
        <w:spacing w:before="0" w:beforeAutospacing="0" w:after="0" w:afterAutospacing="0"/>
        <w:ind w:firstLine="709"/>
        <w:jc w:val="both"/>
        <w:rPr>
          <w:szCs w:val="28"/>
        </w:rPr>
      </w:pPr>
      <w:r w:rsidRPr="0079181C">
        <w:rPr>
          <w:szCs w:val="28"/>
        </w:rPr>
        <w:t>Содержание программы по физической культуре представлено по годам обучения, для каждого класса предусмотрен раздел «Универсальные учебные действия», в котором раскрывается вклад предмета в формирование познавательных, коммуникативных и регулятивных действий, соответствующих возможностям и особенностям обучающихся данного возраста. Личностные достижения непосредственно связаны с конкретным содержанием учебного предмета и представлены по мере его раскрытия.</w:t>
      </w:r>
    </w:p>
    <w:p w:rsidR="00231B3C" w:rsidRPr="0079181C" w:rsidRDefault="00231B3C" w:rsidP="001E08AF">
      <w:pPr>
        <w:pStyle w:val="a4"/>
        <w:spacing w:before="0" w:beforeAutospacing="0" w:after="0" w:afterAutospacing="0"/>
        <w:ind w:firstLine="709"/>
        <w:jc w:val="both"/>
        <w:rPr>
          <w:szCs w:val="28"/>
        </w:rPr>
      </w:pPr>
      <w:r w:rsidRPr="0079181C">
        <w:rPr>
          <w:rStyle w:val="placeholder"/>
          <w:szCs w:val="28"/>
        </w:rPr>
        <w:t>Общее число часов, рекомендованных для изуче</w:t>
      </w:r>
      <w:r w:rsidR="000C25E1" w:rsidRPr="0079181C">
        <w:rPr>
          <w:rStyle w:val="placeholder"/>
          <w:szCs w:val="28"/>
        </w:rPr>
        <w:t>ния физи</w:t>
      </w:r>
      <w:r w:rsidR="0079181C" w:rsidRPr="0079181C">
        <w:rPr>
          <w:rStyle w:val="placeholder"/>
          <w:szCs w:val="28"/>
        </w:rPr>
        <w:t>ческой культуры  в 5 классе – 67</w:t>
      </w:r>
      <w:r w:rsidR="000C25E1" w:rsidRPr="0079181C">
        <w:rPr>
          <w:rStyle w:val="placeholder"/>
          <w:szCs w:val="28"/>
        </w:rPr>
        <w:t xml:space="preserve"> часов (2</w:t>
      </w:r>
      <w:r w:rsidR="000F5C4E" w:rsidRPr="0079181C">
        <w:rPr>
          <w:rStyle w:val="placeholder"/>
          <w:szCs w:val="28"/>
        </w:rPr>
        <w:t xml:space="preserve"> часа в неделю).</w:t>
      </w:r>
    </w:p>
    <w:p w:rsidR="00231B3C" w:rsidRPr="000C25E1" w:rsidRDefault="00231B3C" w:rsidP="000C25E1">
      <w:pPr>
        <w:pStyle w:val="a4"/>
        <w:spacing w:before="0" w:beforeAutospacing="0" w:after="0" w:afterAutospacing="0"/>
        <w:jc w:val="both"/>
        <w:rPr>
          <w:color w:val="333333"/>
          <w:sz w:val="28"/>
          <w:szCs w:val="28"/>
        </w:rPr>
      </w:pPr>
    </w:p>
    <w:p w:rsidR="00F25F55" w:rsidRPr="00F25F55" w:rsidRDefault="00F25F55" w:rsidP="00F25F55">
      <w:pPr>
        <w:jc w:val="center"/>
        <w:rPr>
          <w:rFonts w:ascii="Times New Roman" w:eastAsia="Calibri" w:hAnsi="Times New Roman" w:cs="Times New Roman"/>
          <w:bCs/>
          <w:shd w:val="clear" w:color="auto" w:fill="FFFFFF"/>
          <w:lang w:eastAsia="en-US"/>
        </w:rPr>
      </w:pPr>
      <w:r w:rsidRPr="00F25F55">
        <w:rPr>
          <w:rFonts w:ascii="Times New Roman" w:eastAsia="Calibri" w:hAnsi="Times New Roman" w:cs="Times New Roman"/>
          <w:bCs/>
          <w:shd w:val="clear" w:color="auto" w:fill="FFFFFF"/>
          <w:lang w:eastAsia="en-US"/>
        </w:rPr>
        <w:t>СОДЕРЖАНИЕ УЧЕБНОГО ПРЕДМЕТА</w:t>
      </w:r>
    </w:p>
    <w:p w:rsidR="006D012B" w:rsidRPr="004F29EF" w:rsidRDefault="006D012B" w:rsidP="000C25E1">
      <w:pPr>
        <w:pStyle w:val="20"/>
        <w:shd w:val="clear" w:color="auto" w:fill="auto"/>
        <w:tabs>
          <w:tab w:val="left" w:pos="1779"/>
        </w:tabs>
        <w:spacing w:before="0" w:after="0" w:line="475" w:lineRule="exact"/>
        <w:ind w:left="760"/>
        <w:rPr>
          <w:b/>
          <w:sz w:val="24"/>
        </w:rPr>
      </w:pPr>
      <w:r w:rsidRPr="004F29EF">
        <w:rPr>
          <w:b/>
          <w:sz w:val="24"/>
        </w:rPr>
        <w:t>Знания о физической культуре.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Физическая культура на уровне основного общего образования: задачи, содержание и формы организации занятий. Система дополнительного обучения физической культуре, организация спортивной работы в общеобразовательной организации.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Физическая культура и здоровый образ жизни: характеристика основных форм занятий физической культурой, их связь с укреплением здоровья, организацией отдыха и досуга.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Исторические сведения об Олимпийских играх Древней Греции, характеристика их содержания и правил спортивной борьбы. Расцвет и завершение истории Олимпийских игр древности.</w:t>
      </w:r>
    </w:p>
    <w:p w:rsidR="006D012B" w:rsidRPr="0079181C" w:rsidRDefault="006D012B" w:rsidP="00F25F55">
      <w:pPr>
        <w:pStyle w:val="20"/>
        <w:shd w:val="clear" w:color="auto" w:fill="auto"/>
        <w:tabs>
          <w:tab w:val="left" w:pos="1779"/>
        </w:tabs>
        <w:spacing w:before="0" w:after="0" w:line="240" w:lineRule="auto"/>
        <w:ind w:left="760"/>
        <w:contextualSpacing/>
        <w:rPr>
          <w:b/>
          <w:sz w:val="24"/>
        </w:rPr>
      </w:pPr>
      <w:r w:rsidRPr="0079181C">
        <w:rPr>
          <w:b/>
          <w:sz w:val="24"/>
        </w:rPr>
        <w:t>Способы самостоятельной деятельности.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 xml:space="preserve">Режим дня и его значение для </w:t>
      </w:r>
      <w:proofErr w:type="gramStart"/>
      <w:r w:rsidRPr="0079181C">
        <w:rPr>
          <w:sz w:val="24"/>
        </w:rPr>
        <w:t>обучающихся</w:t>
      </w:r>
      <w:proofErr w:type="gramEnd"/>
      <w:r w:rsidRPr="0079181C">
        <w:rPr>
          <w:sz w:val="24"/>
        </w:rPr>
        <w:t>, связь с умственной работоспособностью. Составление индивидуального режима дня, определение основных индивидуальных видов деятельности, их временных диапазонов и последовательности в выполнении.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Физическое развитие человека, его показатели и способы измерения. Осанка как показатель физического развития, правила предупреждения её нарушений в условиях учебной и бытовой деятельности. Способы измерения и оценивания осанки. Составление комплексов физических упражнений с коррекционной направленностью и правил их самостоятельного проведения.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Проведение самостоятельных занятий физическими упражнениями на открытых площадках и в домашних условиях, подготовка мест занятий, выбор одежды и обуви, предупреждение травматизма.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Оценивание состояния организма в покое и после физической нагрузки в процессе самостоятельных занятий физической культуры и спортом.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Составление дневника физической культуры.</w:t>
      </w:r>
    </w:p>
    <w:p w:rsidR="006D012B" w:rsidRPr="0079181C" w:rsidRDefault="006D012B" w:rsidP="00F25F55">
      <w:pPr>
        <w:pStyle w:val="20"/>
        <w:shd w:val="clear" w:color="auto" w:fill="auto"/>
        <w:tabs>
          <w:tab w:val="left" w:pos="1779"/>
        </w:tabs>
        <w:spacing w:before="0" w:after="0" w:line="240" w:lineRule="auto"/>
        <w:ind w:left="760"/>
        <w:contextualSpacing/>
        <w:rPr>
          <w:b/>
          <w:sz w:val="24"/>
        </w:rPr>
      </w:pPr>
      <w:r w:rsidRPr="0079181C">
        <w:rPr>
          <w:b/>
          <w:sz w:val="24"/>
        </w:rPr>
        <w:t>Физическое совершенствование.</w:t>
      </w:r>
    </w:p>
    <w:p w:rsidR="006D012B" w:rsidRPr="0079181C" w:rsidRDefault="006D012B" w:rsidP="00F25F55">
      <w:pPr>
        <w:pStyle w:val="20"/>
        <w:shd w:val="clear" w:color="auto" w:fill="auto"/>
        <w:tabs>
          <w:tab w:val="left" w:pos="1979"/>
        </w:tabs>
        <w:spacing w:before="0" w:after="0" w:line="240" w:lineRule="auto"/>
        <w:ind w:left="760"/>
        <w:contextualSpacing/>
        <w:rPr>
          <w:b/>
          <w:sz w:val="24"/>
        </w:rPr>
      </w:pPr>
      <w:r w:rsidRPr="0079181C">
        <w:rPr>
          <w:b/>
          <w:sz w:val="24"/>
        </w:rPr>
        <w:t>Физкультурно-оздоровительная деятельность.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lastRenderedPageBreak/>
        <w:t>Роль и значение физкультурно-оздоровительной деятельности в здоровом образе жизни современного человека. Упражнения утренней зарядки и физкультминуток, дыхательной и зрительной гимнастики в процессе учебных занятий, закаливающие процедуры после занятий утренней зарядкой. Упражнения на развитие гибкости и подвижности суставов, развитие координации; формирование телосложения с использованием внешних отягощений.</w:t>
      </w:r>
    </w:p>
    <w:p w:rsidR="006D012B" w:rsidRPr="0079181C" w:rsidRDefault="006D012B" w:rsidP="00F25F55">
      <w:pPr>
        <w:pStyle w:val="20"/>
        <w:shd w:val="clear" w:color="auto" w:fill="auto"/>
        <w:tabs>
          <w:tab w:val="left" w:pos="1979"/>
        </w:tabs>
        <w:spacing w:before="0" w:after="0" w:line="240" w:lineRule="auto"/>
        <w:ind w:left="760"/>
        <w:contextualSpacing/>
        <w:rPr>
          <w:b/>
          <w:sz w:val="24"/>
        </w:rPr>
      </w:pPr>
      <w:r w:rsidRPr="0079181C">
        <w:rPr>
          <w:b/>
          <w:sz w:val="24"/>
        </w:rPr>
        <w:t>Спортивно-оздоровительная деятельность.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Роль и значение спортивно-оздоровительной деятельности в здоровом образе жизни современного человека.</w:t>
      </w:r>
    </w:p>
    <w:p w:rsidR="006D012B" w:rsidRPr="00F25F55" w:rsidRDefault="00AC63B3" w:rsidP="00F25F55">
      <w:pPr>
        <w:pStyle w:val="20"/>
        <w:shd w:val="clear" w:color="auto" w:fill="auto"/>
        <w:tabs>
          <w:tab w:val="left" w:pos="2190"/>
        </w:tabs>
        <w:spacing w:before="0" w:after="0" w:line="240" w:lineRule="auto"/>
        <w:contextualSpacing/>
        <w:rPr>
          <w:i/>
          <w:sz w:val="24"/>
        </w:rPr>
      </w:pPr>
      <w:r w:rsidRPr="0079181C">
        <w:rPr>
          <w:b/>
          <w:sz w:val="24"/>
        </w:rPr>
        <w:t xml:space="preserve">           </w:t>
      </w:r>
      <w:r w:rsidR="006D012B" w:rsidRPr="00F25F55">
        <w:rPr>
          <w:i/>
          <w:sz w:val="24"/>
        </w:rPr>
        <w:t>Модуль «Гимнастика».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Кувырки вперёд и назад в группировке, кувырки вперёд ноги «скрестно», кувырки назад из стойки на лопатках (мальчики). Опорные прыжки через гимнастического козла ноги врозь (мальчики), опорные прыжки на гимнастического козла с последующим спрыгиванием (девочки).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 xml:space="preserve">Упражнения на низком гимнастическом бревне: передвижение ходьбой с поворотами кругом и на 90°, лёгкие подпрыгивания, подпрыгивания толчком двумя ногами, передвижение приставным шагом (девочки). Упражнения на гимнастической лестнице: </w:t>
      </w:r>
      <w:proofErr w:type="spellStart"/>
      <w:r w:rsidRPr="0079181C">
        <w:rPr>
          <w:sz w:val="24"/>
        </w:rPr>
        <w:t>перелезание</w:t>
      </w:r>
      <w:proofErr w:type="spellEnd"/>
      <w:r w:rsidRPr="0079181C">
        <w:rPr>
          <w:sz w:val="24"/>
        </w:rPr>
        <w:t xml:space="preserve"> приставным шагом правым и левым боком, лазанье разноимённым способом по диагонали и одноимённым способом вверх. Расхождение на гимнастической скамейке правым и левым боком способом «удерживая за плечи».</w:t>
      </w:r>
    </w:p>
    <w:p w:rsidR="006D012B" w:rsidRPr="00F25F55" w:rsidRDefault="006D012B" w:rsidP="00F25F55">
      <w:pPr>
        <w:pStyle w:val="20"/>
        <w:shd w:val="clear" w:color="auto" w:fill="auto"/>
        <w:tabs>
          <w:tab w:val="left" w:pos="2190"/>
        </w:tabs>
        <w:spacing w:before="0" w:after="0" w:line="240" w:lineRule="auto"/>
        <w:ind w:left="760"/>
        <w:contextualSpacing/>
        <w:rPr>
          <w:i/>
          <w:sz w:val="24"/>
        </w:rPr>
      </w:pPr>
      <w:r w:rsidRPr="00F25F55">
        <w:rPr>
          <w:i/>
          <w:sz w:val="24"/>
        </w:rPr>
        <w:t>Модуль «Лёгкая атлетика».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Бег на длинные дистанции с равномерной скоростью передвижения с высокого старта, бег на короткие дистанции с максимальной скоростью передвижения. Прыжки в длину с разбега способом «согнув ноги», прыжки в высоту с прямого разбега.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Метание малого мяча с места в вертикальную неподвижную мишень, метание малого мяча на дальность с трёх шагов разбега.</w:t>
      </w:r>
    </w:p>
    <w:p w:rsidR="006D012B" w:rsidRPr="00F25F55" w:rsidRDefault="006D012B" w:rsidP="00F25F55">
      <w:pPr>
        <w:pStyle w:val="20"/>
        <w:shd w:val="clear" w:color="auto" w:fill="auto"/>
        <w:tabs>
          <w:tab w:val="left" w:pos="2190"/>
        </w:tabs>
        <w:spacing w:before="0" w:after="0" w:line="240" w:lineRule="auto"/>
        <w:ind w:left="760"/>
        <w:contextualSpacing/>
        <w:rPr>
          <w:i/>
          <w:sz w:val="24"/>
        </w:rPr>
      </w:pPr>
      <w:r w:rsidRPr="00F25F55">
        <w:rPr>
          <w:i/>
          <w:sz w:val="24"/>
        </w:rPr>
        <w:t>Модуль «Зимние виды спорта».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 xml:space="preserve">Передвижение на лыжах попеременным </w:t>
      </w:r>
      <w:proofErr w:type="spellStart"/>
      <w:r w:rsidRPr="0079181C">
        <w:rPr>
          <w:sz w:val="24"/>
        </w:rPr>
        <w:t>двухшажным</w:t>
      </w:r>
      <w:proofErr w:type="spellEnd"/>
      <w:r w:rsidRPr="0079181C">
        <w:rPr>
          <w:sz w:val="24"/>
        </w:rPr>
        <w:t xml:space="preserve"> ходом, повороты на лыжах переступанием на месте и в движении по учебной дистанции, подъём по пологому склону способом «лесенка» и спуск в основной стойке, преодоление небольших бугров и впадин при спуске с пологого склона.</w:t>
      </w:r>
    </w:p>
    <w:p w:rsidR="006D012B" w:rsidRPr="00F25F55" w:rsidRDefault="006D012B" w:rsidP="00F25F55">
      <w:pPr>
        <w:pStyle w:val="20"/>
        <w:shd w:val="clear" w:color="auto" w:fill="auto"/>
        <w:tabs>
          <w:tab w:val="left" w:pos="2212"/>
        </w:tabs>
        <w:spacing w:before="0" w:after="0" w:line="240" w:lineRule="auto"/>
        <w:ind w:left="760"/>
        <w:contextualSpacing/>
        <w:rPr>
          <w:i/>
          <w:sz w:val="24"/>
        </w:rPr>
      </w:pPr>
      <w:r w:rsidRPr="00F25F55">
        <w:rPr>
          <w:i/>
          <w:sz w:val="24"/>
        </w:rPr>
        <w:t>Модуль «Спортивные игры».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F25F55">
        <w:rPr>
          <w:b/>
          <w:sz w:val="24"/>
        </w:rPr>
        <w:t>Баскетбол.</w:t>
      </w:r>
      <w:r w:rsidRPr="0079181C">
        <w:rPr>
          <w:sz w:val="24"/>
        </w:rPr>
        <w:t xml:space="preserve"> Передача мяча двумя руками от груди, на месте и в движении, ведение мяча на месте и в движении «по прямой», «по кругу» и «змейкой», бросок мяча в корзину двумя руками от груди с места, ранее разученные технические действия с мячом.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F25F55">
        <w:rPr>
          <w:b/>
          <w:sz w:val="24"/>
        </w:rPr>
        <w:t>Волейбол.</w:t>
      </w:r>
      <w:r w:rsidRPr="0079181C">
        <w:rPr>
          <w:sz w:val="24"/>
        </w:rPr>
        <w:t xml:space="preserve"> Прямая нижняя подача мяча, приём и передача мяча двумя руками снизу и сверху на месте и в движении, ранее разученные технические действия с мячом.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F25F55">
        <w:rPr>
          <w:b/>
          <w:sz w:val="24"/>
        </w:rPr>
        <w:t>Футбол.</w:t>
      </w:r>
      <w:r w:rsidRPr="0079181C">
        <w:rPr>
          <w:sz w:val="24"/>
        </w:rPr>
        <w:t xml:space="preserve"> </w:t>
      </w:r>
      <w:proofErr w:type="gramStart"/>
      <w:r w:rsidRPr="0079181C">
        <w:rPr>
          <w:sz w:val="24"/>
        </w:rPr>
        <w:t>Удар по неподвижному мячу внутренней стороной стопы с небольшого разбега, остановка катящегося мяча способом «</w:t>
      </w:r>
      <w:proofErr w:type="spellStart"/>
      <w:r w:rsidRPr="0079181C">
        <w:rPr>
          <w:sz w:val="24"/>
        </w:rPr>
        <w:t>наступания</w:t>
      </w:r>
      <w:proofErr w:type="spellEnd"/>
      <w:r w:rsidRPr="0079181C">
        <w:rPr>
          <w:sz w:val="24"/>
        </w:rPr>
        <w:t>», ведение мяча «по прямой», «по кругу» и «змейкой», обводка мячом ориентиров (конусов).</w:t>
      </w:r>
      <w:proofErr w:type="gramEnd"/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Совершенствование техники ранее разученных гимнастических и акробатических упражнений, упражнений лёгкой атлетики и зимних видов спорта, технических действий спортивных игр.</w:t>
      </w:r>
    </w:p>
    <w:p w:rsidR="006D012B" w:rsidRPr="00F25F55" w:rsidRDefault="006D012B" w:rsidP="00F25F55">
      <w:pPr>
        <w:pStyle w:val="20"/>
        <w:shd w:val="clear" w:color="auto" w:fill="auto"/>
        <w:tabs>
          <w:tab w:val="left" w:pos="2212"/>
        </w:tabs>
        <w:spacing w:before="0" w:after="0" w:line="240" w:lineRule="auto"/>
        <w:ind w:left="760"/>
        <w:contextualSpacing/>
        <w:rPr>
          <w:i/>
          <w:sz w:val="24"/>
        </w:rPr>
      </w:pPr>
      <w:r w:rsidRPr="00F25F55">
        <w:rPr>
          <w:i/>
          <w:sz w:val="24"/>
        </w:rPr>
        <w:t>Модуль «Спорт».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Физическая подготовка к выполнению нормативов комплекса ГТО с использованием средств базовой физической подготовки, видов спорта и оздоровительных систем физической культуры, национальных видов спорта, культурно-этнических игр.</w:t>
      </w:r>
    </w:p>
    <w:p w:rsidR="00DE7AAF" w:rsidRPr="0079181C" w:rsidRDefault="00DE7AAF" w:rsidP="00F25F55">
      <w:pPr>
        <w:spacing w:line="240" w:lineRule="auto"/>
        <w:contextualSpacing/>
        <w:rPr>
          <w:sz w:val="20"/>
        </w:rPr>
      </w:pPr>
    </w:p>
    <w:p w:rsidR="006D012B" w:rsidRPr="0079181C" w:rsidRDefault="006D012B" w:rsidP="00F25F55">
      <w:pPr>
        <w:spacing w:line="240" w:lineRule="auto"/>
        <w:contextualSpacing/>
        <w:rPr>
          <w:sz w:val="20"/>
        </w:rPr>
      </w:pPr>
    </w:p>
    <w:p w:rsidR="006D012B" w:rsidRPr="0079181C" w:rsidRDefault="006D012B" w:rsidP="00F25F55">
      <w:pPr>
        <w:pStyle w:val="20"/>
        <w:shd w:val="clear" w:color="auto" w:fill="auto"/>
        <w:tabs>
          <w:tab w:val="left" w:pos="1518"/>
        </w:tabs>
        <w:spacing w:before="0" w:after="0" w:line="240" w:lineRule="auto"/>
        <w:ind w:left="760"/>
        <w:contextualSpacing/>
        <w:jc w:val="center"/>
        <w:rPr>
          <w:b/>
          <w:sz w:val="24"/>
        </w:rPr>
      </w:pPr>
      <w:r w:rsidRPr="0079181C">
        <w:rPr>
          <w:b/>
          <w:sz w:val="24"/>
        </w:rPr>
        <w:t>Планируемые результаты освоения программы по физической культуре</w:t>
      </w:r>
    </w:p>
    <w:p w:rsidR="006D012B" w:rsidRPr="0079181C" w:rsidRDefault="00AC63B3" w:rsidP="00F25F55">
      <w:pPr>
        <w:pStyle w:val="20"/>
        <w:shd w:val="clear" w:color="auto" w:fill="auto"/>
        <w:tabs>
          <w:tab w:val="left" w:pos="1734"/>
        </w:tabs>
        <w:spacing w:before="0" w:after="0" w:line="240" w:lineRule="auto"/>
        <w:contextualSpacing/>
        <w:rPr>
          <w:b/>
          <w:sz w:val="24"/>
        </w:rPr>
      </w:pPr>
      <w:r w:rsidRPr="0079181C">
        <w:rPr>
          <w:sz w:val="24"/>
        </w:rPr>
        <w:t xml:space="preserve">        </w:t>
      </w:r>
      <w:r w:rsidR="006D012B" w:rsidRPr="0079181C">
        <w:rPr>
          <w:sz w:val="24"/>
        </w:rPr>
        <w:t>В результате изу</w:t>
      </w:r>
      <w:r w:rsidRPr="0079181C">
        <w:rPr>
          <w:sz w:val="24"/>
        </w:rPr>
        <w:t>чения физической культуры</w:t>
      </w:r>
      <w:r w:rsidR="006D012B" w:rsidRPr="0079181C">
        <w:rPr>
          <w:sz w:val="24"/>
        </w:rPr>
        <w:t xml:space="preserve"> </w:t>
      </w:r>
      <w:proofErr w:type="gramStart"/>
      <w:r w:rsidR="006D012B" w:rsidRPr="0079181C">
        <w:rPr>
          <w:sz w:val="24"/>
        </w:rPr>
        <w:t>у</w:t>
      </w:r>
      <w:proofErr w:type="gramEnd"/>
      <w:r w:rsidR="006D012B" w:rsidRPr="0079181C">
        <w:rPr>
          <w:sz w:val="24"/>
        </w:rPr>
        <w:t xml:space="preserve"> обучающегося будут сформированы следующие </w:t>
      </w:r>
      <w:r w:rsidR="006D012B" w:rsidRPr="0079181C">
        <w:rPr>
          <w:b/>
          <w:sz w:val="24"/>
        </w:rPr>
        <w:t>личностные результаты: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готовность проявлять интерес к истории и развитию физической культуры и спорта в Российской Федерации, гордиться победами выдающихся отечественных спортсменов-</w:t>
      </w:r>
      <w:r w:rsidRPr="0079181C">
        <w:rPr>
          <w:sz w:val="24"/>
        </w:rPr>
        <w:lastRenderedPageBreak/>
        <w:t>олимпийцев;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готовность отстаивать символы Российской Федерации во время спортивных соревнований, уважать традиции и принципы современных Олимпийских игр и олимпийского движения;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готовность ориентироваться на моральные ценности и нормы межличностного взаимодействия при организации, планировании и проведении совместных занятий физической культурой и спортом, оздоровительных мероприятий в условиях активного отдыха и досуга;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готовность оценивать своё поведение и поступки во время проведения совместных занятий физической культурой, участия в спортивных мероприятиях и соревнованиях;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готовность оказывать первую медицинскую помощь при травмах и ушибах, соблюдать правила техники безопасности во время совместных занятий физической культурой и спортом;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стремление к физическому совершенствованию, формированию культуры движения и телосложения, самовыражению в избранном виде спорта;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показателей;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осознание здоровья как базовой ценности человека, признание объективной необходимости в его укреплении и длительном сохранении посредством занятий физической культурой и спортом;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осознание необходимости ведения здорового образа жизни как средства профилактики пагубного влияния вредных привычек на физическое, психическое и социальное здоровье человека;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способность адаптироваться к стрессовым ситуациям, осуществлять профилактические мероприятия по регулированию эмоциональных напряжений, активному восстановлению организма после значительных умственных и физических нагрузок;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готовность соблюдать правила безопасности во время занятий физической культурой и спортом, проводить гигиенические и профилактические мероприятия по организации мест занятий, выбору спортивного инвентаря и оборудования, спортивной одежды;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готовность соблюдать правила и требования к организации бивуака во время туристских походов, противостоять действиям и поступкам, приносящим вред окружающей среде;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освоение опыта взаимодействия со сверстниками, форм общения и поведения при выполнении учебных заданий на уроках физической культуры, игровой и соревновательной деятельности;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повышение компетентности в организации самостоятельных занятий физической культурой, планировании их содержания и направленности в зависимости от индивидуальных интересов и потребностей;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формирование представлений об основных понятиях и терминах физического воспитания и спортивной тренировки, умений руководствоваться ими в познавательной и практической деятельности, общении со сверстниками, публичных выступлениях и дискуссиях.</w:t>
      </w:r>
    </w:p>
    <w:p w:rsidR="00AC63B3" w:rsidRPr="0079181C" w:rsidRDefault="00AC63B3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</w:p>
    <w:p w:rsidR="006D012B" w:rsidRPr="0079181C" w:rsidRDefault="006D012B" w:rsidP="00F25F55">
      <w:pPr>
        <w:pStyle w:val="20"/>
        <w:shd w:val="clear" w:color="auto" w:fill="auto"/>
        <w:tabs>
          <w:tab w:val="left" w:pos="1943"/>
        </w:tabs>
        <w:spacing w:before="0" w:after="0" w:line="240" w:lineRule="auto"/>
        <w:ind w:left="760"/>
        <w:contextualSpacing/>
        <w:rPr>
          <w:b/>
          <w:sz w:val="24"/>
        </w:rPr>
      </w:pPr>
      <w:r w:rsidRPr="0079181C">
        <w:rPr>
          <w:sz w:val="24"/>
        </w:rPr>
        <w:t xml:space="preserve">У обучающегося будут сформированы следующие </w:t>
      </w:r>
      <w:r w:rsidRPr="0079181C">
        <w:rPr>
          <w:b/>
          <w:sz w:val="24"/>
        </w:rPr>
        <w:t>универсальные познавательные учебные действия: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проводить сравнение соревновательных упражнений Олимпийских игр древности и современных Олимпийских игр, выявлять их общность и различия;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осмысливать Олимпийскую хартию как основополагающий документ современного олимпийского движения, приводить примеры её гуманистической направленности;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анализировать влияние занятий физической культурой и спортом на воспитание положительных качеств личности, устанавливать возможность профилактики вредных привычек;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характеризовать туристские походы как форму активного отдыха, выявлять их целевое предназначение в сохранении и укреплении здоровья, руководствоваться требованиями техники безопасности во время передвижения по маршруту и организации бивуака;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 xml:space="preserve">устанавливать причинно-следственную связь между планированием режима дня и </w:t>
      </w:r>
      <w:r w:rsidRPr="0079181C">
        <w:rPr>
          <w:sz w:val="24"/>
        </w:rPr>
        <w:lastRenderedPageBreak/>
        <w:t>изменениями показателей работоспособности;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устанавливать связь негативного влияния нарушения осанки на состояние здоровья и выявлять причины нарушений, измерять индивидуальную форму и составлять комплексы упражнений по профилактике и коррекции выявляемых нарушений;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устанавливать причинно-следственную связь между уровнем развития физических качеств, состоянием здоровья и функциональными возможностями основных систем организма;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устанавливать причинно-следственную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спортом;</w:t>
      </w:r>
    </w:p>
    <w:p w:rsidR="006D012B" w:rsidRPr="0079181C" w:rsidRDefault="006D012B" w:rsidP="00F25F55">
      <w:pPr>
        <w:spacing w:line="240" w:lineRule="auto"/>
        <w:contextualSpacing/>
        <w:rPr>
          <w:rFonts w:ascii="Times New Roman" w:hAnsi="Times New Roman" w:cs="Times New Roman"/>
          <w:sz w:val="24"/>
          <w:szCs w:val="28"/>
        </w:rPr>
      </w:pPr>
      <w:r w:rsidRPr="0079181C">
        <w:rPr>
          <w:rFonts w:ascii="Times New Roman" w:hAnsi="Times New Roman" w:cs="Times New Roman"/>
          <w:sz w:val="24"/>
          <w:szCs w:val="28"/>
        </w:rPr>
        <w:t>устанавливать причинно-следственную связь между подготовкой мест занятий на открытых площадках и правилами предупреждения травматизма</w:t>
      </w:r>
    </w:p>
    <w:p w:rsidR="006D012B" w:rsidRPr="0079181C" w:rsidRDefault="006D012B" w:rsidP="00F25F55">
      <w:pPr>
        <w:pStyle w:val="20"/>
        <w:shd w:val="clear" w:color="auto" w:fill="auto"/>
        <w:tabs>
          <w:tab w:val="left" w:pos="1973"/>
        </w:tabs>
        <w:spacing w:before="0" w:after="0" w:line="240" w:lineRule="auto"/>
        <w:ind w:left="680"/>
        <w:contextualSpacing/>
        <w:rPr>
          <w:b/>
          <w:sz w:val="24"/>
        </w:rPr>
      </w:pPr>
      <w:r w:rsidRPr="0079181C">
        <w:rPr>
          <w:sz w:val="24"/>
        </w:rPr>
        <w:t xml:space="preserve">У </w:t>
      </w:r>
      <w:proofErr w:type="gramStart"/>
      <w:r w:rsidRPr="0079181C">
        <w:rPr>
          <w:sz w:val="24"/>
        </w:rPr>
        <w:t>обучающегося</w:t>
      </w:r>
      <w:proofErr w:type="gramEnd"/>
      <w:r w:rsidRPr="0079181C">
        <w:rPr>
          <w:sz w:val="24"/>
        </w:rPr>
        <w:t xml:space="preserve"> будут сформированы следующие </w:t>
      </w:r>
      <w:r w:rsidRPr="0079181C">
        <w:rPr>
          <w:b/>
          <w:sz w:val="24"/>
        </w:rPr>
        <w:t>универсальные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contextualSpacing/>
        <w:jc w:val="left"/>
        <w:rPr>
          <w:b/>
          <w:sz w:val="24"/>
        </w:rPr>
      </w:pPr>
      <w:r w:rsidRPr="0079181C">
        <w:rPr>
          <w:b/>
          <w:sz w:val="24"/>
        </w:rPr>
        <w:t>коммуникативные учебные действия: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выбирать, анализировать и систематизировать информацию из разных источников об образцах техники выполнения разучиваемых упражнений, правилах планирования самостоятельных занятий физической и технической подготовкой;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вести наблюдения за развитием физических качеств, сравнивать их показатели с данными возрастно-половых стандартов, составлять планы занятий на основе определённых правил и регулировать нагрузку по частоте пульса и внешним признакам утомления;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описывать и анализировать технику разучиваемого упражнения, выделять фазы и элементы движений, подбирать подготовительные упражнения и планировать последовательность решения задач обучения, оценивать эффективность обучения посредством сравнения с эталонным образцом;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наблюдать, анализировать и контролировать технику выполнения физических упражнений другими обучающимися, сравнивать её с эталонным образцом, выявлять ошибки и предлагать способы их устранения;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изучать и коллективно обсуждать технику «иллюстративного образца» разучиваемого упражнения, рассматривать и моделировать появление ошибок, анализировать возможные причины их появления, выяснять способы их устранения.</w:t>
      </w:r>
    </w:p>
    <w:p w:rsidR="006D012B" w:rsidRPr="0079181C" w:rsidRDefault="006D012B" w:rsidP="00F25F55">
      <w:pPr>
        <w:pStyle w:val="20"/>
        <w:shd w:val="clear" w:color="auto" w:fill="auto"/>
        <w:tabs>
          <w:tab w:val="left" w:pos="1945"/>
        </w:tabs>
        <w:spacing w:before="0" w:after="0" w:line="240" w:lineRule="auto"/>
        <w:ind w:left="760"/>
        <w:contextualSpacing/>
        <w:rPr>
          <w:b/>
          <w:sz w:val="24"/>
        </w:rPr>
      </w:pPr>
      <w:r w:rsidRPr="0079181C">
        <w:rPr>
          <w:sz w:val="24"/>
        </w:rPr>
        <w:t xml:space="preserve">У обучающегося будут сформированы следующие </w:t>
      </w:r>
      <w:r w:rsidRPr="0079181C">
        <w:rPr>
          <w:b/>
          <w:sz w:val="24"/>
        </w:rPr>
        <w:t>универсальные регулятивные учебные действия: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составлять и выполнять индивидуальные комплексы физических упражнений с разной функциональной направленностью, выявлять особенности их воздействия на состояние организма, развитие его резервных возможностей с помощью процедур контроля и функциональных проб;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составлять и выполнять акробатические и гимнастические комплексы упражнений, самостоятельно разучивать сложно-координированные упражнения на спортивных снарядах;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активно взаимодействовать в условиях учебной и игровой деятельности, ориентироваться на указания учителя и правила игры при возникновении конфликтных и нестандартных ситуаций, признавать своё право и право других на ошибку, право на её совместное исправление;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разучивать и выполнять технические действия в игровых видах спорта, активно взаимодействуют при совместных тактических действиях в защите и нападении, терпимо относится к ошибкам игроков своей команды и команды соперников;</w:t>
      </w:r>
    </w:p>
    <w:p w:rsidR="006D012B" w:rsidRPr="0079181C" w:rsidRDefault="006D012B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  <w:r w:rsidRPr="0079181C">
        <w:rPr>
          <w:sz w:val="24"/>
        </w:rPr>
        <w:t>организовывать оказание первой помощи при травмах и ушибах во время самостоятельных занятий физической культурой и спортом, применять способы и приёмы помощи в зависимости от характера и признаков полученной травмы.</w:t>
      </w:r>
    </w:p>
    <w:p w:rsidR="00E90078" w:rsidRPr="0079181C" w:rsidRDefault="00E90078" w:rsidP="00F25F55">
      <w:pPr>
        <w:pStyle w:val="20"/>
        <w:shd w:val="clear" w:color="auto" w:fill="auto"/>
        <w:spacing w:before="0" w:after="0" w:line="240" w:lineRule="auto"/>
        <w:ind w:firstLine="760"/>
        <w:contextualSpacing/>
        <w:rPr>
          <w:sz w:val="24"/>
        </w:rPr>
      </w:pPr>
    </w:p>
    <w:p w:rsidR="00F4118A" w:rsidRPr="0079181C" w:rsidRDefault="00F4118A" w:rsidP="00F25F55">
      <w:pPr>
        <w:pStyle w:val="20"/>
        <w:shd w:val="clear" w:color="auto" w:fill="auto"/>
        <w:tabs>
          <w:tab w:val="left" w:pos="1738"/>
        </w:tabs>
        <w:spacing w:before="0" w:after="0" w:line="240" w:lineRule="auto"/>
        <w:ind w:left="760"/>
        <w:contextualSpacing/>
        <w:jc w:val="center"/>
        <w:rPr>
          <w:sz w:val="24"/>
        </w:rPr>
      </w:pPr>
      <w:r w:rsidRPr="0079181C">
        <w:rPr>
          <w:b/>
          <w:sz w:val="24"/>
        </w:rPr>
        <w:t>Предметные результаты освоения программы по физической культуре</w:t>
      </w:r>
    </w:p>
    <w:p w:rsidR="00E90078" w:rsidRPr="0079181C" w:rsidRDefault="00870D76" w:rsidP="00F25F55">
      <w:pPr>
        <w:pStyle w:val="20"/>
        <w:shd w:val="clear" w:color="auto" w:fill="auto"/>
        <w:tabs>
          <w:tab w:val="left" w:pos="1945"/>
        </w:tabs>
        <w:spacing w:before="0" w:after="0" w:line="240" w:lineRule="auto"/>
        <w:contextualSpacing/>
        <w:jc w:val="left"/>
        <w:rPr>
          <w:sz w:val="24"/>
        </w:rPr>
      </w:pPr>
      <w:r w:rsidRPr="0079181C">
        <w:rPr>
          <w:sz w:val="24"/>
        </w:rPr>
        <w:t xml:space="preserve">        </w:t>
      </w:r>
      <w:r w:rsidR="00F4118A" w:rsidRPr="0079181C">
        <w:rPr>
          <w:sz w:val="24"/>
        </w:rPr>
        <w:t xml:space="preserve">К концу обучения в 5 классе </w:t>
      </w:r>
      <w:proofErr w:type="gramStart"/>
      <w:r w:rsidR="00F4118A" w:rsidRPr="0079181C">
        <w:rPr>
          <w:sz w:val="24"/>
        </w:rPr>
        <w:t>обучающийся</w:t>
      </w:r>
      <w:proofErr w:type="gramEnd"/>
      <w:r w:rsidR="00F4118A" w:rsidRPr="0079181C">
        <w:rPr>
          <w:sz w:val="24"/>
        </w:rPr>
        <w:t xml:space="preserve"> научится: </w:t>
      </w:r>
    </w:p>
    <w:p w:rsidR="00F4118A" w:rsidRPr="0079181C" w:rsidRDefault="00E90078" w:rsidP="00F25F55">
      <w:pPr>
        <w:pStyle w:val="20"/>
        <w:shd w:val="clear" w:color="auto" w:fill="auto"/>
        <w:tabs>
          <w:tab w:val="left" w:pos="1945"/>
        </w:tabs>
        <w:spacing w:before="0" w:after="0" w:line="240" w:lineRule="auto"/>
        <w:contextualSpacing/>
        <w:jc w:val="left"/>
        <w:rPr>
          <w:sz w:val="24"/>
        </w:rPr>
      </w:pPr>
      <w:r w:rsidRPr="0079181C">
        <w:rPr>
          <w:sz w:val="24"/>
        </w:rPr>
        <w:t xml:space="preserve">        </w:t>
      </w:r>
      <w:r w:rsidR="00F4118A" w:rsidRPr="0079181C">
        <w:rPr>
          <w:sz w:val="24"/>
        </w:rPr>
        <w:t>выполнять требования безопасности на уроках физической культуры, на самостоятельных занятиях физическими упражнениями в условиях активного отдыха и досуга;</w:t>
      </w:r>
    </w:p>
    <w:p w:rsidR="00F4118A" w:rsidRPr="0079181C" w:rsidRDefault="00E90078" w:rsidP="00F25F55">
      <w:pPr>
        <w:pStyle w:val="20"/>
        <w:shd w:val="clear" w:color="auto" w:fill="auto"/>
        <w:spacing w:before="0" w:after="0" w:line="240" w:lineRule="auto"/>
        <w:contextualSpacing/>
        <w:rPr>
          <w:sz w:val="24"/>
        </w:rPr>
      </w:pPr>
      <w:r w:rsidRPr="0079181C">
        <w:rPr>
          <w:sz w:val="24"/>
        </w:rPr>
        <w:t xml:space="preserve">         </w:t>
      </w:r>
      <w:r w:rsidR="00F4118A" w:rsidRPr="0079181C">
        <w:rPr>
          <w:sz w:val="24"/>
        </w:rPr>
        <w:t xml:space="preserve">проводить измерение индивидуальной осанки и сравнивать её показатели со стандартами, составлять комплексы упражнений по коррекции и профилактике её нарушения, планировать их </w:t>
      </w:r>
      <w:r w:rsidR="00F4118A" w:rsidRPr="0079181C">
        <w:rPr>
          <w:sz w:val="24"/>
        </w:rPr>
        <w:lastRenderedPageBreak/>
        <w:t>выполнение в режиме дня;</w:t>
      </w:r>
    </w:p>
    <w:p w:rsidR="00F4118A" w:rsidRPr="0079181C" w:rsidRDefault="00E90078" w:rsidP="00F25F55">
      <w:pPr>
        <w:pStyle w:val="20"/>
        <w:shd w:val="clear" w:color="auto" w:fill="auto"/>
        <w:spacing w:before="0" w:after="0" w:line="240" w:lineRule="auto"/>
        <w:contextualSpacing/>
        <w:rPr>
          <w:sz w:val="24"/>
        </w:rPr>
      </w:pPr>
      <w:r w:rsidRPr="0079181C">
        <w:rPr>
          <w:sz w:val="24"/>
        </w:rPr>
        <w:t xml:space="preserve">         </w:t>
      </w:r>
      <w:r w:rsidR="00F4118A" w:rsidRPr="0079181C">
        <w:rPr>
          <w:sz w:val="24"/>
        </w:rPr>
        <w:t>составлять дневник физической культуры и вести в нём наблюдение за показателями физического развития и физической подготовленности, планировать содержание и регулярность проведения самостоятельных занятий;</w:t>
      </w:r>
    </w:p>
    <w:p w:rsidR="00F4118A" w:rsidRPr="0079181C" w:rsidRDefault="00E90078" w:rsidP="00F25F55">
      <w:pPr>
        <w:pStyle w:val="20"/>
        <w:shd w:val="clear" w:color="auto" w:fill="auto"/>
        <w:spacing w:before="0" w:after="0" w:line="240" w:lineRule="auto"/>
        <w:contextualSpacing/>
        <w:rPr>
          <w:sz w:val="24"/>
        </w:rPr>
      </w:pPr>
      <w:r w:rsidRPr="0079181C">
        <w:rPr>
          <w:sz w:val="24"/>
        </w:rPr>
        <w:t xml:space="preserve">         </w:t>
      </w:r>
      <w:r w:rsidR="00F4118A" w:rsidRPr="0079181C">
        <w:rPr>
          <w:sz w:val="24"/>
        </w:rPr>
        <w:t>осуществлять профилактику утомления во время учебной деятельности, выполнять комплексы упражнений физкультминуток, дыхательной и зрительной гимнастики;</w:t>
      </w:r>
    </w:p>
    <w:p w:rsidR="00F4118A" w:rsidRPr="0079181C" w:rsidRDefault="00E90078" w:rsidP="00F25F55">
      <w:pPr>
        <w:pStyle w:val="20"/>
        <w:shd w:val="clear" w:color="auto" w:fill="auto"/>
        <w:spacing w:before="0" w:after="0" w:line="240" w:lineRule="auto"/>
        <w:contextualSpacing/>
        <w:rPr>
          <w:sz w:val="24"/>
        </w:rPr>
      </w:pPr>
      <w:r w:rsidRPr="0079181C">
        <w:rPr>
          <w:sz w:val="24"/>
        </w:rPr>
        <w:t xml:space="preserve">         </w:t>
      </w:r>
      <w:r w:rsidR="00F4118A" w:rsidRPr="0079181C">
        <w:rPr>
          <w:sz w:val="24"/>
        </w:rPr>
        <w:t>выполнять комплексы упражнений оздоровительной физической культуры на развитие гибкости, координации и формирование телосложения;</w:t>
      </w:r>
    </w:p>
    <w:p w:rsidR="00F4118A" w:rsidRPr="0079181C" w:rsidRDefault="00F4118A" w:rsidP="009648A2">
      <w:pPr>
        <w:pStyle w:val="20"/>
        <w:shd w:val="clear" w:color="auto" w:fill="auto"/>
        <w:spacing w:before="0" w:after="0" w:line="240" w:lineRule="auto"/>
        <w:ind w:firstLine="708"/>
        <w:contextualSpacing/>
        <w:rPr>
          <w:sz w:val="24"/>
        </w:rPr>
      </w:pPr>
      <w:r w:rsidRPr="0079181C">
        <w:rPr>
          <w:sz w:val="24"/>
        </w:rPr>
        <w:t>выполнять опорный прыжок с разбега способом «ноги врозь» (мальчики) и способом «</w:t>
      </w:r>
      <w:proofErr w:type="spellStart"/>
      <w:r w:rsidRPr="0079181C">
        <w:rPr>
          <w:sz w:val="24"/>
        </w:rPr>
        <w:t>напрыгивания</w:t>
      </w:r>
      <w:proofErr w:type="spellEnd"/>
      <w:r w:rsidRPr="0079181C">
        <w:rPr>
          <w:sz w:val="24"/>
        </w:rPr>
        <w:t xml:space="preserve"> с последующим спрыгиванием» (девочки);</w:t>
      </w:r>
    </w:p>
    <w:p w:rsidR="00F4118A" w:rsidRPr="0079181C" w:rsidRDefault="00E90078" w:rsidP="00F25F55">
      <w:pPr>
        <w:pStyle w:val="20"/>
        <w:shd w:val="clear" w:color="auto" w:fill="auto"/>
        <w:spacing w:before="0" w:after="0" w:line="240" w:lineRule="auto"/>
        <w:contextualSpacing/>
        <w:rPr>
          <w:sz w:val="24"/>
        </w:rPr>
      </w:pPr>
      <w:r w:rsidRPr="0079181C">
        <w:rPr>
          <w:sz w:val="24"/>
        </w:rPr>
        <w:t xml:space="preserve">          </w:t>
      </w:r>
      <w:r w:rsidR="00F4118A" w:rsidRPr="0079181C">
        <w:rPr>
          <w:sz w:val="24"/>
        </w:rPr>
        <w:t>выполнять упражнения в висах и упорах на низкой гимнастической перекладине (мальчики), в передвижениях по гимнастическому бревну ходьбой и приставным шагом с поворотами, подпрыгиванием на двух ногах на месте и с продвижением (девочки);</w:t>
      </w:r>
    </w:p>
    <w:p w:rsidR="00F4118A" w:rsidRPr="0079181C" w:rsidRDefault="00E90078" w:rsidP="00F25F55">
      <w:pPr>
        <w:pStyle w:val="20"/>
        <w:shd w:val="clear" w:color="auto" w:fill="auto"/>
        <w:spacing w:before="0" w:after="0" w:line="240" w:lineRule="auto"/>
        <w:contextualSpacing/>
        <w:rPr>
          <w:sz w:val="24"/>
        </w:rPr>
      </w:pPr>
      <w:r w:rsidRPr="0079181C">
        <w:rPr>
          <w:sz w:val="24"/>
        </w:rPr>
        <w:t xml:space="preserve">          </w:t>
      </w:r>
      <w:r w:rsidR="00F4118A" w:rsidRPr="0079181C">
        <w:rPr>
          <w:sz w:val="24"/>
        </w:rPr>
        <w:t>передвигаться по гимнастической стенке приставным шагом, лазать разноимённым способом вверх и по диагонали;</w:t>
      </w:r>
    </w:p>
    <w:p w:rsidR="00F4118A" w:rsidRPr="0079181C" w:rsidRDefault="00E90078" w:rsidP="00F25F55">
      <w:pPr>
        <w:pStyle w:val="20"/>
        <w:shd w:val="clear" w:color="auto" w:fill="auto"/>
        <w:spacing w:before="0" w:after="0" w:line="240" w:lineRule="auto"/>
        <w:contextualSpacing/>
        <w:rPr>
          <w:sz w:val="24"/>
        </w:rPr>
      </w:pPr>
      <w:r w:rsidRPr="0079181C">
        <w:rPr>
          <w:sz w:val="24"/>
        </w:rPr>
        <w:t xml:space="preserve">          </w:t>
      </w:r>
      <w:r w:rsidR="00F4118A" w:rsidRPr="0079181C">
        <w:rPr>
          <w:sz w:val="24"/>
        </w:rPr>
        <w:t>выполнять бег с равномерной скоростью с высокого старта по учебной дистанции;</w:t>
      </w:r>
    </w:p>
    <w:p w:rsidR="00EF2704" w:rsidRPr="0079181C" w:rsidRDefault="00E90078" w:rsidP="00F25F55">
      <w:pPr>
        <w:pStyle w:val="20"/>
        <w:shd w:val="clear" w:color="auto" w:fill="auto"/>
        <w:spacing w:before="0" w:after="0" w:line="240" w:lineRule="auto"/>
        <w:contextualSpacing/>
        <w:jc w:val="left"/>
        <w:rPr>
          <w:sz w:val="24"/>
        </w:rPr>
      </w:pPr>
      <w:r w:rsidRPr="0079181C">
        <w:rPr>
          <w:sz w:val="24"/>
        </w:rPr>
        <w:t xml:space="preserve">         </w:t>
      </w:r>
      <w:r w:rsidR="00F4118A" w:rsidRPr="0079181C">
        <w:rPr>
          <w:sz w:val="24"/>
        </w:rPr>
        <w:t xml:space="preserve">демонстрировать технику прыжка в длину с разбега способом «согнув ноги»; </w:t>
      </w:r>
    </w:p>
    <w:p w:rsidR="00F4118A" w:rsidRPr="0079181C" w:rsidRDefault="00F4118A" w:rsidP="00F25F55">
      <w:pPr>
        <w:pStyle w:val="20"/>
        <w:shd w:val="clear" w:color="auto" w:fill="auto"/>
        <w:spacing w:before="0" w:after="0" w:line="240" w:lineRule="auto"/>
        <w:contextualSpacing/>
        <w:jc w:val="left"/>
        <w:rPr>
          <w:sz w:val="24"/>
        </w:rPr>
      </w:pPr>
      <w:r w:rsidRPr="0079181C">
        <w:rPr>
          <w:sz w:val="24"/>
        </w:rPr>
        <w:t xml:space="preserve">передвигаться на лыжах попеременным </w:t>
      </w:r>
      <w:proofErr w:type="spellStart"/>
      <w:r w:rsidRPr="0079181C">
        <w:rPr>
          <w:sz w:val="24"/>
        </w:rPr>
        <w:t>двухшажным</w:t>
      </w:r>
      <w:proofErr w:type="spellEnd"/>
      <w:r w:rsidRPr="0079181C">
        <w:rPr>
          <w:sz w:val="24"/>
        </w:rPr>
        <w:t xml:space="preserve"> ходом (для бесснежных районов - имитация передвижения);</w:t>
      </w:r>
    </w:p>
    <w:p w:rsidR="00D55A3F" w:rsidRDefault="00E90078" w:rsidP="00F25F55">
      <w:pPr>
        <w:pStyle w:val="20"/>
        <w:shd w:val="clear" w:color="auto" w:fill="auto"/>
        <w:spacing w:before="0" w:after="0" w:line="240" w:lineRule="auto"/>
        <w:contextualSpacing/>
        <w:jc w:val="left"/>
        <w:rPr>
          <w:sz w:val="24"/>
        </w:rPr>
      </w:pPr>
      <w:r w:rsidRPr="0079181C">
        <w:rPr>
          <w:sz w:val="24"/>
        </w:rPr>
        <w:t xml:space="preserve">        </w:t>
      </w:r>
      <w:r w:rsidR="00F4118A" w:rsidRPr="0079181C">
        <w:rPr>
          <w:sz w:val="24"/>
        </w:rPr>
        <w:t>тренироваться в упражнениях общефизической и специальной физической подготовки с учётом индивидуальных и возрастно-половых особенностей;</w:t>
      </w:r>
    </w:p>
    <w:p w:rsidR="00EF2704" w:rsidRPr="0079181C" w:rsidRDefault="00F4118A" w:rsidP="00F25F55">
      <w:pPr>
        <w:pStyle w:val="20"/>
        <w:shd w:val="clear" w:color="auto" w:fill="auto"/>
        <w:spacing w:before="0" w:after="0" w:line="240" w:lineRule="auto"/>
        <w:contextualSpacing/>
        <w:jc w:val="left"/>
        <w:rPr>
          <w:sz w:val="24"/>
        </w:rPr>
      </w:pPr>
      <w:r w:rsidRPr="0079181C">
        <w:rPr>
          <w:sz w:val="24"/>
        </w:rPr>
        <w:t xml:space="preserve"> демонстрировать технические действия в спортивных играх: </w:t>
      </w:r>
      <w:r w:rsidR="00E90078" w:rsidRPr="0079181C">
        <w:rPr>
          <w:sz w:val="24"/>
        </w:rPr>
        <w:t xml:space="preserve">                </w:t>
      </w:r>
    </w:p>
    <w:p w:rsidR="00F4118A" w:rsidRPr="0079181C" w:rsidRDefault="00F4118A" w:rsidP="00F25F55">
      <w:pPr>
        <w:pStyle w:val="20"/>
        <w:shd w:val="clear" w:color="auto" w:fill="auto"/>
        <w:spacing w:before="0" w:after="0" w:line="240" w:lineRule="auto"/>
        <w:contextualSpacing/>
        <w:jc w:val="left"/>
        <w:rPr>
          <w:sz w:val="24"/>
        </w:rPr>
      </w:pPr>
      <w:r w:rsidRPr="0079181C">
        <w:rPr>
          <w:sz w:val="24"/>
        </w:rPr>
        <w:t>баскетбол (ведение мяча с равномерной скоростью в разных направлениях, приём и передача мяча двумя руками от груди с места и в движении);</w:t>
      </w:r>
    </w:p>
    <w:p w:rsidR="00F4118A" w:rsidRPr="0079181C" w:rsidRDefault="00E90078" w:rsidP="00F25F55">
      <w:pPr>
        <w:pStyle w:val="20"/>
        <w:shd w:val="clear" w:color="auto" w:fill="auto"/>
        <w:spacing w:before="0" w:after="0" w:line="240" w:lineRule="auto"/>
        <w:contextualSpacing/>
        <w:rPr>
          <w:sz w:val="24"/>
        </w:rPr>
      </w:pPr>
      <w:r w:rsidRPr="0079181C">
        <w:rPr>
          <w:sz w:val="24"/>
        </w:rPr>
        <w:t xml:space="preserve">         </w:t>
      </w:r>
      <w:r w:rsidR="00F4118A" w:rsidRPr="0079181C">
        <w:rPr>
          <w:sz w:val="24"/>
        </w:rPr>
        <w:t>волейбол (приём и передача мяча двумя руками снизу и сверху с места и в движении, прямая нижняя подача);</w:t>
      </w:r>
    </w:p>
    <w:p w:rsidR="00F4118A" w:rsidRPr="0079181C" w:rsidRDefault="00E90078" w:rsidP="00F25F55">
      <w:pPr>
        <w:pStyle w:val="20"/>
        <w:shd w:val="clear" w:color="auto" w:fill="auto"/>
        <w:spacing w:before="0" w:after="0" w:line="240" w:lineRule="auto"/>
        <w:contextualSpacing/>
        <w:rPr>
          <w:sz w:val="24"/>
        </w:rPr>
      </w:pPr>
      <w:r w:rsidRPr="0079181C">
        <w:rPr>
          <w:sz w:val="24"/>
        </w:rPr>
        <w:t xml:space="preserve">        </w:t>
      </w:r>
      <w:r w:rsidR="00F4118A" w:rsidRPr="0079181C">
        <w:rPr>
          <w:sz w:val="24"/>
        </w:rPr>
        <w:t>футбол (ведение мяча с равномерной скоростью в разных направлениях, приём и передача мяча, удар по неподвижному мячу с небольшого разбега).</w:t>
      </w:r>
    </w:p>
    <w:p w:rsidR="001D3C17" w:rsidRPr="0079181C" w:rsidRDefault="001D3C17" w:rsidP="006D012B">
      <w:pPr>
        <w:rPr>
          <w:b/>
          <w:bCs/>
          <w:caps/>
          <w:color w:val="000000"/>
          <w:sz w:val="20"/>
          <w:szCs w:val="21"/>
          <w:shd w:val="clear" w:color="auto" w:fill="FFFFFF"/>
        </w:rPr>
      </w:pPr>
    </w:p>
    <w:p w:rsidR="006D012B" w:rsidRPr="001D3C17" w:rsidRDefault="001D3C17" w:rsidP="001D3C17">
      <w:pPr>
        <w:jc w:val="center"/>
        <w:rPr>
          <w:rFonts w:ascii="Times New Roman" w:hAnsi="Times New Roman" w:cs="Times New Roman"/>
          <w:b/>
          <w:bCs/>
          <w:caps/>
          <w:color w:val="000000"/>
          <w:sz w:val="28"/>
          <w:szCs w:val="28"/>
          <w:shd w:val="clear" w:color="auto" w:fill="FFFFFF"/>
        </w:rPr>
      </w:pPr>
      <w:r w:rsidRPr="001D3C17">
        <w:rPr>
          <w:rFonts w:ascii="Times New Roman" w:hAnsi="Times New Roman" w:cs="Times New Roman"/>
          <w:b/>
          <w:bCs/>
          <w:caps/>
          <w:color w:val="000000"/>
          <w:sz w:val="28"/>
          <w:szCs w:val="28"/>
          <w:shd w:val="clear" w:color="auto" w:fill="FFFFFF"/>
        </w:rPr>
        <w:t>ТЕМАТИЧЕСКОЕ ПЛАНИРОВАНИЕ</w:t>
      </w: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3537"/>
        <w:gridCol w:w="957"/>
        <w:gridCol w:w="1595"/>
        <w:gridCol w:w="1701"/>
        <w:gridCol w:w="1984"/>
      </w:tblGrid>
      <w:tr w:rsidR="001D3C17" w:rsidRPr="00D44149" w:rsidTr="00EF2704">
        <w:trPr>
          <w:trHeight w:val="456"/>
        </w:trPr>
        <w:tc>
          <w:tcPr>
            <w:tcW w:w="540" w:type="dxa"/>
            <w:vMerge w:val="restart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D44149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gramStart"/>
            <w:r w:rsidRPr="00D44149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D44149">
              <w:rPr>
                <w:rFonts w:ascii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3537" w:type="dxa"/>
            <w:vMerge w:val="restart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4149">
              <w:rPr>
                <w:rFonts w:ascii="Times New Roman" w:hAnsi="Times New Roman"/>
                <w:sz w:val="24"/>
                <w:szCs w:val="24"/>
              </w:rPr>
              <w:t>Название разделов и тем программы</w:t>
            </w:r>
          </w:p>
        </w:tc>
        <w:tc>
          <w:tcPr>
            <w:tcW w:w="4253" w:type="dxa"/>
            <w:gridSpan w:val="3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4149">
              <w:rPr>
                <w:rFonts w:ascii="Times New Roman" w:hAnsi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1984" w:type="dxa"/>
            <w:vMerge w:val="restart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44149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Электронные (цифровые) образовательные ресурсы</w:t>
            </w:r>
          </w:p>
        </w:tc>
      </w:tr>
      <w:tr w:rsidR="001D3C17" w:rsidRPr="00D44149" w:rsidTr="00EF2704">
        <w:trPr>
          <w:trHeight w:val="378"/>
        </w:trPr>
        <w:tc>
          <w:tcPr>
            <w:tcW w:w="540" w:type="dxa"/>
            <w:vMerge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37" w:type="dxa"/>
            <w:vMerge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57" w:type="dxa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4149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  <w:tc>
          <w:tcPr>
            <w:tcW w:w="1595" w:type="dxa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4149">
              <w:rPr>
                <w:rFonts w:ascii="Times New Roman" w:hAnsi="Times New Roman"/>
                <w:sz w:val="24"/>
                <w:szCs w:val="24"/>
              </w:rPr>
              <w:t>Контрольные работы</w:t>
            </w:r>
          </w:p>
        </w:tc>
        <w:tc>
          <w:tcPr>
            <w:tcW w:w="1701" w:type="dxa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4149">
              <w:rPr>
                <w:rFonts w:ascii="Times New Roman" w:hAnsi="Times New Roman"/>
                <w:sz w:val="24"/>
                <w:szCs w:val="24"/>
              </w:rPr>
              <w:t>Практические работы</w:t>
            </w:r>
          </w:p>
        </w:tc>
        <w:tc>
          <w:tcPr>
            <w:tcW w:w="1984" w:type="dxa"/>
            <w:vMerge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1D3C17" w:rsidRPr="00D44149" w:rsidTr="00EF2704">
        <w:tc>
          <w:tcPr>
            <w:tcW w:w="540" w:type="dxa"/>
          </w:tcPr>
          <w:p w:rsidR="001D3C17" w:rsidRPr="008E07E4" w:rsidRDefault="001D3C17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537" w:type="dxa"/>
          </w:tcPr>
          <w:p w:rsidR="001D3C17" w:rsidRPr="008E07E4" w:rsidRDefault="001D3C17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Знания о физической культуре</w:t>
            </w:r>
          </w:p>
        </w:tc>
        <w:tc>
          <w:tcPr>
            <w:tcW w:w="957" w:type="dxa"/>
          </w:tcPr>
          <w:p w:rsidR="001D3C17" w:rsidRPr="00D44149" w:rsidRDefault="006D1256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414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95" w:type="dxa"/>
          </w:tcPr>
          <w:p w:rsidR="001D3C17" w:rsidRPr="008E07E4" w:rsidRDefault="008E07E4" w:rsidP="008E07E4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701" w:type="dxa"/>
          </w:tcPr>
          <w:p w:rsidR="001D3C17" w:rsidRPr="008E07E4" w:rsidRDefault="006B1C3C" w:rsidP="008E07E4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:rsidR="001D3C17" w:rsidRPr="00D44149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7" w:history="1">
              <w:r w:rsidR="000F5C4E"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1D3C17" w:rsidRPr="00D44149" w:rsidTr="00EF2704">
        <w:tc>
          <w:tcPr>
            <w:tcW w:w="540" w:type="dxa"/>
          </w:tcPr>
          <w:p w:rsidR="001D3C17" w:rsidRPr="008E07E4" w:rsidRDefault="001D3C17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537" w:type="dxa"/>
          </w:tcPr>
          <w:p w:rsidR="001D3C17" w:rsidRPr="008E07E4" w:rsidRDefault="001D3C17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Style w:val="a3"/>
                <w:rFonts w:ascii="Times New Roman" w:hAnsi="Times New Roman"/>
                <w:b w:val="0"/>
                <w:sz w:val="24"/>
                <w:szCs w:val="24"/>
                <w:shd w:val="clear" w:color="auto" w:fill="FFFFFF"/>
              </w:rPr>
              <w:t>Способы самостоятельной деятельности</w:t>
            </w:r>
          </w:p>
        </w:tc>
        <w:tc>
          <w:tcPr>
            <w:tcW w:w="957" w:type="dxa"/>
          </w:tcPr>
          <w:p w:rsidR="001D3C17" w:rsidRPr="00D44149" w:rsidRDefault="006D1256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414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95" w:type="dxa"/>
          </w:tcPr>
          <w:p w:rsidR="001D3C17" w:rsidRPr="008E07E4" w:rsidRDefault="008E07E4" w:rsidP="008E07E4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701" w:type="dxa"/>
          </w:tcPr>
          <w:p w:rsidR="001D3C17" w:rsidRPr="008E07E4" w:rsidRDefault="006B1C3C" w:rsidP="008E07E4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:rsidR="001D3C17" w:rsidRPr="00D44149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8" w:history="1">
              <w:r w:rsidR="000F5C4E"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1D3C17" w:rsidRPr="00D44149" w:rsidTr="00EF2704">
        <w:tc>
          <w:tcPr>
            <w:tcW w:w="540" w:type="dxa"/>
          </w:tcPr>
          <w:p w:rsidR="001D3C17" w:rsidRPr="008E07E4" w:rsidRDefault="001D3C17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537" w:type="dxa"/>
          </w:tcPr>
          <w:p w:rsidR="001D3C17" w:rsidRPr="008E07E4" w:rsidRDefault="001D3C17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Style w:val="a3"/>
                <w:rFonts w:ascii="Times New Roman" w:hAnsi="Times New Roman"/>
                <w:b w:val="0"/>
                <w:sz w:val="24"/>
                <w:szCs w:val="24"/>
                <w:shd w:val="clear" w:color="auto" w:fill="FFFFFF"/>
              </w:rPr>
              <w:t>Физкультурно-оздоровительная деятельность</w:t>
            </w:r>
          </w:p>
        </w:tc>
        <w:tc>
          <w:tcPr>
            <w:tcW w:w="957" w:type="dxa"/>
          </w:tcPr>
          <w:p w:rsidR="001D3C17" w:rsidRPr="00D44149" w:rsidRDefault="006D1256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414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95" w:type="dxa"/>
          </w:tcPr>
          <w:p w:rsidR="001D3C17" w:rsidRPr="008E07E4" w:rsidRDefault="008E07E4" w:rsidP="008E07E4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701" w:type="dxa"/>
          </w:tcPr>
          <w:p w:rsidR="001D3C17" w:rsidRPr="008E07E4" w:rsidRDefault="008E07E4" w:rsidP="008E07E4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984" w:type="dxa"/>
          </w:tcPr>
          <w:p w:rsidR="001D3C17" w:rsidRPr="00D44149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9" w:history="1">
              <w:r w:rsidR="000F5C4E"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1D3C17" w:rsidRPr="00D44149" w:rsidTr="00EF2704">
        <w:tc>
          <w:tcPr>
            <w:tcW w:w="540" w:type="dxa"/>
          </w:tcPr>
          <w:p w:rsidR="001D3C17" w:rsidRPr="008E07E4" w:rsidRDefault="001D3C17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537" w:type="dxa"/>
          </w:tcPr>
          <w:p w:rsidR="001D3C17" w:rsidRPr="008E07E4" w:rsidRDefault="00F1207A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Style w:val="a3"/>
                <w:rFonts w:ascii="Times New Roman" w:hAnsi="Times New Roman"/>
                <w:b w:val="0"/>
                <w:sz w:val="24"/>
                <w:szCs w:val="24"/>
                <w:shd w:val="clear" w:color="auto" w:fill="FFFFFF"/>
              </w:rPr>
              <w:t>Спортивно-оздоровительная деятельность:</w:t>
            </w:r>
          </w:p>
        </w:tc>
        <w:tc>
          <w:tcPr>
            <w:tcW w:w="957" w:type="dxa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95" w:type="dxa"/>
          </w:tcPr>
          <w:p w:rsidR="001D3C17" w:rsidRPr="008E07E4" w:rsidRDefault="008E07E4" w:rsidP="008E07E4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701" w:type="dxa"/>
          </w:tcPr>
          <w:p w:rsidR="001D3C17" w:rsidRPr="008E07E4" w:rsidRDefault="008E07E4" w:rsidP="008E07E4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984" w:type="dxa"/>
          </w:tcPr>
          <w:p w:rsidR="001D3C17" w:rsidRPr="00D44149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0" w:history="1">
              <w:r w:rsidR="000F5C4E"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F1207A" w:rsidRPr="00D44149" w:rsidTr="00EF2704">
        <w:tc>
          <w:tcPr>
            <w:tcW w:w="4077" w:type="dxa"/>
            <w:gridSpan w:val="2"/>
          </w:tcPr>
          <w:p w:rsidR="00F1207A" w:rsidRPr="008E07E4" w:rsidRDefault="00F1207A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Модуль «Гимнастика»</w:t>
            </w:r>
          </w:p>
        </w:tc>
        <w:tc>
          <w:tcPr>
            <w:tcW w:w="957" w:type="dxa"/>
          </w:tcPr>
          <w:p w:rsidR="00F1207A" w:rsidRPr="00D44149" w:rsidRDefault="006D1256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4149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595" w:type="dxa"/>
          </w:tcPr>
          <w:p w:rsidR="00F1207A" w:rsidRPr="008E07E4" w:rsidRDefault="008E07E4" w:rsidP="008E07E4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701" w:type="dxa"/>
          </w:tcPr>
          <w:p w:rsidR="00F1207A" w:rsidRPr="008E07E4" w:rsidRDefault="008E07E4" w:rsidP="008E07E4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984" w:type="dxa"/>
          </w:tcPr>
          <w:p w:rsidR="00F1207A" w:rsidRPr="00D44149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1" w:history="1">
              <w:r w:rsidR="000F5C4E"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F1207A" w:rsidRPr="00D44149" w:rsidTr="00EF2704">
        <w:tc>
          <w:tcPr>
            <w:tcW w:w="4077" w:type="dxa"/>
            <w:gridSpan w:val="2"/>
          </w:tcPr>
          <w:p w:rsidR="00F1207A" w:rsidRPr="008E07E4" w:rsidRDefault="00F1207A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lastRenderedPageBreak/>
              <w:t>Модуль «Лёгкая атлетика»</w:t>
            </w:r>
          </w:p>
        </w:tc>
        <w:tc>
          <w:tcPr>
            <w:tcW w:w="957" w:type="dxa"/>
          </w:tcPr>
          <w:p w:rsidR="00F1207A" w:rsidRPr="00D44149" w:rsidRDefault="006D1256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4149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595" w:type="dxa"/>
          </w:tcPr>
          <w:p w:rsidR="00F1207A" w:rsidRPr="008E07E4" w:rsidRDefault="008E07E4" w:rsidP="008E07E4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701" w:type="dxa"/>
          </w:tcPr>
          <w:p w:rsidR="00F1207A" w:rsidRPr="008E07E4" w:rsidRDefault="008E07E4" w:rsidP="008E07E4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984" w:type="dxa"/>
          </w:tcPr>
          <w:p w:rsidR="00F1207A" w:rsidRPr="00D44149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2" w:history="1">
              <w:r w:rsidR="000F5C4E"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F1207A" w:rsidRPr="00D44149" w:rsidTr="00EF2704">
        <w:tc>
          <w:tcPr>
            <w:tcW w:w="4077" w:type="dxa"/>
            <w:gridSpan w:val="2"/>
          </w:tcPr>
          <w:p w:rsidR="00F1207A" w:rsidRPr="008E07E4" w:rsidRDefault="00F1207A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Модуль «Лыжная подготовка»</w:t>
            </w:r>
          </w:p>
        </w:tc>
        <w:tc>
          <w:tcPr>
            <w:tcW w:w="957" w:type="dxa"/>
          </w:tcPr>
          <w:p w:rsidR="00F1207A" w:rsidRPr="00D44149" w:rsidRDefault="006D1256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4149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595" w:type="dxa"/>
          </w:tcPr>
          <w:p w:rsidR="00F1207A" w:rsidRPr="008E07E4" w:rsidRDefault="008E07E4" w:rsidP="008E07E4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701" w:type="dxa"/>
          </w:tcPr>
          <w:p w:rsidR="00F1207A" w:rsidRPr="008E07E4" w:rsidRDefault="008E07E4" w:rsidP="008E07E4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984" w:type="dxa"/>
          </w:tcPr>
          <w:p w:rsidR="00F1207A" w:rsidRPr="00D44149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3" w:history="1">
              <w:r w:rsidR="000F5C4E"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F1207A" w:rsidRPr="00D44149" w:rsidTr="00EF2704">
        <w:tc>
          <w:tcPr>
            <w:tcW w:w="4077" w:type="dxa"/>
            <w:gridSpan w:val="2"/>
          </w:tcPr>
          <w:p w:rsidR="00F1207A" w:rsidRPr="008E07E4" w:rsidRDefault="00F1207A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Модуль «Баскетбол»</w:t>
            </w:r>
          </w:p>
        </w:tc>
        <w:tc>
          <w:tcPr>
            <w:tcW w:w="957" w:type="dxa"/>
          </w:tcPr>
          <w:p w:rsidR="00F1207A" w:rsidRPr="00D44149" w:rsidRDefault="0079181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595" w:type="dxa"/>
          </w:tcPr>
          <w:p w:rsidR="00F1207A" w:rsidRPr="008E07E4" w:rsidRDefault="008E07E4" w:rsidP="008E07E4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701" w:type="dxa"/>
          </w:tcPr>
          <w:p w:rsidR="00F1207A" w:rsidRPr="008E07E4" w:rsidRDefault="008E07E4" w:rsidP="008E07E4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984" w:type="dxa"/>
          </w:tcPr>
          <w:p w:rsidR="00F1207A" w:rsidRPr="00D44149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4" w:history="1">
              <w:r w:rsidR="000F5C4E"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F1207A" w:rsidRPr="00D44149" w:rsidTr="00EF2704">
        <w:tc>
          <w:tcPr>
            <w:tcW w:w="4077" w:type="dxa"/>
            <w:gridSpan w:val="2"/>
          </w:tcPr>
          <w:p w:rsidR="00F1207A" w:rsidRPr="008E07E4" w:rsidRDefault="00F1207A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Модуль «Волейбол»</w:t>
            </w:r>
          </w:p>
        </w:tc>
        <w:tc>
          <w:tcPr>
            <w:tcW w:w="957" w:type="dxa"/>
          </w:tcPr>
          <w:p w:rsidR="00F1207A" w:rsidRPr="00D44149" w:rsidRDefault="00F64A78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595" w:type="dxa"/>
          </w:tcPr>
          <w:p w:rsidR="00F1207A" w:rsidRPr="008E07E4" w:rsidRDefault="008E07E4" w:rsidP="008E07E4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701" w:type="dxa"/>
          </w:tcPr>
          <w:p w:rsidR="00F1207A" w:rsidRPr="008E07E4" w:rsidRDefault="008E07E4" w:rsidP="008E07E4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984" w:type="dxa"/>
          </w:tcPr>
          <w:p w:rsidR="00F1207A" w:rsidRPr="00D44149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5" w:history="1">
              <w:r w:rsidR="000F5C4E"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F1207A" w:rsidRPr="00D44149" w:rsidTr="00EF2704">
        <w:tc>
          <w:tcPr>
            <w:tcW w:w="4077" w:type="dxa"/>
            <w:gridSpan w:val="2"/>
          </w:tcPr>
          <w:p w:rsidR="00F1207A" w:rsidRPr="008E07E4" w:rsidRDefault="00F1207A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Модуль «Футбол»</w:t>
            </w:r>
          </w:p>
        </w:tc>
        <w:tc>
          <w:tcPr>
            <w:tcW w:w="957" w:type="dxa"/>
          </w:tcPr>
          <w:p w:rsidR="00F1207A" w:rsidRPr="00D44149" w:rsidRDefault="006D1256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4149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595" w:type="dxa"/>
          </w:tcPr>
          <w:p w:rsidR="00F1207A" w:rsidRPr="008E07E4" w:rsidRDefault="008E07E4" w:rsidP="008E07E4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701" w:type="dxa"/>
          </w:tcPr>
          <w:p w:rsidR="00F1207A" w:rsidRPr="008E07E4" w:rsidRDefault="008E07E4" w:rsidP="008E07E4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984" w:type="dxa"/>
          </w:tcPr>
          <w:p w:rsidR="00F1207A" w:rsidRPr="00D44149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16" w:history="1">
              <w:r w:rsidR="000F5C4E"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F1207A" w:rsidRPr="00D44149" w:rsidTr="00EF2704">
        <w:tc>
          <w:tcPr>
            <w:tcW w:w="4077" w:type="dxa"/>
            <w:gridSpan w:val="2"/>
          </w:tcPr>
          <w:p w:rsidR="00F1207A" w:rsidRPr="008E07E4" w:rsidRDefault="00F1207A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Модуль «Спорт»</w:t>
            </w:r>
          </w:p>
        </w:tc>
        <w:tc>
          <w:tcPr>
            <w:tcW w:w="957" w:type="dxa"/>
          </w:tcPr>
          <w:p w:rsidR="00F1207A" w:rsidRPr="00D44149" w:rsidRDefault="006D1256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4149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595" w:type="dxa"/>
          </w:tcPr>
          <w:p w:rsidR="00F1207A" w:rsidRPr="008E07E4" w:rsidRDefault="008E07E4" w:rsidP="008E07E4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701" w:type="dxa"/>
          </w:tcPr>
          <w:p w:rsidR="00F1207A" w:rsidRPr="008E07E4" w:rsidRDefault="008E07E4" w:rsidP="008E07E4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984" w:type="dxa"/>
          </w:tcPr>
          <w:p w:rsidR="00F1207A" w:rsidRPr="00D44149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17" w:history="1">
              <w:r w:rsidR="000F5C4E"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1D3C17" w:rsidRPr="00D44149" w:rsidTr="00EF2704">
        <w:tc>
          <w:tcPr>
            <w:tcW w:w="4077" w:type="dxa"/>
            <w:gridSpan w:val="2"/>
          </w:tcPr>
          <w:p w:rsidR="001D3C17" w:rsidRPr="008E07E4" w:rsidRDefault="001D3C17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Style w:val="a3"/>
                <w:rFonts w:ascii="Times New Roman" w:hAnsi="Times New Roman"/>
                <w:b w:val="0"/>
                <w:sz w:val="24"/>
                <w:szCs w:val="24"/>
                <w:shd w:val="clear" w:color="auto" w:fill="FFFFFF"/>
              </w:rPr>
            </w:pPr>
            <w:r w:rsidRPr="008E07E4">
              <w:rPr>
                <w:rStyle w:val="a3"/>
                <w:rFonts w:ascii="Times New Roman" w:hAnsi="Times New Roman"/>
                <w:b w:val="0"/>
                <w:sz w:val="24"/>
                <w:szCs w:val="24"/>
                <w:shd w:val="clear" w:color="auto" w:fill="FFFFFF"/>
              </w:rPr>
              <w:t>Общее количество часов по программе</w:t>
            </w:r>
          </w:p>
        </w:tc>
        <w:tc>
          <w:tcPr>
            <w:tcW w:w="957" w:type="dxa"/>
          </w:tcPr>
          <w:p w:rsidR="001D3C17" w:rsidRPr="00D44149" w:rsidRDefault="00F1207A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4149">
              <w:rPr>
                <w:rFonts w:ascii="Times New Roman" w:hAnsi="Times New Roman"/>
                <w:sz w:val="24"/>
                <w:szCs w:val="24"/>
              </w:rPr>
              <w:t>6</w:t>
            </w:r>
            <w:r w:rsidR="0079181C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595" w:type="dxa"/>
          </w:tcPr>
          <w:p w:rsidR="001D3C17" w:rsidRPr="008E07E4" w:rsidRDefault="008E07E4" w:rsidP="008E07E4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07E4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701" w:type="dxa"/>
          </w:tcPr>
          <w:p w:rsidR="001D3C17" w:rsidRPr="008E07E4" w:rsidRDefault="006B1C3C" w:rsidP="008E07E4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</w:tbl>
    <w:p w:rsidR="00A71AE7" w:rsidRDefault="00A71AE7" w:rsidP="000F5C4E">
      <w:pPr>
        <w:autoSpaceDE w:val="0"/>
        <w:autoSpaceDN w:val="0"/>
        <w:adjustRightInd w:val="0"/>
        <w:spacing w:line="252" w:lineRule="auto"/>
        <w:rPr>
          <w:rFonts w:ascii="Times New Roman" w:hAnsi="Times New Roman"/>
          <w:b/>
          <w:bCs/>
          <w:caps/>
          <w:color w:val="000000"/>
          <w:sz w:val="24"/>
          <w:szCs w:val="24"/>
          <w:shd w:val="clear" w:color="auto" w:fill="FFFFFF"/>
        </w:rPr>
      </w:pPr>
    </w:p>
    <w:p w:rsidR="008E07E4" w:rsidRDefault="008E07E4" w:rsidP="00EF2704">
      <w:pPr>
        <w:autoSpaceDE w:val="0"/>
        <w:autoSpaceDN w:val="0"/>
        <w:adjustRightInd w:val="0"/>
        <w:spacing w:line="252" w:lineRule="auto"/>
        <w:jc w:val="center"/>
        <w:rPr>
          <w:rFonts w:ascii="Times New Roman" w:hAnsi="Times New Roman"/>
          <w:b/>
          <w:bCs/>
          <w:caps/>
          <w:color w:val="000000"/>
          <w:sz w:val="24"/>
          <w:szCs w:val="24"/>
          <w:shd w:val="clear" w:color="auto" w:fill="FFFFFF"/>
        </w:rPr>
      </w:pPr>
    </w:p>
    <w:p w:rsidR="00EF2704" w:rsidRPr="006502C5" w:rsidRDefault="00EF2704" w:rsidP="00EF2704">
      <w:pPr>
        <w:autoSpaceDE w:val="0"/>
        <w:autoSpaceDN w:val="0"/>
        <w:adjustRightInd w:val="0"/>
        <w:spacing w:line="252" w:lineRule="auto"/>
        <w:jc w:val="center"/>
        <w:rPr>
          <w:rFonts w:ascii="Times New Roman" w:hAnsi="Times New Roman"/>
          <w:b/>
          <w:sz w:val="24"/>
          <w:szCs w:val="24"/>
        </w:rPr>
      </w:pPr>
      <w:r w:rsidRPr="006502C5">
        <w:rPr>
          <w:rFonts w:ascii="Times New Roman" w:hAnsi="Times New Roman"/>
          <w:b/>
          <w:bCs/>
          <w:caps/>
          <w:color w:val="000000"/>
          <w:sz w:val="24"/>
          <w:szCs w:val="24"/>
          <w:shd w:val="clear" w:color="auto" w:fill="FFFFFF"/>
        </w:rPr>
        <w:t>ПОУРОЧНОЕ ПЛАНИРОВАНИЕ</w:t>
      </w:r>
    </w:p>
    <w:tbl>
      <w:tblPr>
        <w:tblW w:w="10915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3429"/>
        <w:gridCol w:w="601"/>
        <w:gridCol w:w="1418"/>
        <w:gridCol w:w="1417"/>
        <w:gridCol w:w="1242"/>
        <w:gridCol w:w="2268"/>
      </w:tblGrid>
      <w:tr w:rsidR="00EF2704" w:rsidRPr="006829F4" w:rsidTr="00433C4C">
        <w:trPr>
          <w:trHeight w:val="456"/>
        </w:trPr>
        <w:tc>
          <w:tcPr>
            <w:tcW w:w="540" w:type="dxa"/>
            <w:vMerge w:val="restart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gramStart"/>
            <w:r w:rsidRPr="006829F4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6829F4">
              <w:rPr>
                <w:rFonts w:ascii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3429" w:type="dxa"/>
            <w:vMerge w:val="restart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Название разделов и тем программы</w:t>
            </w:r>
          </w:p>
        </w:tc>
        <w:tc>
          <w:tcPr>
            <w:tcW w:w="3436" w:type="dxa"/>
            <w:gridSpan w:val="3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1242" w:type="dxa"/>
            <w:vMerge w:val="restart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Дата изучения</w:t>
            </w:r>
          </w:p>
        </w:tc>
        <w:tc>
          <w:tcPr>
            <w:tcW w:w="2268" w:type="dxa"/>
            <w:vMerge w:val="restart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6829F4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Электронные (цифровые) образовательные ресурсы</w:t>
            </w:r>
          </w:p>
        </w:tc>
      </w:tr>
      <w:tr w:rsidR="00EF2704" w:rsidRPr="006829F4" w:rsidTr="00433C4C">
        <w:trPr>
          <w:trHeight w:val="378"/>
        </w:trPr>
        <w:tc>
          <w:tcPr>
            <w:tcW w:w="540" w:type="dxa"/>
            <w:vMerge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9" w:type="dxa"/>
            <w:vMerge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  <w:tc>
          <w:tcPr>
            <w:tcW w:w="1418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Контрольные работы</w:t>
            </w:r>
          </w:p>
        </w:tc>
        <w:tc>
          <w:tcPr>
            <w:tcW w:w="1417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Практические работы</w:t>
            </w:r>
          </w:p>
        </w:tc>
        <w:tc>
          <w:tcPr>
            <w:tcW w:w="1242" w:type="dxa"/>
            <w:vMerge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429" w:type="dxa"/>
          </w:tcPr>
          <w:p w:rsidR="00EF2704" w:rsidRPr="006829F4" w:rsidRDefault="006D3447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Физическая культура и ЗОЖ человека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6829F4" w:rsidRDefault="00F92D9F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03.09.24</w:t>
            </w:r>
          </w:p>
        </w:tc>
        <w:tc>
          <w:tcPr>
            <w:tcW w:w="2268" w:type="dxa"/>
          </w:tcPr>
          <w:p w:rsidR="00EF2704" w:rsidRPr="006829F4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18" w:history="1">
              <w:r w:rsidR="002660BC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429" w:type="dxa"/>
          </w:tcPr>
          <w:p w:rsidR="00EF2704" w:rsidRPr="006829F4" w:rsidRDefault="006D3447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Олимпийские игры древности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F92D9F" w:rsidP="008E07E4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06.09.24</w:t>
            </w:r>
          </w:p>
        </w:tc>
        <w:tc>
          <w:tcPr>
            <w:tcW w:w="2268" w:type="dxa"/>
          </w:tcPr>
          <w:p w:rsidR="00EF2704" w:rsidRPr="006829F4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19" w:history="1">
              <w:r w:rsidR="002660BC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429" w:type="dxa"/>
          </w:tcPr>
          <w:p w:rsidR="00EF2704" w:rsidRPr="006829F4" w:rsidRDefault="006D3447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Режим дня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F92D9F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10.09.24</w:t>
            </w:r>
          </w:p>
        </w:tc>
        <w:tc>
          <w:tcPr>
            <w:tcW w:w="2268" w:type="dxa"/>
          </w:tcPr>
          <w:p w:rsidR="00EF2704" w:rsidRPr="006829F4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0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429" w:type="dxa"/>
          </w:tcPr>
          <w:p w:rsidR="00EF2704" w:rsidRPr="006829F4" w:rsidRDefault="006D3447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Наблюдение за физическим развитием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F92D9F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13.09.24</w:t>
            </w:r>
          </w:p>
        </w:tc>
        <w:tc>
          <w:tcPr>
            <w:tcW w:w="2268" w:type="dxa"/>
          </w:tcPr>
          <w:p w:rsidR="00EF2704" w:rsidRPr="006829F4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1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429" w:type="dxa"/>
          </w:tcPr>
          <w:p w:rsidR="00EF2704" w:rsidRPr="006829F4" w:rsidRDefault="006D3447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D3447">
              <w:rPr>
                <w:rFonts w:ascii="Times New Roman" w:hAnsi="Times New Roman" w:cs="Times New Roman"/>
                <w:sz w:val="24"/>
                <w:szCs w:val="24"/>
              </w:rPr>
              <w:t>Бег с ускорением до 30 метров</w:t>
            </w:r>
            <w:r>
              <w:t>.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F92D9F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17.09.24</w:t>
            </w:r>
          </w:p>
        </w:tc>
        <w:tc>
          <w:tcPr>
            <w:tcW w:w="2268" w:type="dxa"/>
          </w:tcPr>
          <w:p w:rsidR="00EF2704" w:rsidRPr="006829F4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2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429" w:type="dxa"/>
          </w:tcPr>
          <w:p w:rsidR="00EF2704" w:rsidRPr="006829F4" w:rsidRDefault="006D3447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Бег на дистанции 1000 метров.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F92D9F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20.09.24</w:t>
            </w:r>
          </w:p>
        </w:tc>
        <w:tc>
          <w:tcPr>
            <w:tcW w:w="2268" w:type="dxa"/>
          </w:tcPr>
          <w:p w:rsidR="00EF2704" w:rsidRPr="006829F4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3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429" w:type="dxa"/>
          </w:tcPr>
          <w:p w:rsidR="00EF2704" w:rsidRPr="006D3447" w:rsidRDefault="006D3447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D3447">
              <w:rPr>
                <w:rFonts w:ascii="Times New Roman" w:hAnsi="Times New Roman" w:cs="Times New Roman"/>
                <w:sz w:val="24"/>
                <w:szCs w:val="24"/>
              </w:rPr>
              <w:t>Метание теннисного мяча на заданное расстояние.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F92D9F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24.09.24</w:t>
            </w:r>
          </w:p>
        </w:tc>
        <w:tc>
          <w:tcPr>
            <w:tcW w:w="2268" w:type="dxa"/>
          </w:tcPr>
          <w:p w:rsidR="00EF2704" w:rsidRPr="006829F4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4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429" w:type="dxa"/>
          </w:tcPr>
          <w:p w:rsidR="00EF2704" w:rsidRPr="006D3447" w:rsidRDefault="006D3447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D3447">
              <w:rPr>
                <w:rFonts w:ascii="Times New Roman" w:hAnsi="Times New Roman" w:cs="Times New Roman"/>
                <w:sz w:val="24"/>
                <w:szCs w:val="24"/>
              </w:rPr>
              <w:t>Специальные прыжковые упражнения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F92D9F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27.09.24</w:t>
            </w:r>
          </w:p>
        </w:tc>
        <w:tc>
          <w:tcPr>
            <w:tcW w:w="2268" w:type="dxa"/>
          </w:tcPr>
          <w:p w:rsidR="00EF2704" w:rsidRPr="006829F4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5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</w:t>
              </w:r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lastRenderedPageBreak/>
                <w:t>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lastRenderedPageBreak/>
              <w:t>9</w:t>
            </w:r>
          </w:p>
        </w:tc>
        <w:tc>
          <w:tcPr>
            <w:tcW w:w="3429" w:type="dxa"/>
          </w:tcPr>
          <w:p w:rsidR="00EF2704" w:rsidRPr="006D3447" w:rsidRDefault="006D3447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D3447">
              <w:rPr>
                <w:rFonts w:ascii="Times New Roman" w:hAnsi="Times New Roman" w:cs="Times New Roman"/>
                <w:sz w:val="24"/>
                <w:szCs w:val="24"/>
              </w:rPr>
              <w:t>Прыжок в длину с места.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F92D9F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01.10.24</w:t>
            </w:r>
          </w:p>
        </w:tc>
        <w:tc>
          <w:tcPr>
            <w:tcW w:w="2268" w:type="dxa"/>
          </w:tcPr>
          <w:p w:rsidR="00EF2704" w:rsidRPr="006829F4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6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429" w:type="dxa"/>
          </w:tcPr>
          <w:p w:rsidR="00EF2704" w:rsidRPr="006D3447" w:rsidRDefault="006D3447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D3447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быстроты. Бег из </w:t>
            </w:r>
            <w:proofErr w:type="gramStart"/>
            <w:r w:rsidRPr="006D3447">
              <w:rPr>
                <w:rFonts w:ascii="Times New Roman" w:hAnsi="Times New Roman" w:cs="Times New Roman"/>
                <w:sz w:val="24"/>
                <w:szCs w:val="24"/>
              </w:rPr>
              <w:t>различных</w:t>
            </w:r>
            <w:proofErr w:type="gramEnd"/>
            <w:r w:rsidRPr="006D3447">
              <w:rPr>
                <w:rFonts w:ascii="Times New Roman" w:hAnsi="Times New Roman" w:cs="Times New Roman"/>
                <w:sz w:val="24"/>
                <w:szCs w:val="24"/>
              </w:rPr>
              <w:t xml:space="preserve"> и.п.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F92D9F" w:rsidP="008E07E4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04.10.24</w:t>
            </w:r>
          </w:p>
        </w:tc>
        <w:tc>
          <w:tcPr>
            <w:tcW w:w="2268" w:type="dxa"/>
          </w:tcPr>
          <w:p w:rsidR="00EF2704" w:rsidRPr="006829F4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7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3429" w:type="dxa"/>
          </w:tcPr>
          <w:p w:rsidR="00EF2704" w:rsidRPr="006D3447" w:rsidRDefault="006D3447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D3447">
              <w:rPr>
                <w:rFonts w:ascii="Times New Roman" w:hAnsi="Times New Roman" w:cs="Times New Roman"/>
                <w:sz w:val="24"/>
                <w:szCs w:val="24"/>
              </w:rPr>
              <w:t>Специальные беговые упражнения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F92D9F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08.10.24</w:t>
            </w:r>
          </w:p>
        </w:tc>
        <w:tc>
          <w:tcPr>
            <w:tcW w:w="2268" w:type="dxa"/>
          </w:tcPr>
          <w:p w:rsidR="00EF2704" w:rsidRPr="006829F4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8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3429" w:type="dxa"/>
          </w:tcPr>
          <w:p w:rsidR="00EF2704" w:rsidRPr="006D3447" w:rsidRDefault="006D3447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D3447">
              <w:rPr>
                <w:rFonts w:ascii="Times New Roman" w:hAnsi="Times New Roman" w:cs="Times New Roman"/>
                <w:sz w:val="24"/>
                <w:szCs w:val="24"/>
              </w:rPr>
              <w:t xml:space="preserve">Баскетбол: </w:t>
            </w:r>
            <w:r w:rsidR="004524BA">
              <w:rPr>
                <w:rFonts w:ascii="Times New Roman" w:hAnsi="Times New Roman" w:cs="Times New Roman"/>
                <w:sz w:val="24"/>
                <w:szCs w:val="24"/>
              </w:rPr>
              <w:t xml:space="preserve">Ведение мяча по </w:t>
            </w:r>
            <w:proofErr w:type="gramStart"/>
            <w:r w:rsidR="004524BA">
              <w:rPr>
                <w:rFonts w:ascii="Times New Roman" w:hAnsi="Times New Roman" w:cs="Times New Roman"/>
                <w:sz w:val="24"/>
                <w:szCs w:val="24"/>
              </w:rPr>
              <w:t>прямой</w:t>
            </w:r>
            <w:proofErr w:type="gramEnd"/>
            <w:r w:rsidR="004524BA">
              <w:rPr>
                <w:rFonts w:ascii="Times New Roman" w:hAnsi="Times New Roman" w:cs="Times New Roman"/>
                <w:sz w:val="24"/>
                <w:szCs w:val="24"/>
              </w:rPr>
              <w:t>, по кругу</w:t>
            </w:r>
            <w:r w:rsidRPr="006D344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F92D9F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11.10.24</w:t>
            </w:r>
          </w:p>
        </w:tc>
        <w:tc>
          <w:tcPr>
            <w:tcW w:w="2268" w:type="dxa"/>
          </w:tcPr>
          <w:p w:rsidR="00EF2704" w:rsidRPr="006829F4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9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3429" w:type="dxa"/>
          </w:tcPr>
          <w:p w:rsidR="00EF2704" w:rsidRPr="004524BA" w:rsidRDefault="004524BA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524BA">
              <w:rPr>
                <w:rFonts w:ascii="Times New Roman" w:hAnsi="Times New Roman" w:cs="Times New Roman"/>
                <w:iCs/>
                <w:sz w:val="24"/>
                <w:szCs w:val="24"/>
              </w:rPr>
              <w:t>Ловля и передача мяча двумя руками от груди.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F92D9F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15.10.24</w:t>
            </w:r>
          </w:p>
        </w:tc>
        <w:tc>
          <w:tcPr>
            <w:tcW w:w="2268" w:type="dxa"/>
          </w:tcPr>
          <w:p w:rsidR="00EF2704" w:rsidRPr="006829F4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0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3429" w:type="dxa"/>
          </w:tcPr>
          <w:p w:rsidR="00EF2704" w:rsidRPr="006829F4" w:rsidRDefault="004524BA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Ведение мяча с изменением направления движения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F92D9F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18.10.24</w:t>
            </w:r>
          </w:p>
        </w:tc>
        <w:tc>
          <w:tcPr>
            <w:tcW w:w="2268" w:type="dxa"/>
          </w:tcPr>
          <w:p w:rsidR="00EF2704" w:rsidRPr="006829F4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1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3429" w:type="dxa"/>
          </w:tcPr>
          <w:p w:rsidR="00EF2704" w:rsidRPr="006829F4" w:rsidRDefault="004524BA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>П</w:t>
            </w:r>
            <w:r w:rsidRPr="004524BA">
              <w:rPr>
                <w:rFonts w:ascii="Times New Roman" w:hAnsi="Times New Roman" w:cs="Times New Roman"/>
                <w:iCs/>
                <w:sz w:val="24"/>
                <w:szCs w:val="24"/>
              </w:rPr>
              <w:t>ередача мяча двумя руками от груди</w:t>
            </w:r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в движении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F92D9F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22.10.24</w:t>
            </w:r>
          </w:p>
        </w:tc>
        <w:tc>
          <w:tcPr>
            <w:tcW w:w="2268" w:type="dxa"/>
          </w:tcPr>
          <w:p w:rsidR="00EF2704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2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3429" w:type="dxa"/>
          </w:tcPr>
          <w:p w:rsidR="00EF2704" w:rsidRPr="006829F4" w:rsidRDefault="004524BA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Бросок мяча по кольцу двумя от груди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F92D9F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25.10.24</w:t>
            </w:r>
          </w:p>
        </w:tc>
        <w:tc>
          <w:tcPr>
            <w:tcW w:w="2268" w:type="dxa"/>
          </w:tcPr>
          <w:p w:rsidR="00EF2704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3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3429" w:type="dxa"/>
          </w:tcPr>
          <w:p w:rsidR="00EF2704" w:rsidRPr="006829F4" w:rsidRDefault="0057293E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Организация проведения самостоятельных занятий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F92D9F" w:rsidP="008E07E4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05.11.24</w:t>
            </w:r>
          </w:p>
        </w:tc>
        <w:tc>
          <w:tcPr>
            <w:tcW w:w="2268" w:type="dxa"/>
          </w:tcPr>
          <w:p w:rsidR="00EF2704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4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3429" w:type="dxa"/>
          </w:tcPr>
          <w:p w:rsidR="00EF2704" w:rsidRPr="006829F4" w:rsidRDefault="0057293E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Определение состояния организма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6B1C3C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42" w:type="dxa"/>
          </w:tcPr>
          <w:p w:rsidR="00EF2704" w:rsidRPr="00BF02A8" w:rsidRDefault="00F92D9F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08.11.24</w:t>
            </w:r>
          </w:p>
        </w:tc>
        <w:tc>
          <w:tcPr>
            <w:tcW w:w="2268" w:type="dxa"/>
          </w:tcPr>
          <w:p w:rsidR="00EF2704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5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3429" w:type="dxa"/>
          </w:tcPr>
          <w:p w:rsidR="00EF2704" w:rsidRPr="00326B76" w:rsidRDefault="00326B76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26B76">
              <w:rPr>
                <w:rFonts w:ascii="Times New Roman" w:hAnsi="Times New Roman" w:cs="Times New Roman"/>
                <w:sz w:val="24"/>
                <w:szCs w:val="24"/>
              </w:rPr>
              <w:t>Кувырок вперёд  ноги скрестно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F92D9F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12.11.24</w:t>
            </w:r>
          </w:p>
        </w:tc>
        <w:tc>
          <w:tcPr>
            <w:tcW w:w="2268" w:type="dxa"/>
          </w:tcPr>
          <w:p w:rsidR="00EF2704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6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3429" w:type="dxa"/>
          </w:tcPr>
          <w:p w:rsidR="00EF2704" w:rsidRPr="00326B76" w:rsidRDefault="00326B76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26B76">
              <w:rPr>
                <w:rFonts w:ascii="Times New Roman" w:hAnsi="Times New Roman" w:cs="Times New Roman"/>
                <w:sz w:val="24"/>
                <w:szCs w:val="24"/>
              </w:rPr>
              <w:t>Стойка на лопатках.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F92D9F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15.11.24</w:t>
            </w:r>
          </w:p>
        </w:tc>
        <w:tc>
          <w:tcPr>
            <w:tcW w:w="2268" w:type="dxa"/>
          </w:tcPr>
          <w:p w:rsidR="00EF2704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7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3429" w:type="dxa"/>
          </w:tcPr>
          <w:p w:rsidR="00EF2704" w:rsidRPr="006829F4" w:rsidRDefault="00326B76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Кувырок назад</w:t>
            </w:r>
            <w:r w:rsidRPr="00326B76">
              <w:rPr>
                <w:rFonts w:ascii="Times New Roman" w:hAnsi="Times New Roman" w:cs="Times New Roman"/>
                <w:sz w:val="24"/>
                <w:szCs w:val="24"/>
              </w:rPr>
              <w:t xml:space="preserve">  ноги скрестно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F92D9F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19.11.24</w:t>
            </w:r>
          </w:p>
        </w:tc>
        <w:tc>
          <w:tcPr>
            <w:tcW w:w="2268" w:type="dxa"/>
          </w:tcPr>
          <w:p w:rsidR="00EF2704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8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3429" w:type="dxa"/>
          </w:tcPr>
          <w:p w:rsidR="00EF2704" w:rsidRPr="00326B76" w:rsidRDefault="00326B76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26B76">
              <w:rPr>
                <w:rFonts w:ascii="Times New Roman" w:hAnsi="Times New Roman" w:cs="Times New Roman"/>
                <w:sz w:val="24"/>
                <w:szCs w:val="24"/>
              </w:rPr>
              <w:t>Упражнения на гимнастической скамейке.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F92D9F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22.11.24</w:t>
            </w:r>
          </w:p>
        </w:tc>
        <w:tc>
          <w:tcPr>
            <w:tcW w:w="2268" w:type="dxa"/>
          </w:tcPr>
          <w:p w:rsidR="00EF2704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9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3429" w:type="dxa"/>
          </w:tcPr>
          <w:p w:rsidR="00EF2704" w:rsidRPr="00326B76" w:rsidRDefault="00326B76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26B76">
              <w:rPr>
                <w:rFonts w:ascii="Times New Roman" w:hAnsi="Times New Roman" w:cs="Times New Roman"/>
                <w:sz w:val="24"/>
                <w:szCs w:val="24"/>
              </w:rPr>
              <w:t>Лазание по гимнастической лестнице.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F92D9F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26.11.24</w:t>
            </w:r>
          </w:p>
        </w:tc>
        <w:tc>
          <w:tcPr>
            <w:tcW w:w="2268" w:type="dxa"/>
          </w:tcPr>
          <w:p w:rsidR="00EF2704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0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3429" w:type="dxa"/>
          </w:tcPr>
          <w:p w:rsidR="00EF2704" w:rsidRPr="006829F4" w:rsidRDefault="00326B76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Упражнения на гимнастическом бревне</w:t>
            </w:r>
            <w:r w:rsidRPr="00326B7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F92D9F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29.11.24</w:t>
            </w:r>
          </w:p>
        </w:tc>
        <w:tc>
          <w:tcPr>
            <w:tcW w:w="2268" w:type="dxa"/>
          </w:tcPr>
          <w:p w:rsidR="00EF2704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1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3429" w:type="dxa"/>
          </w:tcPr>
          <w:p w:rsidR="00EF2704" w:rsidRPr="006829F4" w:rsidRDefault="00326B76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Опорный прыжок ноги врозь.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F92D9F" w:rsidP="008E07E4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03.12.24</w:t>
            </w:r>
          </w:p>
        </w:tc>
        <w:tc>
          <w:tcPr>
            <w:tcW w:w="2268" w:type="dxa"/>
          </w:tcPr>
          <w:p w:rsidR="00EF2704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2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3429" w:type="dxa"/>
          </w:tcPr>
          <w:p w:rsidR="00EF2704" w:rsidRPr="006829F4" w:rsidRDefault="00326B76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Опорный прыжок: вскок упор присев и соскок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F92D9F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06.12.24</w:t>
            </w:r>
          </w:p>
        </w:tc>
        <w:tc>
          <w:tcPr>
            <w:tcW w:w="2268" w:type="dxa"/>
          </w:tcPr>
          <w:p w:rsidR="00EF2704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3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</w:t>
              </w:r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lastRenderedPageBreak/>
                <w:t>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lastRenderedPageBreak/>
              <w:t>27</w:t>
            </w:r>
          </w:p>
        </w:tc>
        <w:tc>
          <w:tcPr>
            <w:tcW w:w="3429" w:type="dxa"/>
          </w:tcPr>
          <w:p w:rsidR="00EF2704" w:rsidRPr="00C0197B" w:rsidRDefault="00C0197B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0197B">
              <w:rPr>
                <w:rFonts w:ascii="Times New Roman" w:hAnsi="Times New Roman" w:cs="Times New Roman"/>
                <w:sz w:val="24"/>
                <w:szCs w:val="24"/>
              </w:rPr>
              <w:t>Волейбол: Приём мяча снизу двумя руками на месте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F92D9F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10.12.24</w:t>
            </w:r>
          </w:p>
        </w:tc>
        <w:tc>
          <w:tcPr>
            <w:tcW w:w="2268" w:type="dxa"/>
          </w:tcPr>
          <w:p w:rsidR="00EF2704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4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3429" w:type="dxa"/>
          </w:tcPr>
          <w:p w:rsidR="00EF2704" w:rsidRPr="00C0197B" w:rsidRDefault="00C0197B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0197B">
              <w:rPr>
                <w:rFonts w:ascii="Times New Roman" w:hAnsi="Times New Roman" w:cs="Times New Roman"/>
                <w:sz w:val="24"/>
                <w:szCs w:val="24"/>
              </w:rPr>
              <w:t>Приём мяча снизу двумя руками после перемещения.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F92D9F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13.12.24</w:t>
            </w:r>
          </w:p>
        </w:tc>
        <w:tc>
          <w:tcPr>
            <w:tcW w:w="2268" w:type="dxa"/>
          </w:tcPr>
          <w:p w:rsidR="00EF2704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5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3429" w:type="dxa"/>
          </w:tcPr>
          <w:p w:rsidR="00EF2704" w:rsidRPr="00C0197B" w:rsidRDefault="00C0197B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0197B">
              <w:rPr>
                <w:rFonts w:ascii="Times New Roman" w:hAnsi="Times New Roman" w:cs="Times New Roman"/>
                <w:iCs/>
                <w:sz w:val="24"/>
                <w:szCs w:val="24"/>
              </w:rPr>
              <w:t>Передача мяча сверху двумя руками.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F92D9F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17.12.24</w:t>
            </w:r>
          </w:p>
        </w:tc>
        <w:tc>
          <w:tcPr>
            <w:tcW w:w="2268" w:type="dxa"/>
          </w:tcPr>
          <w:p w:rsidR="00EF2704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6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3429" w:type="dxa"/>
          </w:tcPr>
          <w:p w:rsidR="00EF2704" w:rsidRPr="006829F4" w:rsidRDefault="00C0197B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Прыжки с поворотами на точность приземления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F92D9F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20.12.24</w:t>
            </w:r>
          </w:p>
        </w:tc>
        <w:tc>
          <w:tcPr>
            <w:tcW w:w="2268" w:type="dxa"/>
          </w:tcPr>
          <w:p w:rsidR="00EF2704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7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3429" w:type="dxa"/>
          </w:tcPr>
          <w:p w:rsidR="00EF2704" w:rsidRPr="00C0197B" w:rsidRDefault="00C0197B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0197B">
              <w:rPr>
                <w:rFonts w:ascii="Times New Roman" w:hAnsi="Times New Roman" w:cs="Times New Roman"/>
                <w:sz w:val="24"/>
                <w:szCs w:val="24"/>
              </w:rPr>
              <w:t>Прямая нижняя подача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F92D9F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24.12.24</w:t>
            </w:r>
          </w:p>
        </w:tc>
        <w:tc>
          <w:tcPr>
            <w:tcW w:w="2268" w:type="dxa"/>
          </w:tcPr>
          <w:p w:rsidR="00EF2704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8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3429" w:type="dxa"/>
          </w:tcPr>
          <w:p w:rsidR="00EF2704" w:rsidRPr="006829F4" w:rsidRDefault="00C0197B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Прыжки на скакалке в мах темпе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F92D9F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27.12.24</w:t>
            </w:r>
          </w:p>
        </w:tc>
        <w:tc>
          <w:tcPr>
            <w:tcW w:w="2268" w:type="dxa"/>
          </w:tcPr>
          <w:p w:rsidR="00EF2704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9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3429" w:type="dxa"/>
          </w:tcPr>
          <w:p w:rsidR="00EF2704" w:rsidRPr="00B53541" w:rsidRDefault="00B53541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53541">
              <w:rPr>
                <w:rFonts w:ascii="Times New Roman" w:hAnsi="Times New Roman" w:cs="Times New Roman"/>
                <w:sz w:val="24"/>
                <w:szCs w:val="24"/>
              </w:rPr>
              <w:t xml:space="preserve">Футбол: Ведение мяча по </w:t>
            </w:r>
            <w:proofErr w:type="gramStart"/>
            <w:r w:rsidRPr="00B53541">
              <w:rPr>
                <w:rFonts w:ascii="Times New Roman" w:hAnsi="Times New Roman" w:cs="Times New Roman"/>
                <w:sz w:val="24"/>
                <w:szCs w:val="24"/>
              </w:rPr>
              <w:t>прямой</w:t>
            </w:r>
            <w:proofErr w:type="gramEnd"/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B4415D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14.01.25</w:t>
            </w:r>
          </w:p>
        </w:tc>
        <w:tc>
          <w:tcPr>
            <w:tcW w:w="2268" w:type="dxa"/>
          </w:tcPr>
          <w:p w:rsidR="00EF2704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50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EF2704" w:rsidRPr="006829F4" w:rsidTr="00433C4C">
        <w:tc>
          <w:tcPr>
            <w:tcW w:w="540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3429" w:type="dxa"/>
          </w:tcPr>
          <w:p w:rsidR="00EF2704" w:rsidRPr="00B53541" w:rsidRDefault="00B53541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53541">
              <w:rPr>
                <w:rFonts w:ascii="Times New Roman" w:hAnsi="Times New Roman" w:cs="Times New Roman"/>
                <w:sz w:val="24"/>
                <w:szCs w:val="24"/>
              </w:rPr>
              <w:t xml:space="preserve">Ведение мяча по </w:t>
            </w:r>
            <w:proofErr w:type="gramStart"/>
            <w:r w:rsidRPr="00B53541">
              <w:rPr>
                <w:rFonts w:ascii="Times New Roman" w:hAnsi="Times New Roman" w:cs="Times New Roman"/>
                <w:sz w:val="24"/>
                <w:szCs w:val="24"/>
              </w:rPr>
              <w:t>прямой</w:t>
            </w:r>
            <w:proofErr w:type="gramEnd"/>
            <w:r w:rsidRPr="00B53541">
              <w:rPr>
                <w:rFonts w:ascii="Times New Roman" w:hAnsi="Times New Roman" w:cs="Times New Roman"/>
                <w:sz w:val="24"/>
                <w:szCs w:val="24"/>
              </w:rPr>
              <w:t xml:space="preserve"> с изменением направления движения</w:t>
            </w:r>
          </w:p>
        </w:tc>
        <w:tc>
          <w:tcPr>
            <w:tcW w:w="601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EF2704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EF2704" w:rsidRPr="00BF02A8" w:rsidRDefault="00B4415D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17.01.25</w:t>
            </w:r>
          </w:p>
        </w:tc>
        <w:tc>
          <w:tcPr>
            <w:tcW w:w="2268" w:type="dxa"/>
          </w:tcPr>
          <w:p w:rsidR="00EF2704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51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9F0C8E" w:rsidRPr="006829F4" w:rsidTr="00433C4C">
        <w:tc>
          <w:tcPr>
            <w:tcW w:w="540" w:type="dxa"/>
          </w:tcPr>
          <w:p w:rsidR="009F0C8E" w:rsidRPr="006829F4" w:rsidRDefault="009F0C8E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3429" w:type="dxa"/>
          </w:tcPr>
          <w:p w:rsidR="009F0C8E" w:rsidRPr="006829F4" w:rsidRDefault="00B53541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Передача мяча внутренней стороной стопы</w:t>
            </w:r>
          </w:p>
        </w:tc>
        <w:tc>
          <w:tcPr>
            <w:tcW w:w="601" w:type="dxa"/>
          </w:tcPr>
          <w:p w:rsidR="009F0C8E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9F0C8E" w:rsidRDefault="00B4415D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21.01.25</w:t>
            </w:r>
          </w:p>
        </w:tc>
        <w:tc>
          <w:tcPr>
            <w:tcW w:w="2268" w:type="dxa"/>
          </w:tcPr>
          <w:p w:rsidR="009F0C8E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52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9F0C8E" w:rsidRPr="006829F4" w:rsidTr="00433C4C">
        <w:tc>
          <w:tcPr>
            <w:tcW w:w="540" w:type="dxa"/>
          </w:tcPr>
          <w:p w:rsidR="009F0C8E" w:rsidRPr="006829F4" w:rsidRDefault="009F0C8E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3429" w:type="dxa"/>
          </w:tcPr>
          <w:p w:rsidR="009F0C8E" w:rsidRPr="006829F4" w:rsidRDefault="00B53541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Остановка мяча после передачи</w:t>
            </w:r>
          </w:p>
        </w:tc>
        <w:tc>
          <w:tcPr>
            <w:tcW w:w="601" w:type="dxa"/>
          </w:tcPr>
          <w:p w:rsidR="009F0C8E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9F0C8E" w:rsidRDefault="00B4415D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24.01.25</w:t>
            </w:r>
          </w:p>
        </w:tc>
        <w:tc>
          <w:tcPr>
            <w:tcW w:w="2268" w:type="dxa"/>
          </w:tcPr>
          <w:p w:rsidR="009F0C8E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53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9F0C8E" w:rsidRPr="006829F4" w:rsidTr="00433C4C">
        <w:trPr>
          <w:trHeight w:val="583"/>
        </w:trPr>
        <w:tc>
          <w:tcPr>
            <w:tcW w:w="540" w:type="dxa"/>
          </w:tcPr>
          <w:p w:rsidR="009F0C8E" w:rsidRPr="006829F4" w:rsidRDefault="009F0C8E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3429" w:type="dxa"/>
          </w:tcPr>
          <w:p w:rsidR="009F0C8E" w:rsidRPr="006829F4" w:rsidRDefault="00B53541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Удары по неподвижному мячу</w:t>
            </w:r>
          </w:p>
        </w:tc>
        <w:tc>
          <w:tcPr>
            <w:tcW w:w="601" w:type="dxa"/>
          </w:tcPr>
          <w:p w:rsidR="009F0C8E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9F0C8E" w:rsidRDefault="00B4415D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28.01.25</w:t>
            </w:r>
          </w:p>
        </w:tc>
        <w:tc>
          <w:tcPr>
            <w:tcW w:w="2268" w:type="dxa"/>
          </w:tcPr>
          <w:p w:rsidR="009F0C8E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54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9F0C8E" w:rsidRPr="006829F4" w:rsidTr="00433C4C">
        <w:tc>
          <w:tcPr>
            <w:tcW w:w="540" w:type="dxa"/>
          </w:tcPr>
          <w:p w:rsidR="009F0C8E" w:rsidRPr="006829F4" w:rsidRDefault="009F0C8E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3429" w:type="dxa"/>
          </w:tcPr>
          <w:p w:rsidR="009F0C8E" w:rsidRPr="006829F4" w:rsidRDefault="00B53541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Упражнения на развитие быстроты</w:t>
            </w:r>
          </w:p>
        </w:tc>
        <w:tc>
          <w:tcPr>
            <w:tcW w:w="601" w:type="dxa"/>
          </w:tcPr>
          <w:p w:rsidR="009F0C8E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9F0C8E" w:rsidRDefault="00B4415D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31.01.25</w:t>
            </w:r>
          </w:p>
        </w:tc>
        <w:tc>
          <w:tcPr>
            <w:tcW w:w="2268" w:type="dxa"/>
          </w:tcPr>
          <w:p w:rsidR="009F0C8E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55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9F0C8E" w:rsidRPr="006829F4" w:rsidTr="00433C4C">
        <w:tc>
          <w:tcPr>
            <w:tcW w:w="540" w:type="dxa"/>
          </w:tcPr>
          <w:p w:rsidR="009F0C8E" w:rsidRPr="006829F4" w:rsidRDefault="009F0C8E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3429" w:type="dxa"/>
          </w:tcPr>
          <w:p w:rsidR="009F0C8E" w:rsidRPr="006829F4" w:rsidRDefault="00B53541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Ведение мяча змейкой</w:t>
            </w:r>
          </w:p>
        </w:tc>
        <w:tc>
          <w:tcPr>
            <w:tcW w:w="601" w:type="dxa"/>
          </w:tcPr>
          <w:p w:rsidR="009F0C8E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9F0C8E" w:rsidRDefault="00B4415D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04.02.25</w:t>
            </w:r>
          </w:p>
        </w:tc>
        <w:tc>
          <w:tcPr>
            <w:tcW w:w="2268" w:type="dxa"/>
          </w:tcPr>
          <w:p w:rsidR="009F0C8E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56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9F0C8E" w:rsidRPr="006829F4" w:rsidTr="00433C4C">
        <w:tc>
          <w:tcPr>
            <w:tcW w:w="540" w:type="dxa"/>
          </w:tcPr>
          <w:p w:rsidR="009F0C8E" w:rsidRPr="006829F4" w:rsidRDefault="009F0C8E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3429" w:type="dxa"/>
          </w:tcPr>
          <w:p w:rsidR="009F0C8E" w:rsidRPr="006829F4" w:rsidRDefault="00B53541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Упражнения на развитие координации</w:t>
            </w:r>
          </w:p>
        </w:tc>
        <w:tc>
          <w:tcPr>
            <w:tcW w:w="601" w:type="dxa"/>
          </w:tcPr>
          <w:p w:rsidR="009F0C8E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9F0C8E" w:rsidRDefault="00B4415D" w:rsidP="008E07E4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07.02.25</w:t>
            </w:r>
          </w:p>
        </w:tc>
        <w:tc>
          <w:tcPr>
            <w:tcW w:w="2268" w:type="dxa"/>
          </w:tcPr>
          <w:p w:rsidR="009F0C8E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57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9F0C8E" w:rsidRPr="006829F4" w:rsidTr="00433C4C">
        <w:tc>
          <w:tcPr>
            <w:tcW w:w="540" w:type="dxa"/>
          </w:tcPr>
          <w:p w:rsidR="009F0C8E" w:rsidRPr="006829F4" w:rsidRDefault="009F0C8E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</w:t>
            </w:r>
          </w:p>
        </w:tc>
        <w:tc>
          <w:tcPr>
            <w:tcW w:w="3429" w:type="dxa"/>
          </w:tcPr>
          <w:p w:rsidR="009F0C8E" w:rsidRPr="006829F4" w:rsidRDefault="00B53541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Передача и остано</w:t>
            </w:r>
            <w:r w:rsidR="00587FAA">
              <w:rPr>
                <w:rFonts w:ascii="Times New Roman" w:hAnsi="Times New Roman"/>
                <w:sz w:val="24"/>
                <w:szCs w:val="24"/>
              </w:rPr>
              <w:t>вка мяча в парах</w:t>
            </w:r>
          </w:p>
        </w:tc>
        <w:tc>
          <w:tcPr>
            <w:tcW w:w="601" w:type="dxa"/>
          </w:tcPr>
          <w:p w:rsidR="009F0C8E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9F0C8E" w:rsidRDefault="00B4415D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11.02.25</w:t>
            </w:r>
          </w:p>
        </w:tc>
        <w:tc>
          <w:tcPr>
            <w:tcW w:w="2268" w:type="dxa"/>
          </w:tcPr>
          <w:p w:rsidR="009F0C8E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58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9F0C8E" w:rsidRPr="006829F4" w:rsidTr="00433C4C">
        <w:tc>
          <w:tcPr>
            <w:tcW w:w="540" w:type="dxa"/>
          </w:tcPr>
          <w:p w:rsidR="009F0C8E" w:rsidRPr="006829F4" w:rsidRDefault="009F0C8E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</w:t>
            </w:r>
          </w:p>
        </w:tc>
        <w:tc>
          <w:tcPr>
            <w:tcW w:w="3429" w:type="dxa"/>
          </w:tcPr>
          <w:p w:rsidR="009F0C8E" w:rsidRPr="006829F4" w:rsidRDefault="00587FAA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Игра в футбол по упрощённым правилам</w:t>
            </w:r>
          </w:p>
        </w:tc>
        <w:tc>
          <w:tcPr>
            <w:tcW w:w="601" w:type="dxa"/>
          </w:tcPr>
          <w:p w:rsidR="009F0C8E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9F0C8E" w:rsidRDefault="00B4415D" w:rsidP="008E07E4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14.02.25</w:t>
            </w:r>
          </w:p>
        </w:tc>
        <w:tc>
          <w:tcPr>
            <w:tcW w:w="2268" w:type="dxa"/>
          </w:tcPr>
          <w:p w:rsidR="009F0C8E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59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9F0C8E" w:rsidRPr="006829F4" w:rsidTr="00433C4C">
        <w:tc>
          <w:tcPr>
            <w:tcW w:w="540" w:type="dxa"/>
          </w:tcPr>
          <w:p w:rsidR="009F0C8E" w:rsidRPr="006829F4" w:rsidRDefault="009F0C8E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</w:t>
            </w:r>
          </w:p>
        </w:tc>
        <w:tc>
          <w:tcPr>
            <w:tcW w:w="3429" w:type="dxa"/>
          </w:tcPr>
          <w:p w:rsidR="009F0C8E" w:rsidRPr="006829F4" w:rsidRDefault="001C5C96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Волейбол: Передача мяча в парах через сетку</w:t>
            </w:r>
          </w:p>
        </w:tc>
        <w:tc>
          <w:tcPr>
            <w:tcW w:w="601" w:type="dxa"/>
          </w:tcPr>
          <w:p w:rsidR="009F0C8E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9F0C8E" w:rsidRDefault="00B4415D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18.02.25</w:t>
            </w:r>
          </w:p>
        </w:tc>
        <w:tc>
          <w:tcPr>
            <w:tcW w:w="2268" w:type="dxa"/>
          </w:tcPr>
          <w:p w:rsidR="009F0C8E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60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9F0C8E" w:rsidRPr="006829F4" w:rsidTr="00433C4C">
        <w:tc>
          <w:tcPr>
            <w:tcW w:w="540" w:type="dxa"/>
          </w:tcPr>
          <w:p w:rsidR="009F0C8E" w:rsidRPr="006829F4" w:rsidRDefault="009F0C8E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</w:t>
            </w:r>
          </w:p>
        </w:tc>
        <w:tc>
          <w:tcPr>
            <w:tcW w:w="3429" w:type="dxa"/>
          </w:tcPr>
          <w:p w:rsidR="009F0C8E" w:rsidRPr="001C5C96" w:rsidRDefault="001C5C96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5C96">
              <w:rPr>
                <w:rFonts w:ascii="Times New Roman" w:hAnsi="Times New Roman" w:cs="Times New Roman"/>
                <w:sz w:val="24"/>
                <w:szCs w:val="24"/>
              </w:rPr>
              <w:t xml:space="preserve">Нижний и верхний приём мяча </w:t>
            </w:r>
          </w:p>
        </w:tc>
        <w:tc>
          <w:tcPr>
            <w:tcW w:w="601" w:type="dxa"/>
          </w:tcPr>
          <w:p w:rsidR="009F0C8E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9F0C8E" w:rsidRDefault="00B4415D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21.02.25</w:t>
            </w:r>
          </w:p>
        </w:tc>
        <w:tc>
          <w:tcPr>
            <w:tcW w:w="2268" w:type="dxa"/>
          </w:tcPr>
          <w:p w:rsidR="009F0C8E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61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</w:t>
              </w:r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lastRenderedPageBreak/>
                <w:t>bject/9/</w:t>
              </w:r>
            </w:hyperlink>
          </w:p>
        </w:tc>
      </w:tr>
      <w:tr w:rsidR="009F0C8E" w:rsidRPr="006829F4" w:rsidTr="00433C4C">
        <w:tc>
          <w:tcPr>
            <w:tcW w:w="540" w:type="dxa"/>
          </w:tcPr>
          <w:p w:rsidR="009F0C8E" w:rsidRPr="006829F4" w:rsidRDefault="009F0C8E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45</w:t>
            </w:r>
          </w:p>
        </w:tc>
        <w:tc>
          <w:tcPr>
            <w:tcW w:w="3429" w:type="dxa"/>
          </w:tcPr>
          <w:p w:rsidR="009F0C8E" w:rsidRPr="006829F4" w:rsidRDefault="001C5C96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Подвижные игры на развитие прыгучести</w:t>
            </w:r>
          </w:p>
        </w:tc>
        <w:tc>
          <w:tcPr>
            <w:tcW w:w="601" w:type="dxa"/>
          </w:tcPr>
          <w:p w:rsidR="009F0C8E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9F0C8E" w:rsidRDefault="00B4415D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25.02.25</w:t>
            </w:r>
          </w:p>
        </w:tc>
        <w:tc>
          <w:tcPr>
            <w:tcW w:w="2268" w:type="dxa"/>
          </w:tcPr>
          <w:p w:rsidR="009F0C8E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62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9F0C8E" w:rsidRPr="006829F4" w:rsidTr="00433C4C">
        <w:tc>
          <w:tcPr>
            <w:tcW w:w="540" w:type="dxa"/>
          </w:tcPr>
          <w:p w:rsidR="009F0C8E" w:rsidRDefault="009F0C8E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46</w:t>
            </w:r>
          </w:p>
        </w:tc>
        <w:tc>
          <w:tcPr>
            <w:tcW w:w="3429" w:type="dxa"/>
          </w:tcPr>
          <w:p w:rsidR="009F0C8E" w:rsidRPr="006829F4" w:rsidRDefault="001C5C96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Приём мяча после подачи</w:t>
            </w:r>
          </w:p>
        </w:tc>
        <w:tc>
          <w:tcPr>
            <w:tcW w:w="601" w:type="dxa"/>
          </w:tcPr>
          <w:p w:rsidR="009F0C8E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9F0C8E" w:rsidRDefault="00B4415D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28.02.25</w:t>
            </w:r>
          </w:p>
        </w:tc>
        <w:tc>
          <w:tcPr>
            <w:tcW w:w="2268" w:type="dxa"/>
          </w:tcPr>
          <w:p w:rsidR="009F0C8E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63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9F0C8E" w:rsidRPr="006829F4" w:rsidTr="00433C4C">
        <w:tc>
          <w:tcPr>
            <w:tcW w:w="540" w:type="dxa"/>
          </w:tcPr>
          <w:p w:rsidR="009F0C8E" w:rsidRDefault="009F0C8E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47</w:t>
            </w:r>
          </w:p>
        </w:tc>
        <w:tc>
          <w:tcPr>
            <w:tcW w:w="3429" w:type="dxa"/>
          </w:tcPr>
          <w:p w:rsidR="009F0C8E" w:rsidRPr="006829F4" w:rsidRDefault="00B53541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Лыжная подготовка:</w:t>
            </w:r>
            <w:r w:rsidR="001C5C9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1C5C96" w:rsidRPr="001C5C96">
              <w:rPr>
                <w:rFonts w:ascii="Times New Roman" w:hAnsi="Times New Roman" w:cs="Times New Roman"/>
                <w:sz w:val="24"/>
                <w:szCs w:val="24"/>
              </w:rPr>
              <w:t>Повороты переступанием на месте.</w:t>
            </w:r>
          </w:p>
        </w:tc>
        <w:tc>
          <w:tcPr>
            <w:tcW w:w="601" w:type="dxa"/>
          </w:tcPr>
          <w:p w:rsidR="009F0C8E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9F0C8E" w:rsidRDefault="00B4415D" w:rsidP="008E07E4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04.03.25</w:t>
            </w:r>
          </w:p>
        </w:tc>
        <w:tc>
          <w:tcPr>
            <w:tcW w:w="2268" w:type="dxa"/>
          </w:tcPr>
          <w:p w:rsidR="009F0C8E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64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9F0C8E" w:rsidRPr="006829F4" w:rsidTr="00433C4C">
        <w:tc>
          <w:tcPr>
            <w:tcW w:w="540" w:type="dxa"/>
          </w:tcPr>
          <w:p w:rsidR="009F0C8E" w:rsidRPr="006829F4" w:rsidRDefault="009F0C8E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48</w:t>
            </w:r>
          </w:p>
        </w:tc>
        <w:tc>
          <w:tcPr>
            <w:tcW w:w="3429" w:type="dxa"/>
          </w:tcPr>
          <w:p w:rsidR="009F0C8E" w:rsidRPr="006829F4" w:rsidRDefault="001C5C96" w:rsidP="001C5C9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1C5C96">
              <w:rPr>
                <w:rFonts w:ascii="Times New Roman" w:hAnsi="Times New Roman" w:cs="Times New Roman"/>
                <w:sz w:val="24"/>
                <w:szCs w:val="24"/>
              </w:rPr>
              <w:t xml:space="preserve">Ступающий и скользящий шаг </w:t>
            </w:r>
          </w:p>
        </w:tc>
        <w:tc>
          <w:tcPr>
            <w:tcW w:w="601" w:type="dxa"/>
          </w:tcPr>
          <w:p w:rsidR="009F0C8E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9F0C8E" w:rsidRDefault="00B4415D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07.03.25</w:t>
            </w:r>
          </w:p>
        </w:tc>
        <w:tc>
          <w:tcPr>
            <w:tcW w:w="2268" w:type="dxa"/>
          </w:tcPr>
          <w:p w:rsidR="009F0C8E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65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9F0C8E" w:rsidRPr="006829F4" w:rsidTr="00433C4C">
        <w:tc>
          <w:tcPr>
            <w:tcW w:w="540" w:type="dxa"/>
          </w:tcPr>
          <w:p w:rsidR="009F0C8E" w:rsidRPr="006829F4" w:rsidRDefault="009F0C8E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49</w:t>
            </w:r>
          </w:p>
        </w:tc>
        <w:tc>
          <w:tcPr>
            <w:tcW w:w="3429" w:type="dxa"/>
          </w:tcPr>
          <w:p w:rsidR="009F0C8E" w:rsidRPr="001C5C96" w:rsidRDefault="001C5C96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5C96">
              <w:rPr>
                <w:rFonts w:ascii="Times New Roman" w:hAnsi="Times New Roman" w:cs="Times New Roman"/>
                <w:sz w:val="24"/>
                <w:szCs w:val="24"/>
              </w:rPr>
              <w:t>Попеременный двухшажный ход</w:t>
            </w:r>
            <w:r w:rsidRPr="00E25C60">
              <w:t>.</w:t>
            </w:r>
          </w:p>
        </w:tc>
        <w:tc>
          <w:tcPr>
            <w:tcW w:w="601" w:type="dxa"/>
          </w:tcPr>
          <w:p w:rsidR="009F0C8E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9F0C8E" w:rsidRDefault="00B4415D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11.03.25</w:t>
            </w:r>
          </w:p>
        </w:tc>
        <w:tc>
          <w:tcPr>
            <w:tcW w:w="2268" w:type="dxa"/>
          </w:tcPr>
          <w:p w:rsidR="009F0C8E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66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9F0C8E" w:rsidRPr="006829F4" w:rsidTr="00433C4C">
        <w:tc>
          <w:tcPr>
            <w:tcW w:w="540" w:type="dxa"/>
          </w:tcPr>
          <w:p w:rsidR="009F0C8E" w:rsidRPr="006829F4" w:rsidRDefault="009F0C8E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3429" w:type="dxa"/>
          </w:tcPr>
          <w:p w:rsidR="009F0C8E" w:rsidRPr="001C5C96" w:rsidRDefault="001C5C96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5C96">
              <w:rPr>
                <w:rFonts w:ascii="Times New Roman" w:hAnsi="Times New Roman" w:cs="Times New Roman"/>
                <w:sz w:val="24"/>
                <w:szCs w:val="24"/>
              </w:rPr>
              <w:t>Спуски с пологих склонов в средней стойке</w:t>
            </w:r>
          </w:p>
        </w:tc>
        <w:tc>
          <w:tcPr>
            <w:tcW w:w="601" w:type="dxa"/>
          </w:tcPr>
          <w:p w:rsidR="009F0C8E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9F0C8E" w:rsidRDefault="00B4415D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14.03.25</w:t>
            </w:r>
          </w:p>
        </w:tc>
        <w:tc>
          <w:tcPr>
            <w:tcW w:w="2268" w:type="dxa"/>
          </w:tcPr>
          <w:p w:rsidR="009F0C8E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67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9F0C8E" w:rsidRPr="006829F4" w:rsidTr="00433C4C">
        <w:tc>
          <w:tcPr>
            <w:tcW w:w="540" w:type="dxa"/>
          </w:tcPr>
          <w:p w:rsidR="009F0C8E" w:rsidRPr="006829F4" w:rsidRDefault="009F0C8E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51</w:t>
            </w:r>
          </w:p>
        </w:tc>
        <w:tc>
          <w:tcPr>
            <w:tcW w:w="3429" w:type="dxa"/>
          </w:tcPr>
          <w:p w:rsidR="009F0C8E" w:rsidRPr="001C5C96" w:rsidRDefault="001C5C96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5C96">
              <w:rPr>
                <w:rFonts w:ascii="Times New Roman" w:hAnsi="Times New Roman" w:cs="Times New Roman"/>
                <w:sz w:val="24"/>
                <w:szCs w:val="24"/>
              </w:rPr>
              <w:t>Торможение плугом.</w:t>
            </w:r>
          </w:p>
        </w:tc>
        <w:tc>
          <w:tcPr>
            <w:tcW w:w="601" w:type="dxa"/>
          </w:tcPr>
          <w:p w:rsidR="009F0C8E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9F0C8E" w:rsidRDefault="00B4415D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18.03.25</w:t>
            </w:r>
          </w:p>
        </w:tc>
        <w:tc>
          <w:tcPr>
            <w:tcW w:w="2268" w:type="dxa"/>
          </w:tcPr>
          <w:p w:rsidR="009F0C8E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68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9F0C8E" w:rsidRPr="006829F4" w:rsidTr="00433C4C">
        <w:tc>
          <w:tcPr>
            <w:tcW w:w="540" w:type="dxa"/>
          </w:tcPr>
          <w:p w:rsidR="009F0C8E" w:rsidRPr="006829F4" w:rsidRDefault="009F0C8E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52</w:t>
            </w:r>
          </w:p>
        </w:tc>
        <w:tc>
          <w:tcPr>
            <w:tcW w:w="3429" w:type="dxa"/>
          </w:tcPr>
          <w:p w:rsidR="009F0C8E" w:rsidRPr="001C5C96" w:rsidRDefault="001C5C96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5C96">
              <w:rPr>
                <w:rFonts w:ascii="Times New Roman" w:hAnsi="Times New Roman" w:cs="Times New Roman"/>
                <w:sz w:val="24"/>
                <w:szCs w:val="24"/>
              </w:rPr>
              <w:t xml:space="preserve">Подъём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 гору способом «лесенка</w:t>
            </w:r>
            <w:r w:rsidRPr="001C5C96">
              <w:rPr>
                <w:rFonts w:ascii="Times New Roman" w:hAnsi="Times New Roman" w:cs="Times New Roman"/>
                <w:sz w:val="24"/>
                <w:szCs w:val="24"/>
              </w:rPr>
              <w:t>».</w:t>
            </w:r>
          </w:p>
        </w:tc>
        <w:tc>
          <w:tcPr>
            <w:tcW w:w="601" w:type="dxa"/>
          </w:tcPr>
          <w:p w:rsidR="009F0C8E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9F0C8E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9F0C8E" w:rsidRDefault="00B4415D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21.03.25</w:t>
            </w:r>
          </w:p>
        </w:tc>
        <w:tc>
          <w:tcPr>
            <w:tcW w:w="2268" w:type="dxa"/>
          </w:tcPr>
          <w:p w:rsidR="009F0C8E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69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60776F" w:rsidRPr="006829F4" w:rsidTr="00433C4C">
        <w:tc>
          <w:tcPr>
            <w:tcW w:w="540" w:type="dxa"/>
          </w:tcPr>
          <w:p w:rsidR="0060776F" w:rsidRDefault="0060776F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53</w:t>
            </w:r>
          </w:p>
        </w:tc>
        <w:tc>
          <w:tcPr>
            <w:tcW w:w="3429" w:type="dxa"/>
          </w:tcPr>
          <w:p w:rsidR="0060776F" w:rsidRPr="001C5C96" w:rsidRDefault="0060776F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Оздоровительные мероприятия в режиме учебной деятельности</w:t>
            </w:r>
          </w:p>
        </w:tc>
        <w:tc>
          <w:tcPr>
            <w:tcW w:w="601" w:type="dxa"/>
          </w:tcPr>
          <w:p w:rsidR="0060776F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60776F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60776F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60776F" w:rsidRDefault="00B4415D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01.04.25</w:t>
            </w:r>
          </w:p>
        </w:tc>
        <w:tc>
          <w:tcPr>
            <w:tcW w:w="2268" w:type="dxa"/>
          </w:tcPr>
          <w:p w:rsidR="0060776F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70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60776F" w:rsidRPr="006829F4" w:rsidTr="00433C4C">
        <w:tc>
          <w:tcPr>
            <w:tcW w:w="540" w:type="dxa"/>
          </w:tcPr>
          <w:p w:rsidR="0060776F" w:rsidRDefault="0060776F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54</w:t>
            </w:r>
          </w:p>
        </w:tc>
        <w:tc>
          <w:tcPr>
            <w:tcW w:w="3429" w:type="dxa"/>
          </w:tcPr>
          <w:p w:rsidR="0060776F" w:rsidRPr="001C5C96" w:rsidRDefault="0060776F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Режим дня школьника</w:t>
            </w:r>
          </w:p>
        </w:tc>
        <w:tc>
          <w:tcPr>
            <w:tcW w:w="601" w:type="dxa"/>
          </w:tcPr>
          <w:p w:rsidR="0060776F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60776F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60776F" w:rsidRPr="000F5C4E" w:rsidRDefault="006B1C3C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42" w:type="dxa"/>
          </w:tcPr>
          <w:p w:rsidR="0060776F" w:rsidRDefault="00B4415D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04.04.25</w:t>
            </w:r>
          </w:p>
        </w:tc>
        <w:tc>
          <w:tcPr>
            <w:tcW w:w="2268" w:type="dxa"/>
          </w:tcPr>
          <w:p w:rsidR="0060776F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71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60776F" w:rsidRPr="006829F4" w:rsidTr="00433C4C">
        <w:tc>
          <w:tcPr>
            <w:tcW w:w="540" w:type="dxa"/>
          </w:tcPr>
          <w:p w:rsidR="0060776F" w:rsidRDefault="0060776F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3429" w:type="dxa"/>
          </w:tcPr>
          <w:p w:rsidR="0060776F" w:rsidRPr="001C5C96" w:rsidRDefault="0060776F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Баскетбол: Передачи мяча в парах в движении</w:t>
            </w:r>
          </w:p>
        </w:tc>
        <w:tc>
          <w:tcPr>
            <w:tcW w:w="601" w:type="dxa"/>
          </w:tcPr>
          <w:p w:rsidR="0060776F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60776F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60776F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60776F" w:rsidRDefault="00B4415D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08.04.25</w:t>
            </w:r>
          </w:p>
        </w:tc>
        <w:tc>
          <w:tcPr>
            <w:tcW w:w="2268" w:type="dxa"/>
          </w:tcPr>
          <w:p w:rsidR="0060776F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72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60776F" w:rsidRPr="006829F4" w:rsidTr="00433C4C">
        <w:tc>
          <w:tcPr>
            <w:tcW w:w="540" w:type="dxa"/>
          </w:tcPr>
          <w:p w:rsidR="0060776F" w:rsidRDefault="0060776F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56</w:t>
            </w:r>
          </w:p>
        </w:tc>
        <w:tc>
          <w:tcPr>
            <w:tcW w:w="3429" w:type="dxa"/>
          </w:tcPr>
          <w:p w:rsidR="0060776F" w:rsidRPr="001C5C96" w:rsidRDefault="0060776F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Скоростное видение мяча</w:t>
            </w:r>
          </w:p>
        </w:tc>
        <w:tc>
          <w:tcPr>
            <w:tcW w:w="601" w:type="dxa"/>
          </w:tcPr>
          <w:p w:rsidR="0060776F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60776F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60776F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60776F" w:rsidRDefault="00B4415D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11.04.25</w:t>
            </w:r>
          </w:p>
        </w:tc>
        <w:tc>
          <w:tcPr>
            <w:tcW w:w="2268" w:type="dxa"/>
          </w:tcPr>
          <w:p w:rsidR="0060776F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73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60776F" w:rsidRPr="006829F4" w:rsidTr="00433C4C">
        <w:tc>
          <w:tcPr>
            <w:tcW w:w="540" w:type="dxa"/>
          </w:tcPr>
          <w:p w:rsidR="0060776F" w:rsidRDefault="0060776F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57</w:t>
            </w:r>
          </w:p>
        </w:tc>
        <w:tc>
          <w:tcPr>
            <w:tcW w:w="3429" w:type="dxa"/>
          </w:tcPr>
          <w:p w:rsidR="0060776F" w:rsidRPr="001C5C96" w:rsidRDefault="0060776F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Штрафной бросок мяча по кольцу</w:t>
            </w:r>
          </w:p>
        </w:tc>
        <w:tc>
          <w:tcPr>
            <w:tcW w:w="601" w:type="dxa"/>
          </w:tcPr>
          <w:p w:rsidR="0060776F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60776F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60776F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60776F" w:rsidRDefault="00B4415D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15.04.25</w:t>
            </w:r>
          </w:p>
        </w:tc>
        <w:tc>
          <w:tcPr>
            <w:tcW w:w="2268" w:type="dxa"/>
          </w:tcPr>
          <w:p w:rsidR="0060776F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74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60776F" w:rsidRPr="006829F4" w:rsidTr="00433C4C">
        <w:tc>
          <w:tcPr>
            <w:tcW w:w="540" w:type="dxa"/>
          </w:tcPr>
          <w:p w:rsidR="0060776F" w:rsidRDefault="0060776F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58</w:t>
            </w:r>
          </w:p>
        </w:tc>
        <w:tc>
          <w:tcPr>
            <w:tcW w:w="3429" w:type="dxa"/>
          </w:tcPr>
          <w:p w:rsidR="0060776F" w:rsidRPr="001C5C96" w:rsidRDefault="0079181C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Бросок мяча с отскоком от щита</w:t>
            </w:r>
          </w:p>
        </w:tc>
        <w:tc>
          <w:tcPr>
            <w:tcW w:w="601" w:type="dxa"/>
          </w:tcPr>
          <w:p w:rsidR="0060776F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60776F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60776F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60776F" w:rsidRDefault="00B4415D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18.04.25</w:t>
            </w:r>
          </w:p>
        </w:tc>
        <w:tc>
          <w:tcPr>
            <w:tcW w:w="2268" w:type="dxa"/>
          </w:tcPr>
          <w:p w:rsidR="0060776F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75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60776F" w:rsidRPr="006829F4" w:rsidTr="00433C4C">
        <w:tc>
          <w:tcPr>
            <w:tcW w:w="540" w:type="dxa"/>
          </w:tcPr>
          <w:p w:rsidR="0060776F" w:rsidRDefault="0060776F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59</w:t>
            </w:r>
          </w:p>
        </w:tc>
        <w:tc>
          <w:tcPr>
            <w:tcW w:w="3429" w:type="dxa"/>
          </w:tcPr>
          <w:p w:rsidR="0060776F" w:rsidRPr="001C5C96" w:rsidRDefault="0079181C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Ведение мяча по ориентирам</w:t>
            </w:r>
          </w:p>
        </w:tc>
        <w:tc>
          <w:tcPr>
            <w:tcW w:w="601" w:type="dxa"/>
          </w:tcPr>
          <w:p w:rsidR="0060776F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60776F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60776F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60776F" w:rsidRDefault="00B4415D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22.04.25</w:t>
            </w:r>
          </w:p>
        </w:tc>
        <w:tc>
          <w:tcPr>
            <w:tcW w:w="2268" w:type="dxa"/>
          </w:tcPr>
          <w:p w:rsidR="0060776F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76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60776F" w:rsidRPr="006829F4" w:rsidTr="00433C4C">
        <w:tc>
          <w:tcPr>
            <w:tcW w:w="540" w:type="dxa"/>
          </w:tcPr>
          <w:p w:rsidR="0060776F" w:rsidRDefault="0060776F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  <w:tc>
          <w:tcPr>
            <w:tcW w:w="3429" w:type="dxa"/>
          </w:tcPr>
          <w:p w:rsidR="0060776F" w:rsidRPr="001C5C96" w:rsidRDefault="0079181C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Развитие ловкости через подвижные игры</w:t>
            </w:r>
          </w:p>
        </w:tc>
        <w:tc>
          <w:tcPr>
            <w:tcW w:w="601" w:type="dxa"/>
          </w:tcPr>
          <w:p w:rsidR="0060776F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60776F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60776F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60776F" w:rsidRDefault="00B4415D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25.04.25</w:t>
            </w:r>
          </w:p>
        </w:tc>
        <w:tc>
          <w:tcPr>
            <w:tcW w:w="2268" w:type="dxa"/>
          </w:tcPr>
          <w:p w:rsidR="0060776F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77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60776F" w:rsidRPr="006829F4" w:rsidTr="00433C4C">
        <w:tc>
          <w:tcPr>
            <w:tcW w:w="540" w:type="dxa"/>
          </w:tcPr>
          <w:p w:rsidR="0060776F" w:rsidRDefault="0060776F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61</w:t>
            </w:r>
          </w:p>
        </w:tc>
        <w:tc>
          <w:tcPr>
            <w:tcW w:w="3429" w:type="dxa"/>
          </w:tcPr>
          <w:p w:rsidR="0060776F" w:rsidRPr="001C5C96" w:rsidRDefault="0079181C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Передачи мяча в кругу</w:t>
            </w:r>
          </w:p>
        </w:tc>
        <w:tc>
          <w:tcPr>
            <w:tcW w:w="601" w:type="dxa"/>
          </w:tcPr>
          <w:p w:rsidR="0060776F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60776F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60776F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60776F" w:rsidRDefault="00B4415D" w:rsidP="008E07E4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29.04.25</w:t>
            </w:r>
          </w:p>
        </w:tc>
        <w:tc>
          <w:tcPr>
            <w:tcW w:w="2268" w:type="dxa"/>
          </w:tcPr>
          <w:p w:rsidR="0060776F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78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60776F" w:rsidRPr="006829F4" w:rsidTr="00433C4C">
        <w:tc>
          <w:tcPr>
            <w:tcW w:w="540" w:type="dxa"/>
          </w:tcPr>
          <w:p w:rsidR="0060776F" w:rsidRDefault="0060776F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62</w:t>
            </w:r>
          </w:p>
        </w:tc>
        <w:tc>
          <w:tcPr>
            <w:tcW w:w="3429" w:type="dxa"/>
          </w:tcPr>
          <w:p w:rsidR="0060776F" w:rsidRPr="001C5C96" w:rsidRDefault="00B4415D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Промежуточная аттестация: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тестирование: </w:t>
            </w:r>
            <w:r w:rsidRPr="000F5C4E">
              <w:rPr>
                <w:rFonts w:ascii="Times New Roman" w:hAnsi="Times New Roman" w:cs="Times New Roman"/>
                <w:b/>
                <w:sz w:val="24"/>
                <w:szCs w:val="24"/>
              </w:rPr>
              <w:t>наклон вперед из положения сидя</w:t>
            </w:r>
          </w:p>
        </w:tc>
        <w:tc>
          <w:tcPr>
            <w:tcW w:w="601" w:type="dxa"/>
          </w:tcPr>
          <w:p w:rsidR="0060776F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418" w:type="dxa"/>
          </w:tcPr>
          <w:p w:rsidR="0060776F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60776F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60776F" w:rsidRDefault="00B4415D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06.05.25</w:t>
            </w:r>
          </w:p>
        </w:tc>
        <w:tc>
          <w:tcPr>
            <w:tcW w:w="2268" w:type="dxa"/>
          </w:tcPr>
          <w:p w:rsidR="0060776F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79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</w:t>
              </w:r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lastRenderedPageBreak/>
                <w:t>bject/9/</w:t>
              </w:r>
            </w:hyperlink>
          </w:p>
        </w:tc>
      </w:tr>
      <w:tr w:rsidR="0060776F" w:rsidRPr="006829F4" w:rsidTr="00433C4C">
        <w:tc>
          <w:tcPr>
            <w:tcW w:w="540" w:type="dxa"/>
          </w:tcPr>
          <w:p w:rsidR="0060776F" w:rsidRDefault="0060776F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63</w:t>
            </w:r>
          </w:p>
        </w:tc>
        <w:tc>
          <w:tcPr>
            <w:tcW w:w="3429" w:type="dxa"/>
          </w:tcPr>
          <w:p w:rsidR="0060776F" w:rsidRPr="001C5C96" w:rsidRDefault="00B4415D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Промежуточная аттестация: тестирование: </w:t>
            </w:r>
            <w:r w:rsidRPr="000F5C4E">
              <w:rPr>
                <w:rFonts w:ascii="Times New Roman" w:hAnsi="Times New Roman" w:cs="Times New Roman"/>
                <w:b/>
                <w:sz w:val="24"/>
                <w:szCs w:val="24"/>
              </w:rPr>
              <w:t>прыжок в длину с места</w:t>
            </w:r>
          </w:p>
        </w:tc>
        <w:tc>
          <w:tcPr>
            <w:tcW w:w="601" w:type="dxa"/>
          </w:tcPr>
          <w:p w:rsidR="0060776F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60776F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60776F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60776F" w:rsidRDefault="00B4415D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13.05.25</w:t>
            </w:r>
          </w:p>
        </w:tc>
        <w:tc>
          <w:tcPr>
            <w:tcW w:w="2268" w:type="dxa"/>
          </w:tcPr>
          <w:p w:rsidR="0060776F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80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60776F" w:rsidRPr="006829F4" w:rsidTr="00433C4C">
        <w:tc>
          <w:tcPr>
            <w:tcW w:w="540" w:type="dxa"/>
          </w:tcPr>
          <w:p w:rsidR="0060776F" w:rsidRDefault="0060776F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64</w:t>
            </w:r>
          </w:p>
        </w:tc>
        <w:tc>
          <w:tcPr>
            <w:tcW w:w="3429" w:type="dxa"/>
          </w:tcPr>
          <w:p w:rsidR="0060776F" w:rsidRPr="001C5C96" w:rsidRDefault="0079181C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Лёгкая атлетика: Метание мяча в цель</w:t>
            </w:r>
          </w:p>
        </w:tc>
        <w:tc>
          <w:tcPr>
            <w:tcW w:w="601" w:type="dxa"/>
          </w:tcPr>
          <w:p w:rsidR="0060776F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60776F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60776F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60776F" w:rsidRDefault="00B4415D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16.05.25</w:t>
            </w:r>
          </w:p>
        </w:tc>
        <w:tc>
          <w:tcPr>
            <w:tcW w:w="2268" w:type="dxa"/>
          </w:tcPr>
          <w:p w:rsidR="0060776F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81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60776F" w:rsidRPr="006829F4" w:rsidTr="00433C4C">
        <w:tc>
          <w:tcPr>
            <w:tcW w:w="540" w:type="dxa"/>
          </w:tcPr>
          <w:p w:rsidR="0060776F" w:rsidRDefault="0060776F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65</w:t>
            </w:r>
          </w:p>
        </w:tc>
        <w:tc>
          <w:tcPr>
            <w:tcW w:w="3429" w:type="dxa"/>
          </w:tcPr>
          <w:p w:rsidR="0060776F" w:rsidRPr="001C5C96" w:rsidRDefault="0079181C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Бег по пересечённой местности</w:t>
            </w:r>
          </w:p>
        </w:tc>
        <w:tc>
          <w:tcPr>
            <w:tcW w:w="601" w:type="dxa"/>
          </w:tcPr>
          <w:p w:rsidR="0060776F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60776F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60776F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60776F" w:rsidRDefault="00B4415D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20.05.25</w:t>
            </w:r>
          </w:p>
        </w:tc>
        <w:tc>
          <w:tcPr>
            <w:tcW w:w="2268" w:type="dxa"/>
          </w:tcPr>
          <w:p w:rsidR="0060776F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82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60776F" w:rsidRPr="006829F4" w:rsidTr="00433C4C">
        <w:tc>
          <w:tcPr>
            <w:tcW w:w="540" w:type="dxa"/>
          </w:tcPr>
          <w:p w:rsidR="0060776F" w:rsidRDefault="0060776F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66</w:t>
            </w:r>
          </w:p>
        </w:tc>
        <w:tc>
          <w:tcPr>
            <w:tcW w:w="3429" w:type="dxa"/>
          </w:tcPr>
          <w:p w:rsidR="0060776F" w:rsidRPr="001C5C96" w:rsidRDefault="0079181C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Метание мяча на дальность</w:t>
            </w:r>
          </w:p>
        </w:tc>
        <w:tc>
          <w:tcPr>
            <w:tcW w:w="601" w:type="dxa"/>
          </w:tcPr>
          <w:p w:rsidR="0060776F" w:rsidRPr="006829F4" w:rsidRDefault="00675F6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60776F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60776F" w:rsidRPr="000F5C4E" w:rsidRDefault="000F5C4E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5C4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42" w:type="dxa"/>
          </w:tcPr>
          <w:p w:rsidR="0060776F" w:rsidRDefault="00B4415D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23.05.25</w:t>
            </w:r>
          </w:p>
        </w:tc>
        <w:tc>
          <w:tcPr>
            <w:tcW w:w="2268" w:type="dxa"/>
          </w:tcPr>
          <w:p w:rsidR="0060776F" w:rsidRPr="00BF02A8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83" w:history="1">
              <w:r w:rsidR="000F5C4E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B4415D" w:rsidRPr="006829F4" w:rsidTr="00433C4C">
        <w:tc>
          <w:tcPr>
            <w:tcW w:w="540" w:type="dxa"/>
          </w:tcPr>
          <w:p w:rsidR="00B4415D" w:rsidRDefault="00B4415D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67</w:t>
            </w:r>
          </w:p>
        </w:tc>
        <w:tc>
          <w:tcPr>
            <w:tcW w:w="3429" w:type="dxa"/>
          </w:tcPr>
          <w:p w:rsidR="00B4415D" w:rsidRDefault="0079181C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Подвижные игры на развитие выносливости. Итоговое занятие</w:t>
            </w:r>
          </w:p>
        </w:tc>
        <w:tc>
          <w:tcPr>
            <w:tcW w:w="601" w:type="dxa"/>
          </w:tcPr>
          <w:p w:rsidR="00B4415D" w:rsidRDefault="0079181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B4415D" w:rsidRPr="000F5C4E" w:rsidRDefault="0079181C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:rsidR="00B4415D" w:rsidRPr="000F5C4E" w:rsidRDefault="006B1C3C" w:rsidP="000F5C4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42" w:type="dxa"/>
          </w:tcPr>
          <w:p w:rsidR="00B4415D" w:rsidRDefault="0079181C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27.05.25</w:t>
            </w:r>
          </w:p>
        </w:tc>
        <w:tc>
          <w:tcPr>
            <w:tcW w:w="2268" w:type="dxa"/>
          </w:tcPr>
          <w:p w:rsidR="00B4415D" w:rsidRPr="002660BC" w:rsidRDefault="009D3699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Calibri" w:eastAsia="Calibri" w:hAnsi="Calibri" w:cs="Times New Roman"/>
                <w:lang w:eastAsia="en-US"/>
              </w:rPr>
            </w:pPr>
            <w:hyperlink r:id="rId84" w:history="1">
              <w:r w:rsidR="0079181C" w:rsidRPr="002660BC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</w:tbl>
    <w:p w:rsidR="00EF2704" w:rsidRDefault="00EF2704" w:rsidP="001D3C17">
      <w:pPr>
        <w:ind w:right="283"/>
      </w:pPr>
    </w:p>
    <w:p w:rsidR="00475DF3" w:rsidRPr="008E07E4" w:rsidRDefault="00475DF3" w:rsidP="00475DF3">
      <w:pPr>
        <w:pStyle w:val="a4"/>
        <w:spacing w:before="0" w:beforeAutospacing="0" w:after="0" w:afterAutospacing="0"/>
        <w:jc w:val="center"/>
        <w:rPr>
          <w:rStyle w:val="a3"/>
          <w:sz w:val="28"/>
          <w:szCs w:val="28"/>
        </w:rPr>
      </w:pPr>
      <w:r w:rsidRPr="008E07E4">
        <w:rPr>
          <w:rStyle w:val="a3"/>
          <w:sz w:val="28"/>
          <w:szCs w:val="28"/>
        </w:rPr>
        <w:t>УЧЕБНО-МЕТОДИЧЕСКОЕ ОБЕСПЕЧЕНИЕ ОБРАЗОВАТЕЛЬНОГО ПРОЦЕССА</w:t>
      </w:r>
    </w:p>
    <w:p w:rsidR="00475DF3" w:rsidRDefault="00475DF3" w:rsidP="00475DF3">
      <w:pPr>
        <w:pStyle w:val="a4"/>
        <w:spacing w:before="0" w:beforeAutospacing="0" w:after="0" w:afterAutospacing="0"/>
        <w:jc w:val="center"/>
        <w:rPr>
          <w:color w:val="333333"/>
          <w:sz w:val="19"/>
          <w:szCs w:val="19"/>
        </w:rPr>
      </w:pPr>
    </w:p>
    <w:p w:rsidR="00475DF3" w:rsidRDefault="00475DF3" w:rsidP="00475DF3">
      <w:pPr>
        <w:pStyle w:val="a4"/>
        <w:spacing w:before="0" w:beforeAutospacing="0" w:after="0" w:afterAutospacing="0" w:line="480" w:lineRule="auto"/>
        <w:rPr>
          <w:rStyle w:val="a3"/>
          <w:caps/>
          <w:color w:val="000000"/>
          <w:sz w:val="28"/>
          <w:szCs w:val="28"/>
        </w:rPr>
      </w:pPr>
      <w:r>
        <w:rPr>
          <w:rStyle w:val="a3"/>
          <w:caps/>
          <w:color w:val="000000"/>
          <w:sz w:val="28"/>
          <w:szCs w:val="28"/>
        </w:rPr>
        <w:t>ОБЯЗАТЕЛЬНЫЕ УЧЕБНЫЕ МАТЕРИАЛЫ ДЛЯ УЧЕНИКА</w:t>
      </w:r>
    </w:p>
    <w:p w:rsidR="0079181C" w:rsidRDefault="0079181C" w:rsidP="0079181C">
      <w:pPr>
        <w:pStyle w:val="a4"/>
        <w:spacing w:before="0" w:beforeAutospacing="0" w:after="0" w:afterAutospacing="0"/>
        <w:contextualSpacing/>
        <w:rPr>
          <w:rStyle w:val="a3"/>
          <w:caps/>
          <w:color w:val="000000"/>
          <w:sz w:val="28"/>
          <w:szCs w:val="28"/>
        </w:rPr>
      </w:pPr>
      <w:r>
        <w:rPr>
          <w:rFonts w:eastAsia="Calibri"/>
          <w:szCs w:val="22"/>
          <w:lang w:eastAsia="en-US"/>
        </w:rPr>
        <w:t>Физическая культура,5</w:t>
      </w:r>
      <w:r w:rsidRPr="0079181C">
        <w:rPr>
          <w:rFonts w:eastAsia="Calibri"/>
          <w:szCs w:val="22"/>
          <w:lang w:eastAsia="en-US"/>
        </w:rPr>
        <w:t>6-7 классы/ Матвеев А.П., Акционерное общество «Издательство «Просвещение»</w:t>
      </w:r>
      <w:r w:rsidR="009D3699">
        <w:rPr>
          <w:rFonts w:eastAsia="Calibri"/>
          <w:szCs w:val="22"/>
          <w:lang w:eastAsia="en-US"/>
        </w:rPr>
        <w:t xml:space="preserve"> 2023г.</w:t>
      </w:r>
      <w:bookmarkStart w:id="0" w:name="_GoBack"/>
      <w:bookmarkEnd w:id="0"/>
    </w:p>
    <w:p w:rsidR="00475DF3" w:rsidRPr="0079181C" w:rsidRDefault="00475DF3" w:rsidP="0079181C">
      <w:pPr>
        <w:spacing w:after="0" w:line="240" w:lineRule="auto"/>
        <w:rPr>
          <w:rFonts w:ascii="Times New Roman" w:hAnsi="Times New Roman"/>
          <w:b/>
          <w:sz w:val="24"/>
          <w:szCs w:val="28"/>
        </w:rPr>
      </w:pPr>
      <w:r w:rsidRPr="0079181C">
        <w:rPr>
          <w:rFonts w:ascii="Times New Roman" w:hAnsi="Times New Roman"/>
          <w:sz w:val="24"/>
          <w:szCs w:val="28"/>
        </w:rPr>
        <w:t>Учебник.  «Физическая культура. 5-7 классы»</w:t>
      </w:r>
      <w:r w:rsidR="0079181C">
        <w:rPr>
          <w:rFonts w:ascii="Times New Roman" w:hAnsi="Times New Roman"/>
          <w:b/>
          <w:sz w:val="24"/>
          <w:szCs w:val="28"/>
        </w:rPr>
        <w:t xml:space="preserve"> </w:t>
      </w:r>
      <w:r w:rsidRPr="0079181C">
        <w:rPr>
          <w:rFonts w:ascii="Times New Roman" w:hAnsi="Times New Roman"/>
          <w:sz w:val="24"/>
          <w:szCs w:val="28"/>
        </w:rPr>
        <w:t xml:space="preserve">Автор  М.Я. </w:t>
      </w:r>
      <w:proofErr w:type="spellStart"/>
      <w:r w:rsidRPr="0079181C">
        <w:rPr>
          <w:rFonts w:ascii="Times New Roman" w:hAnsi="Times New Roman"/>
          <w:sz w:val="24"/>
          <w:szCs w:val="28"/>
        </w:rPr>
        <w:t>Виленский</w:t>
      </w:r>
      <w:proofErr w:type="spellEnd"/>
      <w:proofErr w:type="gramStart"/>
      <w:r w:rsidRPr="0079181C">
        <w:rPr>
          <w:rFonts w:ascii="Times New Roman" w:hAnsi="Times New Roman"/>
          <w:sz w:val="24"/>
          <w:szCs w:val="28"/>
        </w:rPr>
        <w:t xml:space="preserve"> .</w:t>
      </w:r>
      <w:proofErr w:type="gramEnd"/>
      <w:r w:rsidRPr="0079181C">
        <w:rPr>
          <w:rFonts w:ascii="Times New Roman" w:hAnsi="Times New Roman"/>
          <w:sz w:val="24"/>
          <w:szCs w:val="28"/>
        </w:rPr>
        <w:t xml:space="preserve"> - М.: </w:t>
      </w:r>
      <w:r w:rsidRPr="0079181C">
        <w:rPr>
          <w:rFonts w:ascii="Times New Roman" w:hAnsi="Times New Roman"/>
          <w:spacing w:val="-1"/>
          <w:sz w:val="24"/>
          <w:szCs w:val="28"/>
        </w:rPr>
        <w:t xml:space="preserve"> физическая культура </w:t>
      </w:r>
      <w:r w:rsidRPr="0079181C">
        <w:rPr>
          <w:rFonts w:ascii="Times New Roman" w:hAnsi="Times New Roman"/>
          <w:sz w:val="24"/>
          <w:szCs w:val="28"/>
        </w:rPr>
        <w:t xml:space="preserve"> Просвещение, 2023г.</w:t>
      </w:r>
    </w:p>
    <w:p w:rsidR="00475DF3" w:rsidRDefault="00475DF3" w:rsidP="00475DF3">
      <w:pPr>
        <w:pStyle w:val="a4"/>
        <w:spacing w:before="0" w:beforeAutospacing="0" w:after="0" w:afterAutospacing="0" w:line="480" w:lineRule="auto"/>
        <w:rPr>
          <w:color w:val="333333"/>
          <w:sz w:val="19"/>
          <w:szCs w:val="19"/>
        </w:rPr>
      </w:pPr>
    </w:p>
    <w:p w:rsidR="0079181C" w:rsidRDefault="0079181C" w:rsidP="001D3C17">
      <w:pPr>
        <w:ind w:right="283"/>
        <w:rPr>
          <w:rStyle w:val="a3"/>
          <w:rFonts w:ascii="Times New Roman" w:hAnsi="Times New Roman" w:cs="Times New Roman"/>
          <w:caps/>
          <w:color w:val="000000"/>
          <w:sz w:val="28"/>
          <w:szCs w:val="28"/>
        </w:rPr>
      </w:pPr>
    </w:p>
    <w:p w:rsidR="00475DF3" w:rsidRDefault="00475DF3" w:rsidP="001D3C17">
      <w:pPr>
        <w:ind w:right="283"/>
        <w:rPr>
          <w:rStyle w:val="a3"/>
          <w:rFonts w:ascii="Times New Roman" w:hAnsi="Times New Roman" w:cs="Times New Roman"/>
          <w:caps/>
          <w:color w:val="000000"/>
          <w:sz w:val="28"/>
          <w:szCs w:val="28"/>
        </w:rPr>
      </w:pPr>
      <w:r w:rsidRPr="00475DF3">
        <w:rPr>
          <w:rStyle w:val="a3"/>
          <w:rFonts w:ascii="Times New Roman" w:hAnsi="Times New Roman" w:cs="Times New Roman"/>
          <w:caps/>
          <w:color w:val="000000"/>
          <w:sz w:val="28"/>
          <w:szCs w:val="28"/>
        </w:rPr>
        <w:t>МЕТОДИЧЕСКИЕ МАТЕРИАЛЫ ДЛЯ УЧИТЕЛЯ</w:t>
      </w:r>
    </w:p>
    <w:p w:rsidR="0079181C" w:rsidRPr="0079181C" w:rsidRDefault="0079181C" w:rsidP="0079181C">
      <w:pPr>
        <w:tabs>
          <w:tab w:val="left" w:pos="284"/>
        </w:tabs>
        <w:spacing w:after="0" w:line="240" w:lineRule="atLeast"/>
        <w:outlineLvl w:val="1"/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7FDF7"/>
          <w:lang w:eastAsia="en-US"/>
        </w:rPr>
      </w:pPr>
      <w:r w:rsidRPr="0079181C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 xml:space="preserve">Физическая </w:t>
      </w:r>
      <w:r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>культура, 5</w:t>
      </w:r>
      <w:r w:rsidRPr="0079181C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>-7 класс/Матвеев А.П.,</w:t>
      </w:r>
      <w:r w:rsidRPr="0079181C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7FDF7"/>
          <w:lang w:eastAsia="en-US"/>
        </w:rPr>
        <w:t xml:space="preserve"> </w:t>
      </w:r>
      <w:r w:rsidRPr="0079181C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>Акционерное общество «Издательство «Просвещение»;</w:t>
      </w:r>
      <w:r w:rsidR="009D3699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 xml:space="preserve"> 2023г.</w:t>
      </w:r>
    </w:p>
    <w:p w:rsidR="0079181C" w:rsidRPr="0079181C" w:rsidRDefault="0079181C" w:rsidP="0079181C">
      <w:pPr>
        <w:tabs>
          <w:tab w:val="left" w:pos="284"/>
        </w:tabs>
        <w:spacing w:after="0" w:line="240" w:lineRule="atLeast"/>
        <w:outlineLvl w:val="1"/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</w:pPr>
      <w:proofErr w:type="gramStart"/>
      <w:r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>Физическая культура, 5</w:t>
      </w:r>
      <w:r w:rsidRPr="0079181C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>-7 класс/ Петрова Т.В., Копылов Ю.А., Полянская Н.В. и другие, Общество с ограниченной ответственностью «Издательский центр ВЕНТАНА-ГРАФ»; Акционерное общество «Издательство Прос</w:t>
      </w:r>
      <w:r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>вещение»;</w:t>
      </w:r>
      <w:r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br/>
        <w:t>Физическая культура, 5</w:t>
      </w:r>
      <w:r w:rsidRPr="0079181C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 xml:space="preserve">-7-4 класс/Гурьев С.В.; под редакцией </w:t>
      </w:r>
      <w:proofErr w:type="spellStart"/>
      <w:r w:rsidRPr="0079181C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>Виленского</w:t>
      </w:r>
      <w:proofErr w:type="spellEnd"/>
      <w:r w:rsidRPr="0079181C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 xml:space="preserve"> М.Я., ООО «Русское слово-</w:t>
      </w:r>
      <w:r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>учебник»;</w:t>
      </w:r>
      <w:r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br/>
        <w:t>Физическая культура. 5</w:t>
      </w:r>
      <w:r w:rsidRPr="0079181C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>-7 класс/</w:t>
      </w:r>
      <w:proofErr w:type="spellStart"/>
      <w:r w:rsidRPr="0079181C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>Виленский</w:t>
      </w:r>
      <w:proofErr w:type="spellEnd"/>
      <w:r w:rsidRPr="0079181C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 xml:space="preserve"> М.Я., </w:t>
      </w:r>
      <w:proofErr w:type="spellStart"/>
      <w:r w:rsidRPr="0079181C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>Туревский</w:t>
      </w:r>
      <w:proofErr w:type="spellEnd"/>
      <w:r w:rsidRPr="0079181C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 xml:space="preserve"> И.М., </w:t>
      </w:r>
      <w:proofErr w:type="spellStart"/>
      <w:r w:rsidRPr="0079181C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>Торочкова</w:t>
      </w:r>
      <w:proofErr w:type="spellEnd"/>
      <w:r w:rsidRPr="0079181C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 xml:space="preserve"> Т.Ю. и другие;</w:t>
      </w:r>
      <w:proofErr w:type="gramEnd"/>
      <w:r w:rsidRPr="0079181C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 xml:space="preserve"> под редакцией </w:t>
      </w:r>
      <w:proofErr w:type="spellStart"/>
      <w:r w:rsidRPr="0079181C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>Виленского</w:t>
      </w:r>
      <w:proofErr w:type="spellEnd"/>
      <w:r w:rsidRPr="0079181C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 xml:space="preserve"> М.Я., Акционерное общество «Издательство «Просвещение»;</w:t>
      </w:r>
    </w:p>
    <w:p w:rsidR="0079181C" w:rsidRDefault="0079181C" w:rsidP="0079181C">
      <w:pPr>
        <w:pStyle w:val="a5"/>
        <w:spacing w:after="0" w:line="240" w:lineRule="auto"/>
        <w:rPr>
          <w:rFonts w:ascii="Times New Roman" w:hAnsi="Times New Roman"/>
          <w:iCs/>
          <w:sz w:val="24"/>
          <w:szCs w:val="28"/>
        </w:rPr>
      </w:pPr>
    </w:p>
    <w:p w:rsidR="00475DF3" w:rsidRPr="0079181C" w:rsidRDefault="00475DF3" w:rsidP="0079181C">
      <w:pPr>
        <w:pStyle w:val="a5"/>
        <w:spacing w:after="0" w:line="240" w:lineRule="auto"/>
        <w:rPr>
          <w:rStyle w:val="a3"/>
          <w:rFonts w:ascii="Times New Roman" w:hAnsi="Times New Roman"/>
          <w:b w:val="0"/>
          <w:bCs w:val="0"/>
          <w:iCs/>
          <w:sz w:val="24"/>
          <w:szCs w:val="28"/>
        </w:rPr>
      </w:pPr>
      <w:r w:rsidRPr="00475DF3">
        <w:rPr>
          <w:rStyle w:val="a3"/>
          <w:rFonts w:ascii="Times New Roman" w:hAnsi="Times New Roman"/>
          <w:caps/>
          <w:color w:val="000000"/>
          <w:sz w:val="28"/>
          <w:szCs w:val="28"/>
        </w:rPr>
        <w:t>ЦИФРОВЫЕ ОБРАЗОВАТЕЛЬНЫЕ РЕСУРСЫ И РЕСУРСЫ СЕТИ ИНТЕРНЕТ</w:t>
      </w:r>
    </w:p>
    <w:p w:rsidR="008E07E4" w:rsidRPr="008E07E4" w:rsidRDefault="009D3699" w:rsidP="008E07E4">
      <w:pPr>
        <w:rPr>
          <w:rFonts w:ascii="Times New Roman" w:eastAsia="Calibri" w:hAnsi="Times New Roman" w:cs="Times New Roman"/>
          <w:b/>
          <w:lang w:eastAsia="en-US"/>
        </w:rPr>
      </w:pPr>
      <w:hyperlink r:id="rId85" w:history="1">
        <w:r w:rsidR="008E07E4" w:rsidRPr="008E07E4">
          <w:rPr>
            <w:rFonts w:ascii="Times New Roman" w:eastAsia="Times New Roman" w:hAnsi="Times New Roman" w:cs="Times New Roman"/>
            <w:color w:val="0563C1"/>
            <w:sz w:val="24"/>
            <w:szCs w:val="24"/>
            <w:u w:val="single"/>
          </w:rPr>
          <w:t>https://resh.edu.ru/subject/9/</w:t>
        </w:r>
      </w:hyperlink>
    </w:p>
    <w:p w:rsidR="008E07E4" w:rsidRPr="00475DF3" w:rsidRDefault="008E07E4" w:rsidP="001D3C17">
      <w:pPr>
        <w:ind w:right="283"/>
        <w:rPr>
          <w:rFonts w:ascii="Times New Roman" w:hAnsi="Times New Roman" w:cs="Times New Roman"/>
          <w:sz w:val="28"/>
          <w:szCs w:val="28"/>
        </w:rPr>
      </w:pPr>
    </w:p>
    <w:sectPr w:rsidR="008E07E4" w:rsidRPr="00475DF3" w:rsidSect="008E07E4">
      <w:pgSz w:w="11906" w:h="16838"/>
      <w:pgMar w:top="1134" w:right="566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C54350"/>
    <w:multiLevelType w:val="multilevel"/>
    <w:tmpl w:val="23328E4A"/>
    <w:lvl w:ilvl="0">
      <w:start w:val="1"/>
      <w:numFmt w:val="decimal"/>
      <w:lvlText w:val="163.3.3.2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29916671"/>
    <w:multiLevelType w:val="multilevel"/>
    <w:tmpl w:val="741CD6CE"/>
    <w:lvl w:ilvl="0">
      <w:start w:val="1"/>
      <w:numFmt w:val="decimal"/>
      <w:lvlText w:val="163.3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2B0E764C"/>
    <w:multiLevelType w:val="multilevel"/>
    <w:tmpl w:val="282444A0"/>
    <w:lvl w:ilvl="0">
      <w:start w:val="1"/>
      <w:numFmt w:val="decimal"/>
      <w:lvlText w:val="163.3.3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2E6E663E"/>
    <w:multiLevelType w:val="multilevel"/>
    <w:tmpl w:val="52AACF6C"/>
    <w:lvl w:ilvl="0">
      <w:start w:val="6"/>
      <w:numFmt w:val="decimal"/>
      <w:lvlText w:val="163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3184620D"/>
    <w:multiLevelType w:val="multilevel"/>
    <w:tmpl w:val="8A8EFC62"/>
    <w:lvl w:ilvl="0">
      <w:start w:val="2"/>
      <w:numFmt w:val="decimal"/>
      <w:lvlText w:val="163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347C4659"/>
    <w:multiLevelType w:val="multilevel"/>
    <w:tmpl w:val="03122F66"/>
    <w:lvl w:ilvl="0">
      <w:start w:val="1"/>
      <w:numFmt w:val="decimal"/>
      <w:lvlText w:val="163.9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4409405D"/>
    <w:multiLevelType w:val="multilevel"/>
    <w:tmpl w:val="D60C2E26"/>
    <w:lvl w:ilvl="0">
      <w:start w:val="1"/>
      <w:numFmt w:val="decimal"/>
      <w:lvlText w:val="163.9.2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5AE670D1"/>
    <w:multiLevelType w:val="hybridMultilevel"/>
    <w:tmpl w:val="CB54CD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B72714A"/>
    <w:multiLevelType w:val="multilevel"/>
    <w:tmpl w:val="FE0CAAF8"/>
    <w:lvl w:ilvl="0">
      <w:start w:val="1"/>
      <w:numFmt w:val="decimal"/>
      <w:lvlText w:val="163.9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5DA717E5"/>
    <w:multiLevelType w:val="multilevel"/>
    <w:tmpl w:val="D60C2E26"/>
    <w:lvl w:ilvl="0">
      <w:start w:val="1"/>
      <w:numFmt w:val="decimal"/>
      <w:lvlText w:val="163.9.2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4"/>
  </w:num>
  <w:num w:numId="2">
    <w:abstractNumId w:val="1"/>
  </w:num>
  <w:num w:numId="3">
    <w:abstractNumId w:val="2"/>
  </w:num>
  <w:num w:numId="4">
    <w:abstractNumId w:val="0"/>
  </w:num>
  <w:num w:numId="5">
    <w:abstractNumId w:val="3"/>
  </w:num>
  <w:num w:numId="6">
    <w:abstractNumId w:val="5"/>
  </w:num>
  <w:num w:numId="7">
    <w:abstractNumId w:val="9"/>
  </w:num>
  <w:num w:numId="8">
    <w:abstractNumId w:val="6"/>
  </w:num>
  <w:num w:numId="9">
    <w:abstractNumId w:val="8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205DED"/>
    <w:rsid w:val="000747F5"/>
    <w:rsid w:val="000C25E1"/>
    <w:rsid w:val="000F5C4E"/>
    <w:rsid w:val="001C5C96"/>
    <w:rsid w:val="001D2F36"/>
    <w:rsid w:val="001D3C17"/>
    <w:rsid w:val="001E08AF"/>
    <w:rsid w:val="001F71A1"/>
    <w:rsid w:val="00205DED"/>
    <w:rsid w:val="00231B3C"/>
    <w:rsid w:val="002400B9"/>
    <w:rsid w:val="00263F0D"/>
    <w:rsid w:val="002660BC"/>
    <w:rsid w:val="00326B76"/>
    <w:rsid w:val="00343BF9"/>
    <w:rsid w:val="00385F62"/>
    <w:rsid w:val="00433C4C"/>
    <w:rsid w:val="004524BA"/>
    <w:rsid w:val="00475DF3"/>
    <w:rsid w:val="004F29EF"/>
    <w:rsid w:val="0057293E"/>
    <w:rsid w:val="00587FAA"/>
    <w:rsid w:val="0060776F"/>
    <w:rsid w:val="00675F64"/>
    <w:rsid w:val="006B1C3C"/>
    <w:rsid w:val="006B3DC2"/>
    <w:rsid w:val="006D012B"/>
    <w:rsid w:val="006D1256"/>
    <w:rsid w:val="006D3447"/>
    <w:rsid w:val="0079181C"/>
    <w:rsid w:val="00870D76"/>
    <w:rsid w:val="008E07E4"/>
    <w:rsid w:val="009648A2"/>
    <w:rsid w:val="009A08AC"/>
    <w:rsid w:val="009D0C4C"/>
    <w:rsid w:val="009D3699"/>
    <w:rsid w:val="009F0C8E"/>
    <w:rsid w:val="00A71AE7"/>
    <w:rsid w:val="00A9082D"/>
    <w:rsid w:val="00AB5265"/>
    <w:rsid w:val="00AC63B3"/>
    <w:rsid w:val="00B4415D"/>
    <w:rsid w:val="00B53541"/>
    <w:rsid w:val="00B91D66"/>
    <w:rsid w:val="00C0197B"/>
    <w:rsid w:val="00CB1C80"/>
    <w:rsid w:val="00D205D1"/>
    <w:rsid w:val="00D44149"/>
    <w:rsid w:val="00D55A3F"/>
    <w:rsid w:val="00DE7AAF"/>
    <w:rsid w:val="00E90078"/>
    <w:rsid w:val="00EF2704"/>
    <w:rsid w:val="00F1207A"/>
    <w:rsid w:val="00F25F55"/>
    <w:rsid w:val="00F4118A"/>
    <w:rsid w:val="00F64A78"/>
    <w:rsid w:val="00F92D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7AA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">
    <w:name w:val="Основной текст (2)_"/>
    <w:basedOn w:val="a0"/>
    <w:link w:val="20"/>
    <w:rsid w:val="006D012B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6D012B"/>
    <w:pPr>
      <w:widowControl w:val="0"/>
      <w:shd w:val="clear" w:color="auto" w:fill="FFFFFF"/>
      <w:spacing w:before="240" w:after="120" w:line="0" w:lineRule="atLeast"/>
      <w:jc w:val="both"/>
    </w:pPr>
    <w:rPr>
      <w:rFonts w:ascii="Times New Roman" w:eastAsia="Times New Roman" w:hAnsi="Times New Roman" w:cs="Times New Roman"/>
      <w:sz w:val="28"/>
      <w:szCs w:val="28"/>
    </w:rPr>
  </w:style>
  <w:style w:type="character" w:styleId="a3">
    <w:name w:val="Strong"/>
    <w:basedOn w:val="a0"/>
    <w:uiPriority w:val="22"/>
    <w:qFormat/>
    <w:rsid w:val="00231B3C"/>
    <w:rPr>
      <w:b/>
      <w:bCs/>
    </w:rPr>
  </w:style>
  <w:style w:type="paragraph" w:styleId="a4">
    <w:name w:val="Normal (Web)"/>
    <w:basedOn w:val="a"/>
    <w:uiPriority w:val="99"/>
    <w:unhideWhenUsed/>
    <w:rsid w:val="00231B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placeholder-mask">
    <w:name w:val="placeholder-mask"/>
    <w:basedOn w:val="a0"/>
    <w:rsid w:val="00231B3C"/>
  </w:style>
  <w:style w:type="character" w:customStyle="1" w:styleId="placeholder">
    <w:name w:val="placeholder"/>
    <w:basedOn w:val="a0"/>
    <w:rsid w:val="00231B3C"/>
  </w:style>
  <w:style w:type="paragraph" w:styleId="a5">
    <w:name w:val="Body Text"/>
    <w:basedOn w:val="a"/>
    <w:link w:val="a6"/>
    <w:uiPriority w:val="99"/>
    <w:unhideWhenUsed/>
    <w:rsid w:val="006B3DC2"/>
    <w:pPr>
      <w:spacing w:after="120"/>
    </w:pPr>
    <w:rPr>
      <w:rFonts w:ascii="Calibri" w:eastAsia="Calibri" w:hAnsi="Calibri" w:cs="Times New Roman"/>
      <w:sz w:val="20"/>
      <w:szCs w:val="20"/>
    </w:rPr>
  </w:style>
  <w:style w:type="character" w:customStyle="1" w:styleId="a6">
    <w:name w:val="Основной текст Знак"/>
    <w:basedOn w:val="a0"/>
    <w:link w:val="a5"/>
    <w:uiPriority w:val="99"/>
    <w:rsid w:val="006B3DC2"/>
    <w:rPr>
      <w:rFonts w:ascii="Calibri" w:eastAsia="Calibri" w:hAnsi="Calibri" w:cs="Times New Roman"/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D205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205D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472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790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968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esh.edu.ru/subject/9/" TargetMode="External"/><Relationship Id="rId18" Type="http://schemas.openxmlformats.org/officeDocument/2006/relationships/hyperlink" Target="https://resh.edu.ru/subject/9/" TargetMode="External"/><Relationship Id="rId26" Type="http://schemas.openxmlformats.org/officeDocument/2006/relationships/hyperlink" Target="https://resh.edu.ru/subject/9/" TargetMode="External"/><Relationship Id="rId39" Type="http://schemas.openxmlformats.org/officeDocument/2006/relationships/hyperlink" Target="https://resh.edu.ru/subject/9/" TargetMode="External"/><Relationship Id="rId21" Type="http://schemas.openxmlformats.org/officeDocument/2006/relationships/hyperlink" Target="https://resh.edu.ru/subject/9/" TargetMode="External"/><Relationship Id="rId34" Type="http://schemas.openxmlformats.org/officeDocument/2006/relationships/hyperlink" Target="https://resh.edu.ru/subject/9/" TargetMode="External"/><Relationship Id="rId42" Type="http://schemas.openxmlformats.org/officeDocument/2006/relationships/hyperlink" Target="https://resh.edu.ru/subject/9/" TargetMode="External"/><Relationship Id="rId47" Type="http://schemas.openxmlformats.org/officeDocument/2006/relationships/hyperlink" Target="https://resh.edu.ru/subject/9/" TargetMode="External"/><Relationship Id="rId50" Type="http://schemas.openxmlformats.org/officeDocument/2006/relationships/hyperlink" Target="https://resh.edu.ru/subject/9/" TargetMode="External"/><Relationship Id="rId55" Type="http://schemas.openxmlformats.org/officeDocument/2006/relationships/hyperlink" Target="https://resh.edu.ru/subject/9/" TargetMode="External"/><Relationship Id="rId63" Type="http://schemas.openxmlformats.org/officeDocument/2006/relationships/hyperlink" Target="https://resh.edu.ru/subject/9/" TargetMode="External"/><Relationship Id="rId68" Type="http://schemas.openxmlformats.org/officeDocument/2006/relationships/hyperlink" Target="https://resh.edu.ru/subject/9/" TargetMode="External"/><Relationship Id="rId76" Type="http://schemas.openxmlformats.org/officeDocument/2006/relationships/hyperlink" Target="https://resh.edu.ru/subject/9/" TargetMode="External"/><Relationship Id="rId84" Type="http://schemas.openxmlformats.org/officeDocument/2006/relationships/hyperlink" Target="https://resh.edu.ru/subject/9/" TargetMode="External"/><Relationship Id="rId7" Type="http://schemas.openxmlformats.org/officeDocument/2006/relationships/hyperlink" Target="https://resh.edu.ru/subject/9/" TargetMode="External"/><Relationship Id="rId71" Type="http://schemas.openxmlformats.org/officeDocument/2006/relationships/hyperlink" Target="https://resh.edu.ru/subject/9/" TargetMode="External"/><Relationship Id="rId2" Type="http://schemas.openxmlformats.org/officeDocument/2006/relationships/styles" Target="styles.xml"/><Relationship Id="rId16" Type="http://schemas.openxmlformats.org/officeDocument/2006/relationships/hyperlink" Target="https://resh.edu.ru/subject/9/" TargetMode="External"/><Relationship Id="rId29" Type="http://schemas.openxmlformats.org/officeDocument/2006/relationships/hyperlink" Target="https://resh.edu.ru/subject/9/" TargetMode="External"/><Relationship Id="rId11" Type="http://schemas.openxmlformats.org/officeDocument/2006/relationships/hyperlink" Target="https://resh.edu.ru/subject/9/" TargetMode="External"/><Relationship Id="rId24" Type="http://schemas.openxmlformats.org/officeDocument/2006/relationships/hyperlink" Target="https://resh.edu.ru/subject/9/" TargetMode="External"/><Relationship Id="rId32" Type="http://schemas.openxmlformats.org/officeDocument/2006/relationships/hyperlink" Target="https://resh.edu.ru/subject/9/" TargetMode="External"/><Relationship Id="rId37" Type="http://schemas.openxmlformats.org/officeDocument/2006/relationships/hyperlink" Target="https://resh.edu.ru/subject/9/" TargetMode="External"/><Relationship Id="rId40" Type="http://schemas.openxmlformats.org/officeDocument/2006/relationships/hyperlink" Target="https://resh.edu.ru/subject/9/" TargetMode="External"/><Relationship Id="rId45" Type="http://schemas.openxmlformats.org/officeDocument/2006/relationships/hyperlink" Target="https://resh.edu.ru/subject/9/" TargetMode="External"/><Relationship Id="rId53" Type="http://schemas.openxmlformats.org/officeDocument/2006/relationships/hyperlink" Target="https://resh.edu.ru/subject/9/" TargetMode="External"/><Relationship Id="rId58" Type="http://schemas.openxmlformats.org/officeDocument/2006/relationships/hyperlink" Target="https://resh.edu.ru/subject/9/" TargetMode="External"/><Relationship Id="rId66" Type="http://schemas.openxmlformats.org/officeDocument/2006/relationships/hyperlink" Target="https://resh.edu.ru/subject/9/" TargetMode="External"/><Relationship Id="rId74" Type="http://schemas.openxmlformats.org/officeDocument/2006/relationships/hyperlink" Target="https://resh.edu.ru/subject/9/" TargetMode="External"/><Relationship Id="rId79" Type="http://schemas.openxmlformats.org/officeDocument/2006/relationships/hyperlink" Target="https://resh.edu.ru/subject/9/" TargetMode="External"/><Relationship Id="rId87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hyperlink" Target="https://resh.edu.ru/subject/9/" TargetMode="External"/><Relationship Id="rId82" Type="http://schemas.openxmlformats.org/officeDocument/2006/relationships/hyperlink" Target="https://resh.edu.ru/subject/9/" TargetMode="External"/><Relationship Id="rId19" Type="http://schemas.openxmlformats.org/officeDocument/2006/relationships/hyperlink" Target="https://resh.edu.ru/subject/9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resh.edu.ru/subject/9/" TargetMode="External"/><Relationship Id="rId14" Type="http://schemas.openxmlformats.org/officeDocument/2006/relationships/hyperlink" Target="https://resh.edu.ru/subject/9/" TargetMode="External"/><Relationship Id="rId22" Type="http://schemas.openxmlformats.org/officeDocument/2006/relationships/hyperlink" Target="https://resh.edu.ru/subject/9/" TargetMode="External"/><Relationship Id="rId27" Type="http://schemas.openxmlformats.org/officeDocument/2006/relationships/hyperlink" Target="https://resh.edu.ru/subject/9/" TargetMode="External"/><Relationship Id="rId30" Type="http://schemas.openxmlformats.org/officeDocument/2006/relationships/hyperlink" Target="https://resh.edu.ru/subject/9/" TargetMode="External"/><Relationship Id="rId35" Type="http://schemas.openxmlformats.org/officeDocument/2006/relationships/hyperlink" Target="https://resh.edu.ru/subject/9/" TargetMode="External"/><Relationship Id="rId43" Type="http://schemas.openxmlformats.org/officeDocument/2006/relationships/hyperlink" Target="https://resh.edu.ru/subject/9/" TargetMode="External"/><Relationship Id="rId48" Type="http://schemas.openxmlformats.org/officeDocument/2006/relationships/hyperlink" Target="https://resh.edu.ru/subject/9/" TargetMode="External"/><Relationship Id="rId56" Type="http://schemas.openxmlformats.org/officeDocument/2006/relationships/hyperlink" Target="https://resh.edu.ru/subject/9/" TargetMode="External"/><Relationship Id="rId64" Type="http://schemas.openxmlformats.org/officeDocument/2006/relationships/hyperlink" Target="https://resh.edu.ru/subject/9/" TargetMode="External"/><Relationship Id="rId69" Type="http://schemas.openxmlformats.org/officeDocument/2006/relationships/hyperlink" Target="https://resh.edu.ru/subject/9/" TargetMode="External"/><Relationship Id="rId77" Type="http://schemas.openxmlformats.org/officeDocument/2006/relationships/hyperlink" Target="https://resh.edu.ru/subject/9/" TargetMode="External"/><Relationship Id="rId8" Type="http://schemas.openxmlformats.org/officeDocument/2006/relationships/hyperlink" Target="https://resh.edu.ru/subject/9/" TargetMode="External"/><Relationship Id="rId51" Type="http://schemas.openxmlformats.org/officeDocument/2006/relationships/hyperlink" Target="https://resh.edu.ru/subject/9/" TargetMode="External"/><Relationship Id="rId72" Type="http://schemas.openxmlformats.org/officeDocument/2006/relationships/hyperlink" Target="https://resh.edu.ru/subject/9/" TargetMode="External"/><Relationship Id="rId80" Type="http://schemas.openxmlformats.org/officeDocument/2006/relationships/hyperlink" Target="https://resh.edu.ru/subject/9/" TargetMode="External"/><Relationship Id="rId85" Type="http://schemas.openxmlformats.org/officeDocument/2006/relationships/hyperlink" Target="https://resh.edu.ru/subject/9/" TargetMode="External"/><Relationship Id="rId3" Type="http://schemas.microsoft.com/office/2007/relationships/stylesWithEffects" Target="stylesWithEffects.xml"/><Relationship Id="rId12" Type="http://schemas.openxmlformats.org/officeDocument/2006/relationships/hyperlink" Target="https://resh.edu.ru/subject/9/" TargetMode="External"/><Relationship Id="rId17" Type="http://schemas.openxmlformats.org/officeDocument/2006/relationships/hyperlink" Target="https://resh.edu.ru/subject/9/" TargetMode="External"/><Relationship Id="rId25" Type="http://schemas.openxmlformats.org/officeDocument/2006/relationships/hyperlink" Target="https://resh.edu.ru/subject/9/" TargetMode="External"/><Relationship Id="rId33" Type="http://schemas.openxmlformats.org/officeDocument/2006/relationships/hyperlink" Target="https://resh.edu.ru/subject/9/" TargetMode="External"/><Relationship Id="rId38" Type="http://schemas.openxmlformats.org/officeDocument/2006/relationships/hyperlink" Target="https://resh.edu.ru/subject/9/" TargetMode="External"/><Relationship Id="rId46" Type="http://schemas.openxmlformats.org/officeDocument/2006/relationships/hyperlink" Target="https://resh.edu.ru/subject/9/" TargetMode="External"/><Relationship Id="rId59" Type="http://schemas.openxmlformats.org/officeDocument/2006/relationships/hyperlink" Target="https://resh.edu.ru/subject/9/" TargetMode="External"/><Relationship Id="rId67" Type="http://schemas.openxmlformats.org/officeDocument/2006/relationships/hyperlink" Target="https://resh.edu.ru/subject/9/" TargetMode="External"/><Relationship Id="rId20" Type="http://schemas.openxmlformats.org/officeDocument/2006/relationships/hyperlink" Target="https://resh.edu.ru/subject/9/" TargetMode="External"/><Relationship Id="rId41" Type="http://schemas.openxmlformats.org/officeDocument/2006/relationships/hyperlink" Target="https://resh.edu.ru/subject/9/" TargetMode="External"/><Relationship Id="rId54" Type="http://schemas.openxmlformats.org/officeDocument/2006/relationships/hyperlink" Target="https://resh.edu.ru/subject/9/" TargetMode="External"/><Relationship Id="rId62" Type="http://schemas.openxmlformats.org/officeDocument/2006/relationships/hyperlink" Target="https://resh.edu.ru/subject/9/" TargetMode="External"/><Relationship Id="rId70" Type="http://schemas.openxmlformats.org/officeDocument/2006/relationships/hyperlink" Target="https://resh.edu.ru/subject/9/" TargetMode="External"/><Relationship Id="rId75" Type="http://schemas.openxmlformats.org/officeDocument/2006/relationships/hyperlink" Target="https://resh.edu.ru/subject/9/" TargetMode="External"/><Relationship Id="rId83" Type="http://schemas.openxmlformats.org/officeDocument/2006/relationships/hyperlink" Target="https://resh.edu.ru/subject/9/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5" Type="http://schemas.openxmlformats.org/officeDocument/2006/relationships/hyperlink" Target="https://resh.edu.ru/subject/9/" TargetMode="External"/><Relationship Id="rId23" Type="http://schemas.openxmlformats.org/officeDocument/2006/relationships/hyperlink" Target="https://resh.edu.ru/subject/9/" TargetMode="External"/><Relationship Id="rId28" Type="http://schemas.openxmlformats.org/officeDocument/2006/relationships/hyperlink" Target="https://resh.edu.ru/subject/9/" TargetMode="External"/><Relationship Id="rId36" Type="http://schemas.openxmlformats.org/officeDocument/2006/relationships/hyperlink" Target="https://resh.edu.ru/subject/9/" TargetMode="External"/><Relationship Id="rId49" Type="http://schemas.openxmlformats.org/officeDocument/2006/relationships/hyperlink" Target="https://resh.edu.ru/subject/9/" TargetMode="External"/><Relationship Id="rId57" Type="http://schemas.openxmlformats.org/officeDocument/2006/relationships/hyperlink" Target="https://resh.edu.ru/subject/9/" TargetMode="External"/><Relationship Id="rId10" Type="http://schemas.openxmlformats.org/officeDocument/2006/relationships/hyperlink" Target="https://resh.edu.ru/subject/9/" TargetMode="External"/><Relationship Id="rId31" Type="http://schemas.openxmlformats.org/officeDocument/2006/relationships/hyperlink" Target="https://resh.edu.ru/subject/9/" TargetMode="External"/><Relationship Id="rId44" Type="http://schemas.openxmlformats.org/officeDocument/2006/relationships/hyperlink" Target="https://resh.edu.ru/subject/9/" TargetMode="External"/><Relationship Id="rId52" Type="http://schemas.openxmlformats.org/officeDocument/2006/relationships/hyperlink" Target="https://resh.edu.ru/subject/9/" TargetMode="External"/><Relationship Id="rId60" Type="http://schemas.openxmlformats.org/officeDocument/2006/relationships/hyperlink" Target="https://resh.edu.ru/subject/9/" TargetMode="External"/><Relationship Id="rId65" Type="http://schemas.openxmlformats.org/officeDocument/2006/relationships/hyperlink" Target="https://resh.edu.ru/subject/9/" TargetMode="External"/><Relationship Id="rId73" Type="http://schemas.openxmlformats.org/officeDocument/2006/relationships/hyperlink" Target="https://resh.edu.ru/subject/9/" TargetMode="External"/><Relationship Id="rId78" Type="http://schemas.openxmlformats.org/officeDocument/2006/relationships/hyperlink" Target="https://resh.edu.ru/subject/9/" TargetMode="External"/><Relationship Id="rId81" Type="http://schemas.openxmlformats.org/officeDocument/2006/relationships/hyperlink" Target="https://resh.edu.ru/subject/9/" TargetMode="External"/><Relationship Id="rId86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303</TotalTime>
  <Pages>12</Pages>
  <Words>4690</Words>
  <Characters>26736</Characters>
  <Application>Microsoft Office Word</Application>
  <DocSecurity>0</DocSecurity>
  <Lines>222</Lines>
  <Paragraphs>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31364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Alexey</dc:creator>
  <cp:keywords/>
  <dc:description/>
  <cp:lastModifiedBy>Кирилл Бабичев</cp:lastModifiedBy>
  <cp:revision>38</cp:revision>
  <dcterms:created xsi:type="dcterms:W3CDTF">2023-09-17T05:37:00Z</dcterms:created>
  <dcterms:modified xsi:type="dcterms:W3CDTF">2024-10-22T15:58:00Z</dcterms:modified>
</cp:coreProperties>
</file>