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67B" w:rsidRDefault="0082067B" w:rsidP="0082067B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Приложение к рабочей программе по физической культуре 1 класс.</w:t>
      </w:r>
    </w:p>
    <w:p w:rsidR="0082067B" w:rsidRPr="00E730D4" w:rsidRDefault="0082067B" w:rsidP="0082067B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30D4">
        <w:rPr>
          <w:rFonts w:ascii="Times New Roman" w:eastAsia="Times New Roman" w:hAnsi="Times New Roman" w:cs="Times New Roman"/>
          <w:b/>
          <w:sz w:val="24"/>
          <w:szCs w:val="24"/>
        </w:rPr>
        <w:t>Аннотация</w:t>
      </w:r>
    </w:p>
    <w:p w:rsidR="0082067B" w:rsidRDefault="0082067B" w:rsidP="0082067B">
      <w:pPr>
        <w:pStyle w:val="a5"/>
        <w:ind w:left="232" w:right="400" w:firstLine="476"/>
        <w:jc w:val="left"/>
        <w:rPr>
          <w:sz w:val="24"/>
          <w:szCs w:val="24"/>
        </w:rPr>
      </w:pPr>
      <w:r w:rsidRPr="003323D3">
        <w:rPr>
          <w:sz w:val="24"/>
          <w:szCs w:val="24"/>
        </w:rPr>
        <w:t>На</w:t>
      </w:r>
      <w:r w:rsidRPr="003323D3">
        <w:rPr>
          <w:spacing w:val="5"/>
          <w:sz w:val="24"/>
          <w:szCs w:val="24"/>
        </w:rPr>
        <w:t xml:space="preserve"> </w:t>
      </w:r>
      <w:r w:rsidRPr="003323D3">
        <w:rPr>
          <w:sz w:val="24"/>
          <w:szCs w:val="24"/>
        </w:rPr>
        <w:t>изучение</w:t>
      </w:r>
      <w:r w:rsidRPr="003323D3">
        <w:rPr>
          <w:spacing w:val="5"/>
          <w:sz w:val="24"/>
          <w:szCs w:val="24"/>
        </w:rPr>
        <w:t xml:space="preserve"> </w:t>
      </w:r>
      <w:r w:rsidRPr="003323D3">
        <w:rPr>
          <w:sz w:val="24"/>
          <w:szCs w:val="24"/>
        </w:rPr>
        <w:t>предмета</w:t>
      </w:r>
      <w:r w:rsidRPr="003323D3"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«Физическая культура</w:t>
      </w:r>
      <w:r w:rsidRPr="003323D3">
        <w:rPr>
          <w:sz w:val="24"/>
          <w:szCs w:val="24"/>
        </w:rPr>
        <w:t>»</w:t>
      </w:r>
      <w:r w:rsidRPr="003323D3">
        <w:rPr>
          <w:spacing w:val="4"/>
          <w:sz w:val="24"/>
          <w:szCs w:val="24"/>
        </w:rPr>
        <w:t xml:space="preserve"> </w:t>
      </w:r>
      <w:r w:rsidRPr="003323D3">
        <w:rPr>
          <w:sz w:val="24"/>
          <w:szCs w:val="24"/>
        </w:rPr>
        <w:t>в</w:t>
      </w:r>
      <w:r w:rsidRPr="003323D3"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1</w:t>
      </w:r>
      <w:r w:rsidRPr="003323D3">
        <w:rPr>
          <w:spacing w:val="7"/>
          <w:sz w:val="24"/>
          <w:szCs w:val="24"/>
        </w:rPr>
        <w:t xml:space="preserve"> </w:t>
      </w:r>
      <w:r w:rsidRPr="003323D3">
        <w:rPr>
          <w:sz w:val="24"/>
          <w:szCs w:val="24"/>
        </w:rPr>
        <w:t>класс</w:t>
      </w:r>
      <w:r>
        <w:rPr>
          <w:sz w:val="24"/>
          <w:szCs w:val="24"/>
        </w:rPr>
        <w:t>е</w:t>
      </w:r>
      <w:r w:rsidRPr="003323D3">
        <w:rPr>
          <w:spacing w:val="6"/>
          <w:sz w:val="24"/>
          <w:szCs w:val="24"/>
        </w:rPr>
        <w:t xml:space="preserve"> </w:t>
      </w:r>
      <w:r w:rsidRPr="003323D3">
        <w:rPr>
          <w:sz w:val="24"/>
          <w:szCs w:val="24"/>
        </w:rPr>
        <w:t>отводится</w:t>
      </w:r>
      <w:r w:rsidRPr="003323D3"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65 часов. </w:t>
      </w:r>
    </w:p>
    <w:p w:rsidR="00FD1B29" w:rsidRPr="00FD1B29" w:rsidRDefault="00FD1B29" w:rsidP="00FD1B29">
      <w:pPr>
        <w:pStyle w:val="a4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РП по физической культуре</w:t>
      </w:r>
      <w:r w:rsidRPr="00C927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C92710">
        <w:rPr>
          <w:rFonts w:ascii="Times New Roman" w:eastAsia="Times New Roman" w:hAnsi="Times New Roman" w:cs="Times New Roman"/>
          <w:sz w:val="24"/>
          <w:szCs w:val="24"/>
        </w:rPr>
        <w:t>разработана</w:t>
      </w:r>
      <w:proofErr w:type="gramEnd"/>
      <w:r w:rsidRPr="00C92710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</w:t>
      </w:r>
      <w:r>
        <w:rPr>
          <w:rFonts w:ascii="Times New Roman" w:eastAsia="Times New Roman" w:hAnsi="Times New Roman" w:cs="Times New Roman"/>
          <w:sz w:val="24"/>
          <w:szCs w:val="24"/>
        </w:rPr>
        <w:t>обновленным ФГОС  и ФОП Н</w:t>
      </w:r>
      <w:r w:rsidRPr="00C92710">
        <w:rPr>
          <w:rFonts w:ascii="Times New Roman" w:eastAsia="Times New Roman" w:hAnsi="Times New Roman" w:cs="Times New Roman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82067B" w:rsidRDefault="0082067B" w:rsidP="0082067B">
      <w:pPr>
        <w:pStyle w:val="a5"/>
        <w:ind w:right="393"/>
        <w:rPr>
          <w:sz w:val="24"/>
          <w:szCs w:val="24"/>
        </w:rPr>
      </w:pPr>
      <w:r>
        <w:rPr>
          <w:sz w:val="24"/>
          <w:szCs w:val="24"/>
        </w:rPr>
        <w:t>Используемые УМК:</w:t>
      </w:r>
    </w:p>
    <w:p w:rsidR="0082067B" w:rsidRPr="0082067B" w:rsidRDefault="0082067B" w:rsidP="0082067B">
      <w:pPr>
        <w:tabs>
          <w:tab w:val="left" w:pos="709"/>
        </w:tabs>
        <w:spacing w:after="0" w:line="240" w:lineRule="atLeast"/>
        <w:ind w:left="708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>Физическая культура, 1-4 класс/Матвеев А.П.,  Акционерное общество «Издательство              «Просвещение»;</w:t>
      </w:r>
      <w:r w:rsidR="00A859A2">
        <w:rPr>
          <w:rFonts w:ascii="Times New Roman" w:hAnsi="Times New Roman" w:cs="Times New Roman"/>
          <w:color w:val="000000"/>
          <w:sz w:val="24"/>
          <w:szCs w:val="24"/>
        </w:rPr>
        <w:t xml:space="preserve"> 2023г.</w:t>
      </w:r>
    </w:p>
    <w:p w:rsidR="0082067B" w:rsidRPr="009F38B1" w:rsidRDefault="0082067B" w:rsidP="0082067B">
      <w:pPr>
        <w:pStyle w:val="a5"/>
        <w:ind w:left="232" w:right="400" w:firstLine="0"/>
        <w:jc w:val="center"/>
        <w:rPr>
          <w:b/>
          <w:sz w:val="24"/>
          <w:szCs w:val="24"/>
        </w:rPr>
      </w:pPr>
      <w:r w:rsidRPr="009F38B1">
        <w:rPr>
          <w:b/>
          <w:sz w:val="24"/>
          <w:szCs w:val="24"/>
        </w:rPr>
        <w:t xml:space="preserve">Формы учёта рабочей программы воспитания МКОУ </w:t>
      </w:r>
      <w:proofErr w:type="spellStart"/>
      <w:r w:rsidRPr="009F38B1">
        <w:rPr>
          <w:b/>
          <w:sz w:val="24"/>
          <w:szCs w:val="24"/>
        </w:rPr>
        <w:t>Заледеевская</w:t>
      </w:r>
      <w:proofErr w:type="spellEnd"/>
      <w:r w:rsidRPr="009F38B1">
        <w:rPr>
          <w:b/>
          <w:sz w:val="24"/>
          <w:szCs w:val="24"/>
        </w:rPr>
        <w:t xml:space="preserve"> СОШ</w:t>
      </w:r>
    </w:p>
    <w:p w:rsidR="0082067B" w:rsidRPr="009F38B1" w:rsidRDefault="0082067B" w:rsidP="0082067B">
      <w:pPr>
        <w:spacing w:after="225" w:line="247" w:lineRule="auto"/>
        <w:ind w:left="2011" w:right="2010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F38B1">
        <w:rPr>
          <w:rFonts w:ascii="Times New Roman" w:eastAsia="Times New Roman" w:hAnsi="Times New Roman" w:cs="Times New Roman"/>
          <w:b/>
          <w:sz w:val="24"/>
          <w:szCs w:val="24"/>
        </w:rPr>
        <w:t>в рабочей программе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по физической культуре</w:t>
      </w:r>
      <w:r w:rsidRPr="009F38B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2067B" w:rsidRPr="005B5E3B" w:rsidRDefault="0082067B" w:rsidP="00CB0981">
      <w:pPr>
        <w:pStyle w:val="a5"/>
        <w:ind w:left="232" w:right="400" w:firstLine="477"/>
        <w:jc w:val="left"/>
        <w:rPr>
          <w:sz w:val="24"/>
          <w:szCs w:val="24"/>
        </w:rPr>
      </w:pPr>
      <w:r w:rsidRPr="005B5E3B">
        <w:rPr>
          <w:sz w:val="24"/>
          <w:szCs w:val="24"/>
        </w:rPr>
        <w:t xml:space="preserve">Рабочая программа воспитания МКОУ </w:t>
      </w:r>
      <w:proofErr w:type="spellStart"/>
      <w:r w:rsidRPr="005B5E3B">
        <w:rPr>
          <w:sz w:val="24"/>
          <w:szCs w:val="24"/>
        </w:rPr>
        <w:t>Заледеевская</w:t>
      </w:r>
      <w:proofErr w:type="spellEnd"/>
      <w:r w:rsidRPr="005B5E3B">
        <w:rPr>
          <w:sz w:val="24"/>
          <w:szCs w:val="24"/>
        </w:rPr>
        <w:t xml:space="preserve"> СОШ </w:t>
      </w:r>
      <w:proofErr w:type="gramStart"/>
      <w:r w:rsidRPr="005B5E3B">
        <w:rPr>
          <w:sz w:val="24"/>
          <w:szCs w:val="24"/>
        </w:rPr>
        <w:t>реализуется</w:t>
      </w:r>
      <w:proofErr w:type="gramEnd"/>
      <w:r w:rsidRPr="005B5E3B">
        <w:rPr>
          <w:sz w:val="24"/>
          <w:szCs w:val="24"/>
        </w:rPr>
        <w:t xml:space="preserve"> в том числе и через использование воспитательного потенциала уроков </w:t>
      </w:r>
      <w:r>
        <w:rPr>
          <w:sz w:val="24"/>
          <w:szCs w:val="24"/>
        </w:rPr>
        <w:t>физической культуры.</w:t>
      </w:r>
      <w:r w:rsidRPr="005B5E3B">
        <w:rPr>
          <w:sz w:val="24"/>
          <w:szCs w:val="24"/>
        </w:rPr>
        <w:t xml:space="preserve">.  Эта работа осуществляется в следующих формах:  </w:t>
      </w:r>
    </w:p>
    <w:p w:rsidR="00CB0981" w:rsidRPr="00CB0981" w:rsidRDefault="00CB0981" w:rsidP="00CB0981">
      <w:pPr>
        <w:numPr>
          <w:ilvl w:val="0"/>
          <w:numId w:val="4"/>
        </w:numPr>
        <w:spacing w:after="102" w:line="243" w:lineRule="auto"/>
        <w:ind w:left="284" w:firstLine="425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B098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Побуждение </w:t>
      </w:r>
      <w:proofErr w:type="gramStart"/>
      <w:r w:rsidRPr="00CB0981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обучающихся</w:t>
      </w:r>
      <w:proofErr w:type="gramEnd"/>
      <w:r w:rsidRPr="00CB098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</w:t>
      </w:r>
    </w:p>
    <w:p w:rsidR="00CB0981" w:rsidRPr="00CB0981" w:rsidRDefault="00CB0981" w:rsidP="00CB0981">
      <w:pPr>
        <w:numPr>
          <w:ilvl w:val="0"/>
          <w:numId w:val="4"/>
        </w:numPr>
        <w:spacing w:after="102" w:line="243" w:lineRule="auto"/>
        <w:ind w:left="284" w:firstLine="425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B098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Привлечение внимания обучающихся к ценностному аспекту изучаемых на уроках предметов, явлений, событий </w:t>
      </w:r>
      <w:proofErr w:type="gramStart"/>
      <w:r w:rsidRPr="00CB0981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через</w:t>
      </w:r>
      <w:proofErr w:type="gramEnd"/>
      <w:r w:rsidRPr="00CB098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: </w:t>
      </w:r>
      <w:r w:rsidRPr="00CB0981">
        <w:rPr>
          <w:rFonts w:ascii="Times New Roman" w:eastAsia="Times New Roman" w:hAnsi="Times New Roman" w:cs="Times New Roman"/>
          <w:i/>
          <w:color w:val="FF0000"/>
          <w:sz w:val="24"/>
          <w:lang w:eastAsia="ru-RU"/>
        </w:rPr>
        <w:t xml:space="preserve"> </w:t>
      </w:r>
      <w:r w:rsidRPr="00CB098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CB0981" w:rsidRPr="00CB0981" w:rsidRDefault="00CB0981" w:rsidP="00CB0981">
      <w:pPr>
        <w:spacing w:after="102" w:line="243" w:lineRule="auto"/>
        <w:ind w:left="284" w:firstLine="425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B0981">
        <w:rPr>
          <w:rFonts w:ascii="Segoe UI Symbol" w:eastAsia="Segoe UI Symbol" w:hAnsi="Segoe UI Symbol" w:cs="Segoe UI Symbol"/>
          <w:color w:val="000000"/>
          <w:sz w:val="24"/>
          <w:lang w:eastAsia="ru-RU"/>
        </w:rPr>
        <w:t></w:t>
      </w:r>
      <w:r w:rsidRPr="00CB0981">
        <w:rPr>
          <w:rFonts w:ascii="Arial" w:eastAsia="Arial" w:hAnsi="Arial" w:cs="Arial"/>
          <w:color w:val="000000"/>
          <w:sz w:val="24"/>
          <w:lang w:eastAsia="ru-RU"/>
        </w:rPr>
        <w:t xml:space="preserve"> </w:t>
      </w:r>
      <w:r w:rsidRPr="00CB098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демонстрацию </w:t>
      </w:r>
      <w:proofErr w:type="gramStart"/>
      <w:r w:rsidRPr="00CB0981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обучающимся</w:t>
      </w:r>
      <w:proofErr w:type="gramEnd"/>
      <w:r w:rsidRPr="00CB098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примеров ответственного, гражданского </w:t>
      </w:r>
    </w:p>
    <w:p w:rsidR="00CB0981" w:rsidRPr="00CB0981" w:rsidRDefault="00CB0981" w:rsidP="00CB0981">
      <w:pPr>
        <w:spacing w:after="102" w:line="243" w:lineRule="auto"/>
        <w:ind w:left="284" w:firstLine="425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B098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поведения, проявления человеколюбия и добросердечности </w:t>
      </w:r>
    </w:p>
    <w:p w:rsidR="00CB0981" w:rsidRPr="00CB0981" w:rsidRDefault="00CB0981" w:rsidP="00CB0981">
      <w:pPr>
        <w:spacing w:after="102" w:line="243" w:lineRule="auto"/>
        <w:ind w:left="284" w:firstLine="425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B098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— использование на уроках информации, затрагивающей важные социальные, нравственные, этические вопросы  </w:t>
      </w:r>
    </w:p>
    <w:p w:rsidR="00CB0981" w:rsidRPr="00CB0981" w:rsidRDefault="00CB0981" w:rsidP="00CB0981">
      <w:pPr>
        <w:numPr>
          <w:ilvl w:val="0"/>
          <w:numId w:val="4"/>
        </w:numPr>
        <w:spacing w:after="102" w:line="243" w:lineRule="auto"/>
        <w:ind w:left="284" w:firstLine="425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B098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проблемных ситуаций для обсуждения в классе  </w:t>
      </w:r>
    </w:p>
    <w:p w:rsidR="00CB0981" w:rsidRPr="00CB0981" w:rsidRDefault="00CB0981" w:rsidP="00CB0981">
      <w:pPr>
        <w:numPr>
          <w:ilvl w:val="0"/>
          <w:numId w:val="4"/>
        </w:numPr>
        <w:spacing w:after="102" w:line="243" w:lineRule="auto"/>
        <w:ind w:left="284" w:firstLine="425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B098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Инициирование обсуждений, высказываний своего мнения, выработки своего личностного отношения к изучаемым событиям, лицам. </w:t>
      </w:r>
    </w:p>
    <w:p w:rsidR="00CB0981" w:rsidRPr="00CB0981" w:rsidRDefault="00CB0981" w:rsidP="00CB0981">
      <w:pPr>
        <w:numPr>
          <w:ilvl w:val="0"/>
          <w:numId w:val="4"/>
        </w:numPr>
        <w:spacing w:after="102" w:line="243" w:lineRule="auto"/>
        <w:ind w:left="284" w:firstLine="425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B098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CB0981" w:rsidRPr="00CB0981" w:rsidRDefault="00CB0981" w:rsidP="00CB0981">
      <w:pPr>
        <w:numPr>
          <w:ilvl w:val="0"/>
          <w:numId w:val="4"/>
        </w:numPr>
        <w:spacing w:after="102" w:line="243" w:lineRule="auto"/>
        <w:ind w:left="284" w:firstLine="425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B098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Применение на уроке интерактивных форм работы, стимулирующих познавательную мотивацию обучающихся. </w:t>
      </w:r>
    </w:p>
    <w:p w:rsidR="00CB0981" w:rsidRPr="00CB0981" w:rsidRDefault="00CB0981" w:rsidP="00CB0981">
      <w:pPr>
        <w:numPr>
          <w:ilvl w:val="0"/>
          <w:numId w:val="4"/>
        </w:numPr>
        <w:spacing w:after="102" w:line="243" w:lineRule="auto"/>
        <w:ind w:left="284" w:firstLine="425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B098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Применение групповой работы или работы в парах, которые способствуют развитию навыков командной работы и взаимодействию с другими обучающимися. </w:t>
      </w:r>
    </w:p>
    <w:p w:rsidR="00CB0981" w:rsidRPr="00CB0981" w:rsidRDefault="00CB0981" w:rsidP="00CB0981">
      <w:pPr>
        <w:numPr>
          <w:ilvl w:val="0"/>
          <w:numId w:val="4"/>
        </w:numPr>
        <w:spacing w:after="102" w:line="243" w:lineRule="auto"/>
        <w:ind w:left="284" w:firstLine="425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B0981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воспитания.</w:t>
      </w:r>
      <w:r w:rsidRPr="00CB0981">
        <w:rPr>
          <w:rFonts w:ascii="Calibri" w:eastAsia="Calibri" w:hAnsi="Calibri" w:cs="Calibri"/>
          <w:color w:val="000000"/>
          <w:sz w:val="20"/>
          <w:lang w:eastAsia="ru-RU"/>
        </w:rPr>
        <w:t xml:space="preserve"> </w:t>
      </w:r>
    </w:p>
    <w:p w:rsidR="00CB0981" w:rsidRPr="00CB0981" w:rsidRDefault="00CB0981" w:rsidP="00CB0981">
      <w:pPr>
        <w:numPr>
          <w:ilvl w:val="0"/>
          <w:numId w:val="4"/>
        </w:numPr>
        <w:spacing w:after="102" w:line="243" w:lineRule="auto"/>
        <w:ind w:left="284" w:firstLine="425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proofErr w:type="gramStart"/>
      <w:r w:rsidRPr="00CB098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Инициирование и поддержка исследовательской деятельности школьников в форме включения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 </w:t>
      </w:r>
      <w:proofErr w:type="gramEnd"/>
    </w:p>
    <w:p w:rsidR="0082067B" w:rsidRPr="00CB0981" w:rsidRDefault="00CB0981" w:rsidP="00CB0981">
      <w:pPr>
        <w:pStyle w:val="a5"/>
        <w:ind w:left="284" w:right="400" w:firstLine="425"/>
        <w:jc w:val="left"/>
        <w:rPr>
          <w:sz w:val="22"/>
          <w:szCs w:val="24"/>
        </w:rPr>
      </w:pPr>
      <w:r w:rsidRPr="00CB0981">
        <w:rPr>
          <w:color w:val="000000"/>
          <w:sz w:val="24"/>
          <w:szCs w:val="22"/>
          <w:lang w:eastAsia="ru-RU"/>
        </w:rPr>
        <w:t>Установление уважительных, доверительных, неформальных отношений между учителем и учениками, создание на уроках эмоционально-комфортной среды.</w:t>
      </w:r>
    </w:p>
    <w:p w:rsidR="0082067B" w:rsidRPr="003323D3" w:rsidRDefault="0082067B" w:rsidP="0082067B">
      <w:pPr>
        <w:pStyle w:val="a5"/>
        <w:ind w:left="232" w:right="400" w:firstLine="0"/>
        <w:jc w:val="left"/>
        <w:rPr>
          <w:sz w:val="24"/>
          <w:szCs w:val="24"/>
        </w:rPr>
      </w:pPr>
    </w:p>
    <w:p w:rsidR="00CB0981" w:rsidRDefault="00CB0981" w:rsidP="0082067B">
      <w:pPr>
        <w:pStyle w:val="a5"/>
        <w:ind w:left="232" w:right="400" w:firstLine="0"/>
        <w:jc w:val="center"/>
        <w:rPr>
          <w:b/>
          <w:color w:val="000000"/>
          <w:sz w:val="24"/>
          <w:szCs w:val="24"/>
        </w:rPr>
      </w:pPr>
    </w:p>
    <w:p w:rsidR="0082067B" w:rsidRDefault="0082067B" w:rsidP="0082067B">
      <w:pPr>
        <w:pStyle w:val="a5"/>
        <w:ind w:left="232" w:right="400" w:firstLine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 xml:space="preserve">Список итоговых планируемых результатов с указанием этапов </w:t>
      </w:r>
    </w:p>
    <w:p w:rsidR="0082067B" w:rsidRPr="009F38B1" w:rsidRDefault="0082067B" w:rsidP="0082067B">
      <w:pPr>
        <w:pStyle w:val="a5"/>
        <w:ind w:left="232" w:right="400" w:firstLine="0"/>
        <w:jc w:val="center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их формирования и способов оценки </w:t>
      </w:r>
    </w:p>
    <w:tbl>
      <w:tblPr>
        <w:tblStyle w:val="a3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567"/>
        <w:gridCol w:w="7639"/>
        <w:gridCol w:w="2000"/>
      </w:tblGrid>
      <w:tr w:rsidR="0082067B" w:rsidRPr="009F38B1" w:rsidTr="00414EBD">
        <w:tc>
          <w:tcPr>
            <w:tcW w:w="567" w:type="dxa"/>
          </w:tcPr>
          <w:p w:rsidR="0082067B" w:rsidRDefault="0082067B" w:rsidP="00EE0069">
            <w:pPr>
              <w:pStyle w:val="a5"/>
              <w:ind w:left="232" w:right="400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</w:p>
          <w:p w:rsidR="0082067B" w:rsidRPr="009F38B1" w:rsidRDefault="0082067B" w:rsidP="00EE0069">
            <w:pPr>
              <w:pStyle w:val="a5"/>
              <w:ind w:left="232" w:right="400" w:firstLine="0"/>
              <w:rPr>
                <w:b/>
                <w:sz w:val="20"/>
                <w:szCs w:val="20"/>
              </w:rPr>
            </w:pPr>
          </w:p>
        </w:tc>
        <w:tc>
          <w:tcPr>
            <w:tcW w:w="7639" w:type="dxa"/>
          </w:tcPr>
          <w:p w:rsidR="0082067B" w:rsidRDefault="0082067B" w:rsidP="00EE0069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</w:p>
          <w:p w:rsidR="0082067B" w:rsidRDefault="00CB0981" w:rsidP="00EE0069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 концу обучения в 1</w:t>
            </w:r>
            <w:r w:rsidR="0082067B">
              <w:rPr>
                <w:b/>
                <w:sz w:val="24"/>
                <w:szCs w:val="24"/>
              </w:rPr>
              <w:t xml:space="preserve"> классе </w:t>
            </w:r>
            <w:proofErr w:type="gramStart"/>
            <w:r w:rsidR="0082067B">
              <w:rPr>
                <w:b/>
                <w:sz w:val="24"/>
                <w:szCs w:val="24"/>
              </w:rPr>
              <w:t>обучающийся</w:t>
            </w:r>
            <w:proofErr w:type="gramEnd"/>
            <w:r w:rsidR="0082067B">
              <w:rPr>
                <w:b/>
                <w:sz w:val="24"/>
                <w:szCs w:val="24"/>
              </w:rPr>
              <w:t xml:space="preserve"> научится</w:t>
            </w:r>
          </w:p>
          <w:p w:rsidR="0082067B" w:rsidRPr="009F38B1" w:rsidRDefault="0082067B" w:rsidP="00EE0069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000" w:type="dxa"/>
          </w:tcPr>
          <w:p w:rsidR="0082067B" w:rsidRPr="009F38B1" w:rsidRDefault="0082067B" w:rsidP="00EE0069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Способ оценки</w:t>
            </w:r>
          </w:p>
        </w:tc>
      </w:tr>
      <w:tr w:rsidR="0082067B" w:rsidRPr="003323D3" w:rsidTr="00414EBD">
        <w:tc>
          <w:tcPr>
            <w:tcW w:w="567" w:type="dxa"/>
          </w:tcPr>
          <w:p w:rsidR="0082067B" w:rsidRPr="009F38B1" w:rsidRDefault="0082067B" w:rsidP="0082067B">
            <w:pPr>
              <w:pStyle w:val="a5"/>
              <w:numPr>
                <w:ilvl w:val="0"/>
                <w:numId w:val="3"/>
              </w:numPr>
              <w:ind w:right="400"/>
              <w:jc w:val="left"/>
              <w:rPr>
                <w:sz w:val="20"/>
                <w:szCs w:val="20"/>
              </w:rPr>
            </w:pPr>
          </w:p>
        </w:tc>
        <w:tc>
          <w:tcPr>
            <w:tcW w:w="7639" w:type="dxa"/>
          </w:tcPr>
          <w:p w:rsidR="0082067B" w:rsidRPr="005B5E3B" w:rsidRDefault="00CB0981" w:rsidP="00EE0069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51D1">
              <w:rPr>
                <w:rFonts w:ascii="Times New Roman" w:hAnsi="Times New Roman" w:cs="Times New Roman"/>
                <w:sz w:val="24"/>
                <w:szCs w:val="24"/>
              </w:rPr>
              <w:t>приводить примеры основных дневных дел и их распределение в индивидуальном режиме дня</w:t>
            </w:r>
          </w:p>
        </w:tc>
        <w:tc>
          <w:tcPr>
            <w:tcW w:w="2000" w:type="dxa"/>
          </w:tcPr>
          <w:p w:rsidR="0082067B" w:rsidRPr="003323D3" w:rsidRDefault="00414EBD" w:rsidP="00414EBD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</w:t>
            </w:r>
          </w:p>
        </w:tc>
      </w:tr>
      <w:tr w:rsidR="0082067B" w:rsidRPr="003323D3" w:rsidTr="00414EBD">
        <w:tc>
          <w:tcPr>
            <w:tcW w:w="567" w:type="dxa"/>
          </w:tcPr>
          <w:p w:rsidR="0082067B" w:rsidRPr="003323D3" w:rsidRDefault="0082067B" w:rsidP="0082067B">
            <w:pPr>
              <w:pStyle w:val="a5"/>
              <w:numPr>
                <w:ilvl w:val="0"/>
                <w:numId w:val="3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82067B" w:rsidRPr="003323D3" w:rsidRDefault="00CB0981" w:rsidP="00CB0981">
            <w:pPr>
              <w:shd w:val="clear" w:color="auto" w:fill="FFFFFF"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CB0981">
              <w:rPr>
                <w:rFonts w:ascii="Times New Roman" w:eastAsia="Calibri" w:hAnsi="Times New Roman" w:cs="Times New Roman"/>
                <w:sz w:val="24"/>
                <w:szCs w:val="24"/>
              </w:rPr>
              <w:t>соблюдать правила поведения на уроках физической культурой, приводить примеры подбора одежды для самостоятельных занятий</w:t>
            </w:r>
          </w:p>
        </w:tc>
        <w:tc>
          <w:tcPr>
            <w:tcW w:w="2000" w:type="dxa"/>
          </w:tcPr>
          <w:p w:rsidR="0082067B" w:rsidRPr="003323D3" w:rsidRDefault="00414EBD" w:rsidP="00414EBD">
            <w:pPr>
              <w:pStyle w:val="a5"/>
              <w:ind w:left="0" w:right="40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</w:t>
            </w:r>
          </w:p>
        </w:tc>
      </w:tr>
      <w:tr w:rsidR="0082067B" w:rsidRPr="003323D3" w:rsidTr="00414EBD">
        <w:trPr>
          <w:trHeight w:val="458"/>
        </w:trPr>
        <w:tc>
          <w:tcPr>
            <w:tcW w:w="567" w:type="dxa"/>
          </w:tcPr>
          <w:p w:rsidR="0082067B" w:rsidRPr="003323D3" w:rsidRDefault="0082067B" w:rsidP="0082067B">
            <w:pPr>
              <w:pStyle w:val="a5"/>
              <w:numPr>
                <w:ilvl w:val="0"/>
                <w:numId w:val="3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82067B" w:rsidRPr="005B5E3B" w:rsidRDefault="00CB0981" w:rsidP="00EE0069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0981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упражнения утренней зарядки и физкультминуток</w:t>
            </w:r>
          </w:p>
        </w:tc>
        <w:tc>
          <w:tcPr>
            <w:tcW w:w="2000" w:type="dxa"/>
          </w:tcPr>
          <w:p w:rsidR="0082067B" w:rsidRPr="003323D3" w:rsidRDefault="00414EBD" w:rsidP="00414EBD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</w:t>
            </w:r>
          </w:p>
        </w:tc>
      </w:tr>
      <w:tr w:rsidR="0082067B" w:rsidRPr="003323D3" w:rsidTr="00414EBD">
        <w:tc>
          <w:tcPr>
            <w:tcW w:w="567" w:type="dxa"/>
          </w:tcPr>
          <w:p w:rsidR="0082067B" w:rsidRPr="003323D3" w:rsidRDefault="0082067B" w:rsidP="0082067B">
            <w:pPr>
              <w:pStyle w:val="a5"/>
              <w:numPr>
                <w:ilvl w:val="0"/>
                <w:numId w:val="3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82067B" w:rsidRPr="003323D3" w:rsidRDefault="00CB0981" w:rsidP="00CB0981">
            <w:pPr>
              <w:pStyle w:val="a5"/>
              <w:ind w:right="400" w:firstLine="0"/>
              <w:jc w:val="left"/>
              <w:rPr>
                <w:sz w:val="24"/>
                <w:szCs w:val="24"/>
              </w:rPr>
            </w:pPr>
            <w:r w:rsidRPr="00CB0981">
              <w:rPr>
                <w:rFonts w:eastAsia="Calibri"/>
                <w:sz w:val="24"/>
                <w:szCs w:val="24"/>
              </w:rPr>
              <w:t>анализировать причины нарушения осанки и демонстрировать упражнения по профилактике её нарушения</w:t>
            </w:r>
          </w:p>
        </w:tc>
        <w:tc>
          <w:tcPr>
            <w:tcW w:w="2000" w:type="dxa"/>
          </w:tcPr>
          <w:p w:rsidR="0082067B" w:rsidRPr="003323D3" w:rsidRDefault="00414EBD" w:rsidP="00414EBD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</w:t>
            </w:r>
          </w:p>
        </w:tc>
      </w:tr>
      <w:tr w:rsidR="0082067B" w:rsidRPr="003323D3" w:rsidTr="00414EBD">
        <w:tc>
          <w:tcPr>
            <w:tcW w:w="567" w:type="dxa"/>
          </w:tcPr>
          <w:p w:rsidR="0082067B" w:rsidRPr="003323D3" w:rsidRDefault="0082067B" w:rsidP="0082067B">
            <w:pPr>
              <w:pStyle w:val="a5"/>
              <w:numPr>
                <w:ilvl w:val="0"/>
                <w:numId w:val="3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82067B" w:rsidRPr="003323D3" w:rsidRDefault="00CB0981" w:rsidP="00CB0981">
            <w:pPr>
              <w:pStyle w:val="a5"/>
              <w:ind w:right="400" w:firstLine="0"/>
              <w:jc w:val="left"/>
              <w:rPr>
                <w:sz w:val="24"/>
                <w:szCs w:val="24"/>
              </w:rPr>
            </w:pPr>
            <w:r w:rsidRPr="00CB0981">
              <w:rPr>
                <w:rFonts w:eastAsia="Calibri"/>
                <w:sz w:val="24"/>
                <w:szCs w:val="24"/>
              </w:rPr>
              <w:t>демонстрировать построение и перестроение из одной шеренги в две и в колонну по одному</w:t>
            </w:r>
          </w:p>
        </w:tc>
        <w:tc>
          <w:tcPr>
            <w:tcW w:w="2000" w:type="dxa"/>
          </w:tcPr>
          <w:p w:rsidR="0082067B" w:rsidRPr="003323D3" w:rsidRDefault="00414EBD" w:rsidP="00414EBD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</w:t>
            </w:r>
          </w:p>
        </w:tc>
      </w:tr>
      <w:tr w:rsidR="0082067B" w:rsidRPr="003323D3" w:rsidTr="00414EBD">
        <w:tc>
          <w:tcPr>
            <w:tcW w:w="567" w:type="dxa"/>
          </w:tcPr>
          <w:p w:rsidR="0082067B" w:rsidRPr="003323D3" w:rsidRDefault="0082067B" w:rsidP="0082067B">
            <w:pPr>
              <w:pStyle w:val="a5"/>
              <w:numPr>
                <w:ilvl w:val="0"/>
                <w:numId w:val="3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82067B" w:rsidRPr="003323D3" w:rsidRDefault="00CB0981" w:rsidP="00CB0981">
            <w:pPr>
              <w:pStyle w:val="a5"/>
              <w:ind w:right="400" w:firstLine="0"/>
              <w:jc w:val="left"/>
              <w:rPr>
                <w:sz w:val="24"/>
                <w:szCs w:val="24"/>
              </w:rPr>
            </w:pPr>
            <w:r w:rsidRPr="00CB0981">
              <w:rPr>
                <w:rFonts w:eastAsia="Calibri"/>
                <w:sz w:val="24"/>
                <w:szCs w:val="24"/>
              </w:rPr>
              <w:t>выполнять ходьбу и бег с равномерной и изменяющейся скоростью передвижения</w:t>
            </w:r>
          </w:p>
        </w:tc>
        <w:tc>
          <w:tcPr>
            <w:tcW w:w="2000" w:type="dxa"/>
          </w:tcPr>
          <w:p w:rsidR="0082067B" w:rsidRPr="003323D3" w:rsidRDefault="00414EBD" w:rsidP="00414EBD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</w:t>
            </w:r>
          </w:p>
        </w:tc>
      </w:tr>
      <w:tr w:rsidR="0082067B" w:rsidRPr="003323D3" w:rsidTr="00414EBD">
        <w:tc>
          <w:tcPr>
            <w:tcW w:w="567" w:type="dxa"/>
          </w:tcPr>
          <w:p w:rsidR="0082067B" w:rsidRPr="003323D3" w:rsidRDefault="0082067B" w:rsidP="0082067B">
            <w:pPr>
              <w:pStyle w:val="a5"/>
              <w:numPr>
                <w:ilvl w:val="0"/>
                <w:numId w:val="3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82067B" w:rsidRPr="003323D3" w:rsidRDefault="00CB0981" w:rsidP="00CB0981">
            <w:pPr>
              <w:pStyle w:val="a5"/>
              <w:ind w:right="400" w:firstLine="0"/>
              <w:jc w:val="left"/>
              <w:rPr>
                <w:sz w:val="24"/>
                <w:szCs w:val="24"/>
              </w:rPr>
            </w:pPr>
            <w:r w:rsidRPr="00CB0981">
              <w:rPr>
                <w:rFonts w:eastAsia="Calibri"/>
                <w:sz w:val="24"/>
                <w:szCs w:val="24"/>
              </w:rPr>
              <w:t>демонстрировать передвижения стилизованным гимнастическим шагом и бегом, прыжки на месте с поворотами в разные стороны и в длину толчком двумя ногами</w:t>
            </w:r>
          </w:p>
        </w:tc>
        <w:tc>
          <w:tcPr>
            <w:tcW w:w="2000" w:type="dxa"/>
          </w:tcPr>
          <w:p w:rsidR="0082067B" w:rsidRPr="003323D3" w:rsidRDefault="00414EBD" w:rsidP="00414EBD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</w:t>
            </w:r>
          </w:p>
        </w:tc>
      </w:tr>
      <w:tr w:rsidR="0082067B" w:rsidRPr="003323D3" w:rsidTr="00414EBD">
        <w:tc>
          <w:tcPr>
            <w:tcW w:w="567" w:type="dxa"/>
          </w:tcPr>
          <w:p w:rsidR="0082067B" w:rsidRPr="003323D3" w:rsidRDefault="0082067B" w:rsidP="0082067B">
            <w:pPr>
              <w:pStyle w:val="a5"/>
              <w:numPr>
                <w:ilvl w:val="0"/>
                <w:numId w:val="3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82067B" w:rsidRPr="003323D3" w:rsidRDefault="00CB0981" w:rsidP="00CB0981">
            <w:pPr>
              <w:pStyle w:val="a5"/>
              <w:ind w:right="400" w:firstLine="0"/>
              <w:jc w:val="left"/>
              <w:rPr>
                <w:sz w:val="24"/>
                <w:szCs w:val="24"/>
              </w:rPr>
            </w:pPr>
            <w:r w:rsidRPr="00CB0981">
              <w:rPr>
                <w:rFonts w:eastAsia="Calibri"/>
                <w:sz w:val="24"/>
                <w:szCs w:val="24"/>
              </w:rPr>
              <w:t>играть в подвижные игры с общеразвивающей направленностью</w:t>
            </w:r>
          </w:p>
        </w:tc>
        <w:tc>
          <w:tcPr>
            <w:tcW w:w="2000" w:type="dxa"/>
          </w:tcPr>
          <w:p w:rsidR="0082067B" w:rsidRPr="003323D3" w:rsidRDefault="00414EBD" w:rsidP="00414EBD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</w:t>
            </w:r>
          </w:p>
        </w:tc>
      </w:tr>
    </w:tbl>
    <w:p w:rsidR="0082067B" w:rsidRPr="003323D3" w:rsidRDefault="0082067B" w:rsidP="0082067B">
      <w:pPr>
        <w:pStyle w:val="a5"/>
        <w:ind w:left="232" w:right="400" w:firstLine="0"/>
        <w:jc w:val="left"/>
        <w:rPr>
          <w:sz w:val="24"/>
          <w:szCs w:val="24"/>
        </w:rPr>
      </w:pPr>
    </w:p>
    <w:p w:rsidR="0082067B" w:rsidRDefault="0082067B" w:rsidP="0082067B">
      <w:pPr>
        <w:pStyle w:val="a5"/>
        <w:ind w:left="232" w:right="400" w:firstLine="0"/>
        <w:jc w:val="center"/>
        <w:rPr>
          <w:b/>
          <w:sz w:val="24"/>
          <w:szCs w:val="24"/>
        </w:rPr>
      </w:pPr>
    </w:p>
    <w:p w:rsidR="0082067B" w:rsidRDefault="0082067B" w:rsidP="0082067B">
      <w:pPr>
        <w:pStyle w:val="a5"/>
        <w:ind w:left="232" w:right="400" w:firstLine="0"/>
        <w:jc w:val="left"/>
        <w:rPr>
          <w:b/>
          <w:sz w:val="24"/>
          <w:szCs w:val="24"/>
        </w:rPr>
      </w:pPr>
    </w:p>
    <w:p w:rsidR="0082067B" w:rsidRDefault="0082067B" w:rsidP="0082067B">
      <w:pPr>
        <w:pStyle w:val="a5"/>
        <w:ind w:left="232" w:right="400" w:firstLine="0"/>
        <w:jc w:val="left"/>
        <w:rPr>
          <w:b/>
          <w:sz w:val="24"/>
          <w:szCs w:val="24"/>
        </w:rPr>
      </w:pPr>
    </w:p>
    <w:p w:rsidR="0082067B" w:rsidRDefault="0082067B" w:rsidP="0082067B">
      <w:pPr>
        <w:pStyle w:val="a5"/>
        <w:ind w:left="232" w:right="400" w:firstLine="0"/>
        <w:jc w:val="center"/>
        <w:rPr>
          <w:b/>
          <w:sz w:val="24"/>
          <w:szCs w:val="24"/>
        </w:rPr>
      </w:pPr>
      <w:r w:rsidRPr="009F38B1">
        <w:rPr>
          <w:b/>
          <w:sz w:val="24"/>
          <w:szCs w:val="24"/>
        </w:rPr>
        <w:t xml:space="preserve">График </w:t>
      </w:r>
      <w:proofErr w:type="gramStart"/>
      <w:r w:rsidRPr="009F38B1">
        <w:rPr>
          <w:b/>
          <w:sz w:val="24"/>
          <w:szCs w:val="24"/>
        </w:rPr>
        <w:t>КР</w:t>
      </w:r>
      <w:proofErr w:type="gramEnd"/>
      <w:r w:rsidR="00CB0981">
        <w:rPr>
          <w:b/>
          <w:sz w:val="24"/>
          <w:szCs w:val="24"/>
        </w:rPr>
        <w:t xml:space="preserve"> (тестирование)</w:t>
      </w:r>
    </w:p>
    <w:p w:rsidR="0082067B" w:rsidRPr="009F38B1" w:rsidRDefault="0082067B" w:rsidP="0082067B">
      <w:pPr>
        <w:pStyle w:val="a5"/>
        <w:ind w:left="232" w:right="400" w:firstLine="0"/>
        <w:jc w:val="center"/>
        <w:rPr>
          <w:b/>
          <w:sz w:val="24"/>
          <w:szCs w:val="24"/>
        </w:rPr>
      </w:pPr>
    </w:p>
    <w:tbl>
      <w:tblPr>
        <w:tblStyle w:val="a3"/>
        <w:tblW w:w="1091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72"/>
        <w:gridCol w:w="6483"/>
        <w:gridCol w:w="3260"/>
      </w:tblGrid>
      <w:tr w:rsidR="0082067B" w:rsidRPr="003323D3" w:rsidTr="00EE0069">
        <w:tc>
          <w:tcPr>
            <w:tcW w:w="1172" w:type="dxa"/>
          </w:tcPr>
          <w:p w:rsidR="0082067B" w:rsidRPr="003323D3" w:rsidRDefault="0082067B" w:rsidP="00EE0069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3323D3">
              <w:rPr>
                <w:sz w:val="24"/>
                <w:szCs w:val="24"/>
              </w:rPr>
              <w:t xml:space="preserve">№ </w:t>
            </w:r>
            <w:proofErr w:type="gramStart"/>
            <w:r w:rsidRPr="003323D3">
              <w:rPr>
                <w:sz w:val="24"/>
                <w:szCs w:val="24"/>
              </w:rPr>
              <w:t>п</w:t>
            </w:r>
            <w:proofErr w:type="gramEnd"/>
            <w:r w:rsidRPr="003323D3">
              <w:rPr>
                <w:sz w:val="24"/>
                <w:szCs w:val="24"/>
              </w:rPr>
              <w:t>/п</w:t>
            </w:r>
          </w:p>
        </w:tc>
        <w:tc>
          <w:tcPr>
            <w:tcW w:w="6483" w:type="dxa"/>
          </w:tcPr>
          <w:p w:rsidR="0082067B" w:rsidRPr="003323D3" w:rsidRDefault="0082067B" w:rsidP="00EE0069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3323D3">
              <w:rPr>
                <w:sz w:val="24"/>
                <w:szCs w:val="24"/>
              </w:rPr>
              <w:t xml:space="preserve">Тема </w:t>
            </w:r>
            <w:proofErr w:type="gramStart"/>
            <w:r>
              <w:rPr>
                <w:sz w:val="24"/>
                <w:szCs w:val="24"/>
              </w:rPr>
              <w:t>контрольных</w:t>
            </w:r>
            <w:proofErr w:type="gramEnd"/>
            <w:r>
              <w:rPr>
                <w:sz w:val="24"/>
                <w:szCs w:val="24"/>
              </w:rPr>
              <w:t xml:space="preserve"> работа</w:t>
            </w:r>
          </w:p>
        </w:tc>
        <w:tc>
          <w:tcPr>
            <w:tcW w:w="3260" w:type="dxa"/>
          </w:tcPr>
          <w:p w:rsidR="0082067B" w:rsidRPr="003323D3" w:rsidRDefault="0082067B" w:rsidP="00EE0069">
            <w:pPr>
              <w:pStyle w:val="a5"/>
              <w:ind w:left="232" w:right="400" w:firstLine="0"/>
              <w:rPr>
                <w:sz w:val="24"/>
                <w:szCs w:val="24"/>
              </w:rPr>
            </w:pPr>
            <w:r w:rsidRPr="003323D3">
              <w:rPr>
                <w:sz w:val="24"/>
                <w:szCs w:val="24"/>
              </w:rPr>
              <w:t>Дата проведения</w:t>
            </w:r>
          </w:p>
        </w:tc>
      </w:tr>
      <w:tr w:rsidR="0082067B" w:rsidRPr="003323D3" w:rsidTr="00EE0069">
        <w:tc>
          <w:tcPr>
            <w:tcW w:w="1172" w:type="dxa"/>
          </w:tcPr>
          <w:p w:rsidR="0082067B" w:rsidRPr="003323D3" w:rsidRDefault="0082067B" w:rsidP="0082067B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6483" w:type="dxa"/>
          </w:tcPr>
          <w:p w:rsidR="0082067B" w:rsidRPr="00CB0981" w:rsidRDefault="00CB0981" w:rsidP="00EE0069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  <w:r w:rsidRPr="00CB0981">
              <w:rPr>
                <w:sz w:val="22"/>
                <w:szCs w:val="22"/>
                <w:lang w:eastAsia="ru-RU"/>
              </w:rPr>
              <w:t>Промежуточная аттестация: бег 30м на время</w:t>
            </w:r>
          </w:p>
        </w:tc>
        <w:tc>
          <w:tcPr>
            <w:tcW w:w="3260" w:type="dxa"/>
          </w:tcPr>
          <w:p w:rsidR="0082067B" w:rsidRPr="003323D3" w:rsidRDefault="007D048C" w:rsidP="00EE0069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05.05.25</w:t>
            </w:r>
          </w:p>
        </w:tc>
      </w:tr>
      <w:tr w:rsidR="0082067B" w:rsidRPr="003323D3" w:rsidTr="00EE0069">
        <w:tc>
          <w:tcPr>
            <w:tcW w:w="1172" w:type="dxa"/>
          </w:tcPr>
          <w:p w:rsidR="0082067B" w:rsidRPr="003323D3" w:rsidRDefault="0082067B" w:rsidP="0082067B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6483" w:type="dxa"/>
          </w:tcPr>
          <w:p w:rsidR="0082067B" w:rsidRPr="00CB0981" w:rsidRDefault="00CB0981" w:rsidP="00EE0069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  <w:r w:rsidRPr="00CB0981">
              <w:rPr>
                <w:sz w:val="22"/>
                <w:szCs w:val="22"/>
                <w:lang w:eastAsia="ru-RU"/>
              </w:rPr>
              <w:t>Промежуточная аттестация: прыжок в длину с места</w:t>
            </w:r>
          </w:p>
        </w:tc>
        <w:tc>
          <w:tcPr>
            <w:tcW w:w="3260" w:type="dxa"/>
          </w:tcPr>
          <w:p w:rsidR="0082067B" w:rsidRPr="003323D3" w:rsidRDefault="007D048C" w:rsidP="00EE0069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12.05.25</w:t>
            </w:r>
          </w:p>
        </w:tc>
      </w:tr>
      <w:tr w:rsidR="0082067B" w:rsidRPr="003323D3" w:rsidTr="00EE0069">
        <w:tc>
          <w:tcPr>
            <w:tcW w:w="1172" w:type="dxa"/>
          </w:tcPr>
          <w:p w:rsidR="0082067B" w:rsidRPr="003323D3" w:rsidRDefault="0082067B" w:rsidP="0082067B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6483" w:type="dxa"/>
          </w:tcPr>
          <w:p w:rsidR="0082067B" w:rsidRPr="00CB0981" w:rsidRDefault="00CB0981" w:rsidP="00EE0069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  <w:r w:rsidRPr="00CB0981">
              <w:rPr>
                <w:sz w:val="22"/>
                <w:szCs w:val="22"/>
                <w:lang w:eastAsia="ru-RU"/>
              </w:rPr>
              <w:t>Промежуточная аттестация: наклон вперед из положения сидя</w:t>
            </w:r>
          </w:p>
        </w:tc>
        <w:tc>
          <w:tcPr>
            <w:tcW w:w="3260" w:type="dxa"/>
          </w:tcPr>
          <w:p w:rsidR="0082067B" w:rsidRPr="003323D3" w:rsidRDefault="007D048C" w:rsidP="00EE0069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26.05.25</w:t>
            </w:r>
          </w:p>
        </w:tc>
      </w:tr>
    </w:tbl>
    <w:p w:rsidR="0082067B" w:rsidRPr="003323D3" w:rsidRDefault="0082067B" w:rsidP="0082067B">
      <w:pPr>
        <w:pStyle w:val="a5"/>
        <w:ind w:left="232" w:right="400" w:firstLine="0"/>
        <w:jc w:val="left"/>
        <w:rPr>
          <w:sz w:val="24"/>
          <w:szCs w:val="24"/>
        </w:rPr>
      </w:pPr>
    </w:p>
    <w:p w:rsidR="00B84C82" w:rsidRDefault="00B84C82"/>
    <w:sectPr w:rsidR="00B84C82" w:rsidSect="0082067B">
      <w:footerReference w:type="default" r:id="rId8"/>
      <w:pgSz w:w="11906" w:h="16838"/>
      <w:pgMar w:top="426" w:right="566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B16" w:rsidRDefault="00414EBD">
      <w:pPr>
        <w:spacing w:after="0" w:line="240" w:lineRule="auto"/>
      </w:pPr>
      <w:r>
        <w:separator/>
      </w:r>
    </w:p>
  </w:endnote>
  <w:endnote w:type="continuationSeparator" w:id="0">
    <w:p w:rsidR="00BD6B16" w:rsidRDefault="00414E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6842352"/>
      <w:docPartObj>
        <w:docPartGallery w:val="Page Numbers (Bottom of Page)"/>
        <w:docPartUnique/>
      </w:docPartObj>
    </w:sdtPr>
    <w:sdtEndPr/>
    <w:sdtContent>
      <w:p w:rsidR="001833FE" w:rsidRDefault="004D5E75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D1B2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833FE" w:rsidRDefault="00FD1B2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B16" w:rsidRDefault="00414EBD">
      <w:pPr>
        <w:spacing w:after="0" w:line="240" w:lineRule="auto"/>
      </w:pPr>
      <w:r>
        <w:separator/>
      </w:r>
    </w:p>
  </w:footnote>
  <w:footnote w:type="continuationSeparator" w:id="0">
    <w:p w:rsidR="00BD6B16" w:rsidRDefault="00414E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B36A6"/>
    <w:multiLevelType w:val="hybridMultilevel"/>
    <w:tmpl w:val="637E751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A526348"/>
    <w:multiLevelType w:val="hybridMultilevel"/>
    <w:tmpl w:val="1FBE47EA"/>
    <w:lvl w:ilvl="0" w:tplc="589A7B64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9CF05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9C377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300610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B8D41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82204B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C2D38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0AA4A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F182BC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5448178E"/>
    <w:multiLevelType w:val="hybridMultilevel"/>
    <w:tmpl w:val="8AC070B8"/>
    <w:lvl w:ilvl="0" w:tplc="C00E52C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4884A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12C45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2E7E6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7E0CE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96493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22EE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70B9D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4C66B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618C7F31"/>
    <w:multiLevelType w:val="hybridMultilevel"/>
    <w:tmpl w:val="D1FC5E9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656"/>
    <w:rsid w:val="00414EBD"/>
    <w:rsid w:val="004C09E0"/>
    <w:rsid w:val="004D5E75"/>
    <w:rsid w:val="007D048C"/>
    <w:rsid w:val="0082067B"/>
    <w:rsid w:val="00885656"/>
    <w:rsid w:val="00A859A2"/>
    <w:rsid w:val="00B84C82"/>
    <w:rsid w:val="00BD6B16"/>
    <w:rsid w:val="00CB0981"/>
    <w:rsid w:val="00FD1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6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06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1"/>
    <w:qFormat/>
    <w:rsid w:val="0082067B"/>
    <w:pPr>
      <w:ind w:left="720"/>
      <w:contextualSpacing/>
    </w:pPr>
  </w:style>
  <w:style w:type="paragraph" w:styleId="a5">
    <w:name w:val="Body Text"/>
    <w:basedOn w:val="a"/>
    <w:link w:val="a6"/>
    <w:uiPriority w:val="1"/>
    <w:qFormat/>
    <w:rsid w:val="0082067B"/>
    <w:pPr>
      <w:widowControl w:val="0"/>
      <w:autoSpaceDE w:val="0"/>
      <w:autoSpaceDN w:val="0"/>
      <w:spacing w:after="0" w:line="240" w:lineRule="auto"/>
      <w:ind w:left="112" w:firstLine="6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82067B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footer"/>
    <w:basedOn w:val="a"/>
    <w:link w:val="a8"/>
    <w:uiPriority w:val="99"/>
    <w:unhideWhenUsed/>
    <w:rsid w:val="008206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206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6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06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1"/>
    <w:qFormat/>
    <w:rsid w:val="0082067B"/>
    <w:pPr>
      <w:ind w:left="720"/>
      <w:contextualSpacing/>
    </w:pPr>
  </w:style>
  <w:style w:type="paragraph" w:styleId="a5">
    <w:name w:val="Body Text"/>
    <w:basedOn w:val="a"/>
    <w:link w:val="a6"/>
    <w:uiPriority w:val="1"/>
    <w:qFormat/>
    <w:rsid w:val="0082067B"/>
    <w:pPr>
      <w:widowControl w:val="0"/>
      <w:autoSpaceDE w:val="0"/>
      <w:autoSpaceDN w:val="0"/>
      <w:spacing w:after="0" w:line="240" w:lineRule="auto"/>
      <w:ind w:left="112" w:firstLine="6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82067B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footer"/>
    <w:basedOn w:val="a"/>
    <w:link w:val="a8"/>
    <w:uiPriority w:val="99"/>
    <w:unhideWhenUsed/>
    <w:rsid w:val="008206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206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604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Кирилл Бабичев</dc:creator>
  <cp:keywords/>
  <dc:description/>
  <cp:lastModifiedBy>Школа</cp:lastModifiedBy>
  <cp:revision>7</cp:revision>
  <dcterms:created xsi:type="dcterms:W3CDTF">2023-09-16T14:43:00Z</dcterms:created>
  <dcterms:modified xsi:type="dcterms:W3CDTF">2024-10-30T01:57:00Z</dcterms:modified>
</cp:coreProperties>
</file>