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15A46" w14:textId="07A0C600" w:rsidR="002E78E3" w:rsidRDefault="002E78E3" w:rsidP="002E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8101DB" w14:textId="77777777" w:rsidR="002E78E3" w:rsidRDefault="002E78E3" w:rsidP="002E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7BE3F2" w14:textId="66BBAE1D" w:rsidR="002E78E3" w:rsidRDefault="00FB67E3" w:rsidP="009C3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B67E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1379AF" wp14:editId="0B2FFEAD">
            <wp:extent cx="6152515" cy="23685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36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E49A5F" w14:textId="77777777" w:rsidR="002E78E3" w:rsidRDefault="002E78E3" w:rsidP="002E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D031816" w14:textId="77777777" w:rsidR="002E78E3" w:rsidRDefault="002E78E3" w:rsidP="002E7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DF05B1" w14:textId="77777777" w:rsidR="009C3759" w:rsidRPr="009C3759" w:rsidRDefault="009C3759" w:rsidP="009C3759">
      <w:pPr>
        <w:tabs>
          <w:tab w:val="left" w:pos="882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>Адаптированная образовательная программа</w:t>
      </w:r>
    </w:p>
    <w:p w14:paraId="01EA1D37" w14:textId="4A31C875" w:rsidR="009C3759" w:rsidRPr="009C3759" w:rsidRDefault="009C3759" w:rsidP="009C3759">
      <w:pPr>
        <w:tabs>
          <w:tab w:val="left" w:pos="882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 xml:space="preserve"> обучающ</w:t>
      </w:r>
      <w:r w:rsidR="00312560">
        <w:rPr>
          <w:rFonts w:ascii="Times New Roman" w:eastAsia="Times New Roman" w:hAnsi="Times New Roman" w:cs="Times New Roman"/>
          <w:b/>
          <w:sz w:val="24"/>
          <w:szCs w:val="24"/>
        </w:rPr>
        <w:t>ихся</w:t>
      </w: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 xml:space="preserve"> с задержкой психического развития (вариант 7.2)</w:t>
      </w:r>
    </w:p>
    <w:p w14:paraId="0D6F6627" w14:textId="77777777" w:rsidR="009C3759" w:rsidRPr="009C3759" w:rsidRDefault="009C3759" w:rsidP="009C3759">
      <w:pPr>
        <w:tabs>
          <w:tab w:val="left" w:pos="882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>по русскому языку</w:t>
      </w:r>
    </w:p>
    <w:p w14:paraId="05AEAF3B" w14:textId="622C8585" w:rsidR="009C3759" w:rsidRPr="009C3759" w:rsidRDefault="009C3759" w:rsidP="009C3759">
      <w:pPr>
        <w:tabs>
          <w:tab w:val="left" w:pos="882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19851260" w14:textId="1505F236" w:rsidR="009C3759" w:rsidRPr="009C3759" w:rsidRDefault="009C3759" w:rsidP="009C3759">
      <w:pPr>
        <w:tabs>
          <w:tab w:val="left" w:pos="882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31256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- 2</w:t>
      </w:r>
      <w:r w:rsidR="00312560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9C3759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</w:t>
      </w:r>
    </w:p>
    <w:p w14:paraId="211E993C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2DE95AA8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6C4799EC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11E8EA19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2F698232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7DB48C15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126EEC41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446A3F5F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3B0DFD79" w14:textId="77777777" w:rsidR="009C3759" w:rsidRPr="009C3759" w:rsidRDefault="009C3759" w:rsidP="009C3759">
      <w:pPr>
        <w:pStyle w:val="a6"/>
        <w:rPr>
          <w:rFonts w:ascii="Times New Roman" w:hAnsi="Times New Roman" w:cs="Times New Roman"/>
          <w:sz w:val="24"/>
          <w:szCs w:val="24"/>
        </w:rPr>
      </w:pPr>
    </w:p>
    <w:p w14:paraId="22C1DC42" w14:textId="77777777" w:rsidR="009C3759" w:rsidRPr="009C3759" w:rsidRDefault="009C3759" w:rsidP="009C3759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</w:p>
    <w:p w14:paraId="022B8687" w14:textId="406CDA36" w:rsidR="009C3759" w:rsidRPr="009C3759" w:rsidRDefault="009C3759" w:rsidP="009C3759">
      <w:pPr>
        <w:tabs>
          <w:tab w:val="left" w:pos="8820"/>
        </w:tabs>
        <w:ind w:left="5245" w:firstLine="6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C3759">
        <w:rPr>
          <w:rFonts w:ascii="Times New Roman" w:eastAsia="Times New Roman" w:hAnsi="Times New Roman" w:cs="Times New Roman"/>
          <w:sz w:val="24"/>
          <w:szCs w:val="24"/>
        </w:rPr>
        <w:t xml:space="preserve">Составил: учитель начальных классов                     </w:t>
      </w:r>
      <w:r w:rsidR="00312560">
        <w:rPr>
          <w:rFonts w:ascii="Times New Roman" w:eastAsia="Times New Roman" w:hAnsi="Times New Roman" w:cs="Times New Roman"/>
          <w:sz w:val="24"/>
          <w:szCs w:val="24"/>
        </w:rPr>
        <w:t>Никитин Захар Федорович</w:t>
      </w:r>
    </w:p>
    <w:p w14:paraId="5AD4A582" w14:textId="77777777" w:rsidR="009C3759" w:rsidRPr="009C3759" w:rsidRDefault="009C3759" w:rsidP="009C375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ADE5C79" w14:textId="77777777" w:rsidR="009C3759" w:rsidRPr="009C3759" w:rsidRDefault="009C3759" w:rsidP="009C375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F8E5C2F" w14:textId="77777777" w:rsidR="009C3759" w:rsidRPr="009C3759" w:rsidRDefault="009C3759" w:rsidP="009C375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37342D5" w14:textId="77777777" w:rsidR="009C3759" w:rsidRPr="009C3759" w:rsidRDefault="009C3759" w:rsidP="009C3759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7D78AFD" w14:textId="77777777" w:rsidR="009C3759" w:rsidRPr="009C3759" w:rsidRDefault="009C3759" w:rsidP="009C3759">
      <w:pPr>
        <w:tabs>
          <w:tab w:val="left" w:pos="88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22FC1328" w14:textId="77777777" w:rsidR="009C3759" w:rsidRPr="009C3759" w:rsidRDefault="009C3759" w:rsidP="009C3759">
      <w:pPr>
        <w:tabs>
          <w:tab w:val="left" w:pos="882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3B77BA20" w14:textId="77777777" w:rsidR="009C3759" w:rsidRPr="009C3759" w:rsidRDefault="009C3759" w:rsidP="009C3759">
      <w:pPr>
        <w:tabs>
          <w:tab w:val="left" w:pos="88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B2C3A3C" w14:textId="77777777" w:rsidR="009C3759" w:rsidRDefault="009C3759" w:rsidP="009C3759">
      <w:pPr>
        <w:tabs>
          <w:tab w:val="left" w:pos="8820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A772B04" w14:textId="77777777" w:rsidR="00312560" w:rsidRPr="009C3759" w:rsidRDefault="00312560" w:rsidP="007D71E7">
      <w:pPr>
        <w:tabs>
          <w:tab w:val="left" w:pos="8820"/>
        </w:tabs>
        <w:rPr>
          <w:rFonts w:ascii="Times New Roman" w:eastAsia="Times New Roman" w:hAnsi="Times New Roman" w:cs="Times New Roman"/>
          <w:sz w:val="24"/>
          <w:szCs w:val="24"/>
        </w:rPr>
      </w:pPr>
    </w:p>
    <w:p w14:paraId="0E7EC04D" w14:textId="2733A24E" w:rsidR="009C3759" w:rsidRPr="00312560" w:rsidRDefault="009C3759" w:rsidP="009C3759">
      <w:pPr>
        <w:tabs>
          <w:tab w:val="left" w:pos="8820"/>
        </w:tabs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312560">
        <w:rPr>
          <w:rFonts w:ascii="Times New Roman" w:eastAsia="Times New Roman" w:hAnsi="Times New Roman" w:cs="Times New Roman"/>
          <w:sz w:val="28"/>
          <w:szCs w:val="24"/>
        </w:rPr>
        <w:t>с. Заледеево, 202</w:t>
      </w:r>
      <w:r w:rsidR="00312560" w:rsidRPr="00312560">
        <w:rPr>
          <w:rFonts w:ascii="Times New Roman" w:eastAsia="Times New Roman" w:hAnsi="Times New Roman" w:cs="Times New Roman"/>
          <w:sz w:val="28"/>
          <w:szCs w:val="24"/>
        </w:rPr>
        <w:t>4</w:t>
      </w:r>
    </w:p>
    <w:p w14:paraId="3A3AA803" w14:textId="77777777" w:rsidR="003F1362" w:rsidRDefault="003F1362" w:rsidP="009C3759">
      <w:pPr>
        <w:pStyle w:val="3"/>
        <w:shd w:val="clear" w:color="auto" w:fill="auto"/>
        <w:spacing w:before="0" w:line="240" w:lineRule="auto"/>
        <w:ind w:right="-11" w:firstLine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AB4182" w14:textId="1A8B12BB" w:rsidR="00312560" w:rsidRDefault="009C3759" w:rsidP="009C3759">
      <w:pPr>
        <w:pStyle w:val="3"/>
        <w:shd w:val="clear" w:color="auto" w:fill="auto"/>
        <w:spacing w:before="0" w:line="240" w:lineRule="auto"/>
        <w:ind w:right="-11" w:firstLine="0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9C375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822ECE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14:paraId="5FFCF00A" w14:textId="77777777" w:rsidR="00312560" w:rsidRDefault="00312560" w:rsidP="009C3759">
      <w:pPr>
        <w:pStyle w:val="3"/>
        <w:shd w:val="clear" w:color="auto" w:fill="auto"/>
        <w:spacing w:before="0" w:line="240" w:lineRule="auto"/>
        <w:ind w:right="-11" w:firstLine="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7FBECEA" w14:textId="59845C34" w:rsidR="009C3759" w:rsidRPr="009C3759" w:rsidRDefault="009C3759" w:rsidP="00822ECE">
      <w:pPr>
        <w:pStyle w:val="3"/>
        <w:shd w:val="clear" w:color="auto" w:fill="auto"/>
        <w:spacing w:before="0" w:line="240" w:lineRule="auto"/>
        <w:ind w:right="-11"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75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29B2881" w14:textId="620CC4E9" w:rsidR="00C51145" w:rsidRPr="00C51145" w:rsidRDefault="00C51145" w:rsidP="00C51145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51145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</w:rPr>
        <w:t>Русский язык</w:t>
      </w:r>
      <w:bookmarkStart w:id="0" w:name="_GoBack"/>
      <w:bookmarkEnd w:id="0"/>
      <w:r w:rsidRPr="00C51145">
        <w:rPr>
          <w:rFonts w:ascii="Times New Roman" w:eastAsia="Times New Roman" w:hAnsi="Times New Roman" w:cs="Times New Roman"/>
          <w:sz w:val="24"/>
          <w:szCs w:val="24"/>
        </w:rPr>
        <w:t xml:space="preserve">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C5114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основе АООП НОО </w:t>
      </w:r>
      <w:r w:rsidRPr="00C51145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ЗПР (вариант 7.2) </w:t>
      </w:r>
      <w:r w:rsidRPr="00C5114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14:paraId="76BCB322" w14:textId="77777777" w:rsidR="009C3759" w:rsidRPr="009C3759" w:rsidRDefault="009C3759" w:rsidP="009C3759">
      <w:pPr>
        <w:spacing w:after="0"/>
        <w:ind w:right="-11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C3759">
        <w:rPr>
          <w:rFonts w:ascii="Times New Roman" w:hAnsi="Times New Roman" w:cs="Times New Roman"/>
          <w:sz w:val="24"/>
          <w:szCs w:val="24"/>
        </w:rPr>
        <w:t xml:space="preserve">Учебный предмет «Русский язык» входит в предметную область «Филология». «Русский язык» в начальной школе является ведущим, обеспечивая языковое и общее речевое развитие школьников. Он способствует повышению коммуникативной компетентности и облегчению социализации </w:t>
      </w:r>
      <w:proofErr w:type="gramStart"/>
      <w:r w:rsidRPr="009C375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9C3759">
        <w:rPr>
          <w:rFonts w:ascii="Times New Roman" w:hAnsi="Times New Roman" w:cs="Times New Roman"/>
          <w:sz w:val="24"/>
          <w:szCs w:val="24"/>
        </w:rPr>
        <w:t xml:space="preserve"> с ЗПР.</w:t>
      </w:r>
    </w:p>
    <w:p w14:paraId="35249879" w14:textId="20269A89" w:rsidR="009C3759" w:rsidRPr="009C3759" w:rsidRDefault="009C3759" w:rsidP="009C3759">
      <w:pPr>
        <w:pStyle w:val="2"/>
        <w:spacing w:after="0"/>
        <w:ind w:left="292" w:right="290"/>
        <w:rPr>
          <w:szCs w:val="24"/>
        </w:rPr>
      </w:pPr>
      <w:r w:rsidRPr="009C3759">
        <w:rPr>
          <w:szCs w:val="24"/>
        </w:rPr>
        <w:t xml:space="preserve">Характеристика </w:t>
      </w:r>
      <w:proofErr w:type="gramStart"/>
      <w:r w:rsidR="00822ECE">
        <w:rPr>
          <w:szCs w:val="24"/>
        </w:rPr>
        <w:t>обучающихся</w:t>
      </w:r>
      <w:proofErr w:type="gramEnd"/>
      <w:r w:rsidRPr="009C3759">
        <w:rPr>
          <w:szCs w:val="24"/>
        </w:rPr>
        <w:t xml:space="preserve"> </w:t>
      </w:r>
    </w:p>
    <w:p w14:paraId="4699F008" w14:textId="37226DD1" w:rsidR="00822ECE" w:rsidRPr="00E469D5" w:rsidRDefault="007D71E7" w:rsidP="00822ECE">
      <w:pPr>
        <w:shd w:val="clear" w:color="auto" w:fill="FFFFFF"/>
        <w:tabs>
          <w:tab w:val="left" w:pos="54"/>
        </w:tabs>
        <w:spacing w:after="0"/>
        <w:ind w:right="-1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Пимнева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Милана </w:t>
      </w:r>
      <w:r w:rsidR="009C3759">
        <w:rPr>
          <w:rFonts w:ascii="Times New Roman" w:hAnsi="Times New Roman" w:cs="Times New Roman"/>
          <w:sz w:val="24"/>
          <w:szCs w:val="24"/>
        </w:rPr>
        <w:t>пролонгировала</w:t>
      </w:r>
      <w:r w:rsidR="009C3759" w:rsidRPr="009C3759">
        <w:rPr>
          <w:rFonts w:ascii="Times New Roman" w:hAnsi="Times New Roman" w:cs="Times New Roman"/>
          <w:sz w:val="24"/>
          <w:szCs w:val="24"/>
        </w:rPr>
        <w:t xml:space="preserve"> 1 класс</w:t>
      </w:r>
      <w:r w:rsidR="009C3759">
        <w:rPr>
          <w:rFonts w:ascii="Times New Roman" w:hAnsi="Times New Roman" w:cs="Times New Roman"/>
          <w:sz w:val="24"/>
          <w:szCs w:val="24"/>
        </w:rPr>
        <w:t xml:space="preserve"> по программе 7.2 ЗПР, перешла во 2 </w:t>
      </w:r>
      <w:r w:rsidR="00822ECE">
        <w:rPr>
          <w:rFonts w:ascii="Times New Roman" w:hAnsi="Times New Roman" w:cs="Times New Roman"/>
          <w:sz w:val="24"/>
          <w:szCs w:val="24"/>
        </w:rPr>
        <w:t>класс.</w:t>
      </w:r>
      <w:r w:rsidR="00822ECE" w:rsidRPr="009C3759">
        <w:rPr>
          <w:rFonts w:ascii="Times New Roman" w:hAnsi="Times New Roman" w:cs="Times New Roman"/>
          <w:sz w:val="24"/>
          <w:szCs w:val="24"/>
        </w:rPr>
        <w:t xml:space="preserve"> Тихая</w:t>
      </w:r>
      <w:r w:rsidR="009C3759" w:rsidRPr="009C3759">
        <w:rPr>
          <w:rFonts w:ascii="Times New Roman" w:hAnsi="Times New Roman" w:cs="Times New Roman"/>
          <w:sz w:val="24"/>
          <w:szCs w:val="24"/>
        </w:rPr>
        <w:t>, спокойная девочка с определенными навыками обучения. Умеет писать письменными буквами</w:t>
      </w:r>
      <w:r w:rsidR="009C3759">
        <w:rPr>
          <w:rFonts w:ascii="Times New Roman" w:hAnsi="Times New Roman" w:cs="Times New Roman"/>
          <w:sz w:val="24"/>
          <w:szCs w:val="24"/>
        </w:rPr>
        <w:t>, но может пропускать буквы, правила не применяет.</w:t>
      </w:r>
      <w:r w:rsidR="00822ECE" w:rsidRPr="00822ECE">
        <w:rPr>
          <w:rFonts w:ascii="Times New Roman" w:hAnsi="Times New Roman" w:cs="Times New Roman"/>
          <w:sz w:val="24"/>
          <w:szCs w:val="24"/>
        </w:rPr>
        <w:t xml:space="preserve"> </w:t>
      </w:r>
      <w:r w:rsidR="00822ECE">
        <w:rPr>
          <w:rFonts w:ascii="Times New Roman" w:hAnsi="Times New Roman" w:cs="Times New Roman"/>
          <w:sz w:val="24"/>
          <w:szCs w:val="24"/>
        </w:rPr>
        <w:t>Скопцов Влад владеет письмом слабо</w:t>
      </w:r>
      <w:r w:rsidR="00822ECE" w:rsidRPr="00E469D5">
        <w:rPr>
          <w:rFonts w:ascii="Times New Roman" w:hAnsi="Times New Roman" w:cs="Times New Roman"/>
          <w:sz w:val="24"/>
          <w:szCs w:val="24"/>
        </w:rPr>
        <w:t xml:space="preserve">, на слух не пишет </w:t>
      </w:r>
      <w:r w:rsidR="00822ECE">
        <w:rPr>
          <w:rFonts w:ascii="Times New Roman" w:hAnsi="Times New Roman" w:cs="Times New Roman"/>
          <w:sz w:val="24"/>
          <w:szCs w:val="24"/>
        </w:rPr>
        <w:t xml:space="preserve">буквы. Списывают слова по буквам, за </w:t>
      </w:r>
      <w:proofErr w:type="gramStart"/>
      <w:r w:rsidR="00822ECE">
        <w:rPr>
          <w:rFonts w:ascii="Times New Roman" w:hAnsi="Times New Roman" w:cs="Times New Roman"/>
          <w:sz w:val="24"/>
          <w:szCs w:val="24"/>
        </w:rPr>
        <w:t>частую</w:t>
      </w:r>
      <w:proofErr w:type="gramEnd"/>
      <w:r w:rsidR="00822ECE">
        <w:rPr>
          <w:rFonts w:ascii="Times New Roman" w:hAnsi="Times New Roman" w:cs="Times New Roman"/>
          <w:sz w:val="24"/>
          <w:szCs w:val="24"/>
        </w:rPr>
        <w:t xml:space="preserve"> допуская ошибки. Под диктовку пишут очень медленно, допуская много ошибок пропуская некоторые слова. Не успевают работать в темпе класса, требуется постоянная помощь.</w:t>
      </w:r>
    </w:p>
    <w:p w14:paraId="1A9A328F" w14:textId="77777777" w:rsidR="00822ECE" w:rsidRPr="009C3759" w:rsidRDefault="00822ECE" w:rsidP="00822ECE">
      <w:pPr>
        <w:spacing w:after="0"/>
        <w:ind w:right="-11"/>
        <w:jc w:val="both"/>
        <w:rPr>
          <w:rFonts w:ascii="Times New Roman" w:hAnsi="Times New Roman" w:cs="Times New Roman"/>
          <w:sz w:val="24"/>
          <w:szCs w:val="24"/>
        </w:rPr>
      </w:pPr>
    </w:p>
    <w:p w14:paraId="32B0A128" w14:textId="66F96025" w:rsidR="009C3759" w:rsidRDefault="009C3759" w:rsidP="00822ECE">
      <w:pPr>
        <w:spacing w:after="0"/>
        <w:ind w:right="-11"/>
        <w:jc w:val="both"/>
        <w:rPr>
          <w:rFonts w:ascii="Times New Roman" w:hAnsi="Times New Roman" w:cs="Times New Roman"/>
          <w:sz w:val="24"/>
          <w:szCs w:val="24"/>
        </w:rPr>
      </w:pPr>
    </w:p>
    <w:p w14:paraId="07DE4345" w14:textId="77777777" w:rsidR="002E78E3" w:rsidRPr="00DC0AD8" w:rsidRDefault="002E78E3" w:rsidP="00DC0AD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0AD8">
        <w:rPr>
          <w:rFonts w:ascii="Times New Roman" w:hAnsi="Times New Roman" w:cs="Times New Roman"/>
          <w:b/>
          <w:sz w:val="24"/>
          <w:szCs w:val="24"/>
        </w:rPr>
        <w:t>Особенности детей с ограниченными возможностями.</w:t>
      </w:r>
    </w:p>
    <w:p w14:paraId="74C75BFF" w14:textId="77777777" w:rsidR="002E78E3" w:rsidRPr="00DC0AD8" w:rsidRDefault="002E78E3" w:rsidP="00DC0AD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 Дети с ограниченными возможностями здоровья – это дети, состояние здоровья которых препятствует освоению образовательных программ вне специальных условий обучения и воспитания. Вариант 7.2 предполагает, что обучающийся с ЗПР получает образование, сопоставимое по итоговым достижениям к моменту завершения обучения с образованием обучающихся, не имеющих ограничений по возможностям здоровья. Данный вариант предполагает пролонгированные сроки обучения: пять лет, за счет введения первого дополнительного класса.</w:t>
      </w:r>
    </w:p>
    <w:p w14:paraId="1F212CBE" w14:textId="77777777" w:rsidR="002E78E3" w:rsidRPr="00DC0AD8" w:rsidRDefault="002E78E3" w:rsidP="00DC0AD8">
      <w:pPr>
        <w:widowControl w:val="0"/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>Вариант 7.2 предназначен для образования обучающихся с ЗПР, которые характеризуются уровнем развития несколько ниже возрастной нормы, отставание может проявляться в целом или локально в отдельных функциях (замедленный темп или неравномерное становление познавательной деятельности). Отмечаются нарушения внимания, памяти, восприятия и других познавательных процессов, умственной работоспособности и целенаправленности деятельности, в той или иной степени затрудняющие усвоение школьных норм и школьную адаптацию в целом.</w:t>
      </w:r>
    </w:p>
    <w:p w14:paraId="56BE261A" w14:textId="77777777" w:rsidR="002E78E3" w:rsidRPr="00DC0AD8" w:rsidRDefault="002E78E3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>Особые образовательные потребности различаются у детей разных категорий, поскольку задаются спецификой нарушения психического развития и определяют особую логику построения учебного процесса, находят свое отражение в структуре и содержании образования.</w:t>
      </w:r>
    </w:p>
    <w:p w14:paraId="57C88C4F" w14:textId="7ABD3560" w:rsidR="001431D9" w:rsidRPr="00DC0AD8" w:rsidRDefault="002E78E3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Программа составлена в соответствии с требованиями Федерального государственного образовательного стандарта начального общего образования </w:t>
      </w:r>
      <w:r w:rsidRPr="00DC0AD8">
        <w:rPr>
          <w:rFonts w:ascii="Times New Roman" w:hAnsi="Times New Roman" w:cs="Times New Roman"/>
          <w:color w:val="000000"/>
          <w:sz w:val="24"/>
          <w:szCs w:val="24"/>
        </w:rPr>
        <w:t>обучающийся с ограниченными возможностями здоровья и</w:t>
      </w:r>
      <w:r w:rsidRPr="00DC0AD8">
        <w:rPr>
          <w:rFonts w:ascii="Times New Roman" w:hAnsi="Times New Roman" w:cs="Times New Roman"/>
          <w:sz w:val="24"/>
          <w:szCs w:val="24"/>
        </w:rPr>
        <w:t xml:space="preserve"> </w:t>
      </w:r>
      <w:r w:rsidRPr="00DC0AD8">
        <w:rPr>
          <w:rFonts w:ascii="Times New Roman" w:hAnsi="Times New Roman" w:cs="Times New Roman"/>
          <w:sz w:val="24"/>
          <w:szCs w:val="24"/>
          <w:lang w:eastAsia="zh-CN"/>
        </w:rPr>
        <w:t xml:space="preserve">авторской программы </w:t>
      </w:r>
      <w:r w:rsidRPr="00DC0AD8">
        <w:rPr>
          <w:rFonts w:ascii="Times New Roman" w:eastAsia="Times New Roman" w:hAnsi="Times New Roman" w:cs="Times New Roman"/>
          <w:sz w:val="24"/>
          <w:szCs w:val="24"/>
        </w:rPr>
        <w:t>В.П. Канакиной, В.</w:t>
      </w:r>
      <w:r w:rsidR="00397235" w:rsidRPr="00D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sz w:val="24"/>
          <w:szCs w:val="24"/>
        </w:rPr>
        <w:t>Г.</w:t>
      </w:r>
      <w:r w:rsidR="00397235" w:rsidRPr="00D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Горецкого </w:t>
      </w:r>
      <w:r w:rsidRPr="00DC0AD8">
        <w:rPr>
          <w:rFonts w:ascii="Times New Roman" w:hAnsi="Times New Roman" w:cs="Times New Roman"/>
          <w:sz w:val="24"/>
          <w:szCs w:val="24"/>
          <w:lang w:eastAsia="zh-CN"/>
        </w:rPr>
        <w:t>«Русский язык», УМК «Школа России»</w:t>
      </w:r>
    </w:p>
    <w:p w14:paraId="43BB9CDF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b/>
          <w:sz w:val="24"/>
          <w:szCs w:val="24"/>
        </w:rPr>
        <w:t>Целями изучения предмета «Русский язык» в начальной школе являются:</w:t>
      </w:r>
      <w:r w:rsidRPr="00DC0A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0F7DFF9D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 </w:t>
      </w:r>
    </w:p>
    <w:p w14:paraId="6FC3F363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14:paraId="4B5D1680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DC0AD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D34F7F4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развить речь, мышление, воображение школьников, умение выбирать средства  языка в соответствии с целями, задачами и условиями общения;  </w:t>
      </w:r>
    </w:p>
    <w:p w14:paraId="0419221D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формировать у младших школьников первоначальных представлений о системе и  структуре русского языка: лексике, фонетике, графике, орфоэпии, </w:t>
      </w:r>
      <w:proofErr w:type="spellStart"/>
      <w:r w:rsidRPr="00DC0AD8">
        <w:rPr>
          <w:rFonts w:ascii="Times New Roman" w:hAnsi="Times New Roman" w:cs="Times New Roman"/>
          <w:sz w:val="24"/>
          <w:szCs w:val="24"/>
        </w:rPr>
        <w:t>морфемике</w:t>
      </w:r>
      <w:proofErr w:type="spellEnd"/>
      <w:r w:rsidRPr="00DC0AD8">
        <w:rPr>
          <w:rFonts w:ascii="Times New Roman" w:hAnsi="Times New Roman" w:cs="Times New Roman"/>
          <w:sz w:val="24"/>
          <w:szCs w:val="24"/>
        </w:rPr>
        <w:t xml:space="preserve"> (состав слова), морфологии и синтаксисе;  </w:t>
      </w:r>
    </w:p>
    <w:p w14:paraId="533E572D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формировать навык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  </w:t>
      </w:r>
    </w:p>
    <w:p w14:paraId="19A32C5F" w14:textId="77777777" w:rsidR="006507F6" w:rsidRPr="00DC0AD8" w:rsidRDefault="006507F6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воспитать позитивное эмоционально-ценностного отношения к русскому языку, чувства сопричастности к сохранению его уникальности и чистоты; </w:t>
      </w:r>
    </w:p>
    <w:p w14:paraId="618A8982" w14:textId="13C73E29" w:rsidR="0030536C" w:rsidRPr="00DC0AD8" w:rsidRDefault="006507F6" w:rsidP="00D50FF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пробудить познавательный интерес к языку, стремления совершенствовать свою речь. </w:t>
      </w:r>
    </w:p>
    <w:p w14:paraId="1ACA3917" w14:textId="77777777" w:rsidR="0030536C" w:rsidRPr="00DC0AD8" w:rsidRDefault="0030536C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0AD8">
        <w:rPr>
          <w:rFonts w:ascii="Times New Roman" w:hAnsi="Times New Roman" w:cs="Times New Roman"/>
          <w:b/>
          <w:sz w:val="24"/>
          <w:szCs w:val="24"/>
          <w:u w:val="single"/>
        </w:rPr>
        <w:t>Место курса «Русский язык» в учебном плане</w:t>
      </w:r>
    </w:p>
    <w:p w14:paraId="550A9C36" w14:textId="5A2F5038" w:rsidR="009C3759" w:rsidRDefault="0030536C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>На изучение русс</w:t>
      </w:r>
      <w:r w:rsidR="006A3F6F">
        <w:rPr>
          <w:rFonts w:ascii="Times New Roman" w:hAnsi="Times New Roman" w:cs="Times New Roman"/>
          <w:sz w:val="24"/>
          <w:szCs w:val="24"/>
        </w:rPr>
        <w:t>кого языка во 2 классе — 167</w:t>
      </w:r>
      <w:r w:rsidR="009C3759">
        <w:rPr>
          <w:rFonts w:ascii="Times New Roman" w:hAnsi="Times New Roman" w:cs="Times New Roman"/>
          <w:sz w:val="24"/>
          <w:szCs w:val="24"/>
        </w:rPr>
        <w:t xml:space="preserve"> ч </w:t>
      </w:r>
      <w:r w:rsidRPr="00DC0AD8">
        <w:rPr>
          <w:rFonts w:ascii="Times New Roman" w:hAnsi="Times New Roman" w:cs="Times New Roman"/>
          <w:sz w:val="24"/>
          <w:szCs w:val="24"/>
        </w:rPr>
        <w:t>(5 ч в неделю, 34 учебных недели).</w:t>
      </w:r>
    </w:p>
    <w:p w14:paraId="24959C20" w14:textId="77777777" w:rsidR="009C3759" w:rsidRPr="009C3759" w:rsidRDefault="009C3759" w:rsidP="009C3759">
      <w:pPr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3759">
        <w:rPr>
          <w:rFonts w:ascii="Times New Roman" w:hAnsi="Times New Roman" w:cs="Times New Roman"/>
          <w:b/>
          <w:iCs/>
          <w:sz w:val="24"/>
          <w:szCs w:val="24"/>
        </w:rPr>
        <w:t>Формы реализации программы:</w:t>
      </w:r>
    </w:p>
    <w:p w14:paraId="1A933E49" w14:textId="77777777" w:rsidR="009C3759" w:rsidRPr="009C3759" w:rsidRDefault="009C3759" w:rsidP="009C3759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фронтальная;</w:t>
      </w:r>
    </w:p>
    <w:p w14:paraId="1DC93503" w14:textId="77777777" w:rsidR="009C3759" w:rsidRPr="009C3759" w:rsidRDefault="009C3759" w:rsidP="009C3759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 xml:space="preserve">индивидуальная. </w:t>
      </w:r>
    </w:p>
    <w:p w14:paraId="4B037A4C" w14:textId="205B2306" w:rsidR="009C3759" w:rsidRPr="009C3759" w:rsidRDefault="009C3759" w:rsidP="009C3759">
      <w:pPr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9C3759">
        <w:rPr>
          <w:rFonts w:ascii="Times New Roman" w:hAnsi="Times New Roman" w:cs="Times New Roman"/>
          <w:b/>
          <w:iCs/>
          <w:sz w:val="24"/>
          <w:szCs w:val="24"/>
        </w:rPr>
        <w:t>Методы реализации программы:</w:t>
      </w:r>
    </w:p>
    <w:p w14:paraId="5F779704" w14:textId="77777777" w:rsidR="009C3759" w:rsidRPr="009C3759" w:rsidRDefault="009C3759" w:rsidP="009C375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практический;</w:t>
      </w:r>
    </w:p>
    <w:p w14:paraId="09E95364" w14:textId="77777777" w:rsidR="009C3759" w:rsidRPr="009C3759" w:rsidRDefault="009C3759" w:rsidP="009C375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 xml:space="preserve">объяснительно - иллюстративный; </w:t>
      </w:r>
    </w:p>
    <w:p w14:paraId="5730DC1F" w14:textId="77777777" w:rsidR="009C3759" w:rsidRPr="009C3759" w:rsidRDefault="009C3759" w:rsidP="009C375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 xml:space="preserve">частично - поисковый; </w:t>
      </w:r>
    </w:p>
    <w:p w14:paraId="08798554" w14:textId="77777777" w:rsidR="009C3759" w:rsidRPr="009C3759" w:rsidRDefault="009C3759" w:rsidP="009C375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наблюдение;</w:t>
      </w:r>
    </w:p>
    <w:p w14:paraId="38FCA8DB" w14:textId="77777777" w:rsidR="009C3759" w:rsidRPr="009C3759" w:rsidRDefault="009C3759" w:rsidP="009C3759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информативный.</w:t>
      </w:r>
    </w:p>
    <w:p w14:paraId="4FE69C05" w14:textId="615486FA" w:rsidR="009C3759" w:rsidRPr="009C3759" w:rsidRDefault="009C3759" w:rsidP="005A43D7">
      <w:pPr>
        <w:autoSpaceDE w:val="0"/>
        <w:autoSpaceDN w:val="0"/>
        <w:adjustRightInd w:val="0"/>
        <w:spacing w:after="0"/>
        <w:ind w:left="426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b/>
          <w:iCs/>
          <w:sz w:val="24"/>
          <w:szCs w:val="24"/>
        </w:rPr>
        <w:t>Способы и средства:</w:t>
      </w:r>
    </w:p>
    <w:p w14:paraId="5CFC4A13" w14:textId="77777777" w:rsidR="009C3759" w:rsidRPr="009C3759" w:rsidRDefault="009C3759" w:rsidP="009C375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рисунки;</w:t>
      </w:r>
    </w:p>
    <w:p w14:paraId="55B2A812" w14:textId="77777777" w:rsidR="009C3759" w:rsidRPr="009C3759" w:rsidRDefault="009C3759" w:rsidP="009C3759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C3759">
        <w:rPr>
          <w:rFonts w:ascii="Times New Roman" w:hAnsi="Times New Roman" w:cs="Times New Roman"/>
          <w:iCs/>
          <w:sz w:val="24"/>
          <w:szCs w:val="24"/>
        </w:rPr>
        <w:t>дидактические материалы.</w:t>
      </w:r>
    </w:p>
    <w:p w14:paraId="41E6AD54" w14:textId="77777777" w:rsidR="009C3759" w:rsidRPr="009C3759" w:rsidRDefault="009C3759" w:rsidP="005A43D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proofErr w:type="spellStart"/>
      <w:r w:rsidRPr="009C3759">
        <w:rPr>
          <w:rFonts w:ascii="Times New Roman" w:hAnsi="Times New Roman"/>
          <w:b/>
          <w:color w:val="000000"/>
          <w:spacing w:val="-1"/>
          <w:sz w:val="24"/>
          <w:szCs w:val="24"/>
        </w:rPr>
        <w:t>Учебно</w:t>
      </w:r>
      <w:proofErr w:type="spellEnd"/>
      <w:r w:rsidRPr="009C3759"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- методический комплект для ученика</w:t>
      </w:r>
    </w:p>
    <w:p w14:paraId="611E167F" w14:textId="12A86462" w:rsidR="005A43D7" w:rsidRDefault="005A43D7" w:rsidP="009C3759">
      <w:pPr>
        <w:pStyle w:val="a5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155226">
        <w:rPr>
          <w:rFonts w:ascii="Times New Roman" w:hAnsi="Times New Roman"/>
          <w:color w:val="000000"/>
          <w:sz w:val="24"/>
          <w:szCs w:val="24"/>
        </w:rPr>
        <w:t xml:space="preserve">Русский язык (в 2 частях), 2 класс/ </w:t>
      </w:r>
      <w:proofErr w:type="spellStart"/>
      <w:r w:rsidRPr="00155226">
        <w:rPr>
          <w:rFonts w:ascii="Times New Roman" w:hAnsi="Times New Roman"/>
          <w:color w:val="000000"/>
          <w:sz w:val="24"/>
          <w:szCs w:val="24"/>
        </w:rPr>
        <w:t>Канакина</w:t>
      </w:r>
      <w:proofErr w:type="spellEnd"/>
      <w:r w:rsidRPr="00155226">
        <w:rPr>
          <w:rFonts w:ascii="Times New Roman" w:hAnsi="Times New Roman"/>
          <w:color w:val="000000"/>
          <w:sz w:val="24"/>
          <w:szCs w:val="24"/>
        </w:rPr>
        <w:t xml:space="preserve"> В.П., Горецкий В.Г., Акционерное общество «Издательство «Просвещение»‌​</w:t>
      </w:r>
      <w:r>
        <w:rPr>
          <w:rFonts w:ascii="Times New Roman" w:hAnsi="Times New Roman"/>
          <w:color w:val="000000"/>
          <w:sz w:val="24"/>
          <w:szCs w:val="24"/>
        </w:rPr>
        <w:t>, 2023 г.</w:t>
      </w:r>
    </w:p>
    <w:p w14:paraId="314FCFF5" w14:textId="611FBA26" w:rsidR="0064640A" w:rsidRPr="00DC0AD8" w:rsidRDefault="0064640A" w:rsidP="005A43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2BC3C1" w14:textId="77777777" w:rsidR="009C3759" w:rsidRPr="00DC0AD8" w:rsidRDefault="009C3759" w:rsidP="009C3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0AD8">
        <w:rPr>
          <w:rFonts w:ascii="Times New Roman" w:hAnsi="Times New Roman" w:cs="Times New Roman"/>
          <w:b/>
          <w:sz w:val="24"/>
          <w:szCs w:val="24"/>
          <w:u w:val="single"/>
        </w:rPr>
        <w:t>Содержание учебного предмета русский язык</w:t>
      </w:r>
    </w:p>
    <w:p w14:paraId="29016B20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Наша речь </w:t>
      </w:r>
    </w:p>
    <w:p w14:paraId="36778451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Язык и речь, их значение в жизни. Речь – главный способ общения людей. Язык – средство общения. Диалог и монолог. Воспроизведение и уточнение сведений о видах речи (слушание, говорение, чтение, письмо, внутренняя речь). Особенности устной, письменной и внутренней речи.</w:t>
      </w:r>
    </w:p>
    <w:p w14:paraId="221BDB2A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Текст </w:t>
      </w:r>
    </w:p>
    <w:p w14:paraId="21B39587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Текст. Сопоставление текста и отдельных предложений, не объединенных общей темой. Тема и главная мысль текста. Связь между предложениями в тексте. Заголовок. Общее представление о структуре текста и выражение ее в плане. Красная строка в тексте.</w:t>
      </w:r>
    </w:p>
    <w:p w14:paraId="017C2986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Предложение </w:t>
      </w:r>
    </w:p>
    <w:p w14:paraId="1351A61D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Предложение как единица речи. Членение речи на предложения. Роль предложений в речи. Различие предложения, словосочетания, слова. Предложения по цели высказывания и интонации (без терминологии). Логическое ударение. Оформление предложений в устной речи и на письме в прозаической и стихотворной речи. Пунктуационное оформление диалогической речи и соответствующая ему интонационная окраска устного диалога.</w:t>
      </w:r>
    </w:p>
    <w:p w14:paraId="3E5E755C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Главные и второстепенные члены предложения. Основа предложения. Подлежащее и сказуемое – главные члены предложения. Способы определения главных членов предложения.</w:t>
      </w:r>
    </w:p>
    <w:p w14:paraId="48C9330F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Связь слов в предложении. Распространенные и нераспространенные предложения. Вычленение из предложений пар слов, связанных по смыслу.</w:t>
      </w:r>
    </w:p>
    <w:p w14:paraId="69B8A681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Распространение предложений второстепенными членами. Составление предложений по данному подлежащему (сказуемому), из набора слов, по опорным словам, схеме, рисунку, заданной теме и их запись.</w:t>
      </w:r>
    </w:p>
    <w:p w14:paraId="6BD89DD1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Слова, слова, слова … </w:t>
      </w:r>
    </w:p>
    <w:p w14:paraId="702B5DE6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Слово и его лексическое значение. Общее представление о лексическом значении слова.</w:t>
      </w:r>
    </w:p>
    <w:p w14:paraId="4ABE2DE0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Слово – общее название многих однородных предметов. Тематические группы слов. Однозначные и многозначные слова. Прямое и переносное значение слов. Синонимы и антонимы. Выбор нужного и точного слова, соответствующего предмету мысли. Работа со словарями учебника.</w:t>
      </w:r>
    </w:p>
    <w:p w14:paraId="7CF2C4CF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Родственные слова. Однокоренные слова. Корень слова – значимая часть слова. Формирование умения распознавать однокоренные слова. Подбор однокоренных слов. Единообразие написания корня в однокоренных словах.</w:t>
      </w:r>
    </w:p>
    <w:p w14:paraId="0875429F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Слово, слог, ударение. Слогообразующая роль гласных. Ударение, смыслоразличительная роль ударения. Наблюдение над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разноместностью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и подвижностью ударения. Использование свойств подвижности для проверки безударных гласных, проверяемых ударением.</w:t>
      </w:r>
    </w:p>
    <w:p w14:paraId="15898656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Перенос слов. Правила переноса слов с одной строки на другую.</w:t>
      </w:r>
    </w:p>
    <w:p w14:paraId="57F34A09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Звуки и буквы </w:t>
      </w:r>
    </w:p>
    <w:p w14:paraId="2B6C2F56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Звуки и буквы.  Уточнение представлений о звуках и буквах. Условное обозначение звуков речи. </w:t>
      </w:r>
    </w:p>
    <w:p w14:paraId="7060B794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>-буквенный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разбор слова, уточнение сведений об алфавите. Умение располагать слова в алфавитном порядке. Алфавитное расположение слов в словарях, справочниках, энциклопедиях.</w:t>
      </w:r>
    </w:p>
    <w:p w14:paraId="496F9197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Основные признаки гласных звуков. Соотношение гласных звуков и букв, обозначающих гласные звуки. Обозначение гласных звуков буквами в ударных и безударных слогах в корне. Особенности проверочных и проверяемых слов.</w:t>
      </w:r>
    </w:p>
    <w:p w14:paraId="58312C30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Способы проверки написания гласной в безударном  слоге корня. Введение правила. Правописание слов с безударными гласными, проверяемыми ударением. Слова с безударной гласной, не проверяемой ударением.  Общее представление об орфограмме. Работа с орфографическим словарем. И перед согласными.</w:t>
      </w:r>
    </w:p>
    <w:p w14:paraId="71792193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Основные признаки согласных звуков. Буквы, обозначающие согласные звуки. Согласный звук Й и буква «и 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краткое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». Двойные согласные буквы. Произношение и написание слов с двойными согласными. Твердые и мягкие согласные звуки, способы обозначения их на письме гласными буквами и мягким знаком. Буквосочетания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чк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чн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щн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нч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нщ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. Произношение и написание слов с этими буквосочетаниями. Шипящие согласные звуки, обозначение их буквами. Правописание слов с сочетаниями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жи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-ши, </w:t>
      </w:r>
      <w:proofErr w:type="spellStart"/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ча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>-ща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>, чу-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щу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DC0AD8">
        <w:rPr>
          <w:rFonts w:ascii="Times New Roman" w:eastAsia="Times New Roman" w:hAnsi="Times New Roman" w:cs="Times New Roman"/>
          <w:sz w:val="24"/>
          <w:szCs w:val="24"/>
        </w:rPr>
        <w:t>чк-чн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F09F312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Разделительный мягкий знак, его роль в слове. Правописание слов с разделительным мягким знаком. </w:t>
      </w:r>
    </w:p>
    <w:p w14:paraId="4BBEDE51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Глухие и звонкие согласные звуки. Обозначение буквами парных по глухости – звонкости согласных звуков в конце слова и перед согласными. Особенности проверяемых и проверочных слов. Способы проверки написания глухих и звонких согласных в конце слова и перед согласным в 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корне слова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7463AF07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Упражнение в написании слов с изученными орфограммами.</w:t>
      </w:r>
    </w:p>
    <w:p w14:paraId="2F3E8512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Части речи </w:t>
      </w:r>
    </w:p>
    <w:p w14:paraId="0C83E22D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Слова - названия предметов, признаков предметов, действий предметов и их  отнесенность к определенной части речи.</w:t>
      </w:r>
    </w:p>
    <w:p w14:paraId="3A889BA2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Имя существительное -  как часть речи (лексическое значение  и вопросы, на которые отвечает эта часть речи). Роль имен существительных в речи. Одушевленные и неодушевленные имена существительные. Собственные и нарицательные имена существительные. Заглавная буква в именах собственных. Правописание собственных имен существительных.</w:t>
      </w:r>
    </w:p>
    <w:p w14:paraId="25C7740A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Число имен существительных. Изменение их по числам. Употребление имен существительных только в одном числе (ножницы, молоко). Имена существительные в прямом и переносном значении. Имена существительные близкие и противоположные по смыслу.            Совершенствование навыка письма имен существительных с изученными орфограммами. </w:t>
      </w:r>
    </w:p>
    <w:p w14:paraId="6FBB6378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Глагол – как часть речи (лексическое значение и вопросы, на которые отвечает эта часть речи). Роль глаголов в речи. Число глаголов. Изменение глаголов по числам. Правописание глаголов с частицей НЕ.  Упражнение в распознавании глаголов (их признаков), в правильном употреблении их в речи и в правописании глаголов с изученными орфограммами. </w:t>
      </w:r>
    </w:p>
    <w:p w14:paraId="02E3E982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Лексическое значение глаголов, глаголы в прямом и переносном значении, глаголы близкие и противоположные по значению. Текст повествование (общее представление). Наблюдение над ролью глаголов в тексте -  повествовании. Обучение составлению повествовательного текста.</w:t>
      </w:r>
    </w:p>
    <w:p w14:paraId="7C81DDE4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Имена прилагательные (лексическое значение и вопросы, на которые отвечает эта часть речи). Роль имен прилагательных в речи. Связь имени прилагательного и имени существительного в предложении и словосочетании. Единственное и множественное число имен прилагательных. Изменение имен прилагательных по числам.</w:t>
      </w:r>
    </w:p>
    <w:p w14:paraId="1D2A607B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Упражнение в распознавании имен прилагательных (их признаков), в правильном употреблении их в речи, в правописании имен прилагательных с изученными орфограммами. Имена прилагательные в прямом и переносном значении, имена прилагательные близкие и противоположные по значению. Текст – описание. Роль имен прилагательных в описательном тексте. Обучение составлению описательного текста.</w:t>
      </w:r>
    </w:p>
    <w:p w14:paraId="7DC40168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lastRenderedPageBreak/>
        <w:t>Местоимение как часть речи. Общее представление о личных местоимениях. Роль местоимений в речи. Упражнение в распознавании местоимений и правильном употреблении их в речи. Текст – рассуждение (общее представление). Обучение составлению текста – рассуждения.</w:t>
      </w:r>
    </w:p>
    <w:p w14:paraId="6376F1DC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Предлог как часть речи. Роль предлогов в речи. Раздельное написание наиболее распространенных предлогов с именами существительными. Упражнение в распознавании предлогов, в правильном употреблении их с именами существительными, в правописании предлогов с именами существительными.</w:t>
      </w:r>
    </w:p>
    <w:p w14:paraId="65296128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Повторение </w:t>
      </w:r>
      <w:proofErr w:type="gramStart"/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>изученного</w:t>
      </w:r>
      <w:proofErr w:type="gramEnd"/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год </w:t>
      </w:r>
    </w:p>
    <w:p w14:paraId="7F812C5F" w14:textId="77777777" w:rsidR="009C3759" w:rsidRPr="00DC0AD8" w:rsidRDefault="009C3759" w:rsidP="009C375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sz w:val="24"/>
          <w:szCs w:val="24"/>
        </w:rPr>
        <w:t>Речь устная и письменная. Текст. Предложение. Главные и второстепенные члены предложения. Части речи. Звуки и буквы. Алфавит. Способы обозначения буквами гласных и согласных звуков в слове. Правописание слов с изученными орфограммами. Лексическое значение слова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>инонимы. Антонимы. Однозначные и многозначные слова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рямое и переносное значение слов. Смысловой. Звуковой, </w:t>
      </w:r>
      <w:proofErr w:type="spellStart"/>
      <w:proofErr w:type="gramStart"/>
      <w:r w:rsidRPr="00DC0AD8">
        <w:rPr>
          <w:rFonts w:ascii="Times New Roman" w:eastAsia="Times New Roman" w:hAnsi="Times New Roman" w:cs="Times New Roman"/>
          <w:sz w:val="24"/>
          <w:szCs w:val="24"/>
        </w:rPr>
        <w:t>звуко</w:t>
      </w:r>
      <w:proofErr w:type="spell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– буквенный</w:t>
      </w:r>
      <w:proofErr w:type="gramEnd"/>
      <w:r w:rsidRPr="00DC0AD8">
        <w:rPr>
          <w:rFonts w:ascii="Times New Roman" w:eastAsia="Times New Roman" w:hAnsi="Times New Roman" w:cs="Times New Roman"/>
          <w:sz w:val="24"/>
          <w:szCs w:val="24"/>
        </w:rPr>
        <w:t xml:space="preserve"> анализ слов.</w:t>
      </w:r>
    </w:p>
    <w:p w14:paraId="1990277C" w14:textId="77777777" w:rsidR="009C3759" w:rsidRPr="00DC0AD8" w:rsidRDefault="009C3759" w:rsidP="009C375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sz w:val="24"/>
          <w:szCs w:val="24"/>
        </w:rPr>
        <w:t>Резерв – 5 часов</w:t>
      </w:r>
    </w:p>
    <w:p w14:paraId="0552B29D" w14:textId="77777777" w:rsidR="00750781" w:rsidRPr="00DC0AD8" w:rsidRDefault="00750781" w:rsidP="005A43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C0AD8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результаты.</w:t>
      </w:r>
    </w:p>
    <w:p w14:paraId="509AD347" w14:textId="77777777" w:rsidR="00750781" w:rsidRPr="00DC0AD8" w:rsidRDefault="00750781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</w:t>
      </w:r>
      <w:r w:rsidR="00630E91" w:rsidRPr="00DC0AD8"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Pr="00DC0AD8">
        <w:rPr>
          <w:rFonts w:ascii="Times New Roman" w:hAnsi="Times New Roman" w:cs="Times New Roman"/>
          <w:b/>
          <w:sz w:val="24"/>
          <w:szCs w:val="24"/>
        </w:rPr>
        <w:t xml:space="preserve"> русского языка являются</w:t>
      </w:r>
      <w:r w:rsidRPr="00DC0AD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5EA82501" w14:textId="77777777" w:rsidR="00750781" w:rsidRPr="00DC0AD8" w:rsidRDefault="00750781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осознание языка как основного средства человеческого общения; </w:t>
      </w:r>
    </w:p>
    <w:p w14:paraId="73A08BE0" w14:textId="77777777" w:rsidR="00750781" w:rsidRPr="00DC0AD8" w:rsidRDefault="00750781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восприятие русского языка как явления национальной культуры; </w:t>
      </w:r>
    </w:p>
    <w:p w14:paraId="7122FB85" w14:textId="77777777" w:rsidR="00750781" w:rsidRPr="00DC0AD8" w:rsidRDefault="00750781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-понимание того, что правильная устная и письменная речь является показателем индивидуальной культуры человека; </w:t>
      </w:r>
    </w:p>
    <w:p w14:paraId="661813ED" w14:textId="77777777" w:rsidR="00750781" w:rsidRPr="00DC0AD8" w:rsidRDefault="00750781" w:rsidP="00DC0AD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способностью к самооценке на основе наблюдения за собственной речью. </w:t>
      </w:r>
    </w:p>
    <w:p w14:paraId="44C1599E" w14:textId="77777777" w:rsidR="00EE2B5E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14:paraId="4897D92A" w14:textId="77777777" w:rsidR="00EE2B5E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принятие и освоение социальной роли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обучающегося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развитие мотивов учебной деятельности (социальных, учебно-познавательных и внешних); </w:t>
      </w:r>
    </w:p>
    <w:p w14:paraId="04730723" w14:textId="77777777" w:rsidR="00EE2B5E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личностного смысла учения, устойчивого учебно-познавательного - интереса к изучению языка, языковой деятельности, чтению и читательской деятельности;</w:t>
      </w:r>
    </w:p>
    <w:p w14:paraId="4042587A" w14:textId="193526A3" w:rsidR="0064640A" w:rsidRPr="005A43D7" w:rsidRDefault="00EE2B5E" w:rsidP="005A43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</w:t>
      </w:r>
      <w:r w:rsidRPr="00DC0AD8">
        <w:rPr>
          <w:rFonts w:ascii="Times New Roman" w:hAnsi="Times New Roman" w:cs="Times New Roman"/>
          <w:sz w:val="24"/>
          <w:szCs w:val="24"/>
        </w:rPr>
        <w:t>хорошего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ученика».</w:t>
      </w:r>
    </w:p>
    <w:p w14:paraId="4C49295F" w14:textId="77777777" w:rsidR="00FE6033" w:rsidRPr="00DC0AD8" w:rsidRDefault="00FE6033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</w:t>
      </w:r>
    </w:p>
    <w:p w14:paraId="2DC4EE51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Развитие речи</w:t>
      </w:r>
    </w:p>
    <w:p w14:paraId="76F753DE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Освоение данного раздела распределяется по всем разделам курса.</w:t>
      </w:r>
    </w:p>
    <w:p w14:paraId="09595F91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44B3F127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осознавать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ситуацию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общения: с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какой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14:paraId="463736D7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-практическое овладение формой диалогической речи; овладение умениями ведения разговора (начать, поддержать, закончить разговор, привлечь внимание и др.);</w:t>
      </w:r>
    </w:p>
    <w:p w14:paraId="4F3FAF7F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использовать нормы речевого этикета в ситуациях учебного и бытового общения (приветствие, прощание, извинение, благодарность, обращение с просьбой;</w:t>
      </w:r>
    </w:p>
    <w:p w14:paraId="593C695C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владеть монологической формой речи; умение под руководством учителя строить монологическое высказывание на определённую тему с использованием разных типов речи (описание, повествование, рассуждение);</w:t>
      </w:r>
    </w:p>
    <w:p w14:paraId="7DA2E089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работать с текстом: самостоятельно озаглавливать текст по его теме или главной мысли, выделять части текста (корректировать порядок предложений и частей текста), составлять план к заданным текстам;</w:t>
      </w:r>
    </w:p>
    <w:p w14:paraId="6C8CDA1C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написание письменного изложения под руководством учителя;</w:t>
      </w:r>
    </w:p>
    <w:p w14:paraId="72984534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составлять тексты повествовательного и описательного характера на основе разных источников (по сюжетному рисунку, по серии картинок);</w:t>
      </w:r>
    </w:p>
    <w:p w14:paraId="56A3BE6C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письменно сочинять небольшие речевые произведения освоенных жанров (например, записку, письмо, поздравление, объявление);</w:t>
      </w:r>
    </w:p>
    <w:p w14:paraId="62CD09AD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проверять правильность своей письменной речи, исправлять допущенные орфографические и пунктуационные ошибки; улучшать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написанное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: добавлять и убирать элементы содержания, заменять слова на более точные и выразительные;</w:t>
      </w:r>
    </w:p>
    <w:p w14:paraId="6EF926E2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6755A1A9" w14:textId="77777777" w:rsidR="00FE6033" w:rsidRPr="00DC0AD8" w:rsidRDefault="00FE6033" w:rsidP="00DC0AD8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подробно и выборочно письменно передавать содержание текста;</w:t>
      </w:r>
    </w:p>
    <w:p w14:paraId="5B27D072" w14:textId="77777777" w:rsidR="00FE6033" w:rsidRPr="00DC0AD8" w:rsidRDefault="00FE6033" w:rsidP="00DC0AD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создавать собственные тексты и корректировать заданные тексты с учётом точности, правильности, богатства и выразительности письменной речи; использовать в текстах синонимы и антонимы;</w:t>
      </w:r>
    </w:p>
    <w:p w14:paraId="21748F84" w14:textId="77777777" w:rsidR="00FE6033" w:rsidRPr="00DC0AD8" w:rsidRDefault="00FE6033" w:rsidP="00DC0AD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анализировать последовательность своих действий при работе над изложениями и сочинениями и соотносить их с разработанным алгоритмом; оценивать правильность выполнения учебной задачи; соотносить собственный текст с исходным (для изложений) и с назначением, задачами, условиями общения (для самостоятельно составленных текстов);</w:t>
      </w:r>
      <w:proofErr w:type="gramEnd"/>
    </w:p>
    <w:p w14:paraId="0FB2763A" w14:textId="77777777" w:rsidR="00FE6033" w:rsidRPr="00DC0AD8" w:rsidRDefault="00FE6033" w:rsidP="00DC0AD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оформлять результаты исследовательской работы;</w:t>
      </w:r>
    </w:p>
    <w:p w14:paraId="3B217BDF" w14:textId="0A7897D2" w:rsidR="00FE6033" w:rsidRPr="00DC0AD8" w:rsidRDefault="00FE6033" w:rsidP="00DC0AD8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редактировать собственные тексты, совершенствуя правильность речи, улучшая содержание, построение предложений и выбор языковых средств.</w:t>
      </w:r>
    </w:p>
    <w:p w14:paraId="0E99E8D7" w14:textId="77777777" w:rsidR="00FE6033" w:rsidRPr="00DC0AD8" w:rsidRDefault="00FE6033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Система языка</w:t>
      </w:r>
    </w:p>
    <w:p w14:paraId="418636E1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Фонетика, орфоэпия, графика</w:t>
      </w:r>
    </w:p>
    <w:p w14:paraId="54F4271C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358D410D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произносить звуки речи в соответствии с нормами языка;</w:t>
      </w:r>
    </w:p>
    <w:p w14:paraId="07056E70" w14:textId="70431013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характеризовать звуки р</w:t>
      </w:r>
      <w:r w:rsidR="00EE2B5E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усского языка: гласные ударные 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– безударные</w:t>
      </w:r>
      <w:r w:rsidR="00EE2B5E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согласные твёрдые – мягкие, парные – непарные твёрдые – мягкие; согласные глухие – звонкие, парные – 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непарные звонкие и глухие; группировать звуки по заданному основанию;</w:t>
      </w:r>
      <w:proofErr w:type="gramEnd"/>
    </w:p>
    <w:p w14:paraId="766A6293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соблюдать нормы русского литературного языка в собственной речи и оценивать соблюдение этих норм в речи собеседников (в объёме орфоэпического словаря учебника);</w:t>
      </w:r>
    </w:p>
    <w:p w14:paraId="6A54A1D4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др.);</w:t>
      </w:r>
    </w:p>
    <w:p w14:paraId="4BD128B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звуки и буквы;</w:t>
      </w:r>
    </w:p>
    <w:p w14:paraId="3214DBFD" w14:textId="4077CCA3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классифицировать слова с точки зрения их </w:t>
      </w:r>
      <w:proofErr w:type="spellStart"/>
      <w:proofErr w:type="gramStart"/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-буквенного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состава по самостоятельно определённым критериям;</w:t>
      </w:r>
    </w:p>
    <w:p w14:paraId="65484004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знать последовательность букв в русском алфавите, пользоваться алфавитом для упорядочивания слов и поиска нужной информации;</w:t>
      </w:r>
    </w:p>
    <w:p w14:paraId="1FCCC1C1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при письме небуквенными графическими средствами: пробелом между словами, знаком переноса, красной строки (абзаца), пунктуационными знаками (в пределах изученного).</w:t>
      </w:r>
    </w:p>
    <w:p w14:paraId="0D31DCF6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2898CB33" w14:textId="1531DF6A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выполнять (устно и письменно) 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</w:t>
      </w:r>
      <w:proofErr w:type="spell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-буквенный разбор слова самостоятельно по предложенному в учебнике 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алгоритму; оценивать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правильность проведения 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звуко</w:t>
      </w:r>
      <w:proofErr w:type="spell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-буквенного разбора слова (в объёме изучаемого курса.</w:t>
      </w:r>
      <w:proofErr w:type="gramEnd"/>
    </w:p>
    <w:p w14:paraId="08B83A26" w14:textId="77777777" w:rsidR="00FE6033" w:rsidRPr="00DC0AD8" w:rsidRDefault="00FE6033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Лексика</w:t>
      </w:r>
    </w:p>
    <w:p w14:paraId="1E9B7662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Освоение данного раздела распределяется по всем разделам курса.</w:t>
      </w:r>
    </w:p>
    <w:p w14:paraId="4D195861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606065B7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выявлять в речи слова, значение которых требует уточнения;</w:t>
      </w:r>
    </w:p>
    <w:p w14:paraId="6D2B0D92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значение слова по тексту или уточнять с помощью толкового словаря;</w:t>
      </w:r>
    </w:p>
    <w:p w14:paraId="27B4900E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среди предложенных слов синонимы, антонимы;</w:t>
      </w:r>
    </w:p>
    <w:p w14:paraId="55071FDC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 художественном тексте слова, употреблённые в переносном значении.</w:t>
      </w:r>
    </w:p>
    <w:p w14:paraId="0D5E0C4C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6C0A7D20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оценивать уместность использования слов в устной и письменной речи;</w:t>
      </w:r>
    </w:p>
    <w:p w14:paraId="696F1355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подбирать антонимы для точной характеристики предметов при их сравнении;</w:t>
      </w:r>
    </w:p>
    <w:p w14:paraId="6545947F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работать с разными словарями;</w:t>
      </w:r>
    </w:p>
    <w:p w14:paraId="7F1AD91A" w14:textId="35549A7C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приобретать опыт редактирования предложения (текста).</w:t>
      </w:r>
    </w:p>
    <w:p w14:paraId="4407ADD6" w14:textId="77777777" w:rsidR="00FE6033" w:rsidRPr="00DC0AD8" w:rsidRDefault="00FE6033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Состав слова (</w:t>
      </w:r>
      <w:proofErr w:type="spellStart"/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морфемика</w:t>
      </w:r>
      <w:proofErr w:type="spellEnd"/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)</w:t>
      </w:r>
    </w:p>
    <w:p w14:paraId="75A4BA17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4B83EBE8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изменяемые и неизменяемые слова;</w:t>
      </w:r>
    </w:p>
    <w:p w14:paraId="1EFDFE52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однокоренные слова среди других (</w:t>
      </w:r>
      <w:proofErr w:type="spell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неоднокоренных</w:t>
      </w:r>
      <w:proofErr w:type="spell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слов (форм слов);</w:t>
      </w:r>
    </w:p>
    <w:p w14:paraId="11125DDE" w14:textId="77777777" w:rsidR="00FE6033" w:rsidRPr="00DC0AD8" w:rsidRDefault="00FE6033" w:rsidP="00DC0AD8">
      <w:pPr>
        <w:shd w:val="clear" w:color="auto" w:fill="FFFFFF"/>
        <w:spacing w:after="0" w:line="240" w:lineRule="auto"/>
        <w:ind w:left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находить в словах окончание, основу (в простых случаях), корень, приставку, суффикс, овладение алгоритмом опознавания изучаемых морфем;</w:t>
      </w:r>
    </w:p>
    <w:p w14:paraId="08A7CB78" w14:textId="77777777" w:rsidR="00FE6033" w:rsidRPr="00DC0AD8" w:rsidRDefault="00FE6033" w:rsidP="00DC0A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28356874" w14:textId="77777777" w:rsidR="00FE6033" w:rsidRPr="00DC0AD8" w:rsidRDefault="00FE6033" w:rsidP="00DC0AD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узнавать образование слов с помощью суффиксов или приставок;</w:t>
      </w:r>
    </w:p>
    <w:p w14:paraId="23F4E3EA" w14:textId="77777777" w:rsidR="00FE6033" w:rsidRPr="00DC0AD8" w:rsidRDefault="00FE6033" w:rsidP="00DC0AD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разбирать самостоятельно (устно и письменно) по составу слова с однозначно выделяемыми морфемами в соответствии с предложенным в учебнике алгоритмом;</w:t>
      </w:r>
    </w:p>
    <w:p w14:paraId="76B0F2BE" w14:textId="05EDBC19" w:rsidR="0064640A" w:rsidRPr="00DC0AD8" w:rsidRDefault="00FE6033" w:rsidP="00DC0AD8">
      <w:pPr>
        <w:numPr>
          <w:ilvl w:val="0"/>
          <w:numId w:val="15"/>
        </w:numPr>
        <w:shd w:val="clear" w:color="auto" w:fill="FFFFFF"/>
        <w:spacing w:after="0" w:line="240" w:lineRule="auto"/>
        <w:ind w:left="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подбирать однокоренные слова и формы одного и того же слова с целью проверки изучаемых орфограмм в корне слова, использовать знание графического образа приставок и суффиксов для овладения правописанием слов с этими приставками и суффиксами (при изучении частей речи).</w:t>
      </w:r>
    </w:p>
    <w:p w14:paraId="7D5D50B7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Морфология</w:t>
      </w:r>
    </w:p>
    <w:p w14:paraId="7FEE79AF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7ABF1C7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принадлежность слова к определённой части речи по комплексу освоенных признаков; классифицировать слова по частям речи;</w:t>
      </w:r>
    </w:p>
    <w:p w14:paraId="10B4F999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части речи на основе усвоенных признаков (в объёме программы);</w:t>
      </w:r>
    </w:p>
    <w:p w14:paraId="09D824BF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пользоваться словами разных частей речи и их формами в собственных речевых высказываниях;</w:t>
      </w:r>
    </w:p>
    <w:p w14:paraId="440675C6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грамматические признаки имён существительных — род, склонение, число, падеж;</w:t>
      </w:r>
    </w:p>
    <w:p w14:paraId="46E10439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грамматические признаки имён прилагательных — род (в единственном числе), число, падеж; изменять имена прилагательные по падежам;</w:t>
      </w:r>
    </w:p>
    <w:p w14:paraId="416BC9A3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местоимений; использовать личные местоимения для устранения неоправданных повторов; правильно употреблять в речи формы личных местоимений;</w:t>
      </w:r>
    </w:p>
    <w:p w14:paraId="5F233E44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распознавать неопределённую форму глагола; определять грамматические признаки глаголов — время, число, род (в прошедшем времени в единственном числе), лицо (в настоящем и будущем времени); изменять глаголы в настоящем и будущем времени по лицам и числам (спрягать); изменять глаголы в прошедшем времени в единственном числе по родам; иметь представление о возвратных глаголах;</w:t>
      </w:r>
    </w:p>
    <w:p w14:paraId="66189E8D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определять грамматические признаки личного местоимения в начальной форме — лицо, число, род (у местоимений 3-го лица в единственном числе); иметь представление о склонении личных местоимений, изменять личные местоимения по падежам; использовать личные местоимения для устранения неоправданных повторов; правильно употреблять в речи личные местоимения;</w:t>
      </w:r>
    </w:p>
    <w:p w14:paraId="59877DFC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различать наиболее употребительные предлоги и определять их роль при образовании падежных форм имён существительных и местоимений;</w:t>
      </w:r>
    </w:p>
    <w:p w14:paraId="3DF90291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подбирать примеры слов и форм слов разных частей речи.</w:t>
      </w:r>
    </w:p>
    <w:p w14:paraId="14E43C3C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12E78F2F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разграничивать самостоятельные и служебные части речи;</w:t>
      </w:r>
    </w:p>
    <w:p w14:paraId="586CB931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сравнивать и сопоставлять признаки, присущие изучаемым частям речи; находить в тексте слова частей речи по указанным морфологическим признакам; классифицировать части речи по наличию или отсутствию освоенных признаков;</w:t>
      </w:r>
    </w:p>
    <w:p w14:paraId="5E0972B4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различать смысловые и падежные вопросы имён существительных;</w:t>
      </w:r>
    </w:p>
    <w:p w14:paraId="2B823E6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наблюдать за словообразованием имён существительных, имён прилагательных, глаголов;</w:t>
      </w:r>
    </w:p>
    <w:p w14:paraId="3EA1D009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проводить полный морфологический разбор имён существительных, имён прилагательных, глаголов по предложенному в учебнике алгоритму, оценивать правильность проведения морфологического разбора;</w:t>
      </w:r>
    </w:p>
    <w:p w14:paraId="60B6CD72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находить в тексте личные местоимения, наречия, числительные, возвратные глаголы, предлоги вместе с личными местоимениями, к которым они относятся, союзы </w:t>
      </w: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и, а, но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 частицу </w:t>
      </w: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не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при глаголах;</w:t>
      </w:r>
    </w:p>
    <w:p w14:paraId="43387EC5" w14:textId="0C55C05C" w:rsidR="00045830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 находить и исправлять в устной и письменной речи речевые ошибки и недочёты в употреблении изучаемых форм частей речи.</w:t>
      </w:r>
    </w:p>
    <w:p w14:paraId="69642720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Синтаксис</w:t>
      </w:r>
    </w:p>
    <w:p w14:paraId="423DF57B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5DFF3704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предложение, словосочетание и слово;</w:t>
      </w:r>
    </w:p>
    <w:p w14:paraId="22EE6B4C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из заданных слов словосочетания, учитывая их связь по смыслу и по форме;</w:t>
      </w:r>
    </w:p>
    <w:p w14:paraId="2F970A18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устанавливать при помощи смысловых вопросов связь между словами в предложении; отражать её в схеме;</w:t>
      </w:r>
    </w:p>
    <w:p w14:paraId="506AF922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классифицировать предложения по цели высказывания и по эмоциональной окраске (по интонации);</w:t>
      </w:r>
    </w:p>
    <w:p w14:paraId="32E472F5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выделять из потока речи предложения, оформлять их границы;</w:t>
      </w:r>
    </w:p>
    <w:p w14:paraId="011AE02C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 главные (подлежащее и сказуемое) и второстепенные члены предложения (без деления на виды); выделять из предложения словосочетания;</w:t>
      </w:r>
    </w:p>
    <w:p w14:paraId="7F16B02D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распознавать предложения с однородными членами, находить в них однородные члены; использовать интонацию при перечислении однородных членов предложения;</w:t>
      </w:r>
    </w:p>
    <w:p w14:paraId="2471B765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предложения с однородными членами и использовать их в речи; при составлении таких предложений пользоваться бессоюзной связью и союзами 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и, а, но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39956540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335A0DA2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различать простое предложение с однородными членами и сложное предложение;</w:t>
      </w:r>
    </w:p>
    <w:p w14:paraId="20C9E156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находить в предложении обращение;</w:t>
      </w:r>
    </w:p>
    <w:p w14:paraId="6A2556B1" w14:textId="09D29614" w:rsidR="0030536C" w:rsidRPr="005A43D7" w:rsidRDefault="00EE2B5E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выполнять в соответствии с предложенным в учебнике алгоритмом разбор простого предложения (по членам предложения, синтаксический), </w:t>
      </w:r>
      <w:r w:rsidR="005A43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оценивать правильность разбора.</w:t>
      </w:r>
    </w:p>
    <w:p w14:paraId="357BB8D1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Орфография и пунктуация</w:t>
      </w:r>
    </w:p>
    <w:p w14:paraId="666DEEB5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Обучающийся научится:</w:t>
      </w:r>
    </w:p>
    <w:p w14:paraId="226B8C38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а) применять ранее изученные правила правописания:</w:t>
      </w:r>
    </w:p>
    <w:p w14:paraId="12EEFA7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раздельное написание слов;</w:t>
      </w:r>
    </w:p>
    <w:p w14:paraId="750C6573" w14:textId="622CCF81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сочетания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жи</w:t>
      </w:r>
      <w:proofErr w:type="spell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—ши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ча</w:t>
      </w:r>
      <w:proofErr w:type="spell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—ща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чу—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щу</w:t>
      </w:r>
      <w:proofErr w:type="spellEnd"/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в положении под ударением;</w:t>
      </w:r>
    </w:p>
    <w:p w14:paraId="779CD706" w14:textId="35754E6C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сочетания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чк</w:t>
      </w:r>
      <w:proofErr w:type="spell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—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чн</w:t>
      </w:r>
      <w:proofErr w:type="spell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чт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нч</w:t>
      </w:r>
      <w:proofErr w:type="spell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щн</w:t>
      </w:r>
      <w:proofErr w:type="spellEnd"/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и др.;</w:t>
      </w:r>
    </w:p>
    <w:p w14:paraId="56F1F0E6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перенос слов;</w:t>
      </w:r>
    </w:p>
    <w:p w14:paraId="1AB37ACD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прописная буква в начале предложения, именах собственных;</w:t>
      </w:r>
    </w:p>
    <w:p w14:paraId="727ADCB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проверяемые безударные гласные в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E734FCB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парные звонкие и глухие согласные в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58C918CE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непроизносимые согласные;</w:t>
      </w:r>
    </w:p>
    <w:p w14:paraId="35C96CA1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непроверяемые гласные и согласные в </w:t>
      </w:r>
      <w:proofErr w:type="gramStart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корне слова</w:t>
      </w:r>
      <w:proofErr w:type="gramEnd"/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 в том числе с удвоенными согласными (перечень см. в словаре учебника);</w:t>
      </w:r>
    </w:p>
    <w:p w14:paraId="0B593582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гласные и согласные в неизменяемых на письме приставках и суффиксах;</w:t>
      </w:r>
    </w:p>
    <w:p w14:paraId="7866679B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разделительные мягкий (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и твёрдый (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ъ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знаки;</w:t>
      </w:r>
    </w:p>
    <w:p w14:paraId="0BA1AC08" w14:textId="01957790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- мягкий знак (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после шипящих на конце имён существительных (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речь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брошь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мышь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4517929" w14:textId="4BD6A736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падежные окончания имён существительных (кроме существительных на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м</w:t>
      </w:r>
      <w:proofErr w:type="gramEnd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я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ий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ье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ия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ов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-ин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54A1F3F5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падежные окончания имён прилагательных;</w:t>
      </w:r>
    </w:p>
    <w:p w14:paraId="6418E494" w14:textId="37ED0E4F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личными местоимениями; раздельное написание частицы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не</w:t>
      </w:r>
      <w:r w:rsidR="00397235" w:rsidRPr="00DC0A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с глаголами;</w:t>
      </w:r>
    </w:p>
    <w:p w14:paraId="2A05F528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(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после шипящих на конце глаголов в форме 2-ого лица единственного числа (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читаешь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пишешь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14:paraId="419ACEE1" w14:textId="7D479B70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мягкий знак (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) в глаголах в сочетании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-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т</w:t>
      </w:r>
      <w:proofErr w:type="gramEnd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ься</w:t>
      </w:r>
      <w:proofErr w:type="spellEnd"/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14:paraId="6AFF7549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безударные личные окончания глаголов;</w:t>
      </w:r>
    </w:p>
    <w:p w14:paraId="654372C5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предлогов с другими словами;</w:t>
      </w:r>
    </w:p>
    <w:p w14:paraId="6796D624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в конце предложения: точка, вопросительный и восклицательный знаки;</w:t>
      </w:r>
    </w:p>
    <w:p w14:paraId="20A21678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знаки препинания (запятая) в предложениях с однородными членами.</w:t>
      </w:r>
    </w:p>
    <w:p w14:paraId="0544C8F2" w14:textId="77777777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Обучающийся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получит возможность научиться:</w:t>
      </w:r>
    </w:p>
    <w:p w14:paraId="3ADDAD1A" w14:textId="0F4653AC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а)</w:t>
      </w:r>
      <w:r w:rsidR="00397235"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применять правила правописания</w:t>
      </w:r>
      <w:r w:rsidRPr="00DC0AD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5469955" w14:textId="3EFD41A9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proofErr w:type="gram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соединительные</w:t>
      </w:r>
      <w:proofErr w:type="gramEnd"/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е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 сложных словах (</w:t>
      </w:r>
      <w:r w:rsidR="00FE6033"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самолёт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,</w:t>
      </w:r>
      <w:r w:rsidR="00397235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FE6033" w:rsidRPr="00DC0AD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вездеход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);</w:t>
      </w:r>
    </w:p>
    <w:p w14:paraId="60753861" w14:textId="77777777" w:rsidR="00FE6033" w:rsidRPr="00DC0AD8" w:rsidRDefault="00EE2B5E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- 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запятая между частями в сложном предложении;</w:t>
      </w:r>
    </w:p>
    <w:p w14:paraId="0C00CDAA" w14:textId="42295199" w:rsidR="00FE6033" w:rsidRPr="00DC0AD8" w:rsidRDefault="00FE6033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б</w:t>
      </w:r>
      <w:proofErr w:type="gramStart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)п</w:t>
      </w:r>
      <w:proofErr w:type="gramEnd"/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рименять разные способы проверки правописания слов: изменение формы слова, подбор однокоренных слов, подбор слов с ударной морфемой, знание фонетических особенностей орфограммы, использование орфографического словаря;</w:t>
      </w:r>
    </w:p>
    <w:p w14:paraId="18A7C877" w14:textId="462C200A" w:rsidR="0030536C" w:rsidRDefault="00397235" w:rsidP="00DC0AD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в) при</w:t>
      </w:r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составлении собственных текстов, во избежание орфографических или пунктуационных ошибок, использовать помощь взрослого или словарь, пропуск орфограммы или </w:t>
      </w:r>
      <w:proofErr w:type="spellStart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пунктограммы</w:t>
      </w:r>
      <w:proofErr w:type="spellEnd"/>
      <w:r w:rsidR="00FE6033" w:rsidRPr="00DC0AD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.</w:t>
      </w:r>
    </w:p>
    <w:p w14:paraId="0DA70C33" w14:textId="77777777" w:rsidR="005A43D7" w:rsidRPr="005A43D7" w:rsidRDefault="005A43D7" w:rsidP="005A43D7">
      <w:pPr>
        <w:spacing w:after="0"/>
        <w:ind w:left="1276"/>
        <w:jc w:val="center"/>
        <w:rPr>
          <w:rFonts w:ascii="Times New Roman" w:eastAsiaTheme="minorHAnsi" w:hAnsi="Times New Roman" w:cs="Times New Roman"/>
          <w:b/>
          <w:bCs/>
          <w:iCs/>
          <w:sz w:val="24"/>
          <w:szCs w:val="24"/>
        </w:rPr>
      </w:pPr>
      <w:r w:rsidRPr="005A43D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Критерии и нормы оценки знаний </w:t>
      </w:r>
      <w:proofErr w:type="gramStart"/>
      <w:r w:rsidRPr="005A43D7">
        <w:rPr>
          <w:rFonts w:ascii="Times New Roman" w:hAnsi="Times New Roman" w:cs="Times New Roman"/>
          <w:b/>
          <w:bCs/>
          <w:iCs/>
          <w:sz w:val="24"/>
          <w:szCs w:val="24"/>
        </w:rPr>
        <w:t>обучающегося</w:t>
      </w:r>
      <w:proofErr w:type="gramEnd"/>
    </w:p>
    <w:p w14:paraId="5C8BCA08" w14:textId="77777777" w:rsidR="005A43D7" w:rsidRPr="005A43D7" w:rsidRDefault="005A43D7" w:rsidP="005A43D7">
      <w:pPr>
        <w:spacing w:after="0"/>
        <w:ind w:left="1276"/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</w:pPr>
      <w:r w:rsidRPr="005A43D7"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  <w:t>Оценка</w:t>
      </w:r>
      <w:r w:rsidRPr="005A43D7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5A43D7">
        <w:rPr>
          <w:rFonts w:ascii="Times New Roman" w:hAnsi="Times New Roman" w:cs="Times New Roman"/>
          <w:bCs/>
          <w:i/>
          <w:iCs/>
          <w:sz w:val="24"/>
          <w:szCs w:val="24"/>
          <w:lang w:bidi="en-US"/>
        </w:rPr>
        <w:t>тестирования и проверочных работ</w:t>
      </w:r>
    </w:p>
    <w:p w14:paraId="79D27603" w14:textId="09A63B02" w:rsidR="005A43D7" w:rsidRPr="005A43D7" w:rsidRDefault="005A43D7" w:rsidP="005A43D7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A43D7">
        <w:rPr>
          <w:rFonts w:ascii="Times New Roman" w:hAnsi="Times New Roman"/>
          <w:bCs/>
          <w:iCs/>
          <w:color w:val="000000"/>
          <w:sz w:val="24"/>
          <w:szCs w:val="24"/>
          <w:highlight w:val="darkGreen"/>
        </w:rPr>
        <w:t>Отлично</w:t>
      </w:r>
      <w:r w:rsidRPr="005A43D7">
        <w:rPr>
          <w:rFonts w:ascii="Times New Roman" w:hAnsi="Times New Roman"/>
          <w:bCs/>
          <w:iCs/>
          <w:color w:val="000000"/>
          <w:sz w:val="24"/>
          <w:szCs w:val="24"/>
        </w:rPr>
        <w:t>- «5» -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85</w:t>
      </w:r>
      <w:r w:rsidRPr="005A43D7">
        <w:rPr>
          <w:rFonts w:ascii="Times New Roman" w:hAnsi="Times New Roman"/>
          <w:bCs/>
          <w:iCs/>
          <w:color w:val="000000"/>
          <w:sz w:val="24"/>
          <w:szCs w:val="24"/>
        </w:rPr>
        <w:t>-100%</w:t>
      </w:r>
    </w:p>
    <w:p w14:paraId="1A063A84" w14:textId="35B4C6CE" w:rsidR="005A43D7" w:rsidRPr="005A43D7" w:rsidRDefault="005A43D7" w:rsidP="005A43D7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A43D7">
        <w:rPr>
          <w:rFonts w:ascii="Times New Roman" w:hAnsi="Times New Roman"/>
          <w:bCs/>
          <w:iCs/>
          <w:color w:val="000000"/>
          <w:sz w:val="24"/>
          <w:szCs w:val="24"/>
          <w:highlight w:val="blue"/>
        </w:rPr>
        <w:t>Хорошо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– « 4» -65-84</w:t>
      </w:r>
      <w:r w:rsidRPr="005A43D7">
        <w:rPr>
          <w:rFonts w:ascii="Times New Roman" w:hAnsi="Times New Roman"/>
          <w:bCs/>
          <w:iCs/>
          <w:color w:val="000000"/>
          <w:sz w:val="24"/>
          <w:szCs w:val="24"/>
        </w:rPr>
        <w:t xml:space="preserve"> %</w:t>
      </w:r>
    </w:p>
    <w:p w14:paraId="7BFFA34E" w14:textId="172AEF93" w:rsidR="005A43D7" w:rsidRPr="005A43D7" w:rsidRDefault="005A43D7" w:rsidP="005A43D7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A43D7">
        <w:rPr>
          <w:rFonts w:ascii="Times New Roman" w:hAnsi="Times New Roman"/>
          <w:bCs/>
          <w:iCs/>
          <w:color w:val="000000"/>
          <w:sz w:val="24"/>
          <w:szCs w:val="24"/>
          <w:highlight w:val="yellow"/>
        </w:rPr>
        <w:t>Удовлетворительно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« 3» - 45-64</w:t>
      </w:r>
      <w:r w:rsidRPr="005A43D7">
        <w:rPr>
          <w:rFonts w:ascii="Times New Roman" w:hAnsi="Times New Roman"/>
          <w:bCs/>
          <w:iCs/>
          <w:color w:val="000000"/>
          <w:sz w:val="24"/>
          <w:szCs w:val="24"/>
        </w:rPr>
        <w:t>%</w:t>
      </w:r>
    </w:p>
    <w:p w14:paraId="1928E0DF" w14:textId="2383C8FF" w:rsidR="005A43D7" w:rsidRDefault="005A43D7" w:rsidP="005A43D7">
      <w:pPr>
        <w:pStyle w:val="a5"/>
        <w:numPr>
          <w:ilvl w:val="0"/>
          <w:numId w:val="33"/>
        </w:numPr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5A43D7">
        <w:rPr>
          <w:rFonts w:ascii="Times New Roman" w:hAnsi="Times New Roman"/>
          <w:bCs/>
          <w:iCs/>
          <w:color w:val="000000"/>
          <w:sz w:val="24"/>
          <w:szCs w:val="24"/>
          <w:highlight w:val="red"/>
        </w:rPr>
        <w:t>Неудовлетворительно</w:t>
      </w:r>
      <w:r>
        <w:rPr>
          <w:rFonts w:ascii="Times New Roman" w:hAnsi="Times New Roman"/>
          <w:bCs/>
          <w:iCs/>
          <w:color w:val="000000"/>
          <w:sz w:val="24"/>
          <w:szCs w:val="24"/>
        </w:rPr>
        <w:t xml:space="preserve"> «2» - 44-10</w:t>
      </w:r>
      <w:r w:rsidRPr="005A43D7">
        <w:rPr>
          <w:rFonts w:ascii="Times New Roman" w:hAnsi="Times New Roman"/>
          <w:bCs/>
          <w:iCs/>
          <w:color w:val="000000"/>
          <w:sz w:val="24"/>
          <w:szCs w:val="24"/>
        </w:rPr>
        <w:t>%</w:t>
      </w:r>
    </w:p>
    <w:p w14:paraId="6A725392" w14:textId="77777777" w:rsidR="005A43D7" w:rsidRDefault="005A43D7" w:rsidP="005A43D7">
      <w:pPr>
        <w:pStyle w:val="a5"/>
        <w:spacing w:after="0" w:line="240" w:lineRule="auto"/>
        <w:ind w:left="0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46E278B5" w14:textId="77777777" w:rsidR="005A43D7" w:rsidRDefault="005A43D7" w:rsidP="005A43D7">
      <w:pPr>
        <w:ind w:right="-11"/>
        <w:jc w:val="center"/>
        <w:rPr>
          <w:b/>
          <w:szCs w:val="28"/>
        </w:rPr>
      </w:pPr>
    </w:p>
    <w:p w14:paraId="2379E3BF" w14:textId="77777777" w:rsidR="006A3F6F" w:rsidRDefault="006A3F6F" w:rsidP="005A43D7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622E823" w14:textId="77777777" w:rsidR="006A3F6F" w:rsidRDefault="006A3F6F" w:rsidP="005A43D7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DC4A9C" w14:textId="77777777" w:rsidR="005A43D7" w:rsidRPr="005A43D7" w:rsidRDefault="005A43D7" w:rsidP="005A43D7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43D7">
        <w:rPr>
          <w:rFonts w:ascii="Times New Roman" w:hAnsi="Times New Roman" w:cs="Times New Roman"/>
          <w:b/>
          <w:sz w:val="24"/>
          <w:szCs w:val="24"/>
        </w:rPr>
        <w:t>Учебно-тематический план</w:t>
      </w:r>
    </w:p>
    <w:p w14:paraId="0626F208" w14:textId="77777777" w:rsidR="005A43D7" w:rsidRDefault="005A43D7" w:rsidP="005A43D7">
      <w:pPr>
        <w:spacing w:after="0"/>
        <w:ind w:right="-11"/>
        <w:jc w:val="center"/>
        <w:rPr>
          <w:b/>
          <w:szCs w:val="28"/>
        </w:rPr>
      </w:pPr>
    </w:p>
    <w:tbl>
      <w:tblPr>
        <w:tblStyle w:val="a3"/>
        <w:tblpPr w:leftFromText="180" w:rightFromText="180" w:vertAnchor="text" w:tblpX="-39" w:tblpY="1"/>
        <w:tblOverlap w:val="never"/>
        <w:tblW w:w="7937" w:type="dxa"/>
        <w:tblLayout w:type="fixed"/>
        <w:tblLook w:val="04A0" w:firstRow="1" w:lastRow="0" w:firstColumn="1" w:lastColumn="0" w:noHBand="0" w:noVBand="1"/>
      </w:tblPr>
      <w:tblGrid>
        <w:gridCol w:w="6519"/>
        <w:gridCol w:w="1418"/>
      </w:tblGrid>
      <w:tr w:rsidR="005A43D7" w14:paraId="4E5E486D" w14:textId="77777777" w:rsidTr="005A43D7">
        <w:trPr>
          <w:trHeight w:val="649"/>
        </w:trPr>
        <w:tc>
          <w:tcPr>
            <w:tcW w:w="65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1EBA" w14:textId="77777777" w:rsidR="005A43D7" w:rsidRPr="005A43D7" w:rsidRDefault="005A43D7" w:rsidP="005A43D7">
            <w:pPr>
              <w:pStyle w:val="a6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Наименование раздела, темы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A7F30" w14:textId="77777777" w:rsidR="005A43D7" w:rsidRPr="005A43D7" w:rsidRDefault="005A43D7" w:rsidP="005A43D7">
            <w:pPr>
              <w:pStyle w:val="a6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3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</w:tr>
      <w:tr w:rsidR="005A43D7" w14:paraId="1D7C4372" w14:textId="77777777" w:rsidTr="005A43D7">
        <w:trPr>
          <w:trHeight w:val="458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8A977" w14:textId="77777777" w:rsidR="005A43D7" w:rsidRPr="005A43D7" w:rsidRDefault="005A43D7" w:rsidP="00D50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9F1C0" w14:textId="77777777" w:rsidR="005A43D7" w:rsidRPr="005A43D7" w:rsidRDefault="005A43D7" w:rsidP="00D50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3D7" w14:paraId="14A60E86" w14:textId="77777777" w:rsidTr="005A43D7">
        <w:trPr>
          <w:trHeight w:val="276"/>
        </w:trPr>
        <w:tc>
          <w:tcPr>
            <w:tcW w:w="65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C3316" w14:textId="77777777" w:rsidR="005A43D7" w:rsidRPr="005A43D7" w:rsidRDefault="005A43D7" w:rsidP="00D50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D0A065" w14:textId="77777777" w:rsidR="005A43D7" w:rsidRPr="005A43D7" w:rsidRDefault="005A43D7" w:rsidP="00D50FF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43D7" w14:paraId="0EEEFFBB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021B" w14:textId="7794D345" w:rsidR="005A43D7" w:rsidRPr="005A43D7" w:rsidRDefault="006A3F6F" w:rsidP="00D50FF8">
            <w:pPr>
              <w:tabs>
                <w:tab w:val="left" w:pos="7742"/>
              </w:tabs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Наша речь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F7456" w14:textId="4E0F940D" w:rsidR="005A43D7" w:rsidRPr="005A43D7" w:rsidRDefault="006A3F6F" w:rsidP="00D50FF8">
            <w:pPr>
              <w:tabs>
                <w:tab w:val="left" w:pos="7742"/>
              </w:tabs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ч</w:t>
            </w:r>
          </w:p>
        </w:tc>
      </w:tr>
      <w:tr w:rsidR="005A43D7" w14:paraId="2A01B0C4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9F4A4" w14:textId="2FC0574D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Текст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B2BF3" w14:textId="5BDDEABB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ч</w:t>
            </w:r>
          </w:p>
        </w:tc>
      </w:tr>
      <w:tr w:rsidR="005A43D7" w14:paraId="0ACA743A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90EE7" w14:textId="33FD72F1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Предложение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92EE" w14:textId="6B8300A4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ч</w:t>
            </w:r>
          </w:p>
        </w:tc>
      </w:tr>
      <w:tr w:rsidR="005A43D7" w14:paraId="146EB227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82E62" w14:textId="6306F0D1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Слова, слова, слова…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8248B" w14:textId="1BBC8552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ч</w:t>
            </w:r>
          </w:p>
        </w:tc>
      </w:tr>
      <w:tr w:rsidR="005A43D7" w14:paraId="4CFEB913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4804" w14:textId="00255E7A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Звуки и буквы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88B8F" w14:textId="2A536A71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ч</w:t>
            </w:r>
          </w:p>
        </w:tc>
      </w:tr>
      <w:tr w:rsidR="005A43D7" w14:paraId="6F95EB15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2117C" w14:textId="2E043EA2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Части речи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9870" w14:textId="422CBB27" w:rsidR="005A43D7" w:rsidRPr="005A43D7" w:rsidRDefault="006A3F6F" w:rsidP="00D50FF8">
            <w:pPr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ч</w:t>
            </w:r>
          </w:p>
        </w:tc>
      </w:tr>
      <w:tr w:rsidR="005A43D7" w14:paraId="68185E80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535C7" w14:textId="4CF29012" w:rsidR="005A43D7" w:rsidRPr="005A43D7" w:rsidRDefault="006A3F6F" w:rsidP="006A3F6F">
            <w:pPr>
              <w:ind w:right="-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Повторение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D14EB" w14:textId="4914AF2B" w:rsidR="005A43D7" w:rsidRPr="005A43D7" w:rsidRDefault="006A3F6F" w:rsidP="00D50FF8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 ч</w:t>
            </w:r>
          </w:p>
        </w:tc>
      </w:tr>
      <w:tr w:rsidR="005A43D7" w14:paraId="34FF72C3" w14:textId="77777777" w:rsidTr="005A43D7">
        <w:trPr>
          <w:trHeight w:val="377"/>
        </w:trPr>
        <w:tc>
          <w:tcPr>
            <w:tcW w:w="6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C4968" w14:textId="77777777" w:rsidR="005A43D7" w:rsidRPr="005A43D7" w:rsidRDefault="005A43D7" w:rsidP="00D50FF8">
            <w:pPr>
              <w:tabs>
                <w:tab w:val="left" w:pos="7742"/>
              </w:tabs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43D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8CA22" w14:textId="3990E2F5" w:rsidR="005A43D7" w:rsidRPr="005A43D7" w:rsidRDefault="006A3F6F" w:rsidP="00D50FF8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167 ч</w:t>
            </w:r>
          </w:p>
        </w:tc>
      </w:tr>
    </w:tbl>
    <w:p w14:paraId="3EFCF1FD" w14:textId="77777777" w:rsidR="005A43D7" w:rsidRPr="005A43D7" w:rsidRDefault="005A43D7" w:rsidP="005A43D7">
      <w:pPr>
        <w:pStyle w:val="a5"/>
        <w:spacing w:after="0" w:line="240" w:lineRule="auto"/>
        <w:ind w:left="0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14:paraId="690C084B" w14:textId="77777777" w:rsidR="005A43D7" w:rsidRPr="005A43D7" w:rsidRDefault="005A43D7" w:rsidP="005A43D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93D97BC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AF2FB49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69F0040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7CD98431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FB1500D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058CD21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39C22CA0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18DF35D8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46216A9F" w14:textId="77777777" w:rsidR="005A43D7" w:rsidRDefault="005A43D7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0ADEA9DF" w14:textId="77777777" w:rsidR="005A43D7" w:rsidRDefault="005A43D7" w:rsidP="006A3F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14:paraId="6A29C3FA" w14:textId="2938AC6D" w:rsidR="00EE3C3C" w:rsidRPr="00DC0AD8" w:rsidRDefault="00750781" w:rsidP="00DC0A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64640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Тематическое планирование</w:t>
      </w: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698"/>
        <w:gridCol w:w="7348"/>
        <w:gridCol w:w="1525"/>
      </w:tblGrid>
      <w:tr w:rsidR="00DC0AD8" w14:paraId="624021D2" w14:textId="3EB6EF1F" w:rsidTr="00DC0AD8">
        <w:trPr>
          <w:trHeight w:val="562"/>
        </w:trPr>
        <w:tc>
          <w:tcPr>
            <w:tcW w:w="698" w:type="dxa"/>
          </w:tcPr>
          <w:p w14:paraId="5F5041E2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24FC62CE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7348" w:type="dxa"/>
          </w:tcPr>
          <w:p w14:paraId="01673B4D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раздела </w:t>
            </w:r>
          </w:p>
          <w:p w14:paraId="705AB0DE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5" w:type="dxa"/>
          </w:tcPr>
          <w:p w14:paraId="0B0060DD" w14:textId="5EA6347E" w:rsidR="00DC0AD8" w:rsidRPr="00DC0AD8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DC0AD8" w14:paraId="31511D69" w14:textId="2890C7A4" w:rsidTr="00DC0AD8">
        <w:trPr>
          <w:trHeight w:val="293"/>
        </w:trPr>
        <w:tc>
          <w:tcPr>
            <w:tcW w:w="698" w:type="dxa"/>
          </w:tcPr>
          <w:p w14:paraId="515E4D54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48" w:type="dxa"/>
          </w:tcPr>
          <w:p w14:paraId="29C979C4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Наша речь – 3ч. </w:t>
            </w:r>
          </w:p>
        </w:tc>
        <w:tc>
          <w:tcPr>
            <w:tcW w:w="1525" w:type="dxa"/>
          </w:tcPr>
          <w:p w14:paraId="5547B1BF" w14:textId="77777777" w:rsidR="00DC0AD8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AD8" w14:paraId="539F2CCD" w14:textId="3A7ADE0E" w:rsidTr="00DC0AD8">
        <w:tc>
          <w:tcPr>
            <w:tcW w:w="698" w:type="dxa"/>
          </w:tcPr>
          <w:p w14:paraId="0FE20A6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48" w:type="dxa"/>
          </w:tcPr>
          <w:p w14:paraId="6DB4FEC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учебником. Виды речи</w:t>
            </w:r>
          </w:p>
        </w:tc>
        <w:tc>
          <w:tcPr>
            <w:tcW w:w="1525" w:type="dxa"/>
          </w:tcPr>
          <w:p w14:paraId="16A5879F" w14:textId="3EE05501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C0AD8" w14:paraId="426EA8D0" w14:textId="67508BA4" w:rsidTr="00DC0AD8">
        <w:tc>
          <w:tcPr>
            <w:tcW w:w="698" w:type="dxa"/>
          </w:tcPr>
          <w:p w14:paraId="1C868EE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48" w:type="dxa"/>
          </w:tcPr>
          <w:p w14:paraId="712563B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Наша речь. Что можно узнать о человеке по его речи?</w:t>
            </w:r>
          </w:p>
        </w:tc>
        <w:tc>
          <w:tcPr>
            <w:tcW w:w="1525" w:type="dxa"/>
          </w:tcPr>
          <w:p w14:paraId="180A0B37" w14:textId="42361625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0AD8" w14:paraId="5248F635" w14:textId="545D0164" w:rsidTr="00DC0AD8">
        <w:tc>
          <w:tcPr>
            <w:tcW w:w="698" w:type="dxa"/>
          </w:tcPr>
          <w:p w14:paraId="2A4F04D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48" w:type="dxa"/>
          </w:tcPr>
          <w:p w14:paraId="347A48D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Диалог и монолог</w:t>
            </w:r>
          </w:p>
        </w:tc>
        <w:tc>
          <w:tcPr>
            <w:tcW w:w="1525" w:type="dxa"/>
          </w:tcPr>
          <w:p w14:paraId="0F0B2CF4" w14:textId="7EEA04CD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0AD8" w14:paraId="1BDB3607" w14:textId="3AC83507" w:rsidTr="00DC0AD8">
        <w:tc>
          <w:tcPr>
            <w:tcW w:w="698" w:type="dxa"/>
          </w:tcPr>
          <w:p w14:paraId="541A3F7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0E02C8BA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b/>
                <w:sz w:val="24"/>
                <w:szCs w:val="24"/>
              </w:rPr>
              <w:t>Текст – 3ч.</w:t>
            </w:r>
          </w:p>
        </w:tc>
        <w:tc>
          <w:tcPr>
            <w:tcW w:w="1525" w:type="dxa"/>
          </w:tcPr>
          <w:p w14:paraId="2DA723B6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C0AD8" w14:paraId="0581C541" w14:textId="0011D29D" w:rsidTr="00DC0AD8">
        <w:tc>
          <w:tcPr>
            <w:tcW w:w="698" w:type="dxa"/>
          </w:tcPr>
          <w:p w14:paraId="43B475B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48" w:type="dxa"/>
          </w:tcPr>
          <w:p w14:paraId="7D140E9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Текст. Что такое текст? </w:t>
            </w:r>
          </w:p>
        </w:tc>
        <w:tc>
          <w:tcPr>
            <w:tcW w:w="1525" w:type="dxa"/>
          </w:tcPr>
          <w:p w14:paraId="46C98E2D" w14:textId="5D93DFF8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0AD8" w14:paraId="7949ABF5" w14:textId="3D603695" w:rsidTr="00DC0AD8">
        <w:tc>
          <w:tcPr>
            <w:tcW w:w="698" w:type="dxa"/>
          </w:tcPr>
          <w:p w14:paraId="5E78F9D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48" w:type="dxa"/>
          </w:tcPr>
          <w:p w14:paraId="6215CC4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Главная мысль текста</w:t>
            </w:r>
          </w:p>
        </w:tc>
        <w:tc>
          <w:tcPr>
            <w:tcW w:w="1525" w:type="dxa"/>
          </w:tcPr>
          <w:p w14:paraId="2F1AB843" w14:textId="72E61E51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D8" w14:paraId="57A2C854" w14:textId="2F1BBCC8" w:rsidTr="00DC0AD8">
        <w:tc>
          <w:tcPr>
            <w:tcW w:w="698" w:type="dxa"/>
          </w:tcPr>
          <w:p w14:paraId="1A56C7B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48" w:type="dxa"/>
          </w:tcPr>
          <w:p w14:paraId="0E39BA0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Текст. Части текста</w:t>
            </w:r>
          </w:p>
        </w:tc>
        <w:tc>
          <w:tcPr>
            <w:tcW w:w="1525" w:type="dxa"/>
          </w:tcPr>
          <w:p w14:paraId="56260159" w14:textId="28916BDD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0AD8" w14:paraId="0A3E6DDF" w14:textId="0B0E921F" w:rsidTr="00DC0AD8">
        <w:tc>
          <w:tcPr>
            <w:tcW w:w="698" w:type="dxa"/>
          </w:tcPr>
          <w:p w14:paraId="1AEC2F4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71DEC527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Предложение – 11ч. </w:t>
            </w:r>
          </w:p>
        </w:tc>
        <w:tc>
          <w:tcPr>
            <w:tcW w:w="1525" w:type="dxa"/>
          </w:tcPr>
          <w:p w14:paraId="49085A1F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C0AD8" w14:paraId="4D2DB883" w14:textId="60762D34" w:rsidTr="00DC0AD8">
        <w:tc>
          <w:tcPr>
            <w:tcW w:w="698" w:type="dxa"/>
          </w:tcPr>
          <w:p w14:paraId="1809AB8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48" w:type="dxa"/>
          </w:tcPr>
          <w:p w14:paraId="46051CC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Предложение как единица речи, его назначение и признаки</w:t>
            </w:r>
          </w:p>
        </w:tc>
        <w:tc>
          <w:tcPr>
            <w:tcW w:w="1525" w:type="dxa"/>
          </w:tcPr>
          <w:p w14:paraId="30B10AD8" w14:textId="5183EBCC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7526CEC5" w14:textId="12F9C9FA" w:rsidTr="00DC0AD8">
        <w:tc>
          <w:tcPr>
            <w:tcW w:w="698" w:type="dxa"/>
          </w:tcPr>
          <w:p w14:paraId="6E0C589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48" w:type="dxa"/>
          </w:tcPr>
          <w:p w14:paraId="6AAFCBB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Связь слов в предложении</w:t>
            </w:r>
          </w:p>
        </w:tc>
        <w:tc>
          <w:tcPr>
            <w:tcW w:w="1525" w:type="dxa"/>
          </w:tcPr>
          <w:p w14:paraId="13C63691" w14:textId="5CA0D969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75B01267" w14:textId="36281BBD" w:rsidTr="00DC0AD8">
        <w:tc>
          <w:tcPr>
            <w:tcW w:w="698" w:type="dxa"/>
          </w:tcPr>
          <w:p w14:paraId="6CD74A9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48" w:type="dxa"/>
          </w:tcPr>
          <w:p w14:paraId="1A56240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Логическое (смысловое) ударение в предложении</w:t>
            </w:r>
          </w:p>
        </w:tc>
        <w:tc>
          <w:tcPr>
            <w:tcW w:w="1525" w:type="dxa"/>
          </w:tcPr>
          <w:p w14:paraId="3BBCEAF1" w14:textId="13ED1A53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0AD8" w14:paraId="7A207B90" w14:textId="598DEBC0" w:rsidTr="00DC0AD8">
        <w:tc>
          <w:tcPr>
            <w:tcW w:w="698" w:type="dxa"/>
          </w:tcPr>
          <w:p w14:paraId="7EBEE3A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48" w:type="dxa"/>
          </w:tcPr>
          <w:p w14:paraId="7C30E079" w14:textId="43BDB97F" w:rsidR="00DC0AD8" w:rsidRPr="004269C3" w:rsidRDefault="00DB10BE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525" w:type="dxa"/>
          </w:tcPr>
          <w:p w14:paraId="349A1A8A" w14:textId="5FB3D993" w:rsidR="00DC0AD8" w:rsidRPr="00E23177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</w:tr>
      <w:tr w:rsidR="00DC0AD8" w14:paraId="1E588652" w14:textId="16F8E84B" w:rsidTr="00DC0AD8">
        <w:tc>
          <w:tcPr>
            <w:tcW w:w="698" w:type="dxa"/>
          </w:tcPr>
          <w:p w14:paraId="4B313C0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348" w:type="dxa"/>
          </w:tcPr>
          <w:p w14:paraId="3AD87DA2" w14:textId="10C22876" w:rsidR="00DC0AD8" w:rsidRPr="009B5E54" w:rsidRDefault="00DB10BE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23177">
              <w:rPr>
                <w:rFonts w:ascii="Times New Roman" w:hAnsi="Times New Roman" w:cs="Times New Roman"/>
                <w:sz w:val="24"/>
                <w:szCs w:val="24"/>
              </w:rPr>
              <w:t>Члены предложения.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Главные члены предложения (основа предложения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C0AD8" w:rsidRPr="00E23177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DC0AD8" w:rsidRPr="00E23177">
              <w:rPr>
                <w:rFonts w:ascii="Times New Roman" w:hAnsi="Times New Roman" w:cs="Times New Roman"/>
                <w:sz w:val="24"/>
                <w:szCs w:val="24"/>
              </w:rPr>
              <w:t>лены предложения.</w:t>
            </w:r>
            <w:r w:rsidR="00DC0AD8">
              <w:rPr>
                <w:rFonts w:ascii="Times New Roman" w:hAnsi="Times New Roman" w:cs="Times New Roman"/>
                <w:sz w:val="24"/>
                <w:szCs w:val="24"/>
              </w:rPr>
              <w:t xml:space="preserve"> Второстепенные члены предложения</w:t>
            </w:r>
          </w:p>
        </w:tc>
        <w:tc>
          <w:tcPr>
            <w:tcW w:w="1525" w:type="dxa"/>
          </w:tcPr>
          <w:p w14:paraId="65F435A6" w14:textId="1F5981ED" w:rsidR="00DC0AD8" w:rsidRPr="00E23177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4DF31AEF" w14:textId="64BB082E" w:rsidTr="00DC0AD8">
        <w:tc>
          <w:tcPr>
            <w:tcW w:w="698" w:type="dxa"/>
          </w:tcPr>
          <w:p w14:paraId="4525C2C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348" w:type="dxa"/>
          </w:tcPr>
          <w:p w14:paraId="54AEB8C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</w:tc>
        <w:tc>
          <w:tcPr>
            <w:tcW w:w="1525" w:type="dxa"/>
          </w:tcPr>
          <w:p w14:paraId="7635B59C" w14:textId="4A55080C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04A78396" w14:textId="058506E7" w:rsidTr="00DC0AD8">
        <w:tc>
          <w:tcPr>
            <w:tcW w:w="698" w:type="dxa"/>
          </w:tcPr>
          <w:p w14:paraId="025D139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348" w:type="dxa"/>
          </w:tcPr>
          <w:p w14:paraId="47C5A71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Подлежащее и сказуемое – главные члены предложения</w:t>
            </w:r>
          </w:p>
        </w:tc>
        <w:tc>
          <w:tcPr>
            <w:tcW w:w="1525" w:type="dxa"/>
          </w:tcPr>
          <w:p w14:paraId="5B668EAD" w14:textId="537995C9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C0AD8" w14:paraId="1A43B325" w14:textId="087C7CFC" w:rsidTr="00DC0AD8">
        <w:tc>
          <w:tcPr>
            <w:tcW w:w="698" w:type="dxa"/>
          </w:tcPr>
          <w:p w14:paraId="296FC96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348" w:type="dxa"/>
          </w:tcPr>
          <w:p w14:paraId="408DC82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Распространённые и нераспространённые предложения</w:t>
            </w:r>
          </w:p>
        </w:tc>
        <w:tc>
          <w:tcPr>
            <w:tcW w:w="1525" w:type="dxa"/>
          </w:tcPr>
          <w:p w14:paraId="2AD385DF" w14:textId="727F3C33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569CDA14" w14:textId="0FC389F1" w:rsidTr="00DC0AD8">
        <w:tc>
          <w:tcPr>
            <w:tcW w:w="698" w:type="dxa"/>
          </w:tcPr>
          <w:p w14:paraId="323C506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348" w:type="dxa"/>
          </w:tcPr>
          <w:p w14:paraId="4EE587F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слов в предложении</w:t>
            </w:r>
          </w:p>
        </w:tc>
        <w:tc>
          <w:tcPr>
            <w:tcW w:w="1525" w:type="dxa"/>
          </w:tcPr>
          <w:p w14:paraId="5B8F926E" w14:textId="1D23CE12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6B27DA76" w14:textId="2DF1626D" w:rsidTr="00DC0AD8">
        <w:tc>
          <w:tcPr>
            <w:tcW w:w="698" w:type="dxa"/>
          </w:tcPr>
          <w:p w14:paraId="5A670D9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348" w:type="dxa"/>
          </w:tcPr>
          <w:p w14:paraId="3E80B837" w14:textId="76CBD3C5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E23177">
              <w:rPr>
                <w:rFonts w:ascii="Times New Roman" w:hAnsi="Times New Roman" w:cs="Times New Roman"/>
                <w:sz w:val="24"/>
                <w:szCs w:val="24"/>
              </w:rPr>
              <w:t>Коллективное составление рассказа по репродукции картины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С. Остроухова «Золотая осень»</w:t>
            </w:r>
          </w:p>
        </w:tc>
        <w:tc>
          <w:tcPr>
            <w:tcW w:w="1525" w:type="dxa"/>
          </w:tcPr>
          <w:p w14:paraId="2059A89F" w14:textId="517B8E90" w:rsidR="00DC0AD8" w:rsidRDefault="005233BF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DC0AD8" w14:paraId="777490DB" w14:textId="2AA69801" w:rsidTr="00DC0AD8">
        <w:tc>
          <w:tcPr>
            <w:tcW w:w="698" w:type="dxa"/>
          </w:tcPr>
          <w:p w14:paraId="72F4E1D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348" w:type="dxa"/>
          </w:tcPr>
          <w:p w14:paraId="3787FFF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Связь слов в предложении. Обобщение и систематизация знаний о предложении. </w:t>
            </w:r>
            <w:r w:rsidRPr="00BF686B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14:paraId="542239B3" w14:textId="08356F73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C0AD8" w14:paraId="09814F4F" w14:textId="400C71FA" w:rsidTr="00DC0AD8">
        <w:tc>
          <w:tcPr>
            <w:tcW w:w="698" w:type="dxa"/>
          </w:tcPr>
          <w:p w14:paraId="4DE61CB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0FE9702E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Слова, слова, слова… - 18 ч. </w:t>
            </w:r>
          </w:p>
        </w:tc>
        <w:tc>
          <w:tcPr>
            <w:tcW w:w="1525" w:type="dxa"/>
          </w:tcPr>
          <w:p w14:paraId="387D5784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C0AD8" w14:paraId="7EFAE7CC" w14:textId="3B9338AC" w:rsidTr="00DC0AD8">
        <w:tc>
          <w:tcPr>
            <w:tcW w:w="698" w:type="dxa"/>
          </w:tcPr>
          <w:p w14:paraId="40CC3ED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348" w:type="dxa"/>
          </w:tcPr>
          <w:p w14:paraId="7692F62C" w14:textId="77777777" w:rsidR="00DC0AD8" w:rsidRPr="00006296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</w:t>
            </w:r>
          </w:p>
        </w:tc>
        <w:tc>
          <w:tcPr>
            <w:tcW w:w="1525" w:type="dxa"/>
          </w:tcPr>
          <w:p w14:paraId="19F1F089" w14:textId="064A62A4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0AD8" w14:paraId="0006AD72" w14:textId="71A56745" w:rsidTr="00DC0AD8">
        <w:tc>
          <w:tcPr>
            <w:tcW w:w="698" w:type="dxa"/>
          </w:tcPr>
          <w:p w14:paraId="7A9B7A0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348" w:type="dxa"/>
          </w:tcPr>
          <w:p w14:paraId="39A4BD8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Слово как общее название многих однородных предметов. Тематические группы слов</w:t>
            </w:r>
          </w:p>
        </w:tc>
        <w:tc>
          <w:tcPr>
            <w:tcW w:w="1525" w:type="dxa"/>
          </w:tcPr>
          <w:p w14:paraId="7177C869" w14:textId="3E0A0C7C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C0AD8" w14:paraId="240F6D65" w14:textId="1B505836" w:rsidTr="00DC0AD8">
        <w:tc>
          <w:tcPr>
            <w:tcW w:w="698" w:type="dxa"/>
          </w:tcPr>
          <w:p w14:paraId="1B38AF0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348" w:type="dxa"/>
          </w:tcPr>
          <w:p w14:paraId="689E82D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Однозначные и многозначные слова</w:t>
            </w:r>
          </w:p>
        </w:tc>
        <w:tc>
          <w:tcPr>
            <w:tcW w:w="1525" w:type="dxa"/>
          </w:tcPr>
          <w:p w14:paraId="7454D107" w14:textId="1D774884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0AD8" w14:paraId="6ACE069C" w14:textId="74E3E955" w:rsidTr="00DC0AD8">
        <w:tc>
          <w:tcPr>
            <w:tcW w:w="698" w:type="dxa"/>
          </w:tcPr>
          <w:p w14:paraId="7EE480F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348" w:type="dxa"/>
          </w:tcPr>
          <w:p w14:paraId="1F35B78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Слово и его значение. Прямое и переносное значение слов</w:t>
            </w:r>
          </w:p>
        </w:tc>
        <w:tc>
          <w:tcPr>
            <w:tcW w:w="1525" w:type="dxa"/>
          </w:tcPr>
          <w:p w14:paraId="667B6261" w14:textId="37317423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</w:tr>
      <w:tr w:rsidR="00DC0AD8" w14:paraId="61CC675C" w14:textId="267A10DC" w:rsidTr="00DC0AD8">
        <w:trPr>
          <w:trHeight w:val="70"/>
        </w:trPr>
        <w:tc>
          <w:tcPr>
            <w:tcW w:w="698" w:type="dxa"/>
          </w:tcPr>
          <w:p w14:paraId="7CE08FB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348" w:type="dxa"/>
          </w:tcPr>
          <w:p w14:paraId="4DF597C6" w14:textId="77777777" w:rsidR="00DC0AD8" w:rsidRPr="0038734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Синонимы. Словарь синонимов русского языка</w:t>
            </w:r>
          </w:p>
        </w:tc>
        <w:tc>
          <w:tcPr>
            <w:tcW w:w="1525" w:type="dxa"/>
          </w:tcPr>
          <w:p w14:paraId="33E597CC" w14:textId="030AD8CA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C0AD8" w14:paraId="0B5F995F" w14:textId="09FD38B7" w:rsidTr="00DC0AD8">
        <w:tc>
          <w:tcPr>
            <w:tcW w:w="698" w:type="dxa"/>
          </w:tcPr>
          <w:p w14:paraId="79A62BD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348" w:type="dxa"/>
          </w:tcPr>
          <w:p w14:paraId="76ED5EED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Антонимы. Словарь антонимов  русского языка</w:t>
            </w:r>
          </w:p>
        </w:tc>
        <w:tc>
          <w:tcPr>
            <w:tcW w:w="1525" w:type="dxa"/>
          </w:tcPr>
          <w:p w14:paraId="52758285" w14:textId="68CBEBA0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AD8" w14:paraId="3861815F" w14:textId="011D1172" w:rsidTr="00DC0AD8">
        <w:tc>
          <w:tcPr>
            <w:tcW w:w="698" w:type="dxa"/>
          </w:tcPr>
          <w:p w14:paraId="6D8B7AF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348" w:type="dxa"/>
          </w:tcPr>
          <w:p w14:paraId="1AF880E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74FAF">
              <w:rPr>
                <w:rFonts w:ascii="Times New Roman" w:hAnsi="Times New Roman" w:cs="Times New Roman"/>
                <w:sz w:val="24"/>
                <w:szCs w:val="24"/>
              </w:rPr>
              <w:t>Синонимы и антонимы (обобщение знаний).</w:t>
            </w:r>
          </w:p>
          <w:p w14:paraId="4A76532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14:paraId="5332EFD2" w14:textId="1E2A9E18" w:rsidR="00DC0AD8" w:rsidRPr="00674FAF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0AD8" w14:paraId="01150042" w14:textId="642727FA" w:rsidTr="00DC0AD8">
        <w:tc>
          <w:tcPr>
            <w:tcW w:w="698" w:type="dxa"/>
          </w:tcPr>
          <w:p w14:paraId="0FACF0C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348" w:type="dxa"/>
          </w:tcPr>
          <w:p w14:paraId="789ED9C3" w14:textId="77777777" w:rsidR="00DC0AD8" w:rsidRPr="004269C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084155">
              <w:rPr>
                <w:rFonts w:ascii="Times New Roman" w:hAnsi="Times New Roman" w:cs="Times New Roman"/>
                <w:sz w:val="24"/>
                <w:szCs w:val="24"/>
              </w:rPr>
              <w:t>Изложение текста по данным к нему вопросам</w:t>
            </w:r>
          </w:p>
        </w:tc>
        <w:tc>
          <w:tcPr>
            <w:tcW w:w="1525" w:type="dxa"/>
          </w:tcPr>
          <w:p w14:paraId="4D357B36" w14:textId="7FB7F5BD" w:rsidR="00DC0AD8" w:rsidRDefault="005233BF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DC0AD8" w14:paraId="750CE9E5" w14:textId="17C494D8" w:rsidTr="00DC0AD8">
        <w:tc>
          <w:tcPr>
            <w:tcW w:w="698" w:type="dxa"/>
          </w:tcPr>
          <w:p w14:paraId="1DB7A58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348" w:type="dxa"/>
          </w:tcPr>
          <w:p w14:paraId="29567681" w14:textId="77777777" w:rsidR="00DC0AD8" w:rsidRPr="001B169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слова. Общая часть родственных слов</w:t>
            </w:r>
          </w:p>
        </w:tc>
        <w:tc>
          <w:tcPr>
            <w:tcW w:w="1525" w:type="dxa"/>
          </w:tcPr>
          <w:p w14:paraId="6B8EEE38" w14:textId="7C2BE85C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0AD8" w14:paraId="7DC104DD" w14:textId="6555CCAF" w:rsidTr="00DC0AD8">
        <w:tc>
          <w:tcPr>
            <w:tcW w:w="698" w:type="dxa"/>
          </w:tcPr>
          <w:p w14:paraId="0B75F32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348" w:type="dxa"/>
          </w:tcPr>
          <w:p w14:paraId="46FD480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Родственные слова и синонимы. Однокоренные слова. Корень слова (первое представление)</w:t>
            </w:r>
          </w:p>
        </w:tc>
        <w:tc>
          <w:tcPr>
            <w:tcW w:w="1525" w:type="dxa"/>
          </w:tcPr>
          <w:p w14:paraId="279A369C" w14:textId="6BF5F5A2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D8" w14:paraId="6E1C29B5" w14:textId="622DBAC3" w:rsidTr="00DC0AD8">
        <w:tc>
          <w:tcPr>
            <w:tcW w:w="698" w:type="dxa"/>
          </w:tcPr>
          <w:p w14:paraId="70E487B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348" w:type="dxa"/>
          </w:tcPr>
          <w:p w14:paraId="0A36A9C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слова. Единообразное написание корня в однокоренных словах</w:t>
            </w:r>
          </w:p>
        </w:tc>
        <w:tc>
          <w:tcPr>
            <w:tcW w:w="1525" w:type="dxa"/>
          </w:tcPr>
          <w:p w14:paraId="0F62BE9B" w14:textId="24CEB6A9" w:rsidR="00DC0AD8" w:rsidRDefault="00D50FF8" w:rsidP="005233B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233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C0AD8" w14:paraId="5AEEA383" w14:textId="5A370C22" w:rsidTr="00DC0AD8">
        <w:tc>
          <w:tcPr>
            <w:tcW w:w="698" w:type="dxa"/>
          </w:tcPr>
          <w:p w14:paraId="4978EC9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348" w:type="dxa"/>
          </w:tcPr>
          <w:p w14:paraId="3F19C6DB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 Корень слова (обобщение и систематизация знаний)</w:t>
            </w:r>
          </w:p>
        </w:tc>
        <w:tc>
          <w:tcPr>
            <w:tcW w:w="1525" w:type="dxa"/>
          </w:tcPr>
          <w:p w14:paraId="0CD96DAA" w14:textId="6119FED5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78FE35F6" w14:textId="0C50C929" w:rsidTr="00DC0AD8">
        <w:tc>
          <w:tcPr>
            <w:tcW w:w="698" w:type="dxa"/>
          </w:tcPr>
          <w:p w14:paraId="1003BE4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348" w:type="dxa"/>
          </w:tcPr>
          <w:p w14:paraId="7AA72332" w14:textId="77777777" w:rsidR="00DC0AD8" w:rsidRPr="004269C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</w:t>
            </w:r>
          </w:p>
        </w:tc>
        <w:tc>
          <w:tcPr>
            <w:tcW w:w="1525" w:type="dxa"/>
          </w:tcPr>
          <w:p w14:paraId="1241D86E" w14:textId="68B65217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0AD8" w14:paraId="39FB81D2" w14:textId="03189FB9" w:rsidTr="00DC0AD8">
        <w:tc>
          <w:tcPr>
            <w:tcW w:w="698" w:type="dxa"/>
          </w:tcPr>
          <w:p w14:paraId="4B6927D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348" w:type="dxa"/>
          </w:tcPr>
          <w:p w14:paraId="1C2B08C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Словесное и логическое (смысловое) ударение в предложении</w:t>
            </w:r>
          </w:p>
        </w:tc>
        <w:tc>
          <w:tcPr>
            <w:tcW w:w="1525" w:type="dxa"/>
          </w:tcPr>
          <w:p w14:paraId="62B432AE" w14:textId="4101A65A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C0AD8" w14:paraId="5185B9F0" w14:textId="36091914" w:rsidTr="00DC0AD8">
        <w:tc>
          <w:tcPr>
            <w:tcW w:w="698" w:type="dxa"/>
          </w:tcPr>
          <w:p w14:paraId="00B0277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348" w:type="dxa"/>
          </w:tcPr>
          <w:p w14:paraId="00E7A3DB" w14:textId="77777777" w:rsidR="00DC0AD8" w:rsidRPr="004269C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Ударение. Смыслоразличительная роль ударения</w:t>
            </w:r>
          </w:p>
        </w:tc>
        <w:tc>
          <w:tcPr>
            <w:tcW w:w="1525" w:type="dxa"/>
          </w:tcPr>
          <w:p w14:paraId="1613D2E9" w14:textId="6C616F68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0AD8" w14:paraId="0F8A9FF5" w14:textId="118EE26E" w:rsidTr="00DC0AD8">
        <w:tc>
          <w:tcPr>
            <w:tcW w:w="698" w:type="dxa"/>
          </w:tcPr>
          <w:p w14:paraId="123B061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348" w:type="dxa"/>
          </w:tcPr>
          <w:p w14:paraId="7D64652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Перенос  слов по слогам</w:t>
            </w:r>
          </w:p>
        </w:tc>
        <w:tc>
          <w:tcPr>
            <w:tcW w:w="1525" w:type="dxa"/>
          </w:tcPr>
          <w:p w14:paraId="319148C3" w14:textId="2B8A795C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19175E3C" w14:textId="2DA14086" w:rsidTr="00DC0AD8">
        <w:tc>
          <w:tcPr>
            <w:tcW w:w="698" w:type="dxa"/>
          </w:tcPr>
          <w:p w14:paraId="5427326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348" w:type="dxa"/>
          </w:tcPr>
          <w:p w14:paraId="7EC650D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Перенос  слов по слогам. </w:t>
            </w:r>
            <w:r w:rsidRPr="005B4682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14:paraId="1E352CCC" w14:textId="556918C7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48450D97" w14:textId="790458F6" w:rsidTr="00DC0AD8">
        <w:tc>
          <w:tcPr>
            <w:tcW w:w="698" w:type="dxa"/>
          </w:tcPr>
          <w:p w14:paraId="3086E47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348" w:type="dxa"/>
          </w:tcPr>
          <w:p w14:paraId="41F75357" w14:textId="078D84A1" w:rsidR="00DC0AD8" w:rsidRPr="00407B36" w:rsidRDefault="00407B36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36">
              <w:rPr>
                <w:rFonts w:ascii="Times New Roman" w:hAnsi="Times New Roman" w:cs="Times New Roman"/>
                <w:b/>
                <w:sz w:val="24"/>
                <w:szCs w:val="24"/>
              </w:rPr>
              <w:t>Диктант за 1 четверть</w:t>
            </w:r>
          </w:p>
        </w:tc>
        <w:tc>
          <w:tcPr>
            <w:tcW w:w="1525" w:type="dxa"/>
          </w:tcPr>
          <w:p w14:paraId="36D5C0D1" w14:textId="1D8EA185" w:rsidR="00DC0AD8" w:rsidRDefault="005233BF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</w:tr>
      <w:tr w:rsidR="00DC0AD8" w14:paraId="2E2AA858" w14:textId="4152D7AF" w:rsidTr="00DC0AD8">
        <w:tc>
          <w:tcPr>
            <w:tcW w:w="698" w:type="dxa"/>
          </w:tcPr>
          <w:p w14:paraId="1C2743A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295B49CB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>Звуки и буквы – 60 ч.</w:t>
            </w:r>
          </w:p>
        </w:tc>
        <w:tc>
          <w:tcPr>
            <w:tcW w:w="1525" w:type="dxa"/>
          </w:tcPr>
          <w:p w14:paraId="22293289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C0AD8" w14:paraId="49AF33DE" w14:textId="21848312" w:rsidTr="00DC0AD8">
        <w:tc>
          <w:tcPr>
            <w:tcW w:w="698" w:type="dxa"/>
          </w:tcPr>
          <w:p w14:paraId="3589094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348" w:type="dxa"/>
          </w:tcPr>
          <w:p w14:paraId="6535529D" w14:textId="336DC5D6" w:rsidR="00DC0AD8" w:rsidRPr="009B5E54" w:rsidRDefault="00407B36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7A472A">
              <w:rPr>
                <w:rFonts w:ascii="Times New Roman" w:hAnsi="Times New Roman" w:cs="Times New Roman"/>
                <w:b/>
                <w:sz w:val="24"/>
                <w:szCs w:val="24"/>
              </w:rPr>
              <w:t>Сочинение по серии сюжетных рисунков, вопросам и опорным словам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0AD8"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525" w:type="dxa"/>
          </w:tcPr>
          <w:p w14:paraId="73A50016" w14:textId="71CBD7FE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0AD8" w14:paraId="027DAA50" w14:textId="1C012ED3" w:rsidTr="00DC0AD8">
        <w:tc>
          <w:tcPr>
            <w:tcW w:w="698" w:type="dxa"/>
          </w:tcPr>
          <w:p w14:paraId="6165958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348" w:type="dxa"/>
          </w:tcPr>
          <w:p w14:paraId="112639A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525" w:type="dxa"/>
          </w:tcPr>
          <w:p w14:paraId="746E1E9B" w14:textId="62C407F7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28DE61A9" w14:textId="3F9904DD" w:rsidTr="00DC0AD8">
        <w:tc>
          <w:tcPr>
            <w:tcW w:w="698" w:type="dxa"/>
          </w:tcPr>
          <w:p w14:paraId="29FB63D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348" w:type="dxa"/>
          </w:tcPr>
          <w:p w14:paraId="2C328328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Алфавит. Значение алфавита</w:t>
            </w:r>
          </w:p>
        </w:tc>
        <w:tc>
          <w:tcPr>
            <w:tcW w:w="1525" w:type="dxa"/>
          </w:tcPr>
          <w:p w14:paraId="6C5C6321" w14:textId="592624AB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C0AD8" w14:paraId="4D474B80" w14:textId="2F53E8D1" w:rsidTr="00DC0AD8">
        <w:tc>
          <w:tcPr>
            <w:tcW w:w="698" w:type="dxa"/>
          </w:tcPr>
          <w:p w14:paraId="765558D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348" w:type="dxa"/>
          </w:tcPr>
          <w:p w14:paraId="433E6F79" w14:textId="5DC9550B" w:rsidR="00DC0AD8" w:rsidRPr="00ED5A9C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B4682">
              <w:rPr>
                <w:rFonts w:ascii="Times New Roman" w:hAnsi="Times New Roman" w:cs="Times New Roman"/>
                <w:sz w:val="24"/>
                <w:szCs w:val="24"/>
              </w:rPr>
              <w:t>Алфавит.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 алфавита при работе со словарями</w:t>
            </w:r>
          </w:p>
        </w:tc>
        <w:tc>
          <w:tcPr>
            <w:tcW w:w="1525" w:type="dxa"/>
          </w:tcPr>
          <w:p w14:paraId="41176F45" w14:textId="6FD23BC2" w:rsidR="00DC0AD8" w:rsidRPr="005B4682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C0AD8" w14:paraId="241AB303" w14:textId="3B147FA3" w:rsidTr="00DC0AD8">
        <w:tc>
          <w:tcPr>
            <w:tcW w:w="698" w:type="dxa"/>
          </w:tcPr>
          <w:p w14:paraId="43283F7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348" w:type="dxa"/>
          </w:tcPr>
          <w:p w14:paraId="7A17D3D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Алфавит. Употребление прописной (заглавной) буквы</w:t>
            </w:r>
          </w:p>
          <w:p w14:paraId="7F275CA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5B4682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Коллективное составление рассказа по репродукции картины З. Серебряковой «За обедом»</w:t>
            </w:r>
          </w:p>
        </w:tc>
        <w:tc>
          <w:tcPr>
            <w:tcW w:w="1525" w:type="dxa"/>
          </w:tcPr>
          <w:p w14:paraId="3D1BC2CE" w14:textId="23E0D50F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  <w:p w14:paraId="6D0D26D5" w14:textId="77777777" w:rsidR="00D50FF8" w:rsidRDefault="00D50FF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15454" w14:textId="2C97BCF4" w:rsidR="00D50FF8" w:rsidRDefault="00D50FF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четверть</w:t>
            </w:r>
          </w:p>
        </w:tc>
      </w:tr>
      <w:tr w:rsidR="00DC0AD8" w14:paraId="4BAF496A" w14:textId="42BCD243" w:rsidTr="00DC0AD8">
        <w:tc>
          <w:tcPr>
            <w:tcW w:w="698" w:type="dxa"/>
          </w:tcPr>
          <w:p w14:paraId="2F52380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348" w:type="dxa"/>
          </w:tcPr>
          <w:p w14:paraId="003D533F" w14:textId="77777777" w:rsidR="00DC0AD8" w:rsidRPr="00CD1E3C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 звуки.   Признаки гласного звука</w:t>
            </w:r>
          </w:p>
        </w:tc>
        <w:tc>
          <w:tcPr>
            <w:tcW w:w="1525" w:type="dxa"/>
          </w:tcPr>
          <w:p w14:paraId="60DB3392" w14:textId="3CF909C2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C0AD8" w14:paraId="69891E50" w14:textId="54566312" w:rsidTr="00DC0AD8">
        <w:tc>
          <w:tcPr>
            <w:tcW w:w="698" w:type="dxa"/>
          </w:tcPr>
          <w:p w14:paraId="1EA043D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348" w:type="dxa"/>
          </w:tcPr>
          <w:p w14:paraId="0556AF20" w14:textId="77777777" w:rsidR="00DC0AD8" w:rsidRPr="00B47E1C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Гласные звуки.  Слова с буквой </w:t>
            </w:r>
            <w:r w:rsidRPr="00ED5A9C">
              <w:rPr>
                <w:rFonts w:ascii="Times New Roman" w:hAnsi="Times New Roman" w:cs="Times New Roman"/>
                <w:i/>
                <w:sz w:val="24"/>
                <w:szCs w:val="24"/>
              </w:rPr>
              <w:t>э</w:t>
            </w:r>
          </w:p>
        </w:tc>
        <w:tc>
          <w:tcPr>
            <w:tcW w:w="1525" w:type="dxa"/>
          </w:tcPr>
          <w:p w14:paraId="11238D1F" w14:textId="25AB150A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0AD8" w14:paraId="3903F729" w14:textId="1BE9A11A" w:rsidTr="00DC0AD8">
        <w:tc>
          <w:tcPr>
            <w:tcW w:w="698" w:type="dxa"/>
          </w:tcPr>
          <w:p w14:paraId="4C5CCC0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348" w:type="dxa"/>
          </w:tcPr>
          <w:p w14:paraId="1F0C6178" w14:textId="77777777" w:rsidR="00DC0AD8" w:rsidRPr="00CD1E3C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Ударные и безударные гласные звуки</w:t>
            </w:r>
          </w:p>
        </w:tc>
        <w:tc>
          <w:tcPr>
            <w:tcW w:w="1525" w:type="dxa"/>
          </w:tcPr>
          <w:p w14:paraId="6CD616D1" w14:textId="186C1EAA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0AD8" w14:paraId="56A345F6" w14:textId="6C364EDA" w:rsidTr="00DC0AD8">
        <w:tc>
          <w:tcPr>
            <w:tcW w:w="698" w:type="dxa"/>
          </w:tcPr>
          <w:p w14:paraId="682DAD1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348" w:type="dxa"/>
          </w:tcPr>
          <w:p w14:paraId="3B5568D3" w14:textId="77777777" w:rsidR="00DC0AD8" w:rsidRPr="00B47E1C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обозначения буквой безударного гласного звука</w:t>
            </w:r>
          </w:p>
        </w:tc>
        <w:tc>
          <w:tcPr>
            <w:tcW w:w="1525" w:type="dxa"/>
          </w:tcPr>
          <w:p w14:paraId="7A7BF601" w14:textId="1E6678C2" w:rsidR="00DC0AD8" w:rsidRDefault="005233BF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125CCCDE" w14:textId="00998B77" w:rsidTr="00DC0AD8">
        <w:tc>
          <w:tcPr>
            <w:tcW w:w="698" w:type="dxa"/>
          </w:tcPr>
          <w:p w14:paraId="50BFCA0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348" w:type="dxa"/>
          </w:tcPr>
          <w:p w14:paraId="68B567D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обозначающий безударный гласный звук в корне</w:t>
            </w:r>
          </w:p>
        </w:tc>
        <w:tc>
          <w:tcPr>
            <w:tcW w:w="1525" w:type="dxa"/>
          </w:tcPr>
          <w:p w14:paraId="1D87F487" w14:textId="54F68A42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488B7FD3" w14:textId="03BC9D8A" w:rsidTr="00DC0AD8">
        <w:tc>
          <w:tcPr>
            <w:tcW w:w="698" w:type="dxa"/>
          </w:tcPr>
          <w:p w14:paraId="0D2C118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348" w:type="dxa"/>
          </w:tcPr>
          <w:p w14:paraId="6EA845D2" w14:textId="77777777" w:rsidR="00DC0AD8" w:rsidRPr="000D02D6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с грамматическим заданием </w:t>
            </w:r>
          </w:p>
        </w:tc>
        <w:tc>
          <w:tcPr>
            <w:tcW w:w="1525" w:type="dxa"/>
          </w:tcPr>
          <w:p w14:paraId="75F4627A" w14:textId="193D76B2" w:rsidR="00DC0AD8" w:rsidRPr="000D02D6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DC0AD8" w14:paraId="3243C4B0" w14:textId="3B72D260" w:rsidTr="00DC0AD8">
        <w:tc>
          <w:tcPr>
            <w:tcW w:w="698" w:type="dxa"/>
          </w:tcPr>
          <w:p w14:paraId="2AB3A94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348" w:type="dxa"/>
          </w:tcPr>
          <w:p w14:paraId="4971EAA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</w:t>
            </w:r>
          </w:p>
        </w:tc>
        <w:tc>
          <w:tcPr>
            <w:tcW w:w="1525" w:type="dxa"/>
          </w:tcPr>
          <w:p w14:paraId="3EFD8C42" w14:textId="210FAEFF" w:rsidR="00DC0AD8" w:rsidRPr="000D02D6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C0AD8" w14:paraId="02F78784" w14:textId="1FFAA296" w:rsidTr="00DC0AD8">
        <w:tc>
          <w:tcPr>
            <w:tcW w:w="698" w:type="dxa"/>
          </w:tcPr>
          <w:p w14:paraId="6CDD5A5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348" w:type="dxa"/>
          </w:tcPr>
          <w:p w14:paraId="02E0BE77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25" w:type="dxa"/>
          </w:tcPr>
          <w:p w14:paraId="6D3C0977" w14:textId="2579863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C0AD8" w14:paraId="2E83A41D" w14:textId="3344042E" w:rsidTr="00DC0AD8">
        <w:tc>
          <w:tcPr>
            <w:tcW w:w="698" w:type="dxa"/>
          </w:tcPr>
          <w:p w14:paraId="6D1693D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348" w:type="dxa"/>
          </w:tcPr>
          <w:p w14:paraId="16329B7C" w14:textId="77777777" w:rsidR="00DC0AD8" w:rsidRPr="00D54D6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Составление текста из деформированных предложений</w:t>
            </w:r>
          </w:p>
        </w:tc>
        <w:tc>
          <w:tcPr>
            <w:tcW w:w="1525" w:type="dxa"/>
          </w:tcPr>
          <w:p w14:paraId="53612C8E" w14:textId="67EAAAF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62A68348" w14:textId="51F7273D" w:rsidTr="00DC0AD8">
        <w:tc>
          <w:tcPr>
            <w:tcW w:w="698" w:type="dxa"/>
          </w:tcPr>
          <w:p w14:paraId="0B3BABA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348" w:type="dxa"/>
          </w:tcPr>
          <w:p w14:paraId="0B33F0B8" w14:textId="77777777" w:rsidR="00DC0AD8" w:rsidRPr="00D54D6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</w:t>
            </w:r>
          </w:p>
        </w:tc>
        <w:tc>
          <w:tcPr>
            <w:tcW w:w="1525" w:type="dxa"/>
          </w:tcPr>
          <w:p w14:paraId="11A93F55" w14:textId="20DAF165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</w:tr>
      <w:tr w:rsidR="00DC0AD8" w14:paraId="6805CE47" w14:textId="24EF5022" w:rsidTr="00DC0AD8">
        <w:tc>
          <w:tcPr>
            <w:tcW w:w="698" w:type="dxa"/>
          </w:tcPr>
          <w:p w14:paraId="2907431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348" w:type="dxa"/>
          </w:tcPr>
          <w:p w14:paraId="16A58C58" w14:textId="77777777" w:rsidR="00DC0AD8" w:rsidRPr="00D54D6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Буквы безударных гласных корня, которые надо запоминать</w:t>
            </w:r>
          </w:p>
        </w:tc>
        <w:tc>
          <w:tcPr>
            <w:tcW w:w="1525" w:type="dxa"/>
          </w:tcPr>
          <w:p w14:paraId="0BE2014C" w14:textId="72446507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0BD710FA" w14:textId="78586505" w:rsidTr="00DC0AD8">
        <w:tc>
          <w:tcPr>
            <w:tcW w:w="698" w:type="dxa"/>
          </w:tcPr>
          <w:p w14:paraId="41C7707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348" w:type="dxa"/>
          </w:tcPr>
          <w:p w14:paraId="1B32EDBC" w14:textId="77777777" w:rsidR="00DC0AD8" w:rsidRPr="00D54D6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безударным гласным звуком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1525" w:type="dxa"/>
          </w:tcPr>
          <w:p w14:paraId="72287BA8" w14:textId="2E5FB3A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0AD8" w14:paraId="0035F8F7" w14:textId="161CCC34" w:rsidTr="00DC0AD8">
        <w:tc>
          <w:tcPr>
            <w:tcW w:w="698" w:type="dxa"/>
          </w:tcPr>
          <w:p w14:paraId="54B30BD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348" w:type="dxa"/>
          </w:tcPr>
          <w:p w14:paraId="73D9A90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об орфограмме. Проверяемые и непроверяемые орфограммы</w:t>
            </w:r>
          </w:p>
        </w:tc>
        <w:tc>
          <w:tcPr>
            <w:tcW w:w="1525" w:type="dxa"/>
          </w:tcPr>
          <w:p w14:paraId="69D29738" w14:textId="317B1B0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0AD8" w14:paraId="3E451DC0" w14:textId="4F001F40" w:rsidTr="00DC0AD8">
        <w:tc>
          <w:tcPr>
            <w:tcW w:w="698" w:type="dxa"/>
          </w:tcPr>
          <w:p w14:paraId="319CCE9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348" w:type="dxa"/>
          </w:tcPr>
          <w:p w14:paraId="67AEF6F6" w14:textId="77777777" w:rsidR="00DC0AD8" w:rsidRPr="007A472A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Коллективное составление рассказа  по репродукции картины С. А.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Тутунова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«Зима пришла. Детство»</w:t>
            </w:r>
          </w:p>
        </w:tc>
        <w:tc>
          <w:tcPr>
            <w:tcW w:w="1525" w:type="dxa"/>
          </w:tcPr>
          <w:p w14:paraId="52BBC745" w14:textId="11939752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</w:tr>
      <w:tr w:rsidR="00DC0AD8" w14:paraId="74C2C4D3" w14:textId="08D886EC" w:rsidTr="00DC0AD8">
        <w:tc>
          <w:tcPr>
            <w:tcW w:w="698" w:type="dxa"/>
          </w:tcPr>
          <w:p w14:paraId="7C93152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348" w:type="dxa"/>
          </w:tcPr>
          <w:p w14:paraId="31A07C0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472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Контрольно-проверочный диктант с грамматическим заданием</w:t>
            </w:r>
          </w:p>
        </w:tc>
        <w:tc>
          <w:tcPr>
            <w:tcW w:w="1525" w:type="dxa"/>
          </w:tcPr>
          <w:p w14:paraId="75BCD1F0" w14:textId="6450F953" w:rsidR="00DC0AD8" w:rsidRPr="007A472A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DC0AD8" w14:paraId="74E5CC0C" w14:textId="67CEEBF5" w:rsidTr="00DC0AD8">
        <w:tc>
          <w:tcPr>
            <w:tcW w:w="698" w:type="dxa"/>
          </w:tcPr>
          <w:p w14:paraId="6F05B9E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348" w:type="dxa"/>
          </w:tcPr>
          <w:p w14:paraId="49B9B872" w14:textId="77777777" w:rsidR="00DC0AD8" w:rsidRPr="007A472A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ошибками, допущенными в диктанте</w:t>
            </w:r>
          </w:p>
        </w:tc>
        <w:tc>
          <w:tcPr>
            <w:tcW w:w="1525" w:type="dxa"/>
          </w:tcPr>
          <w:p w14:paraId="083EF4F1" w14:textId="5F9ECA93" w:rsidR="00DC0AD8" w:rsidRPr="000D02D6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DC0AD8" w14:paraId="3C01B497" w14:textId="72477A58" w:rsidTr="00DC0AD8">
        <w:tc>
          <w:tcPr>
            <w:tcW w:w="698" w:type="dxa"/>
          </w:tcPr>
          <w:p w14:paraId="2ED1D20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348" w:type="dxa"/>
          </w:tcPr>
          <w:p w14:paraId="4272751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D02D6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Проверочное списывание.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Правописание слов с проверяемыми и непроверяемыми орфограммами</w:t>
            </w:r>
          </w:p>
        </w:tc>
        <w:tc>
          <w:tcPr>
            <w:tcW w:w="1525" w:type="dxa"/>
          </w:tcPr>
          <w:p w14:paraId="3B2D7609" w14:textId="20A704DA" w:rsidR="00DC0AD8" w:rsidRPr="000D02D6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DC0AD8" w14:paraId="6B5F0637" w14:textId="5A15F8AE" w:rsidTr="00DC0AD8">
        <w:tc>
          <w:tcPr>
            <w:tcW w:w="698" w:type="dxa"/>
          </w:tcPr>
          <w:p w14:paraId="2879CD2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348" w:type="dxa"/>
          </w:tcPr>
          <w:p w14:paraId="63C0829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согласного звука. Смыслоразличительная роль согласных звуков  в слове</w:t>
            </w:r>
          </w:p>
        </w:tc>
        <w:tc>
          <w:tcPr>
            <w:tcW w:w="1525" w:type="dxa"/>
          </w:tcPr>
          <w:p w14:paraId="17F21B02" w14:textId="66B1B9DC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C0AD8" w14:paraId="37426F6E" w14:textId="3E02CF81" w:rsidTr="00DC0AD8">
        <w:tc>
          <w:tcPr>
            <w:tcW w:w="698" w:type="dxa"/>
          </w:tcPr>
          <w:p w14:paraId="377E55A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348" w:type="dxa"/>
          </w:tcPr>
          <w:p w14:paraId="04A7DFD4" w14:textId="77777777" w:rsidR="00DC0AD8" w:rsidRPr="00C212BB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 </w:t>
            </w:r>
            <w:r w:rsidRPr="00C212BB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</w:p>
        </w:tc>
        <w:tc>
          <w:tcPr>
            <w:tcW w:w="1525" w:type="dxa"/>
          </w:tcPr>
          <w:p w14:paraId="0CDF4F0C" w14:textId="2BBF75C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</w:tr>
      <w:tr w:rsidR="00DC0AD8" w14:paraId="78CFA46A" w14:textId="6DE84843" w:rsidTr="00DC0AD8">
        <w:tc>
          <w:tcPr>
            <w:tcW w:w="698" w:type="dxa"/>
          </w:tcPr>
          <w:p w14:paraId="0AB9974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348" w:type="dxa"/>
          </w:tcPr>
          <w:p w14:paraId="0CECF06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95EAD">
              <w:rPr>
                <w:rFonts w:ascii="Times New Roman" w:hAnsi="Times New Roman" w:cs="Times New Roman"/>
                <w:sz w:val="24"/>
                <w:szCs w:val="24"/>
              </w:rPr>
              <w:t>Слова с удвоенными согласными</w:t>
            </w:r>
          </w:p>
        </w:tc>
        <w:tc>
          <w:tcPr>
            <w:tcW w:w="1525" w:type="dxa"/>
          </w:tcPr>
          <w:p w14:paraId="0329286E" w14:textId="50045E09" w:rsidR="00DC0AD8" w:rsidRPr="00295EAD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AD8" w14:paraId="3E165E6D" w14:textId="5D00C1A0" w:rsidTr="00DC0AD8">
        <w:tc>
          <w:tcPr>
            <w:tcW w:w="698" w:type="dxa"/>
          </w:tcPr>
          <w:p w14:paraId="50E3602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348" w:type="dxa"/>
          </w:tcPr>
          <w:p w14:paraId="3DECBCD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Коллективное составление рассказа </w:t>
            </w:r>
            <w:r w:rsidRPr="00295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репродукции картины </w:t>
            </w:r>
            <w:proofErr w:type="spellStart"/>
            <w:r w:rsidRPr="00295EAD">
              <w:rPr>
                <w:rFonts w:ascii="Times New Roman" w:hAnsi="Times New Roman" w:cs="Times New Roman"/>
                <w:b/>
                <w:sz w:val="24"/>
                <w:szCs w:val="24"/>
              </w:rPr>
              <w:t>А.С.Степанова</w:t>
            </w:r>
            <w:proofErr w:type="spellEnd"/>
            <w:r w:rsidRPr="00295E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«Лоси»</w:t>
            </w:r>
          </w:p>
        </w:tc>
        <w:tc>
          <w:tcPr>
            <w:tcW w:w="1525" w:type="dxa"/>
          </w:tcPr>
          <w:p w14:paraId="011103C7" w14:textId="3B264742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C0AD8" w14:paraId="1DD78766" w14:textId="04CA9BF3" w:rsidTr="00DC0AD8">
        <w:tc>
          <w:tcPr>
            <w:tcW w:w="698" w:type="dxa"/>
          </w:tcPr>
          <w:p w14:paraId="7B3143E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348" w:type="dxa"/>
          </w:tcPr>
          <w:p w14:paraId="2C06D9A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сочинении. Проект «И в шутку и всерьёз»</w:t>
            </w:r>
          </w:p>
        </w:tc>
        <w:tc>
          <w:tcPr>
            <w:tcW w:w="1525" w:type="dxa"/>
          </w:tcPr>
          <w:p w14:paraId="6BCD64A9" w14:textId="7B6374B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0AD8" w14:paraId="796D25A8" w14:textId="419B9340" w:rsidTr="00DC0AD8">
        <w:tc>
          <w:tcPr>
            <w:tcW w:w="698" w:type="dxa"/>
          </w:tcPr>
          <w:p w14:paraId="7072175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348" w:type="dxa"/>
          </w:tcPr>
          <w:p w14:paraId="63F642C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Обозначение мягкости согласных звуков на письме буквами И, Е, Ё,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Ь</w:t>
            </w:r>
          </w:p>
        </w:tc>
        <w:tc>
          <w:tcPr>
            <w:tcW w:w="1525" w:type="dxa"/>
          </w:tcPr>
          <w:p w14:paraId="086CCF67" w14:textId="59328F47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</w:tr>
      <w:tr w:rsidR="00DC0AD8" w14:paraId="0A7A4373" w14:textId="515D4B07" w:rsidTr="00DC0AD8">
        <w:tc>
          <w:tcPr>
            <w:tcW w:w="698" w:type="dxa"/>
          </w:tcPr>
          <w:p w14:paraId="6B4A9BE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7348" w:type="dxa"/>
          </w:tcPr>
          <w:p w14:paraId="284C197B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Твёрдые и мягкие согласные звуки и буквы для их обозначения</w:t>
            </w:r>
          </w:p>
        </w:tc>
        <w:tc>
          <w:tcPr>
            <w:tcW w:w="1525" w:type="dxa"/>
          </w:tcPr>
          <w:p w14:paraId="0314369F" w14:textId="7C896822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D8" w:rsidRPr="00E37BAC" w14:paraId="0556B8A9" w14:textId="39801487" w:rsidTr="00DC0AD8">
        <w:tc>
          <w:tcPr>
            <w:tcW w:w="698" w:type="dxa"/>
          </w:tcPr>
          <w:p w14:paraId="0F7A5C5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348" w:type="dxa"/>
          </w:tcPr>
          <w:p w14:paraId="6435F72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Мягкий знак (ь) как показатель мягкости согласного звука на письме</w:t>
            </w:r>
          </w:p>
        </w:tc>
        <w:tc>
          <w:tcPr>
            <w:tcW w:w="1525" w:type="dxa"/>
          </w:tcPr>
          <w:p w14:paraId="01A063AE" w14:textId="6202F710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0AD8" w14:paraId="2C2BD4BB" w14:textId="011CAC28" w:rsidTr="00DC0AD8">
        <w:tc>
          <w:tcPr>
            <w:tcW w:w="698" w:type="dxa"/>
          </w:tcPr>
          <w:p w14:paraId="6AF6CEA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348" w:type="dxa"/>
          </w:tcPr>
          <w:p w14:paraId="1963FE9F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мягким знаком (ь) на конце и в середине перед согласным</w:t>
            </w:r>
          </w:p>
        </w:tc>
        <w:tc>
          <w:tcPr>
            <w:tcW w:w="1525" w:type="dxa"/>
          </w:tcPr>
          <w:p w14:paraId="440538DF" w14:textId="4BD2433F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3A763A12" w14:textId="1763AD26" w:rsidTr="00DC0AD8">
        <w:tc>
          <w:tcPr>
            <w:tcW w:w="698" w:type="dxa"/>
          </w:tcPr>
          <w:p w14:paraId="288CE1E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348" w:type="dxa"/>
          </w:tcPr>
          <w:p w14:paraId="3FC317D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мягким знаком (ь) на конце и в середине перед согласным. Составление ответов на вопросы к тексту</w:t>
            </w:r>
          </w:p>
        </w:tc>
        <w:tc>
          <w:tcPr>
            <w:tcW w:w="1525" w:type="dxa"/>
          </w:tcPr>
          <w:p w14:paraId="65F645C5" w14:textId="0D952061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63A7B2A5" w14:textId="33DF94E6" w:rsidTr="00DC0AD8">
        <w:tc>
          <w:tcPr>
            <w:tcW w:w="698" w:type="dxa"/>
          </w:tcPr>
          <w:p w14:paraId="649E896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348" w:type="dxa"/>
          </w:tcPr>
          <w:p w14:paraId="3109E51F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ошибками, допущенными в изложении. Буквосочетания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525" w:type="dxa"/>
          </w:tcPr>
          <w:p w14:paraId="235FF879" w14:textId="71657A80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</w:t>
            </w:r>
          </w:p>
        </w:tc>
      </w:tr>
      <w:tr w:rsidR="00DC0AD8" w14:paraId="1798A301" w14:textId="33CC0749" w:rsidTr="00DC0AD8">
        <w:tc>
          <w:tcPr>
            <w:tcW w:w="698" w:type="dxa"/>
          </w:tcPr>
          <w:p w14:paraId="337D62B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348" w:type="dxa"/>
          </w:tcPr>
          <w:p w14:paraId="6C411391" w14:textId="77777777" w:rsidR="00DC0AD8" w:rsidRPr="001B1693" w:rsidRDefault="00DC0AD8" w:rsidP="009C3759">
            <w:pPr>
              <w:pStyle w:val="a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proofErr w:type="spellEnd"/>
          </w:p>
        </w:tc>
        <w:tc>
          <w:tcPr>
            <w:tcW w:w="1525" w:type="dxa"/>
          </w:tcPr>
          <w:p w14:paraId="35404061" w14:textId="6D6C73D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0AD8" w14:paraId="1118B3D2" w14:textId="7CF2A04D" w:rsidTr="00DC0AD8">
        <w:tc>
          <w:tcPr>
            <w:tcW w:w="698" w:type="dxa"/>
          </w:tcPr>
          <w:p w14:paraId="55B2249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348" w:type="dxa"/>
          </w:tcPr>
          <w:p w14:paraId="2E33B7A3" w14:textId="77777777" w:rsidR="00DC0AD8" w:rsidRPr="001B169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чк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чт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щн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других изученных орфограмм</w:t>
            </w:r>
          </w:p>
        </w:tc>
        <w:tc>
          <w:tcPr>
            <w:tcW w:w="1525" w:type="dxa"/>
          </w:tcPr>
          <w:p w14:paraId="02FCACBA" w14:textId="1F74E3EC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2A2A6F6D" w14:textId="327B0DB3" w:rsidTr="00DC0AD8">
        <w:tc>
          <w:tcPr>
            <w:tcW w:w="698" w:type="dxa"/>
          </w:tcPr>
          <w:p w14:paraId="7BB73D5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348" w:type="dxa"/>
          </w:tcPr>
          <w:p w14:paraId="3FB8A8A4" w14:textId="5376FB51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«Рифма»</w:t>
            </w:r>
          </w:p>
        </w:tc>
        <w:tc>
          <w:tcPr>
            <w:tcW w:w="1525" w:type="dxa"/>
          </w:tcPr>
          <w:p w14:paraId="35C9535D" w14:textId="1B6393DE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18150E79" w14:textId="078FDE45" w:rsidTr="00DC0AD8">
        <w:tc>
          <w:tcPr>
            <w:tcW w:w="698" w:type="dxa"/>
          </w:tcPr>
          <w:p w14:paraId="390165E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348" w:type="dxa"/>
          </w:tcPr>
          <w:p w14:paraId="05AEA5A3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Буквосочетания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525" w:type="dxa"/>
          </w:tcPr>
          <w:p w14:paraId="354EBB7C" w14:textId="66F8D33F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C0AD8" w14:paraId="177A637E" w14:textId="287B434A" w:rsidTr="00DC0AD8">
        <w:tc>
          <w:tcPr>
            <w:tcW w:w="698" w:type="dxa"/>
          </w:tcPr>
          <w:p w14:paraId="7AD8EA8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348" w:type="dxa"/>
          </w:tcPr>
          <w:p w14:paraId="6EAA548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525" w:type="dxa"/>
          </w:tcPr>
          <w:p w14:paraId="1BD12D0D" w14:textId="16942DE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29995630" w14:textId="42BA03EB" w:rsidTr="00DC0AD8">
        <w:tc>
          <w:tcPr>
            <w:tcW w:w="698" w:type="dxa"/>
          </w:tcPr>
          <w:p w14:paraId="4D478A2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348" w:type="dxa"/>
          </w:tcPr>
          <w:p w14:paraId="4C8BC88B" w14:textId="77777777" w:rsidR="00DC0AD8" w:rsidRPr="0063048C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в словах буквосочетаний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-ши,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чу-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</w:p>
        </w:tc>
        <w:tc>
          <w:tcPr>
            <w:tcW w:w="1525" w:type="dxa"/>
          </w:tcPr>
          <w:p w14:paraId="7535310C" w14:textId="7E421D6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1BE87AF4" w14:textId="14A7A208" w:rsidTr="00DC0AD8">
        <w:tc>
          <w:tcPr>
            <w:tcW w:w="698" w:type="dxa"/>
          </w:tcPr>
          <w:p w14:paraId="7A8C332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348" w:type="dxa"/>
          </w:tcPr>
          <w:p w14:paraId="6F94009D" w14:textId="77777777" w:rsidR="00DC0AD8" w:rsidRPr="00BB298F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Проверочный диктант</w:t>
            </w:r>
          </w:p>
        </w:tc>
        <w:tc>
          <w:tcPr>
            <w:tcW w:w="1525" w:type="dxa"/>
          </w:tcPr>
          <w:p w14:paraId="7DFFCC5E" w14:textId="0761FE29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DC0AD8" w14:paraId="3009906E" w14:textId="59502C94" w:rsidTr="00DC0AD8">
        <w:tc>
          <w:tcPr>
            <w:tcW w:w="698" w:type="dxa"/>
          </w:tcPr>
          <w:p w14:paraId="40C1961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348" w:type="dxa"/>
          </w:tcPr>
          <w:p w14:paraId="5DA8CE92" w14:textId="77777777" w:rsidR="00DC0AD8" w:rsidRPr="00107A56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</w:t>
            </w:r>
            <w:r w:rsidRPr="001B1693">
              <w:rPr>
                <w:rFonts w:ascii="Times New Roman" w:hAnsi="Times New Roman" w:cs="Times New Roman"/>
                <w:sz w:val="24"/>
                <w:szCs w:val="24"/>
              </w:rPr>
              <w:t xml:space="preserve"> Звонкие и глухие согласные</w:t>
            </w:r>
          </w:p>
        </w:tc>
        <w:tc>
          <w:tcPr>
            <w:tcW w:w="1525" w:type="dxa"/>
          </w:tcPr>
          <w:p w14:paraId="73CB2279" w14:textId="0830BBB6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C0AD8" w14:paraId="2135F6DB" w14:textId="52F66DB3" w:rsidTr="00DC0AD8">
        <w:tc>
          <w:tcPr>
            <w:tcW w:w="698" w:type="dxa"/>
          </w:tcPr>
          <w:p w14:paraId="79F69A2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348" w:type="dxa"/>
          </w:tcPr>
          <w:p w14:paraId="0485EF32" w14:textId="77777777" w:rsidR="00DC0AD8" w:rsidRPr="001B1693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14:paraId="52DB3BAD" w14:textId="7AE9D76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0AD8" w14:paraId="542DCD7E" w14:textId="3F8D38E9" w:rsidTr="00DC0AD8">
        <w:tc>
          <w:tcPr>
            <w:tcW w:w="698" w:type="dxa"/>
          </w:tcPr>
          <w:p w14:paraId="2E4BF10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348" w:type="dxa"/>
          </w:tcPr>
          <w:p w14:paraId="326B29C2" w14:textId="77777777" w:rsidR="00DC0AD8" w:rsidRPr="00DB7199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проверочного и проверяемого слов для слов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14:paraId="27CD0D0D" w14:textId="0949E9B4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C0AD8" w14:paraId="70289FFD" w14:textId="007A6D5D" w:rsidTr="00DC0AD8">
        <w:tc>
          <w:tcPr>
            <w:tcW w:w="698" w:type="dxa"/>
          </w:tcPr>
          <w:p w14:paraId="7C3148B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348" w:type="dxa"/>
          </w:tcPr>
          <w:p w14:paraId="09BE9A0D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Способы проверки написания буквы, обозначающей парный по глухости-звонкости согласный звук, на конце слова или перед согласным в корне</w:t>
            </w:r>
          </w:p>
        </w:tc>
        <w:tc>
          <w:tcPr>
            <w:tcW w:w="1525" w:type="dxa"/>
          </w:tcPr>
          <w:p w14:paraId="73D71407" w14:textId="206193E4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14:paraId="1D285578" w14:textId="77777777" w:rsidR="00D50FF8" w:rsidRDefault="00D50FF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C240C1" w14:textId="1B8EA259" w:rsidR="00D50FF8" w:rsidRDefault="00D50FF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AD8" w14:paraId="6AEF616C" w14:textId="7E3B2040" w:rsidTr="00DC0AD8">
        <w:tc>
          <w:tcPr>
            <w:tcW w:w="698" w:type="dxa"/>
          </w:tcPr>
          <w:p w14:paraId="618EA0B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348" w:type="dxa"/>
          </w:tcPr>
          <w:p w14:paraId="37B9B8B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Единообразное написание корня в формах одного и того же слова и в однокоренных словах</w:t>
            </w:r>
          </w:p>
        </w:tc>
        <w:tc>
          <w:tcPr>
            <w:tcW w:w="1525" w:type="dxa"/>
          </w:tcPr>
          <w:p w14:paraId="3D513175" w14:textId="27F114BE" w:rsidR="00DC0AD8" w:rsidRDefault="00D87210" w:rsidP="00D8721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четверть 13.01.25</w:t>
            </w:r>
          </w:p>
        </w:tc>
      </w:tr>
      <w:tr w:rsidR="00DC0AD8" w14:paraId="5FA4F3F9" w14:textId="6EE3393B" w:rsidTr="00DC0AD8">
        <w:tc>
          <w:tcPr>
            <w:tcW w:w="698" w:type="dxa"/>
          </w:tcPr>
          <w:p w14:paraId="7C79677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348" w:type="dxa"/>
          </w:tcPr>
          <w:p w14:paraId="58841EF8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525" w:type="dxa"/>
          </w:tcPr>
          <w:p w14:paraId="1E178392" w14:textId="4B641C9F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C0AD8" w14:paraId="49178070" w14:textId="071F4AB0" w:rsidTr="00DC0AD8">
        <w:tc>
          <w:tcPr>
            <w:tcW w:w="698" w:type="dxa"/>
          </w:tcPr>
          <w:p w14:paraId="5630762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48" w:type="dxa"/>
          </w:tcPr>
          <w:p w14:paraId="1C3219E1" w14:textId="77777777" w:rsidR="00DC0AD8" w:rsidRPr="00E37BAC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 над ошибками, допущенными в диктанте</w:t>
            </w:r>
          </w:p>
        </w:tc>
        <w:tc>
          <w:tcPr>
            <w:tcW w:w="1525" w:type="dxa"/>
          </w:tcPr>
          <w:p w14:paraId="568102D3" w14:textId="3D234BEC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C0AD8" w14:paraId="6B07A548" w14:textId="2E563E08" w:rsidTr="00DC0AD8">
        <w:tc>
          <w:tcPr>
            <w:tcW w:w="698" w:type="dxa"/>
          </w:tcPr>
          <w:p w14:paraId="25A72F4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348" w:type="dxa"/>
          </w:tcPr>
          <w:p w14:paraId="19CD10B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14:paraId="3D968988" w14:textId="6F757FDF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0AD8" w14:paraId="49223DD2" w14:textId="5326EAF7" w:rsidTr="00DC0AD8">
        <w:tc>
          <w:tcPr>
            <w:tcW w:w="698" w:type="dxa"/>
          </w:tcPr>
          <w:p w14:paraId="1F5CA2B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348" w:type="dxa"/>
          </w:tcPr>
          <w:p w14:paraId="3FDAD4CB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14:paraId="1710E74A" w14:textId="077168C7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362AABB2" w14:textId="7E85C863" w:rsidTr="00DC0AD8">
        <w:tc>
          <w:tcPr>
            <w:tcW w:w="698" w:type="dxa"/>
          </w:tcPr>
          <w:p w14:paraId="41AA857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348" w:type="dxa"/>
          </w:tcPr>
          <w:p w14:paraId="45CF20D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 с парным по глухости-звонкости согласным на конце слова или перед согласным</w:t>
            </w:r>
          </w:p>
        </w:tc>
        <w:tc>
          <w:tcPr>
            <w:tcW w:w="1525" w:type="dxa"/>
          </w:tcPr>
          <w:p w14:paraId="6D657B3E" w14:textId="065A647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50FF8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</w:tr>
      <w:tr w:rsidR="00DC0AD8" w14:paraId="732A3FA4" w14:textId="6935EE56" w:rsidTr="00DC0AD8">
        <w:tc>
          <w:tcPr>
            <w:tcW w:w="698" w:type="dxa"/>
          </w:tcPr>
          <w:p w14:paraId="1E09A73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348" w:type="dxa"/>
          </w:tcPr>
          <w:p w14:paraId="7361348F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изученных правилах письма</w:t>
            </w:r>
          </w:p>
        </w:tc>
        <w:tc>
          <w:tcPr>
            <w:tcW w:w="1525" w:type="dxa"/>
          </w:tcPr>
          <w:p w14:paraId="550539F9" w14:textId="52AEAE7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0AD8" w14:paraId="01B5CC27" w14:textId="448DF267" w:rsidTr="00DC0AD8">
        <w:tc>
          <w:tcPr>
            <w:tcW w:w="698" w:type="dxa"/>
          </w:tcPr>
          <w:p w14:paraId="36D873C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348" w:type="dxa"/>
          </w:tcPr>
          <w:p w14:paraId="28DEAD9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об изученных правилах письма</w:t>
            </w:r>
          </w:p>
        </w:tc>
        <w:tc>
          <w:tcPr>
            <w:tcW w:w="1525" w:type="dxa"/>
          </w:tcPr>
          <w:p w14:paraId="1499374E" w14:textId="42AA0C8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DC0AD8" w14:paraId="55934646" w14:textId="54EB75AA" w:rsidTr="00DC0AD8">
        <w:tc>
          <w:tcPr>
            <w:tcW w:w="698" w:type="dxa"/>
          </w:tcPr>
          <w:p w14:paraId="3665AF4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348" w:type="dxa"/>
          </w:tcPr>
          <w:p w14:paraId="7602696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при записи ответов на вопросы. Обобщение знаний об изученных правилах письма</w:t>
            </w:r>
          </w:p>
        </w:tc>
        <w:tc>
          <w:tcPr>
            <w:tcW w:w="1525" w:type="dxa"/>
          </w:tcPr>
          <w:p w14:paraId="680DDBCA" w14:textId="663A7EC6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618AFF3F" w14:textId="76B5B6D6" w:rsidTr="00DC0AD8">
        <w:tc>
          <w:tcPr>
            <w:tcW w:w="698" w:type="dxa"/>
          </w:tcPr>
          <w:p w14:paraId="0DFBD6F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348" w:type="dxa"/>
          </w:tcPr>
          <w:p w14:paraId="11721B38" w14:textId="4DD50FCC" w:rsidR="00DC0AD8" w:rsidRPr="00980197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0635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ая работа</w:t>
            </w:r>
          </w:p>
        </w:tc>
        <w:tc>
          <w:tcPr>
            <w:tcW w:w="1525" w:type="dxa"/>
          </w:tcPr>
          <w:p w14:paraId="34342382" w14:textId="137BD521" w:rsidR="00DC0AD8" w:rsidRPr="002E0635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DC0AD8" w14:paraId="09AB8070" w14:textId="4F42FE21" w:rsidTr="00DC0AD8">
        <w:tc>
          <w:tcPr>
            <w:tcW w:w="698" w:type="dxa"/>
          </w:tcPr>
          <w:p w14:paraId="2C6EEDC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348" w:type="dxa"/>
          </w:tcPr>
          <w:p w14:paraId="36A5AA1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проверочной работе</w:t>
            </w:r>
          </w:p>
          <w:p w14:paraId="0C7BEFCF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E37BAC">
              <w:rPr>
                <w:rFonts w:ascii="Times New Roman" w:hAnsi="Times New Roman" w:cs="Times New Roman"/>
                <w:b/>
                <w:sz w:val="24"/>
                <w:szCs w:val="24"/>
              </w:rPr>
              <w:t>Словарный диктант</w:t>
            </w:r>
          </w:p>
        </w:tc>
        <w:tc>
          <w:tcPr>
            <w:tcW w:w="1525" w:type="dxa"/>
          </w:tcPr>
          <w:p w14:paraId="581C11E7" w14:textId="44D37582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DC0AD8" w14:paraId="58861F90" w14:textId="47E7A38F" w:rsidTr="00DC0AD8">
        <w:tc>
          <w:tcPr>
            <w:tcW w:w="698" w:type="dxa"/>
          </w:tcPr>
          <w:p w14:paraId="136B10E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348" w:type="dxa"/>
          </w:tcPr>
          <w:p w14:paraId="0D74E51C" w14:textId="77777777" w:rsidR="00DC0AD8" w:rsidRPr="002E0635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Разделительный мягкий знак</w:t>
            </w:r>
          </w:p>
        </w:tc>
        <w:tc>
          <w:tcPr>
            <w:tcW w:w="1525" w:type="dxa"/>
          </w:tcPr>
          <w:p w14:paraId="1C7A7A38" w14:textId="0749BB31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C0AD8" w14:paraId="4DC8A4F9" w14:textId="21AF84F2" w:rsidTr="00DC0AD8">
        <w:tc>
          <w:tcPr>
            <w:tcW w:w="698" w:type="dxa"/>
          </w:tcPr>
          <w:p w14:paraId="2C75C09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348" w:type="dxa"/>
          </w:tcPr>
          <w:p w14:paraId="3C6A1C33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мягким знаком </w:t>
            </w:r>
          </w:p>
        </w:tc>
        <w:tc>
          <w:tcPr>
            <w:tcW w:w="1525" w:type="dxa"/>
          </w:tcPr>
          <w:p w14:paraId="658C0025" w14:textId="14D6EA6E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DC0AD8" w14:paraId="063570D7" w14:textId="46EE692D" w:rsidTr="00DC0AD8">
        <w:tc>
          <w:tcPr>
            <w:tcW w:w="698" w:type="dxa"/>
          </w:tcPr>
          <w:p w14:paraId="256DB32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348" w:type="dxa"/>
          </w:tcPr>
          <w:p w14:paraId="7C7DEE8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разделительным мягким знаком </w:t>
            </w:r>
          </w:p>
        </w:tc>
        <w:tc>
          <w:tcPr>
            <w:tcW w:w="1525" w:type="dxa"/>
          </w:tcPr>
          <w:p w14:paraId="4345C61A" w14:textId="423A926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DC0AD8" w14:paraId="1BD8004F" w14:textId="66CDBCB8" w:rsidTr="00DC0AD8">
        <w:tc>
          <w:tcPr>
            <w:tcW w:w="698" w:type="dxa"/>
          </w:tcPr>
          <w:p w14:paraId="4B36A4D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348" w:type="dxa"/>
          </w:tcPr>
          <w:p w14:paraId="0A5FE4C5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мягким знаком и другими изученными орфограммами</w:t>
            </w:r>
          </w:p>
        </w:tc>
        <w:tc>
          <w:tcPr>
            <w:tcW w:w="1525" w:type="dxa"/>
          </w:tcPr>
          <w:p w14:paraId="7DCDC08C" w14:textId="451F2BAC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DC0AD8" w14:paraId="3EF9D258" w14:textId="5960B5AA" w:rsidTr="00DC0AD8">
        <w:tc>
          <w:tcPr>
            <w:tcW w:w="698" w:type="dxa"/>
          </w:tcPr>
          <w:p w14:paraId="489086A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348" w:type="dxa"/>
          </w:tcPr>
          <w:p w14:paraId="6B8A9818" w14:textId="77777777" w:rsidR="00DC0AD8" w:rsidRPr="00CB370D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525" w:type="dxa"/>
          </w:tcPr>
          <w:p w14:paraId="6E262FDE" w14:textId="4603FD9B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3.02</w:t>
            </w:r>
          </w:p>
        </w:tc>
      </w:tr>
      <w:tr w:rsidR="00DC0AD8" w14:paraId="1A0177D9" w14:textId="4A07542E" w:rsidTr="00DC0AD8">
        <w:tc>
          <w:tcPr>
            <w:tcW w:w="698" w:type="dxa"/>
          </w:tcPr>
          <w:p w14:paraId="11075D1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628B6DD5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>Части речи – 59 ч.</w:t>
            </w:r>
          </w:p>
        </w:tc>
        <w:tc>
          <w:tcPr>
            <w:tcW w:w="1525" w:type="dxa"/>
          </w:tcPr>
          <w:p w14:paraId="16353E5B" w14:textId="7777777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C0AD8" w14:paraId="19EAF80B" w14:textId="13A5F424" w:rsidTr="00DC0AD8">
        <w:tc>
          <w:tcPr>
            <w:tcW w:w="698" w:type="dxa"/>
          </w:tcPr>
          <w:p w14:paraId="455F6FC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348" w:type="dxa"/>
          </w:tcPr>
          <w:p w14:paraId="79505572" w14:textId="77777777" w:rsidR="00DC0AD8" w:rsidRPr="007A621B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7A621B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Соотнесение сло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названий, вопросов, на которые они отвечают, с частями речи</w:t>
            </w:r>
          </w:p>
        </w:tc>
        <w:tc>
          <w:tcPr>
            <w:tcW w:w="1525" w:type="dxa"/>
          </w:tcPr>
          <w:p w14:paraId="6093BCB4" w14:textId="0C9A31A0" w:rsidR="00DC0AD8" w:rsidRPr="007A621B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0AD8" w14:paraId="2FE04452" w14:textId="1EBB2500" w:rsidTr="00DC0AD8">
        <w:tc>
          <w:tcPr>
            <w:tcW w:w="698" w:type="dxa"/>
          </w:tcPr>
          <w:p w14:paraId="663A7AC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348" w:type="dxa"/>
          </w:tcPr>
          <w:p w14:paraId="6C847097" w14:textId="77777777" w:rsidR="00DC0AD8" w:rsidRPr="007A621B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 речи. </w:t>
            </w:r>
            <w:r w:rsidRPr="007A621B">
              <w:rPr>
                <w:rFonts w:ascii="Times New Roman" w:hAnsi="Times New Roman" w:cs="Times New Roman"/>
                <w:sz w:val="24"/>
                <w:szCs w:val="24"/>
              </w:rPr>
              <w:t>Употребление частей речи в тексте</w:t>
            </w:r>
          </w:p>
        </w:tc>
        <w:tc>
          <w:tcPr>
            <w:tcW w:w="1525" w:type="dxa"/>
          </w:tcPr>
          <w:p w14:paraId="0C874227" w14:textId="31542F4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5343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</w:tr>
      <w:tr w:rsidR="00DC0AD8" w14:paraId="45D8B050" w14:textId="3C017AC8" w:rsidTr="00DC0AD8">
        <w:tc>
          <w:tcPr>
            <w:tcW w:w="698" w:type="dxa"/>
          </w:tcPr>
          <w:p w14:paraId="49A9D42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348" w:type="dxa"/>
          </w:tcPr>
          <w:p w14:paraId="133DD31D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1525" w:type="dxa"/>
          </w:tcPr>
          <w:p w14:paraId="1FD00F5E" w14:textId="6B7E9B80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0AD8" w14:paraId="3800CB5C" w14:textId="0BEA5248" w:rsidTr="00DC0AD8">
        <w:tc>
          <w:tcPr>
            <w:tcW w:w="698" w:type="dxa"/>
          </w:tcPr>
          <w:p w14:paraId="24F0D06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</w:t>
            </w:r>
          </w:p>
        </w:tc>
        <w:tc>
          <w:tcPr>
            <w:tcW w:w="7348" w:type="dxa"/>
          </w:tcPr>
          <w:p w14:paraId="45786D2A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как часть речи: значение и употребление в речи</w:t>
            </w:r>
          </w:p>
        </w:tc>
        <w:tc>
          <w:tcPr>
            <w:tcW w:w="1525" w:type="dxa"/>
          </w:tcPr>
          <w:p w14:paraId="3763526C" w14:textId="3D3EB9B2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</w:tr>
      <w:tr w:rsidR="00DC0AD8" w14:paraId="2512EDFB" w14:textId="785DD0E6" w:rsidTr="00DC0AD8">
        <w:tc>
          <w:tcPr>
            <w:tcW w:w="698" w:type="dxa"/>
          </w:tcPr>
          <w:p w14:paraId="11865FD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48" w:type="dxa"/>
          </w:tcPr>
          <w:p w14:paraId="6B187A2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Одушевлённые  имена существительные</w:t>
            </w:r>
          </w:p>
        </w:tc>
        <w:tc>
          <w:tcPr>
            <w:tcW w:w="1525" w:type="dxa"/>
          </w:tcPr>
          <w:p w14:paraId="4223F553" w14:textId="43A404F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0AD8" w14:paraId="74F62DEA" w14:textId="78874F09" w:rsidTr="00DC0AD8">
        <w:tc>
          <w:tcPr>
            <w:tcW w:w="698" w:type="dxa"/>
          </w:tcPr>
          <w:p w14:paraId="6240787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348" w:type="dxa"/>
          </w:tcPr>
          <w:p w14:paraId="5E5B7075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Неодушевлённые имена существительные</w:t>
            </w:r>
          </w:p>
        </w:tc>
        <w:tc>
          <w:tcPr>
            <w:tcW w:w="1525" w:type="dxa"/>
          </w:tcPr>
          <w:p w14:paraId="79EFFCF5" w14:textId="2A26C71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440C5E73" w14:textId="06C84A67" w:rsidTr="00DC0AD8">
        <w:tc>
          <w:tcPr>
            <w:tcW w:w="698" w:type="dxa"/>
          </w:tcPr>
          <w:p w14:paraId="234C5C0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348" w:type="dxa"/>
          </w:tcPr>
          <w:p w14:paraId="437423E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14:paraId="599161AD" w14:textId="77777777" w:rsidR="00DC0AD8" w:rsidRPr="001D7CFD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Распределительный словарный диктант. </w:t>
            </w:r>
          </w:p>
          <w:p w14:paraId="395D1C1D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 составление предложений и текста</w:t>
            </w:r>
          </w:p>
        </w:tc>
        <w:tc>
          <w:tcPr>
            <w:tcW w:w="1525" w:type="dxa"/>
          </w:tcPr>
          <w:p w14:paraId="4CDB0D96" w14:textId="75F9BB74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209263AE" w14:textId="0AA507DD" w:rsidTr="00DC0AD8">
        <w:tc>
          <w:tcPr>
            <w:tcW w:w="698" w:type="dxa"/>
          </w:tcPr>
          <w:p w14:paraId="29903A6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103</w:t>
            </w:r>
          </w:p>
        </w:tc>
        <w:tc>
          <w:tcPr>
            <w:tcW w:w="7348" w:type="dxa"/>
          </w:tcPr>
          <w:p w14:paraId="1D1DF02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</w:t>
            </w:r>
          </w:p>
        </w:tc>
        <w:tc>
          <w:tcPr>
            <w:tcW w:w="1525" w:type="dxa"/>
          </w:tcPr>
          <w:p w14:paraId="782B70FD" w14:textId="7990D43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0AD8" w14:paraId="1B233835" w14:textId="359A9398" w:rsidTr="00DC0AD8">
        <w:tc>
          <w:tcPr>
            <w:tcW w:w="698" w:type="dxa"/>
          </w:tcPr>
          <w:p w14:paraId="2B06D272" w14:textId="77777777" w:rsidR="00DC0AD8" w:rsidRPr="001D7CFD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348" w:type="dxa"/>
          </w:tcPr>
          <w:p w14:paraId="3FC416C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</w:t>
            </w:r>
          </w:p>
          <w:p w14:paraId="60AAFFC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14:paraId="061D0776" w14:textId="6D5276BC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0AD8" w14:paraId="537E7938" w14:textId="22B3FA28" w:rsidTr="00DC0AD8">
        <w:tc>
          <w:tcPr>
            <w:tcW w:w="698" w:type="dxa"/>
          </w:tcPr>
          <w:p w14:paraId="3130049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348" w:type="dxa"/>
          </w:tcPr>
          <w:p w14:paraId="1A2D360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D7CFD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Составление устного рассказа по репродукции картины В. Васнецова «Богатыри»</w:t>
            </w:r>
          </w:p>
        </w:tc>
        <w:tc>
          <w:tcPr>
            <w:tcW w:w="1525" w:type="dxa"/>
          </w:tcPr>
          <w:p w14:paraId="6D90A486" w14:textId="15F3BDF4" w:rsidR="00DC0AD8" w:rsidRPr="001D7CFD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</w:tr>
      <w:tr w:rsidR="00DC0AD8" w14:paraId="186DB34E" w14:textId="61049A45" w:rsidTr="00DC0AD8">
        <w:tc>
          <w:tcPr>
            <w:tcW w:w="698" w:type="dxa"/>
          </w:tcPr>
          <w:p w14:paraId="35FD288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348" w:type="dxa"/>
          </w:tcPr>
          <w:p w14:paraId="4C09361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</w:t>
            </w:r>
          </w:p>
        </w:tc>
        <w:tc>
          <w:tcPr>
            <w:tcW w:w="1525" w:type="dxa"/>
          </w:tcPr>
          <w:p w14:paraId="089F30FF" w14:textId="624DFFFE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710BA1E6" w14:textId="5E2757A3" w:rsidTr="00DC0AD8">
        <w:tc>
          <w:tcPr>
            <w:tcW w:w="698" w:type="dxa"/>
          </w:tcPr>
          <w:p w14:paraId="438476B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348" w:type="dxa"/>
          </w:tcPr>
          <w:p w14:paraId="4BCB8AA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собственных имён существительных. </w:t>
            </w:r>
          </w:p>
          <w:p w14:paraId="5A93BECD" w14:textId="77777777" w:rsidR="00DC0AD8" w:rsidRPr="00BA6590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659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речи: составление рассказа о домашнем животном по личным наблюдениям и вопросам</w:t>
            </w:r>
          </w:p>
        </w:tc>
        <w:tc>
          <w:tcPr>
            <w:tcW w:w="1525" w:type="dxa"/>
          </w:tcPr>
          <w:p w14:paraId="265A007A" w14:textId="2B2FB14F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DC0AD8" w14:paraId="0A838EDD" w14:textId="65D11040" w:rsidTr="00DC0AD8">
        <w:tc>
          <w:tcPr>
            <w:tcW w:w="698" w:type="dxa"/>
          </w:tcPr>
          <w:p w14:paraId="664EF62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348" w:type="dxa"/>
          </w:tcPr>
          <w:p w14:paraId="7E4725D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собственных имён существительных. Географические названия</w:t>
            </w:r>
          </w:p>
        </w:tc>
        <w:tc>
          <w:tcPr>
            <w:tcW w:w="1525" w:type="dxa"/>
          </w:tcPr>
          <w:p w14:paraId="20694F7A" w14:textId="7E3EFCCE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77747E7F" w14:textId="031AC833" w:rsidTr="00DC0AD8">
        <w:tc>
          <w:tcPr>
            <w:tcW w:w="698" w:type="dxa"/>
          </w:tcPr>
          <w:p w14:paraId="740C5B2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348" w:type="dxa"/>
          </w:tcPr>
          <w:p w14:paraId="19128B3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существительных. Изменение существительных по числам</w:t>
            </w:r>
          </w:p>
        </w:tc>
        <w:tc>
          <w:tcPr>
            <w:tcW w:w="1525" w:type="dxa"/>
          </w:tcPr>
          <w:p w14:paraId="357F0DF1" w14:textId="6F1B17F7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</w:tr>
      <w:tr w:rsidR="00DC0AD8" w14:paraId="7617B065" w14:textId="66469FFB" w:rsidTr="00DC0AD8">
        <w:tc>
          <w:tcPr>
            <w:tcW w:w="698" w:type="dxa"/>
          </w:tcPr>
          <w:p w14:paraId="4B25B81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348" w:type="dxa"/>
          </w:tcPr>
          <w:p w14:paraId="0113F7D7" w14:textId="77777777" w:rsidR="00DC0AD8" w:rsidRPr="00CB370D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B370D">
              <w:rPr>
                <w:rFonts w:ascii="Times New Roman" w:hAnsi="Times New Roman" w:cs="Times New Roman"/>
                <w:sz w:val="24"/>
                <w:szCs w:val="24"/>
              </w:rPr>
              <w:t>Изменение имён существительных по числам</w:t>
            </w:r>
          </w:p>
        </w:tc>
        <w:tc>
          <w:tcPr>
            <w:tcW w:w="1525" w:type="dxa"/>
          </w:tcPr>
          <w:p w14:paraId="3E745153" w14:textId="62C7B70B" w:rsidR="00DC0AD8" w:rsidRPr="00CB370D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C0AD8" w14:paraId="19617B08" w14:textId="0F60C1A2" w:rsidTr="00DC0AD8">
        <w:tc>
          <w:tcPr>
            <w:tcW w:w="698" w:type="dxa"/>
          </w:tcPr>
          <w:p w14:paraId="05D702D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348" w:type="dxa"/>
          </w:tcPr>
          <w:p w14:paraId="24959428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имён существительных. Имена существительные, употребляющиеся только в одном числе: единственном или множественном</w:t>
            </w:r>
          </w:p>
        </w:tc>
        <w:tc>
          <w:tcPr>
            <w:tcW w:w="1525" w:type="dxa"/>
          </w:tcPr>
          <w:p w14:paraId="0DF12D96" w14:textId="775D12F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DC0AD8" w14:paraId="31E5173A" w14:textId="786E7CC6" w:rsidTr="00DC0AD8">
        <w:tc>
          <w:tcPr>
            <w:tcW w:w="698" w:type="dxa"/>
          </w:tcPr>
          <w:p w14:paraId="4BB993B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348" w:type="dxa"/>
          </w:tcPr>
          <w:p w14:paraId="2965651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 знаний об имени существительном</w:t>
            </w:r>
          </w:p>
        </w:tc>
        <w:tc>
          <w:tcPr>
            <w:tcW w:w="1525" w:type="dxa"/>
          </w:tcPr>
          <w:p w14:paraId="41B5BB5B" w14:textId="35CC7181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0AD8" w14:paraId="73B178C9" w14:textId="73E15C9C" w:rsidTr="00DC0AD8">
        <w:tc>
          <w:tcPr>
            <w:tcW w:w="698" w:type="dxa"/>
          </w:tcPr>
          <w:p w14:paraId="3CB8D20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6D4680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348" w:type="dxa"/>
          </w:tcPr>
          <w:p w14:paraId="195F2F97" w14:textId="77777777" w:rsidR="00DC0AD8" w:rsidRPr="005E1906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Работа с текстом. </w:t>
            </w:r>
            <w:r w:rsidRPr="005E1906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 повествовательного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данным вопросам</w:t>
            </w:r>
          </w:p>
        </w:tc>
        <w:tc>
          <w:tcPr>
            <w:tcW w:w="1525" w:type="dxa"/>
          </w:tcPr>
          <w:p w14:paraId="27AAC29C" w14:textId="54B1821A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</w:tr>
      <w:tr w:rsidR="00DC0AD8" w14:paraId="788A2CD4" w14:textId="5CF8B0EA" w:rsidTr="00DC0AD8">
        <w:tc>
          <w:tcPr>
            <w:tcW w:w="698" w:type="dxa"/>
          </w:tcPr>
          <w:p w14:paraId="7A73BB6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348" w:type="dxa"/>
          </w:tcPr>
          <w:p w14:paraId="44E9D03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речевыми и орфографическими ошибками, допущенными в изложении. </w:t>
            </w:r>
          </w:p>
          <w:p w14:paraId="58E58773" w14:textId="77777777" w:rsidR="00DC0AD8" w:rsidRPr="00146E30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25" w:type="dxa"/>
          </w:tcPr>
          <w:p w14:paraId="4BA7DD78" w14:textId="416F93AF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C0AD8" w14:paraId="7E2F3F9B" w14:textId="01E823FB" w:rsidTr="00DC0AD8">
        <w:tc>
          <w:tcPr>
            <w:tcW w:w="698" w:type="dxa"/>
          </w:tcPr>
          <w:p w14:paraId="67E6A9F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348" w:type="dxa"/>
          </w:tcPr>
          <w:p w14:paraId="17143B2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 по теме «Имя существительное»</w:t>
            </w:r>
          </w:p>
        </w:tc>
        <w:tc>
          <w:tcPr>
            <w:tcW w:w="1525" w:type="dxa"/>
          </w:tcPr>
          <w:p w14:paraId="41B9106D" w14:textId="561EDB35" w:rsidR="00DC0AD8" w:rsidRPr="00146E30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3.03</w:t>
            </w:r>
          </w:p>
        </w:tc>
      </w:tr>
      <w:tr w:rsidR="00DC0AD8" w14:paraId="6AC0A82A" w14:textId="73B800EF" w:rsidTr="00DC0AD8">
        <w:tc>
          <w:tcPr>
            <w:tcW w:w="698" w:type="dxa"/>
          </w:tcPr>
          <w:p w14:paraId="75A80CB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348" w:type="dxa"/>
          </w:tcPr>
          <w:p w14:paraId="4AFD194E" w14:textId="77777777" w:rsidR="00DC0AD8" w:rsidRPr="003B1DDC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DDC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 по теме «Имя существительное»</w:t>
            </w:r>
          </w:p>
        </w:tc>
        <w:tc>
          <w:tcPr>
            <w:tcW w:w="1525" w:type="dxa"/>
          </w:tcPr>
          <w:p w14:paraId="7508D1C6" w14:textId="1E5C5B4F" w:rsidR="00DC0AD8" w:rsidRPr="003B1DDC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DC0AD8" w14:paraId="422817E3" w14:textId="6E6489FE" w:rsidTr="00DC0AD8">
        <w:tc>
          <w:tcPr>
            <w:tcW w:w="698" w:type="dxa"/>
          </w:tcPr>
          <w:p w14:paraId="7C00437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348" w:type="dxa"/>
          </w:tcPr>
          <w:p w14:paraId="312A631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 как часть речи. Значение глаголов в речи</w:t>
            </w:r>
          </w:p>
        </w:tc>
        <w:tc>
          <w:tcPr>
            <w:tcW w:w="1525" w:type="dxa"/>
          </w:tcPr>
          <w:p w14:paraId="220ED939" w14:textId="01A7EAF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A534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C0AD8" w14:paraId="5D5E8660" w14:textId="2EB0349A" w:rsidTr="00DC0AD8">
        <w:tc>
          <w:tcPr>
            <w:tcW w:w="698" w:type="dxa"/>
          </w:tcPr>
          <w:p w14:paraId="1729319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348" w:type="dxa"/>
          </w:tcPr>
          <w:p w14:paraId="22602455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глаголов в речи</w:t>
            </w:r>
          </w:p>
        </w:tc>
        <w:tc>
          <w:tcPr>
            <w:tcW w:w="1525" w:type="dxa"/>
          </w:tcPr>
          <w:p w14:paraId="38DECA11" w14:textId="42FEF827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A5343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</w:tr>
      <w:tr w:rsidR="00DC0AD8" w14:paraId="347A5EDA" w14:textId="55FACB03" w:rsidTr="00DC0AD8">
        <w:tc>
          <w:tcPr>
            <w:tcW w:w="698" w:type="dxa"/>
          </w:tcPr>
          <w:p w14:paraId="0E56053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348" w:type="dxa"/>
          </w:tcPr>
          <w:p w14:paraId="1513D26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Признаки глаголов. Восстановление деформированного текста</w:t>
            </w:r>
          </w:p>
        </w:tc>
        <w:tc>
          <w:tcPr>
            <w:tcW w:w="1525" w:type="dxa"/>
          </w:tcPr>
          <w:p w14:paraId="114B0DF5" w14:textId="1771062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0AD8" w14:paraId="580F294D" w14:textId="076317A5" w:rsidTr="00DC0AD8">
        <w:tc>
          <w:tcPr>
            <w:tcW w:w="698" w:type="dxa"/>
          </w:tcPr>
          <w:p w14:paraId="5595B0F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348" w:type="dxa"/>
          </w:tcPr>
          <w:p w14:paraId="6AB25FB9" w14:textId="076568BC" w:rsidR="00DC0AD8" w:rsidRPr="009E0563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ставление рассказа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по репродукции картины 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К.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>Саврасова</w:t>
            </w:r>
            <w:proofErr w:type="spellEnd"/>
            <w:r w:rsidRPr="009E0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«Грачи прилетели»</w:t>
            </w:r>
          </w:p>
        </w:tc>
        <w:tc>
          <w:tcPr>
            <w:tcW w:w="1525" w:type="dxa"/>
          </w:tcPr>
          <w:p w14:paraId="7F8ECBC9" w14:textId="0D88DAB5" w:rsidR="00DC0AD8" w:rsidRDefault="00D8721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C0AD8" w14:paraId="63328DF2" w14:textId="242CDCBA" w:rsidTr="00DC0AD8">
        <w:tc>
          <w:tcPr>
            <w:tcW w:w="698" w:type="dxa"/>
          </w:tcPr>
          <w:p w14:paraId="58B05AC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348" w:type="dxa"/>
          </w:tcPr>
          <w:p w14:paraId="00980633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525" w:type="dxa"/>
          </w:tcPr>
          <w:p w14:paraId="681C850A" w14:textId="3338A39B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C0AD8" w14:paraId="1CFEA354" w14:textId="2928B6B0" w:rsidTr="00DC0AD8">
        <w:tc>
          <w:tcPr>
            <w:tcW w:w="698" w:type="dxa"/>
          </w:tcPr>
          <w:p w14:paraId="257C585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348" w:type="dxa"/>
          </w:tcPr>
          <w:p w14:paraId="2E55648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глаголов</w:t>
            </w:r>
          </w:p>
        </w:tc>
        <w:tc>
          <w:tcPr>
            <w:tcW w:w="1525" w:type="dxa"/>
          </w:tcPr>
          <w:p w14:paraId="19F5408D" w14:textId="13D0B313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3FE0363F" w14:textId="70BA270E" w:rsidTr="00DC0AD8">
        <w:tc>
          <w:tcPr>
            <w:tcW w:w="698" w:type="dxa"/>
          </w:tcPr>
          <w:p w14:paraId="6FCC92E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348" w:type="dxa"/>
          </w:tcPr>
          <w:p w14:paraId="162C630A" w14:textId="77777777" w:rsidR="00DC0AD8" w:rsidRPr="00936A03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9E0563">
              <w:rPr>
                <w:rFonts w:ascii="Times New Roman" w:hAnsi="Times New Roman" w:cs="Times New Roman"/>
                <w:i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глаголами. </w:t>
            </w:r>
          </w:p>
        </w:tc>
        <w:tc>
          <w:tcPr>
            <w:tcW w:w="1525" w:type="dxa"/>
          </w:tcPr>
          <w:p w14:paraId="30792904" w14:textId="26D2C2C2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0AD8" w14:paraId="51D2AEFF" w14:textId="33274BB5" w:rsidTr="00DC0AD8">
        <w:tc>
          <w:tcPr>
            <w:tcW w:w="698" w:type="dxa"/>
          </w:tcPr>
          <w:p w14:paraId="178DF0E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348" w:type="dxa"/>
          </w:tcPr>
          <w:p w14:paraId="3B5F4B2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1525" w:type="dxa"/>
          </w:tcPr>
          <w:p w14:paraId="05901CA6" w14:textId="646A9D0D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0AD8" w14:paraId="1E9B7E01" w14:textId="04A7C122" w:rsidTr="00DC0AD8">
        <w:tc>
          <w:tcPr>
            <w:tcW w:w="698" w:type="dxa"/>
          </w:tcPr>
          <w:p w14:paraId="1A903D5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348" w:type="dxa"/>
          </w:tcPr>
          <w:p w14:paraId="2A8DD7C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Текст-повествование и роль в нём глаголов</w:t>
            </w:r>
          </w:p>
        </w:tc>
        <w:tc>
          <w:tcPr>
            <w:tcW w:w="1525" w:type="dxa"/>
          </w:tcPr>
          <w:p w14:paraId="32A8EB00" w14:textId="6ABA0908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2AAB7751" w14:textId="154C3AF1" w:rsidTr="00DC0AD8">
        <w:tc>
          <w:tcPr>
            <w:tcW w:w="698" w:type="dxa"/>
          </w:tcPr>
          <w:p w14:paraId="4E3DB33F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348" w:type="dxa"/>
          </w:tcPr>
          <w:p w14:paraId="30124B4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Текст-повествование. </w:t>
            </w:r>
          </w:p>
          <w:p w14:paraId="48DEE95D" w14:textId="5189E1F8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 w:rsidRPr="006161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Составление текста-повествования на заданную тему</w:t>
            </w:r>
          </w:p>
        </w:tc>
        <w:tc>
          <w:tcPr>
            <w:tcW w:w="1525" w:type="dxa"/>
          </w:tcPr>
          <w:p w14:paraId="645F905D" w14:textId="09FA4BA9" w:rsidR="00DC0AD8" w:rsidRDefault="00D8721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3A4A3E15" w14:textId="77777777" w:rsidR="000A5343" w:rsidRDefault="000A5343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7DDE28" w14:textId="03AA89E3" w:rsidR="000A5343" w:rsidRDefault="000A5343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0AD8" w14:paraId="4667BC3F" w14:textId="7FC07D9E" w:rsidTr="00DC0AD8">
        <w:tc>
          <w:tcPr>
            <w:tcW w:w="698" w:type="dxa"/>
          </w:tcPr>
          <w:p w14:paraId="0F0D32CC" w14:textId="41321B33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348" w:type="dxa"/>
          </w:tcPr>
          <w:p w14:paraId="086283D2" w14:textId="2081B858" w:rsidR="00DC0AD8" w:rsidRPr="00B164A1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46E30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речи.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Подробное изложение повествовательного текста по вопросам и опорным словам</w:t>
            </w:r>
          </w:p>
        </w:tc>
        <w:tc>
          <w:tcPr>
            <w:tcW w:w="1525" w:type="dxa"/>
          </w:tcPr>
          <w:p w14:paraId="16A0157B" w14:textId="5D1F4B1A" w:rsidR="00DC0AD8" w:rsidRPr="00146E30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="000A5343">
              <w:rPr>
                <w:rFonts w:ascii="Times New Roman" w:hAnsi="Times New Roman" w:cs="Times New Roman"/>
                <w:b/>
                <w:sz w:val="24"/>
                <w:szCs w:val="24"/>
              </w:rPr>
              <w:t>.03</w:t>
            </w:r>
          </w:p>
        </w:tc>
      </w:tr>
      <w:tr w:rsidR="00DC0AD8" w14:paraId="5EF9E7C9" w14:textId="1664C58F" w:rsidTr="00DC0AD8">
        <w:tc>
          <w:tcPr>
            <w:tcW w:w="698" w:type="dxa"/>
          </w:tcPr>
          <w:p w14:paraId="14AD962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348" w:type="dxa"/>
          </w:tcPr>
          <w:p w14:paraId="62653046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теме «Глагол»</w:t>
            </w:r>
          </w:p>
        </w:tc>
        <w:tc>
          <w:tcPr>
            <w:tcW w:w="1525" w:type="dxa"/>
          </w:tcPr>
          <w:p w14:paraId="32FBC96E" w14:textId="2E0B4E9D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65FAFFF2" w14:textId="006B4992" w:rsidTr="00DC0AD8">
        <w:tc>
          <w:tcPr>
            <w:tcW w:w="698" w:type="dxa"/>
          </w:tcPr>
          <w:p w14:paraId="343DFB9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348" w:type="dxa"/>
          </w:tcPr>
          <w:p w14:paraId="48EA779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14:paraId="2EF219E4" w14:textId="3B1E50B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</w:tr>
      <w:tr w:rsidR="00DC0AD8" w14:paraId="10265105" w14:textId="18D80DFB" w:rsidTr="00DC0AD8">
        <w:tc>
          <w:tcPr>
            <w:tcW w:w="698" w:type="dxa"/>
          </w:tcPr>
          <w:p w14:paraId="6939DF2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348" w:type="dxa"/>
          </w:tcPr>
          <w:p w14:paraId="6C338947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14:paraId="6AD96A26" w14:textId="4C4F705F" w:rsidR="00372FA0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  <w:p w14:paraId="339D2678" w14:textId="31CA2CAA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DC0AD8" w14:paraId="7603A995" w14:textId="2ED9A858" w:rsidTr="00DC0AD8">
        <w:tc>
          <w:tcPr>
            <w:tcW w:w="698" w:type="dxa"/>
          </w:tcPr>
          <w:p w14:paraId="28FEF9C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7348" w:type="dxa"/>
          </w:tcPr>
          <w:p w14:paraId="58C0C2F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речи. Связь имени прилагательного с именем существительным</w:t>
            </w:r>
          </w:p>
        </w:tc>
        <w:tc>
          <w:tcPr>
            <w:tcW w:w="1525" w:type="dxa"/>
          </w:tcPr>
          <w:p w14:paraId="6F1BF286" w14:textId="2448DE6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</w:tr>
      <w:tr w:rsidR="00DC0AD8" w14:paraId="23D38AA1" w14:textId="1E33E9DE" w:rsidTr="00DC0AD8">
        <w:tc>
          <w:tcPr>
            <w:tcW w:w="698" w:type="dxa"/>
          </w:tcPr>
          <w:p w14:paraId="058DBA0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348" w:type="dxa"/>
          </w:tcPr>
          <w:p w14:paraId="2925A263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Контрольный диктант с грамматическим заданием</w:t>
            </w:r>
          </w:p>
        </w:tc>
        <w:tc>
          <w:tcPr>
            <w:tcW w:w="1525" w:type="dxa"/>
          </w:tcPr>
          <w:p w14:paraId="489FAA29" w14:textId="29543F88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5343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</w:tr>
      <w:tr w:rsidR="00DC0AD8" w14:paraId="2E094EDB" w14:textId="304FCFCC" w:rsidTr="00DC0AD8">
        <w:tc>
          <w:tcPr>
            <w:tcW w:w="698" w:type="dxa"/>
          </w:tcPr>
          <w:p w14:paraId="057A141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7348" w:type="dxa"/>
          </w:tcPr>
          <w:p w14:paraId="3761626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диктанте. Употребление в речи имён прилагательных</w:t>
            </w:r>
          </w:p>
        </w:tc>
        <w:tc>
          <w:tcPr>
            <w:tcW w:w="1525" w:type="dxa"/>
          </w:tcPr>
          <w:p w14:paraId="00E383FA" w14:textId="0A45B790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C0AD8" w14:paraId="155D1F11" w14:textId="334AD082" w:rsidTr="00DC0AD8">
        <w:tc>
          <w:tcPr>
            <w:tcW w:w="698" w:type="dxa"/>
          </w:tcPr>
          <w:p w14:paraId="3622F2F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348" w:type="dxa"/>
          </w:tcPr>
          <w:p w14:paraId="75CEB0AF" w14:textId="77777777" w:rsidR="00DC0AD8" w:rsidRPr="008B2A9A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 как часть речи: значение и употребление в речи</w:t>
            </w:r>
          </w:p>
        </w:tc>
        <w:tc>
          <w:tcPr>
            <w:tcW w:w="1525" w:type="dxa"/>
          </w:tcPr>
          <w:p w14:paraId="582DD807" w14:textId="2195B350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C0AD8" w14:paraId="7506B77D" w14:textId="71C570D9" w:rsidTr="00DC0AD8">
        <w:tc>
          <w:tcPr>
            <w:tcW w:w="698" w:type="dxa"/>
          </w:tcPr>
          <w:p w14:paraId="307D7B7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348" w:type="dxa"/>
          </w:tcPr>
          <w:p w14:paraId="58F61EC1" w14:textId="77777777" w:rsidR="00DC0AD8" w:rsidRPr="00A4229B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прилагательных</w:t>
            </w:r>
          </w:p>
        </w:tc>
        <w:tc>
          <w:tcPr>
            <w:tcW w:w="1525" w:type="dxa"/>
          </w:tcPr>
          <w:p w14:paraId="3E87375C" w14:textId="0F87E82F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C0AD8" w14:paraId="7BA97697" w14:textId="64638815" w:rsidTr="00DC0AD8">
        <w:tc>
          <w:tcPr>
            <w:tcW w:w="698" w:type="dxa"/>
          </w:tcPr>
          <w:p w14:paraId="1DBA2D66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348" w:type="dxa"/>
          </w:tcPr>
          <w:p w14:paraId="0A6C669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Единственное и множественное число имён прилагательных</w:t>
            </w:r>
          </w:p>
        </w:tc>
        <w:tc>
          <w:tcPr>
            <w:tcW w:w="1525" w:type="dxa"/>
          </w:tcPr>
          <w:p w14:paraId="5968684A" w14:textId="027BBE7F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C0AD8" w14:paraId="55728ABB" w14:textId="1575D6D9" w:rsidTr="00DC0AD8">
        <w:tc>
          <w:tcPr>
            <w:tcW w:w="698" w:type="dxa"/>
          </w:tcPr>
          <w:p w14:paraId="2F376BB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348" w:type="dxa"/>
          </w:tcPr>
          <w:p w14:paraId="7C2C958F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нём имён прилагательных</w:t>
            </w:r>
          </w:p>
        </w:tc>
        <w:tc>
          <w:tcPr>
            <w:tcW w:w="1525" w:type="dxa"/>
          </w:tcPr>
          <w:p w14:paraId="64BFEEE3" w14:textId="3E3CDA4B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0AD8" w14:paraId="0FCF0367" w14:textId="323C732D" w:rsidTr="00DC0AD8">
        <w:tc>
          <w:tcPr>
            <w:tcW w:w="698" w:type="dxa"/>
          </w:tcPr>
          <w:p w14:paraId="2641047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348" w:type="dxa"/>
          </w:tcPr>
          <w:p w14:paraId="275555F3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Текст-описание и роль в нём имён прилагательных</w:t>
            </w:r>
          </w:p>
        </w:tc>
        <w:tc>
          <w:tcPr>
            <w:tcW w:w="1525" w:type="dxa"/>
          </w:tcPr>
          <w:p w14:paraId="541B50BA" w14:textId="75E28EF2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C0AD8" w14:paraId="2DCD69F1" w14:textId="36F4BF12" w:rsidTr="00DC0AD8">
        <w:tc>
          <w:tcPr>
            <w:tcW w:w="698" w:type="dxa"/>
          </w:tcPr>
          <w:p w14:paraId="13C23BC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7348" w:type="dxa"/>
          </w:tcPr>
          <w:p w14:paraId="1D7BB4A2" w14:textId="77777777" w:rsidR="00DC0AD8" w:rsidRPr="00DC54C9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DC54C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текста-описания домашнего животного на основе личных наблюдений</w:t>
            </w:r>
          </w:p>
        </w:tc>
        <w:tc>
          <w:tcPr>
            <w:tcW w:w="1525" w:type="dxa"/>
          </w:tcPr>
          <w:p w14:paraId="6652E4A9" w14:textId="72CCA758" w:rsidR="00DC0AD8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DC0AD8" w14:paraId="5B5242AB" w14:textId="151B2068" w:rsidTr="00DC0AD8">
        <w:tc>
          <w:tcPr>
            <w:tcW w:w="698" w:type="dxa"/>
          </w:tcPr>
          <w:p w14:paraId="3C661A2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348" w:type="dxa"/>
          </w:tcPr>
          <w:p w14:paraId="3405BDE1" w14:textId="77777777" w:rsidR="00DC0AD8" w:rsidRPr="00DC54C9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Развитие речи. </w:t>
            </w:r>
            <w:r w:rsidRPr="00DC54C9">
              <w:rPr>
                <w:rFonts w:ascii="Times New Roman" w:hAnsi="Times New Roman" w:cs="Times New Roman"/>
                <w:b/>
                <w:sz w:val="24"/>
                <w:szCs w:val="24"/>
              </w:rPr>
              <w:t>Составление текста-описания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натюрморта по репродукции картины  Ф.  П.  Толстого «Букет цветов, бабочка и птичка»</w:t>
            </w:r>
          </w:p>
        </w:tc>
        <w:tc>
          <w:tcPr>
            <w:tcW w:w="1525" w:type="dxa"/>
          </w:tcPr>
          <w:p w14:paraId="4CB6F6AB" w14:textId="208A507E" w:rsidR="00DC0AD8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</w:tr>
      <w:tr w:rsidR="00DC0AD8" w14:paraId="78B9D676" w14:textId="2221E380" w:rsidTr="00DC0AD8">
        <w:tc>
          <w:tcPr>
            <w:tcW w:w="698" w:type="dxa"/>
          </w:tcPr>
          <w:p w14:paraId="7DD4837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348" w:type="dxa"/>
          </w:tcPr>
          <w:p w14:paraId="5CC47B44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«Имя прилагательное»</w:t>
            </w:r>
          </w:p>
        </w:tc>
        <w:tc>
          <w:tcPr>
            <w:tcW w:w="1525" w:type="dxa"/>
          </w:tcPr>
          <w:p w14:paraId="09217620" w14:textId="1844451C" w:rsidR="00DC0AD8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DC0AD8" w14:paraId="35646195" w14:textId="63BD6E2F" w:rsidTr="00DC0AD8">
        <w:tc>
          <w:tcPr>
            <w:tcW w:w="698" w:type="dxa"/>
          </w:tcPr>
          <w:p w14:paraId="0C65694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348" w:type="dxa"/>
          </w:tcPr>
          <w:p w14:paraId="298383CF" w14:textId="77777777" w:rsidR="00DC0AD8" w:rsidRPr="001F667F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речи: значение и употребление в речи </w:t>
            </w:r>
          </w:p>
        </w:tc>
        <w:tc>
          <w:tcPr>
            <w:tcW w:w="1525" w:type="dxa"/>
          </w:tcPr>
          <w:p w14:paraId="7538E2A1" w14:textId="79DD9A72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0AD8" w14:paraId="1B37D271" w14:textId="225B275C" w:rsidTr="00DC0AD8">
        <w:tc>
          <w:tcPr>
            <w:tcW w:w="698" w:type="dxa"/>
          </w:tcPr>
          <w:p w14:paraId="6700729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348" w:type="dxa"/>
          </w:tcPr>
          <w:p w14:paraId="1739B094" w14:textId="77777777" w:rsidR="00DC0AD8" w:rsidRPr="001F667F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Местоимение как часть речи: значение и употребление в речи </w:t>
            </w:r>
          </w:p>
        </w:tc>
        <w:tc>
          <w:tcPr>
            <w:tcW w:w="1525" w:type="dxa"/>
          </w:tcPr>
          <w:p w14:paraId="1E01CB6B" w14:textId="6F255CE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DC0AD8" w14:paraId="0C9BC50F" w14:textId="45E576ED" w:rsidTr="00DC0AD8">
        <w:tc>
          <w:tcPr>
            <w:tcW w:w="698" w:type="dxa"/>
          </w:tcPr>
          <w:p w14:paraId="4791072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348" w:type="dxa"/>
          </w:tcPr>
          <w:p w14:paraId="21CB3AC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 как часть речи: значение и употребление в речи</w:t>
            </w:r>
          </w:p>
        </w:tc>
        <w:tc>
          <w:tcPr>
            <w:tcW w:w="1525" w:type="dxa"/>
          </w:tcPr>
          <w:p w14:paraId="0F103EA3" w14:textId="1F13D8C6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DC0AD8" w14:paraId="7CCAD9C5" w14:textId="7D3FB333" w:rsidTr="00DC0AD8">
        <w:tc>
          <w:tcPr>
            <w:tcW w:w="698" w:type="dxa"/>
          </w:tcPr>
          <w:p w14:paraId="4EE38A3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348" w:type="dxa"/>
          </w:tcPr>
          <w:p w14:paraId="0A3A61E9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Текст-рассуждение</w:t>
            </w:r>
          </w:p>
        </w:tc>
        <w:tc>
          <w:tcPr>
            <w:tcW w:w="1525" w:type="dxa"/>
          </w:tcPr>
          <w:p w14:paraId="0FCAB061" w14:textId="5FA26968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0AD8" w14:paraId="1483178F" w14:textId="6DDD2EA9" w:rsidTr="00DC0AD8">
        <w:tc>
          <w:tcPr>
            <w:tcW w:w="698" w:type="dxa"/>
          </w:tcPr>
          <w:p w14:paraId="0D114844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348" w:type="dxa"/>
          </w:tcPr>
          <w:p w14:paraId="6B0E092E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Проверочная </w:t>
            </w: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работа</w:t>
            </w:r>
          </w:p>
        </w:tc>
        <w:tc>
          <w:tcPr>
            <w:tcW w:w="1525" w:type="dxa"/>
          </w:tcPr>
          <w:p w14:paraId="5953F6CA" w14:textId="5E0556F2" w:rsidR="00DC0AD8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</w:tr>
      <w:tr w:rsidR="00DC0AD8" w14:paraId="6DDDEF46" w14:textId="052F84B8" w:rsidTr="00DC0AD8">
        <w:trPr>
          <w:trHeight w:val="171"/>
        </w:trPr>
        <w:tc>
          <w:tcPr>
            <w:tcW w:w="698" w:type="dxa"/>
          </w:tcPr>
          <w:p w14:paraId="042B878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348" w:type="dxa"/>
          </w:tcPr>
          <w:p w14:paraId="14FAA02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 как часть речи. Роль предлогов в речи</w:t>
            </w:r>
          </w:p>
        </w:tc>
        <w:tc>
          <w:tcPr>
            <w:tcW w:w="1525" w:type="dxa"/>
          </w:tcPr>
          <w:p w14:paraId="0B033873" w14:textId="2DA35900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4332E025" w14:textId="159950B2" w:rsidTr="00DC0AD8">
        <w:tc>
          <w:tcPr>
            <w:tcW w:w="698" w:type="dxa"/>
          </w:tcPr>
          <w:p w14:paraId="76312FB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348" w:type="dxa"/>
          </w:tcPr>
          <w:p w14:paraId="5801414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</w:p>
        </w:tc>
        <w:tc>
          <w:tcPr>
            <w:tcW w:w="1525" w:type="dxa"/>
          </w:tcPr>
          <w:p w14:paraId="35B989FE" w14:textId="1BB5F084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DC0AD8" w14:paraId="4C462742" w14:textId="29EF9A22" w:rsidTr="00DC0AD8">
        <w:tc>
          <w:tcPr>
            <w:tcW w:w="698" w:type="dxa"/>
          </w:tcPr>
          <w:p w14:paraId="11CDB5A0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348" w:type="dxa"/>
          </w:tcPr>
          <w:p w14:paraId="1BBD67D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</w:p>
        </w:tc>
        <w:tc>
          <w:tcPr>
            <w:tcW w:w="1525" w:type="dxa"/>
          </w:tcPr>
          <w:p w14:paraId="67F8E16B" w14:textId="0F6AC86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</w:tr>
      <w:tr w:rsidR="00DC0AD8" w14:paraId="392FD937" w14:textId="51ECA242" w:rsidTr="00DC0AD8">
        <w:tc>
          <w:tcPr>
            <w:tcW w:w="698" w:type="dxa"/>
          </w:tcPr>
          <w:p w14:paraId="3A5CDBA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48" w:type="dxa"/>
          </w:tcPr>
          <w:p w14:paraId="1762825D" w14:textId="21F4C79A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 с именами существительными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Развитие речи. </w:t>
            </w:r>
            <w:r w:rsidRPr="00306D53">
              <w:rPr>
                <w:rFonts w:ascii="Times New Roman" w:hAnsi="Times New Roman" w:cs="Times New Roman"/>
                <w:b/>
                <w:sz w:val="24"/>
                <w:szCs w:val="24"/>
              </w:rPr>
              <w:t>Восстановление деформированного повествовательного текста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рассказу Б. Житкова «Храбрый утёнок»</w:t>
            </w:r>
          </w:p>
        </w:tc>
        <w:tc>
          <w:tcPr>
            <w:tcW w:w="1525" w:type="dxa"/>
          </w:tcPr>
          <w:p w14:paraId="7E199663" w14:textId="78B80B96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C0AD8" w14:paraId="2918FB09" w14:textId="36AB610E" w:rsidTr="00DC0AD8">
        <w:tc>
          <w:tcPr>
            <w:tcW w:w="698" w:type="dxa"/>
          </w:tcPr>
          <w:p w14:paraId="7BACEBF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348" w:type="dxa"/>
          </w:tcPr>
          <w:p w14:paraId="33E66762" w14:textId="77777777" w:rsidR="00DC0AD8" w:rsidRPr="001C6A7F" w:rsidRDefault="00DC0AD8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525" w:type="dxa"/>
          </w:tcPr>
          <w:p w14:paraId="67B7311F" w14:textId="0257B5A7" w:rsidR="00DC0AD8" w:rsidRPr="001C6A7F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</w:tr>
      <w:tr w:rsidR="00DC0AD8" w14:paraId="0A00DBA7" w14:textId="79E466B2" w:rsidTr="00DC0AD8">
        <w:tc>
          <w:tcPr>
            <w:tcW w:w="698" w:type="dxa"/>
          </w:tcPr>
          <w:p w14:paraId="3E63595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348" w:type="dxa"/>
          </w:tcPr>
          <w:p w14:paraId="04674CFB" w14:textId="77777777" w:rsidR="00DC0AD8" w:rsidRPr="001C6A7F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 «В словари – за частями речи!» </w:t>
            </w:r>
          </w:p>
        </w:tc>
        <w:tc>
          <w:tcPr>
            <w:tcW w:w="1525" w:type="dxa"/>
          </w:tcPr>
          <w:p w14:paraId="4A44C535" w14:textId="0B52AE13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</w:t>
            </w:r>
          </w:p>
        </w:tc>
      </w:tr>
      <w:tr w:rsidR="00DC0AD8" w14:paraId="4FB5C4DF" w14:textId="4B4E568C" w:rsidTr="00DC0AD8">
        <w:tc>
          <w:tcPr>
            <w:tcW w:w="698" w:type="dxa"/>
          </w:tcPr>
          <w:p w14:paraId="5DF75E6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348" w:type="dxa"/>
          </w:tcPr>
          <w:p w14:paraId="533F23CB" w14:textId="7ADE422F" w:rsidR="00372FA0" w:rsidRPr="009B5E54" w:rsidRDefault="00372FA0" w:rsidP="00372F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4269C3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EE3D62" w14:textId="0F058990" w:rsidR="00DC0AD8" w:rsidRPr="009B5E54" w:rsidRDefault="00DC0AD8" w:rsidP="00372F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14:paraId="175B1FF7" w14:textId="6D7C1EE8" w:rsidR="00DC0AD8" w:rsidRPr="007C1478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407B3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A5343" w:rsidRPr="00407B36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</w:p>
        </w:tc>
      </w:tr>
      <w:tr w:rsidR="00DC0AD8" w14:paraId="50E07B94" w14:textId="1DE5F7D0" w:rsidTr="00DC0AD8">
        <w:tc>
          <w:tcPr>
            <w:tcW w:w="698" w:type="dxa"/>
          </w:tcPr>
          <w:p w14:paraId="0B4E8AF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348" w:type="dxa"/>
          </w:tcPr>
          <w:p w14:paraId="5F36B592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диктанте</w:t>
            </w:r>
          </w:p>
        </w:tc>
        <w:tc>
          <w:tcPr>
            <w:tcW w:w="1525" w:type="dxa"/>
          </w:tcPr>
          <w:p w14:paraId="1A609911" w14:textId="25045430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C0AD8" w14:paraId="64992E2F" w14:textId="06DCE4FD" w:rsidTr="00DC0AD8">
        <w:tc>
          <w:tcPr>
            <w:tcW w:w="698" w:type="dxa"/>
          </w:tcPr>
          <w:p w14:paraId="4EF1B8E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48" w:type="dxa"/>
          </w:tcPr>
          <w:p w14:paraId="2A5045F9" w14:textId="2772FBBE" w:rsidR="00DC0AD8" w:rsidRPr="006D4680" w:rsidRDefault="006A3F6F" w:rsidP="009C3759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</w:rPr>
              <w:t>Повторение – 13</w:t>
            </w:r>
            <w:r w:rsidR="00DC0AD8" w:rsidRPr="006D4680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ч. </w:t>
            </w:r>
          </w:p>
        </w:tc>
        <w:tc>
          <w:tcPr>
            <w:tcW w:w="1525" w:type="dxa"/>
          </w:tcPr>
          <w:p w14:paraId="63498025" w14:textId="26D497A7" w:rsidR="00DC0AD8" w:rsidRPr="006D4680" w:rsidRDefault="00DC0AD8" w:rsidP="009C3759">
            <w:pPr>
              <w:pStyle w:val="a6"/>
              <w:jc w:val="center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</w:tr>
      <w:tr w:rsidR="00DC0AD8" w14:paraId="0FD6122C" w14:textId="15C5FB2A" w:rsidTr="00DC0AD8">
        <w:tc>
          <w:tcPr>
            <w:tcW w:w="698" w:type="dxa"/>
          </w:tcPr>
          <w:p w14:paraId="638D9AE9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348" w:type="dxa"/>
          </w:tcPr>
          <w:p w14:paraId="31F7F09A" w14:textId="7FAE0D3F" w:rsidR="00DC0AD8" w:rsidRPr="001C6A7F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</w:t>
            </w: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Проверочная работа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Предложение. Члены предложения»</w:t>
            </w:r>
          </w:p>
        </w:tc>
        <w:tc>
          <w:tcPr>
            <w:tcW w:w="1525" w:type="dxa"/>
          </w:tcPr>
          <w:p w14:paraId="67412710" w14:textId="55C8125E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7.05</w:t>
            </w:r>
          </w:p>
        </w:tc>
      </w:tr>
      <w:tr w:rsidR="00DC0AD8" w14:paraId="265C189A" w14:textId="4984827A" w:rsidTr="00DC0AD8">
        <w:tc>
          <w:tcPr>
            <w:tcW w:w="698" w:type="dxa"/>
          </w:tcPr>
          <w:p w14:paraId="2283EDBD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348" w:type="dxa"/>
          </w:tcPr>
          <w:p w14:paraId="3A4437A3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изложении.</w:t>
            </w:r>
          </w:p>
          <w:p w14:paraId="66174918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Текст. Типы текстов.</w:t>
            </w:r>
          </w:p>
        </w:tc>
        <w:tc>
          <w:tcPr>
            <w:tcW w:w="1525" w:type="dxa"/>
          </w:tcPr>
          <w:p w14:paraId="7B8E7136" w14:textId="6FA4FE4A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C0AD8" w14:paraId="5CB3F2D0" w14:textId="229A1E3A" w:rsidTr="00DC0AD8">
        <w:tc>
          <w:tcPr>
            <w:tcW w:w="698" w:type="dxa"/>
          </w:tcPr>
          <w:p w14:paraId="3628A197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7348" w:type="dxa"/>
          </w:tcPr>
          <w:p w14:paraId="4FCBE8EF" w14:textId="77777777" w:rsidR="00DC0AD8" w:rsidRPr="00C16CCD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Предложение. Члены предложения</w:t>
            </w:r>
          </w:p>
        </w:tc>
        <w:tc>
          <w:tcPr>
            <w:tcW w:w="1525" w:type="dxa"/>
          </w:tcPr>
          <w:p w14:paraId="0D86696B" w14:textId="7CB4101F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C0AD8" w14:paraId="3BFC6967" w14:textId="7886F93F" w:rsidTr="00DC0AD8">
        <w:trPr>
          <w:trHeight w:val="263"/>
        </w:trPr>
        <w:tc>
          <w:tcPr>
            <w:tcW w:w="698" w:type="dxa"/>
          </w:tcPr>
          <w:p w14:paraId="7E76F52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348" w:type="dxa"/>
          </w:tcPr>
          <w:p w14:paraId="34A86A22" w14:textId="34CF57BC" w:rsidR="00DC0AD8" w:rsidRPr="009B5E54" w:rsidRDefault="00DC0AD8" w:rsidP="00372F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Предложение. Члены предложения</w:t>
            </w:r>
            <w:r w:rsidR="00372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25" w:type="dxa"/>
          </w:tcPr>
          <w:p w14:paraId="6D14DBBF" w14:textId="52950186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C0AD8" w14:paraId="7257AB5B" w14:textId="543F23F3" w:rsidTr="00DC0AD8">
        <w:trPr>
          <w:trHeight w:val="263"/>
        </w:trPr>
        <w:tc>
          <w:tcPr>
            <w:tcW w:w="698" w:type="dxa"/>
          </w:tcPr>
          <w:p w14:paraId="5D646018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7348" w:type="dxa"/>
          </w:tcPr>
          <w:p w14:paraId="233103F9" w14:textId="77777777" w:rsidR="00372FA0" w:rsidRDefault="00372FA0" w:rsidP="00372F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Текст. Типы текстов.</w:t>
            </w:r>
          </w:p>
          <w:p w14:paraId="6EC76417" w14:textId="2A723815" w:rsidR="00DC0AD8" w:rsidRDefault="00372FA0" w:rsidP="00372FA0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C6A7F">
              <w:rPr>
                <w:rFonts w:ascii="Times New Roman" w:hAnsi="Times New Roman" w:cs="Times New Roman"/>
                <w:b/>
                <w:sz w:val="24"/>
                <w:szCs w:val="24"/>
              </w:rPr>
              <w:t>Подробное изложение по коллективно составленному плану</w:t>
            </w:r>
          </w:p>
        </w:tc>
        <w:tc>
          <w:tcPr>
            <w:tcW w:w="1525" w:type="dxa"/>
          </w:tcPr>
          <w:p w14:paraId="1552FAF8" w14:textId="02DBE1B7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C0AD8" w14:paraId="53ADFAA9" w14:textId="2B72BFD5" w:rsidTr="00DC0AD8">
        <w:tc>
          <w:tcPr>
            <w:tcW w:w="698" w:type="dxa"/>
          </w:tcPr>
          <w:p w14:paraId="2855BC91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7348" w:type="dxa"/>
          </w:tcPr>
          <w:p w14:paraId="7C2FDFE9" w14:textId="77777777" w:rsidR="00DC0AD8" w:rsidRPr="00306D53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Слово и его лексическое значение. Однокоренные слова</w:t>
            </w:r>
          </w:p>
        </w:tc>
        <w:tc>
          <w:tcPr>
            <w:tcW w:w="1525" w:type="dxa"/>
          </w:tcPr>
          <w:p w14:paraId="6C3609A5" w14:textId="1C63C01D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DC0AD8" w14:paraId="20C5CF4C" w14:textId="701CF2C7" w:rsidTr="00DC0AD8">
        <w:tc>
          <w:tcPr>
            <w:tcW w:w="698" w:type="dxa"/>
          </w:tcPr>
          <w:p w14:paraId="5475F98A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161</w:t>
            </w:r>
          </w:p>
        </w:tc>
        <w:tc>
          <w:tcPr>
            <w:tcW w:w="7348" w:type="dxa"/>
          </w:tcPr>
          <w:p w14:paraId="4CF2FC4C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Слово и его лексическое значение. Однокоренные слова</w:t>
            </w:r>
          </w:p>
        </w:tc>
        <w:tc>
          <w:tcPr>
            <w:tcW w:w="1525" w:type="dxa"/>
          </w:tcPr>
          <w:p w14:paraId="219AB59B" w14:textId="37F912C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</w:tr>
      <w:tr w:rsidR="00DC0AD8" w14:paraId="6E7572A9" w14:textId="4735B1C8" w:rsidTr="00DC0AD8">
        <w:tc>
          <w:tcPr>
            <w:tcW w:w="698" w:type="dxa"/>
          </w:tcPr>
          <w:p w14:paraId="5FAE485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7348" w:type="dxa"/>
          </w:tcPr>
          <w:p w14:paraId="3C1AE2A4" w14:textId="77777777" w:rsidR="00DC0AD8" w:rsidRPr="00C16CCD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Части речи</w:t>
            </w:r>
          </w:p>
        </w:tc>
        <w:tc>
          <w:tcPr>
            <w:tcW w:w="1525" w:type="dxa"/>
          </w:tcPr>
          <w:p w14:paraId="71F22184" w14:textId="19C06F0B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DC0AD8" w14:paraId="5FE59065" w14:textId="70FCB950" w:rsidTr="00DC0AD8">
        <w:tc>
          <w:tcPr>
            <w:tcW w:w="698" w:type="dxa"/>
          </w:tcPr>
          <w:p w14:paraId="2ABCA95E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348" w:type="dxa"/>
          </w:tcPr>
          <w:p w14:paraId="22BA4B4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Части речи</w:t>
            </w:r>
          </w:p>
        </w:tc>
        <w:tc>
          <w:tcPr>
            <w:tcW w:w="1525" w:type="dxa"/>
          </w:tcPr>
          <w:p w14:paraId="2A5E35B7" w14:textId="10800A79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DC0AD8" w14:paraId="6B181E47" w14:textId="7B3F667F" w:rsidTr="00DC0AD8">
        <w:tc>
          <w:tcPr>
            <w:tcW w:w="698" w:type="dxa"/>
          </w:tcPr>
          <w:p w14:paraId="04E14ABC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348" w:type="dxa"/>
          </w:tcPr>
          <w:p w14:paraId="51FCD22E" w14:textId="388ADA42" w:rsidR="00DC0AD8" w:rsidRPr="00E06B34" w:rsidRDefault="000A5343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аттестация. Диктант</w:t>
            </w:r>
            <w:r w:rsidR="00DC0AD8" w:rsidRPr="00E06B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грамматическим заданием</w:t>
            </w:r>
          </w:p>
        </w:tc>
        <w:tc>
          <w:tcPr>
            <w:tcW w:w="1525" w:type="dxa"/>
          </w:tcPr>
          <w:p w14:paraId="4A4C1F1B" w14:textId="329784DF" w:rsidR="00DC0AD8" w:rsidRPr="00E06B34" w:rsidRDefault="00372FA0" w:rsidP="009C3759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</w:tr>
      <w:tr w:rsidR="00DC0AD8" w14:paraId="18FD6929" w14:textId="65522A25" w:rsidTr="00DC0AD8">
        <w:tc>
          <w:tcPr>
            <w:tcW w:w="698" w:type="dxa"/>
          </w:tcPr>
          <w:p w14:paraId="174E7565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348" w:type="dxa"/>
          </w:tcPr>
          <w:p w14:paraId="37FA50E0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Звуки и буквы</w:t>
            </w:r>
          </w:p>
        </w:tc>
        <w:tc>
          <w:tcPr>
            <w:tcW w:w="1525" w:type="dxa"/>
          </w:tcPr>
          <w:p w14:paraId="1C27B764" w14:textId="489BA93D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DC0AD8" w14:paraId="62E11ACE" w14:textId="3AB34B06" w:rsidTr="00DC0AD8">
        <w:tc>
          <w:tcPr>
            <w:tcW w:w="698" w:type="dxa"/>
          </w:tcPr>
          <w:p w14:paraId="4CB7FDD2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348" w:type="dxa"/>
          </w:tcPr>
          <w:p w14:paraId="49913668" w14:textId="77777777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год. Звуки и буквы</w:t>
            </w:r>
          </w:p>
        </w:tc>
        <w:tc>
          <w:tcPr>
            <w:tcW w:w="1525" w:type="dxa"/>
          </w:tcPr>
          <w:p w14:paraId="0B51FAE7" w14:textId="7D2015CC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DC0AD8" w14:paraId="09BADB79" w14:textId="63131B99" w:rsidTr="00DC0AD8">
        <w:tc>
          <w:tcPr>
            <w:tcW w:w="698" w:type="dxa"/>
          </w:tcPr>
          <w:p w14:paraId="70CE47AB" w14:textId="77777777" w:rsidR="00DC0AD8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348" w:type="dxa"/>
          </w:tcPr>
          <w:p w14:paraId="34A06E79" w14:textId="2717CF6E" w:rsidR="00DC0AD8" w:rsidRPr="009B5E54" w:rsidRDefault="00DC0AD8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правописания</w:t>
            </w:r>
            <w:r w:rsidR="000A5343">
              <w:rPr>
                <w:rFonts w:ascii="Times New Roman" w:hAnsi="Times New Roman" w:cs="Times New Roman"/>
                <w:sz w:val="24"/>
                <w:szCs w:val="24"/>
              </w:rPr>
              <w:t>. Итоговый урок</w:t>
            </w:r>
          </w:p>
        </w:tc>
        <w:tc>
          <w:tcPr>
            <w:tcW w:w="1525" w:type="dxa"/>
          </w:tcPr>
          <w:p w14:paraId="6F16B8D0" w14:textId="2B7EE720" w:rsidR="00DC0AD8" w:rsidRDefault="00372FA0" w:rsidP="009C3759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14:paraId="4231AC8E" w14:textId="77777777" w:rsidR="000A5343" w:rsidRDefault="000A5343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1CDDD8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2775B8B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FFC68E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A70EE02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96793F2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5A3A738" w14:textId="77777777" w:rsidR="00312560" w:rsidRDefault="00312560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145475" w14:textId="77777777" w:rsidR="005A43D7" w:rsidRPr="000A5343" w:rsidRDefault="005A43D7" w:rsidP="000A5343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43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14:paraId="6431B18A" w14:textId="77777777" w:rsidR="005A43D7" w:rsidRPr="000A5343" w:rsidRDefault="005A43D7" w:rsidP="000A5343">
      <w:pPr>
        <w:widowControl w:val="0"/>
        <w:spacing w:after="0"/>
        <w:ind w:right="-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Ишимова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О.А. Развитие речи. Письмо. Тетрадь-помощница. Пособие учащихся начальных классов. / О.А. </w:t>
      </w: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Ишимова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, А.А. </w:t>
      </w: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Алмазова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 М.: Просвещение.</w:t>
      </w:r>
    </w:p>
    <w:p w14:paraId="6174F7F6" w14:textId="77777777" w:rsidR="005A43D7" w:rsidRPr="000A5343" w:rsidRDefault="005A43D7" w:rsidP="000A5343">
      <w:pPr>
        <w:widowControl w:val="0"/>
        <w:spacing w:after="0"/>
        <w:ind w:right="-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Костенкова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Ю.А., </w:t>
      </w: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Тригер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Р.Д., Шевченко С. Г. Дети с задержкой психического развития: особенности речи, письма, чтения: пособие для учителей начальных классов и студентов. М., 2004.</w:t>
      </w:r>
    </w:p>
    <w:p w14:paraId="5F5989BB" w14:textId="77777777" w:rsidR="005A43D7" w:rsidRPr="000A5343" w:rsidRDefault="005A43D7" w:rsidP="000A5343">
      <w:pPr>
        <w:widowControl w:val="0"/>
        <w:spacing w:after="0"/>
        <w:ind w:right="-1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Тригер</w:t>
      </w:r>
      <w:proofErr w:type="spellEnd"/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Р.Д. Русский язык. Программа // Программы для специальных общеобразовательных школ и классов </w:t>
      </w:r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VII</w:t>
      </w:r>
      <w:r w:rsidRPr="000A534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вида. Начальные классы 1–4, Подготовительный класс. М.: Парадигма, 2012, С.121–134, 266–284.</w:t>
      </w:r>
    </w:p>
    <w:p w14:paraId="3D6F3E4E" w14:textId="77777777" w:rsidR="005A43D7" w:rsidRPr="000A5343" w:rsidRDefault="005A43D7" w:rsidP="000A5343">
      <w:pPr>
        <w:spacing w:after="0"/>
        <w:ind w:right="-11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6FB608D4" w14:textId="77777777" w:rsidR="005A43D7" w:rsidRPr="000A5343" w:rsidRDefault="005A43D7" w:rsidP="000A5343">
      <w:pPr>
        <w:spacing w:after="0"/>
        <w:ind w:right="-11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A5343">
        <w:rPr>
          <w:rFonts w:ascii="Times New Roman" w:hAnsi="Times New Roman" w:cs="Times New Roman"/>
          <w:b/>
          <w:sz w:val="24"/>
          <w:szCs w:val="24"/>
        </w:rPr>
        <w:t>Материальное-техническое</w:t>
      </w:r>
      <w:proofErr w:type="gramEnd"/>
      <w:r w:rsidRPr="000A5343">
        <w:rPr>
          <w:rFonts w:ascii="Times New Roman" w:hAnsi="Times New Roman" w:cs="Times New Roman"/>
          <w:b/>
          <w:sz w:val="24"/>
          <w:szCs w:val="24"/>
        </w:rPr>
        <w:t xml:space="preserve"> обеспечение</w:t>
      </w:r>
    </w:p>
    <w:p w14:paraId="357DACB2" w14:textId="77777777" w:rsidR="005A43D7" w:rsidRPr="000A5343" w:rsidRDefault="005A43D7" w:rsidP="000A5343">
      <w:pPr>
        <w:spacing w:after="0"/>
        <w:ind w:righ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43">
        <w:rPr>
          <w:rFonts w:ascii="Times New Roman" w:eastAsia="Times New Roman" w:hAnsi="Times New Roman" w:cs="Times New Roman"/>
          <w:sz w:val="24"/>
          <w:szCs w:val="24"/>
        </w:rPr>
        <w:t>Классная магнитная доска с набором приспособлений для крепления таблиц, картинок.</w:t>
      </w:r>
    </w:p>
    <w:p w14:paraId="3156EFEC" w14:textId="77777777" w:rsidR="005A43D7" w:rsidRPr="000A5343" w:rsidRDefault="005A43D7" w:rsidP="000A5343">
      <w:pPr>
        <w:spacing w:after="0"/>
        <w:ind w:righ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43">
        <w:rPr>
          <w:rFonts w:ascii="Times New Roman" w:eastAsia="Times New Roman" w:hAnsi="Times New Roman" w:cs="Times New Roman"/>
          <w:sz w:val="24"/>
          <w:szCs w:val="24"/>
        </w:rPr>
        <w:t>Мультимедийный проектор (при наличии).</w:t>
      </w:r>
    </w:p>
    <w:p w14:paraId="17F9E138" w14:textId="0CAF753F" w:rsidR="0078311E" w:rsidRPr="000A5343" w:rsidRDefault="005A43D7" w:rsidP="000A5343">
      <w:pPr>
        <w:spacing w:after="0"/>
        <w:ind w:right="-1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343">
        <w:rPr>
          <w:rFonts w:ascii="Times New Roman" w:eastAsia="Times New Roman" w:hAnsi="Times New Roman" w:cs="Times New Roman"/>
          <w:sz w:val="24"/>
          <w:szCs w:val="24"/>
        </w:rPr>
        <w:t>Мультимедийные образовательные ресурсы (презентации)</w:t>
      </w:r>
      <w:r w:rsidRPr="000A5343">
        <w:rPr>
          <w:rStyle w:val="aa"/>
          <w:rFonts w:ascii="Times New Roman" w:eastAsia="Times New Roman" w:hAnsi="Times New Roman" w:cs="Times New Roman"/>
          <w:sz w:val="24"/>
          <w:szCs w:val="24"/>
        </w:rPr>
        <w:footnoteReference w:id="1"/>
      </w:r>
      <w:r w:rsidRPr="000A5343">
        <w:rPr>
          <w:rFonts w:ascii="Times New Roman" w:eastAsia="Times New Roman" w:hAnsi="Times New Roman" w:cs="Times New Roman"/>
          <w:sz w:val="24"/>
          <w:szCs w:val="24"/>
        </w:rPr>
        <w:t>, соответствующие тематике программы по русскому язык.</w:t>
      </w:r>
    </w:p>
    <w:sectPr w:rsidR="0078311E" w:rsidRPr="000A5343" w:rsidSect="00DC0AD8">
      <w:pgSz w:w="11906" w:h="16838"/>
      <w:pgMar w:top="510" w:right="510" w:bottom="45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C35550" w14:textId="77777777" w:rsidR="00FA5531" w:rsidRDefault="00FA5531" w:rsidP="005A43D7">
      <w:pPr>
        <w:spacing w:after="0" w:line="240" w:lineRule="auto"/>
      </w:pPr>
      <w:r>
        <w:separator/>
      </w:r>
    </w:p>
  </w:endnote>
  <w:endnote w:type="continuationSeparator" w:id="0">
    <w:p w14:paraId="513F4F61" w14:textId="77777777" w:rsidR="00FA5531" w:rsidRDefault="00FA5531" w:rsidP="005A43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86FC4B" w14:textId="77777777" w:rsidR="00FA5531" w:rsidRDefault="00FA5531" w:rsidP="005A43D7">
      <w:pPr>
        <w:spacing w:after="0" w:line="240" w:lineRule="auto"/>
      </w:pPr>
      <w:r>
        <w:separator/>
      </w:r>
    </w:p>
  </w:footnote>
  <w:footnote w:type="continuationSeparator" w:id="0">
    <w:p w14:paraId="719F5595" w14:textId="77777777" w:rsidR="00FA5531" w:rsidRDefault="00FA5531" w:rsidP="005A43D7">
      <w:pPr>
        <w:spacing w:after="0" w:line="240" w:lineRule="auto"/>
      </w:pPr>
      <w:r>
        <w:continuationSeparator/>
      </w:r>
    </w:p>
  </w:footnote>
  <w:footnote w:id="1">
    <w:p w14:paraId="313A5DE9" w14:textId="77777777" w:rsidR="00822ECE" w:rsidRDefault="00822ECE" w:rsidP="005A43D7"/>
    <w:p w14:paraId="27317D60" w14:textId="77777777" w:rsidR="00822ECE" w:rsidRDefault="00822ECE" w:rsidP="005A43D7">
      <w:pPr>
        <w:pStyle w:val="a9"/>
        <w:rPr>
          <w:rFonts w:ascii="Times New Roman" w:hAnsi="Times New Roman" w:cs="Times New Roman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6DF3"/>
    <w:multiLevelType w:val="hybridMultilevel"/>
    <w:tmpl w:val="BE7290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B70013"/>
    <w:multiLevelType w:val="multilevel"/>
    <w:tmpl w:val="262E0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99F3BE0"/>
    <w:multiLevelType w:val="multilevel"/>
    <w:tmpl w:val="63981C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7561FA"/>
    <w:multiLevelType w:val="multilevel"/>
    <w:tmpl w:val="20501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5564D4"/>
    <w:multiLevelType w:val="multilevel"/>
    <w:tmpl w:val="EF2A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BD6167"/>
    <w:multiLevelType w:val="multilevel"/>
    <w:tmpl w:val="E410E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71D74FA"/>
    <w:multiLevelType w:val="hybridMultilevel"/>
    <w:tmpl w:val="E8DA7D06"/>
    <w:lvl w:ilvl="0" w:tplc="65BAED6E">
      <w:start w:val="65535"/>
      <w:numFmt w:val="bullet"/>
      <w:lvlText w:val="•"/>
      <w:legacy w:legacy="1" w:legacySpace="0" w:legacyIndent="26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76B4608A">
      <w:start w:val="65535"/>
      <w:numFmt w:val="bullet"/>
      <w:lvlText w:val="•"/>
      <w:legacy w:legacy="1" w:legacySpace="0" w:legacyIndent="137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592AB6"/>
    <w:multiLevelType w:val="multilevel"/>
    <w:tmpl w:val="9AA65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BE0782"/>
    <w:multiLevelType w:val="hybridMultilevel"/>
    <w:tmpl w:val="561E4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CF3A48"/>
    <w:multiLevelType w:val="multilevel"/>
    <w:tmpl w:val="3254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B756D26"/>
    <w:multiLevelType w:val="multilevel"/>
    <w:tmpl w:val="52E22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E3279E"/>
    <w:multiLevelType w:val="multilevel"/>
    <w:tmpl w:val="1AF6A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4FA099B"/>
    <w:multiLevelType w:val="multilevel"/>
    <w:tmpl w:val="3EA2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9314B1"/>
    <w:multiLevelType w:val="multilevel"/>
    <w:tmpl w:val="F940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A4B021A"/>
    <w:multiLevelType w:val="multilevel"/>
    <w:tmpl w:val="A6F46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B101D79"/>
    <w:multiLevelType w:val="multilevel"/>
    <w:tmpl w:val="B8F29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C21327"/>
    <w:multiLevelType w:val="multilevel"/>
    <w:tmpl w:val="D1043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7606AE4"/>
    <w:multiLevelType w:val="multilevel"/>
    <w:tmpl w:val="ED9C1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D870609"/>
    <w:multiLevelType w:val="multilevel"/>
    <w:tmpl w:val="6DC69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1172EB8"/>
    <w:multiLevelType w:val="hybridMultilevel"/>
    <w:tmpl w:val="028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37808"/>
    <w:multiLevelType w:val="multilevel"/>
    <w:tmpl w:val="3D80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5E664911"/>
    <w:multiLevelType w:val="multilevel"/>
    <w:tmpl w:val="AE8CE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23F5CE9"/>
    <w:multiLevelType w:val="multilevel"/>
    <w:tmpl w:val="3954B1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44F6BE0"/>
    <w:multiLevelType w:val="multilevel"/>
    <w:tmpl w:val="826CC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5641E0"/>
    <w:multiLevelType w:val="multilevel"/>
    <w:tmpl w:val="DF182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A5C236E"/>
    <w:multiLevelType w:val="multilevel"/>
    <w:tmpl w:val="EA36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E795D91"/>
    <w:multiLevelType w:val="multilevel"/>
    <w:tmpl w:val="A94E8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661BC1"/>
    <w:multiLevelType w:val="multilevel"/>
    <w:tmpl w:val="BD58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134B2C"/>
    <w:multiLevelType w:val="multilevel"/>
    <w:tmpl w:val="4928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C7272D8"/>
    <w:multiLevelType w:val="hybridMultilevel"/>
    <w:tmpl w:val="3290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CB16087"/>
    <w:multiLevelType w:val="multilevel"/>
    <w:tmpl w:val="C7929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334BC0"/>
    <w:multiLevelType w:val="multilevel"/>
    <w:tmpl w:val="9FC23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F42655B"/>
    <w:multiLevelType w:val="multilevel"/>
    <w:tmpl w:val="5F68A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5"/>
  </w:num>
  <w:num w:numId="3">
    <w:abstractNumId w:val="29"/>
  </w:num>
  <w:num w:numId="4">
    <w:abstractNumId w:val="33"/>
  </w:num>
  <w:num w:numId="5">
    <w:abstractNumId w:val="10"/>
  </w:num>
  <w:num w:numId="6">
    <w:abstractNumId w:val="15"/>
  </w:num>
  <w:num w:numId="7">
    <w:abstractNumId w:val="31"/>
  </w:num>
  <w:num w:numId="8">
    <w:abstractNumId w:val="17"/>
  </w:num>
  <w:num w:numId="9">
    <w:abstractNumId w:val="24"/>
  </w:num>
  <w:num w:numId="10">
    <w:abstractNumId w:val="22"/>
  </w:num>
  <w:num w:numId="11">
    <w:abstractNumId w:val="25"/>
  </w:num>
  <w:num w:numId="12">
    <w:abstractNumId w:val="18"/>
  </w:num>
  <w:num w:numId="13">
    <w:abstractNumId w:val="16"/>
  </w:num>
  <w:num w:numId="14">
    <w:abstractNumId w:val="9"/>
  </w:num>
  <w:num w:numId="15">
    <w:abstractNumId w:val="27"/>
  </w:num>
  <w:num w:numId="16">
    <w:abstractNumId w:val="14"/>
  </w:num>
  <w:num w:numId="17">
    <w:abstractNumId w:val="3"/>
  </w:num>
  <w:num w:numId="18">
    <w:abstractNumId w:val="26"/>
  </w:num>
  <w:num w:numId="19">
    <w:abstractNumId w:val="1"/>
  </w:num>
  <w:num w:numId="20">
    <w:abstractNumId w:val="28"/>
  </w:num>
  <w:num w:numId="21">
    <w:abstractNumId w:val="20"/>
  </w:num>
  <w:num w:numId="22">
    <w:abstractNumId w:val="12"/>
  </w:num>
  <w:num w:numId="23">
    <w:abstractNumId w:val="11"/>
  </w:num>
  <w:num w:numId="24">
    <w:abstractNumId w:val="32"/>
  </w:num>
  <w:num w:numId="25">
    <w:abstractNumId w:val="23"/>
  </w:num>
  <w:num w:numId="26">
    <w:abstractNumId w:val="2"/>
  </w:num>
  <w:num w:numId="27">
    <w:abstractNumId w:val="7"/>
  </w:num>
  <w:num w:numId="28">
    <w:abstractNumId w:val="4"/>
  </w:num>
  <w:num w:numId="29">
    <w:abstractNumId w:val="30"/>
  </w:num>
  <w:num w:numId="30">
    <w:abstractNumId w:val="8"/>
  </w:num>
  <w:num w:numId="31">
    <w:abstractNumId w:val="19"/>
  </w:num>
  <w:num w:numId="32">
    <w:abstractNumId w:val="0"/>
  </w:num>
  <w:num w:numId="33">
    <w:abstractNumId w:val="6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0781"/>
    <w:rsid w:val="00045830"/>
    <w:rsid w:val="000A5343"/>
    <w:rsid w:val="001170EA"/>
    <w:rsid w:val="001431D9"/>
    <w:rsid w:val="001566BC"/>
    <w:rsid w:val="00172C9F"/>
    <w:rsid w:val="001A687A"/>
    <w:rsid w:val="001D7754"/>
    <w:rsid w:val="0020206B"/>
    <w:rsid w:val="00271ADC"/>
    <w:rsid w:val="00276CCD"/>
    <w:rsid w:val="002C22E7"/>
    <w:rsid w:val="002E78E3"/>
    <w:rsid w:val="0030536C"/>
    <w:rsid w:val="00312560"/>
    <w:rsid w:val="00372FA0"/>
    <w:rsid w:val="00397235"/>
    <w:rsid w:val="003F1362"/>
    <w:rsid w:val="00407B36"/>
    <w:rsid w:val="004D458E"/>
    <w:rsid w:val="004F52BA"/>
    <w:rsid w:val="005233BF"/>
    <w:rsid w:val="0058781E"/>
    <w:rsid w:val="00592D11"/>
    <w:rsid w:val="005A43D7"/>
    <w:rsid w:val="00630E91"/>
    <w:rsid w:val="0064640A"/>
    <w:rsid w:val="006507F6"/>
    <w:rsid w:val="006A3F6F"/>
    <w:rsid w:val="00750781"/>
    <w:rsid w:val="0078311E"/>
    <w:rsid w:val="007A37BF"/>
    <w:rsid w:val="007D71E7"/>
    <w:rsid w:val="008067C4"/>
    <w:rsid w:val="00822ECE"/>
    <w:rsid w:val="0085147D"/>
    <w:rsid w:val="008860E1"/>
    <w:rsid w:val="009C3759"/>
    <w:rsid w:val="00C104C5"/>
    <w:rsid w:val="00C51145"/>
    <w:rsid w:val="00D50FF8"/>
    <w:rsid w:val="00D87210"/>
    <w:rsid w:val="00DB10BE"/>
    <w:rsid w:val="00DC0AD8"/>
    <w:rsid w:val="00E80D74"/>
    <w:rsid w:val="00ED395A"/>
    <w:rsid w:val="00EE2B5E"/>
    <w:rsid w:val="00EE3C3C"/>
    <w:rsid w:val="00EE7F19"/>
    <w:rsid w:val="00FA5531"/>
    <w:rsid w:val="00FB67E3"/>
    <w:rsid w:val="00FE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10C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58E"/>
  </w:style>
  <w:style w:type="paragraph" w:styleId="2">
    <w:name w:val="heading 2"/>
    <w:next w:val="a"/>
    <w:link w:val="20"/>
    <w:uiPriority w:val="9"/>
    <w:semiHidden/>
    <w:unhideWhenUsed/>
    <w:qFormat/>
    <w:rsid w:val="009C3759"/>
    <w:pPr>
      <w:keepNext/>
      <w:keepLines/>
      <w:spacing w:after="3" w:line="264" w:lineRule="auto"/>
      <w:ind w:left="2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078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FE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6">
    <w:name w:val="c46"/>
    <w:basedOn w:val="a0"/>
    <w:rsid w:val="00FE6033"/>
  </w:style>
  <w:style w:type="character" w:customStyle="1" w:styleId="c0">
    <w:name w:val="c0"/>
    <w:basedOn w:val="a0"/>
    <w:rsid w:val="00FE6033"/>
  </w:style>
  <w:style w:type="character" w:customStyle="1" w:styleId="c9">
    <w:name w:val="c9"/>
    <w:basedOn w:val="a0"/>
    <w:rsid w:val="00FE6033"/>
  </w:style>
  <w:style w:type="character" w:customStyle="1" w:styleId="c35">
    <w:name w:val="c35"/>
    <w:basedOn w:val="a0"/>
    <w:rsid w:val="00FE6033"/>
  </w:style>
  <w:style w:type="character" w:customStyle="1" w:styleId="c34">
    <w:name w:val="c34"/>
    <w:basedOn w:val="a0"/>
    <w:rsid w:val="00FE6033"/>
  </w:style>
  <w:style w:type="paragraph" w:customStyle="1" w:styleId="c1">
    <w:name w:val="c1"/>
    <w:basedOn w:val="a"/>
    <w:rsid w:val="00FE60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9">
    <w:name w:val="c59"/>
    <w:basedOn w:val="a0"/>
    <w:rsid w:val="00FE6033"/>
  </w:style>
  <w:style w:type="character" w:customStyle="1" w:styleId="c29">
    <w:name w:val="c29"/>
    <w:basedOn w:val="a0"/>
    <w:rsid w:val="00FE6033"/>
  </w:style>
  <w:style w:type="paragraph" w:customStyle="1" w:styleId="u-2-msonormal">
    <w:name w:val="u-2-msonormal"/>
    <w:basedOn w:val="a"/>
    <w:rsid w:val="002C22E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4">
    <w:name w:val="Hyperlink"/>
    <w:basedOn w:val="a0"/>
    <w:uiPriority w:val="99"/>
    <w:unhideWhenUsed/>
    <w:rsid w:val="0020206B"/>
    <w:rPr>
      <w:color w:val="0000FF"/>
      <w:u w:val="single"/>
    </w:rPr>
  </w:style>
  <w:style w:type="paragraph" w:customStyle="1" w:styleId="c5">
    <w:name w:val="c5"/>
    <w:basedOn w:val="a"/>
    <w:rsid w:val="0014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">
    <w:name w:val="c7"/>
    <w:basedOn w:val="a0"/>
    <w:rsid w:val="001431D9"/>
  </w:style>
  <w:style w:type="paragraph" w:customStyle="1" w:styleId="c21">
    <w:name w:val="c21"/>
    <w:basedOn w:val="a"/>
    <w:rsid w:val="001431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507F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aliases w:val="основа"/>
    <w:uiPriority w:val="1"/>
    <w:qFormat/>
    <w:rsid w:val="00EE3C3C"/>
    <w:pPr>
      <w:spacing w:after="0" w:line="240" w:lineRule="auto"/>
    </w:pPr>
    <w:rPr>
      <w:rFonts w:eastAsiaTheme="minorHAnsi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9C3759"/>
    <w:rPr>
      <w:rFonts w:ascii="Times New Roman" w:eastAsia="Times New Roman" w:hAnsi="Times New Roman" w:cs="Times New Roman"/>
      <w:b/>
      <w:color w:val="000000"/>
      <w:sz w:val="24"/>
    </w:rPr>
  </w:style>
  <w:style w:type="paragraph" w:styleId="a7">
    <w:name w:val="Normal (Web)"/>
    <w:basedOn w:val="a"/>
    <w:uiPriority w:val="99"/>
    <w:rsid w:val="009C3759"/>
    <w:pPr>
      <w:widowControl w:val="0"/>
      <w:suppressAutoHyphens/>
      <w:spacing w:before="280" w:after="28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paragraph" w:customStyle="1" w:styleId="3">
    <w:name w:val="Основной текст3"/>
    <w:basedOn w:val="a"/>
    <w:uiPriority w:val="99"/>
    <w:rsid w:val="009C3759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character" w:customStyle="1" w:styleId="a8">
    <w:name w:val="Текст сноски Знак"/>
    <w:aliases w:val="Основной текст с отступом1 Знак,Основной текст с отступом11 Знак,Body Text Indent Знак,Знак1 Знак,Body Text Indent1 Знак"/>
    <w:basedOn w:val="a0"/>
    <w:link w:val="a9"/>
    <w:semiHidden/>
    <w:locked/>
    <w:rsid w:val="005A43D7"/>
  </w:style>
  <w:style w:type="paragraph" w:styleId="a9">
    <w:name w:val="footnote text"/>
    <w:aliases w:val="Основной текст с отступом1,Основной текст с отступом11,Body Text Indent,Знак1,Body Text Indent1"/>
    <w:basedOn w:val="a"/>
    <w:link w:val="a8"/>
    <w:semiHidden/>
    <w:unhideWhenUsed/>
    <w:rsid w:val="005A43D7"/>
    <w:pPr>
      <w:spacing w:after="0" w:line="240" w:lineRule="auto"/>
    </w:pPr>
  </w:style>
  <w:style w:type="character" w:customStyle="1" w:styleId="1">
    <w:name w:val="Текст сноски Знак1"/>
    <w:basedOn w:val="a0"/>
    <w:uiPriority w:val="99"/>
    <w:semiHidden/>
    <w:rsid w:val="005A43D7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A43D7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3125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125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9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14</Pages>
  <Words>5597</Words>
  <Characters>31909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ElitePC</cp:lastModifiedBy>
  <cp:revision>22</cp:revision>
  <dcterms:created xsi:type="dcterms:W3CDTF">2020-01-26T17:40:00Z</dcterms:created>
  <dcterms:modified xsi:type="dcterms:W3CDTF">2024-10-29T03:50:00Z</dcterms:modified>
</cp:coreProperties>
</file>