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4069" w:rsidRDefault="00874069"/>
    <w:p w:rsidR="00874069" w:rsidRPr="00874069" w:rsidRDefault="00874069" w:rsidP="00874069"/>
    <w:p w:rsidR="00874069" w:rsidRPr="00874069" w:rsidRDefault="006871FD" w:rsidP="00874069">
      <w:r w:rsidRPr="006871FD">
        <w:drawing>
          <wp:inline distT="0" distB="0" distL="0" distR="0">
            <wp:extent cx="5940425" cy="2707275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0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4069" w:rsidRPr="00874069" w:rsidRDefault="00874069" w:rsidP="00874069"/>
    <w:p w:rsidR="00874069" w:rsidRPr="00874069" w:rsidRDefault="00874069" w:rsidP="00874069"/>
    <w:p w:rsidR="00396501" w:rsidRPr="00396501" w:rsidRDefault="00396501" w:rsidP="0039650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96501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РАБОЧАЯ ПРОГРАММА</w:t>
      </w:r>
      <w:r w:rsidR="006871FD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 xml:space="preserve"> курса</w:t>
      </w:r>
    </w:p>
    <w:p w:rsidR="00396501" w:rsidRPr="00396501" w:rsidRDefault="00396501" w:rsidP="0039650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96501">
        <w:rPr>
          <w:rFonts w:ascii="Times New Roman" w:eastAsia="Calibri" w:hAnsi="Times New Roman" w:cs="Times New Roman"/>
          <w:color w:val="000000"/>
          <w:sz w:val="28"/>
          <w:szCs w:val="28"/>
        </w:rPr>
        <w:t>внеурочной деятельности</w:t>
      </w:r>
    </w:p>
    <w:p w:rsidR="00396501" w:rsidRPr="00396501" w:rsidRDefault="00396501" w:rsidP="0039650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96501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Футбол для всех</w:t>
      </w:r>
      <w:r w:rsidRPr="00396501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»</w:t>
      </w:r>
    </w:p>
    <w:p w:rsidR="00396501" w:rsidRPr="00396501" w:rsidRDefault="00396501" w:rsidP="00396501">
      <w:pPr>
        <w:spacing w:line="360" w:lineRule="auto"/>
        <w:jc w:val="center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для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5</w:t>
      </w:r>
      <w:r w:rsidRPr="00396501">
        <w:rPr>
          <w:rFonts w:ascii="Times New Roman" w:eastAsia="Calibri" w:hAnsi="Times New Roman" w:cs="Times New Roman"/>
          <w:sz w:val="28"/>
          <w:szCs w:val="28"/>
        </w:rPr>
        <w:t xml:space="preserve"> класса</w:t>
      </w:r>
    </w:p>
    <w:p w:rsidR="00874069" w:rsidRDefault="00874069" w:rsidP="00874069">
      <w:pPr>
        <w:pStyle w:val="20"/>
        <w:shd w:val="clear" w:color="auto" w:fill="auto"/>
        <w:spacing w:line="470" w:lineRule="exact"/>
        <w:ind w:firstLine="720"/>
        <w:jc w:val="both"/>
      </w:pPr>
    </w:p>
    <w:p w:rsidR="00874069" w:rsidRDefault="00874069" w:rsidP="00874069">
      <w:pPr>
        <w:pStyle w:val="20"/>
        <w:shd w:val="clear" w:color="auto" w:fill="auto"/>
        <w:spacing w:line="470" w:lineRule="exact"/>
        <w:ind w:firstLine="720"/>
        <w:jc w:val="both"/>
      </w:pPr>
    </w:p>
    <w:p w:rsidR="00874069" w:rsidRPr="00647321" w:rsidRDefault="00874069" w:rsidP="00396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t xml:space="preserve">                                                                                                                             </w:t>
      </w:r>
    </w:p>
    <w:p w:rsidR="00874069" w:rsidRPr="00647321" w:rsidRDefault="00874069" w:rsidP="0087406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874069" w:rsidRDefault="00874069" w:rsidP="00874069">
      <w:pPr>
        <w:pStyle w:val="20"/>
        <w:shd w:val="clear" w:color="auto" w:fill="auto"/>
        <w:spacing w:line="470" w:lineRule="exact"/>
        <w:ind w:firstLine="720"/>
        <w:jc w:val="both"/>
      </w:pPr>
    </w:p>
    <w:p w:rsidR="00874069" w:rsidRDefault="00874069" w:rsidP="00874069">
      <w:pPr>
        <w:pStyle w:val="20"/>
        <w:shd w:val="clear" w:color="auto" w:fill="auto"/>
        <w:spacing w:line="470" w:lineRule="exact"/>
        <w:ind w:firstLine="720"/>
        <w:jc w:val="both"/>
      </w:pPr>
    </w:p>
    <w:p w:rsidR="00874069" w:rsidRDefault="00874069" w:rsidP="00874069">
      <w:pPr>
        <w:pStyle w:val="20"/>
        <w:shd w:val="clear" w:color="auto" w:fill="auto"/>
        <w:spacing w:line="470" w:lineRule="exact"/>
      </w:pPr>
    </w:p>
    <w:p w:rsidR="00874069" w:rsidRDefault="00874069" w:rsidP="00874069">
      <w:pPr>
        <w:pStyle w:val="20"/>
        <w:shd w:val="clear" w:color="auto" w:fill="auto"/>
        <w:spacing w:line="470" w:lineRule="exact"/>
        <w:ind w:firstLine="720"/>
        <w:jc w:val="center"/>
      </w:pPr>
    </w:p>
    <w:p w:rsidR="00874069" w:rsidRDefault="00874069" w:rsidP="00874069">
      <w:pPr>
        <w:pStyle w:val="20"/>
        <w:shd w:val="clear" w:color="auto" w:fill="auto"/>
        <w:spacing w:line="470" w:lineRule="exact"/>
        <w:ind w:firstLine="720"/>
        <w:jc w:val="center"/>
      </w:pPr>
    </w:p>
    <w:p w:rsidR="00874069" w:rsidRDefault="00874069" w:rsidP="00874069">
      <w:pPr>
        <w:pStyle w:val="20"/>
        <w:shd w:val="clear" w:color="auto" w:fill="auto"/>
        <w:spacing w:line="470" w:lineRule="exact"/>
        <w:ind w:firstLine="720"/>
        <w:jc w:val="center"/>
      </w:pPr>
    </w:p>
    <w:p w:rsidR="00874069" w:rsidRDefault="006871FD" w:rsidP="006871FD">
      <w:pPr>
        <w:pStyle w:val="20"/>
        <w:shd w:val="clear" w:color="auto" w:fill="auto"/>
        <w:spacing w:line="470" w:lineRule="exact"/>
        <w:jc w:val="center"/>
      </w:pPr>
      <w:proofErr w:type="spellStart"/>
      <w:r>
        <w:t>с</w:t>
      </w:r>
      <w:proofErr w:type="gramStart"/>
      <w:r>
        <w:t>.З</w:t>
      </w:r>
      <w:proofErr w:type="gramEnd"/>
      <w:r>
        <w:t>аледеево</w:t>
      </w:r>
      <w:proofErr w:type="spellEnd"/>
      <w:r>
        <w:t xml:space="preserve">, </w:t>
      </w:r>
      <w:r w:rsidR="00396501">
        <w:t>2024г.</w:t>
      </w:r>
    </w:p>
    <w:p w:rsidR="00396501" w:rsidRDefault="00396501" w:rsidP="00396501">
      <w:pPr>
        <w:pStyle w:val="20"/>
        <w:shd w:val="clear" w:color="auto" w:fill="auto"/>
        <w:spacing w:line="470" w:lineRule="exact"/>
        <w:ind w:firstLine="720"/>
        <w:jc w:val="center"/>
      </w:pPr>
    </w:p>
    <w:p w:rsidR="006871FD" w:rsidRDefault="00874069" w:rsidP="006871FD">
      <w:pPr>
        <w:tabs>
          <w:tab w:val="left" w:pos="5933"/>
        </w:tabs>
        <w:jc w:val="center"/>
        <w:rPr>
          <w:rStyle w:val="a5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96501">
        <w:rPr>
          <w:rStyle w:val="a5"/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ПОЯСНИТЕЛЬНАЯ ЗАПИСКА</w:t>
      </w:r>
    </w:p>
    <w:p w:rsidR="006871FD" w:rsidRPr="006871FD" w:rsidRDefault="006871FD" w:rsidP="006871F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71FD">
        <w:rPr>
          <w:rFonts w:ascii="Times New Roman" w:hAnsi="Times New Roman" w:cs="Times New Roman"/>
          <w:sz w:val="24"/>
          <w:szCs w:val="24"/>
        </w:rPr>
        <w:t>Программа курса внеурочной деятельности  составлена на основе:</w:t>
      </w:r>
    </w:p>
    <w:p w:rsidR="006871FD" w:rsidRPr="006871FD" w:rsidRDefault="006871FD" w:rsidP="006871F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71FD">
        <w:rPr>
          <w:rFonts w:ascii="Times New Roman" w:hAnsi="Times New Roman" w:cs="Times New Roman"/>
          <w:sz w:val="24"/>
          <w:szCs w:val="24"/>
        </w:rPr>
        <w:t>1. Федерального закона от 29.12.2012 №273-ФЗ «Об образовании в Российской Федерации»</w:t>
      </w:r>
    </w:p>
    <w:p w:rsidR="006871FD" w:rsidRPr="006871FD" w:rsidRDefault="006871FD" w:rsidP="006871F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71FD">
        <w:rPr>
          <w:rFonts w:ascii="Times New Roman" w:hAnsi="Times New Roman" w:cs="Times New Roman"/>
          <w:sz w:val="24"/>
          <w:szCs w:val="24"/>
        </w:rPr>
        <w:t>2. Основной образовательной программы НОО</w:t>
      </w:r>
      <w:proofErr w:type="gramStart"/>
      <w:r w:rsidRPr="006871FD">
        <w:rPr>
          <w:rFonts w:ascii="Times New Roman" w:hAnsi="Times New Roman" w:cs="Times New Roman"/>
          <w:sz w:val="24"/>
          <w:szCs w:val="24"/>
        </w:rPr>
        <w:t>,О</w:t>
      </w:r>
      <w:proofErr w:type="gramEnd"/>
      <w:r w:rsidRPr="006871FD">
        <w:rPr>
          <w:rFonts w:ascii="Times New Roman" w:hAnsi="Times New Roman" w:cs="Times New Roman"/>
          <w:sz w:val="24"/>
          <w:szCs w:val="24"/>
        </w:rPr>
        <w:t>ОО,СОО «Заледеевская средняя общеобразовательная школа» от от31.08.2023 №01-04-215</w:t>
      </w:r>
    </w:p>
    <w:p w:rsidR="006871FD" w:rsidRPr="006871FD" w:rsidRDefault="006871FD" w:rsidP="006871F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71FD">
        <w:rPr>
          <w:rFonts w:ascii="Times New Roman" w:hAnsi="Times New Roman" w:cs="Times New Roman"/>
          <w:sz w:val="24"/>
          <w:szCs w:val="24"/>
        </w:rPr>
        <w:t>3. Положения о рабочей программе внеурочной деятельности от 18.10.2017 г. №- 01-04-178</w:t>
      </w:r>
    </w:p>
    <w:p w:rsidR="006871FD" w:rsidRPr="006871FD" w:rsidRDefault="006871FD" w:rsidP="006871F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71FD">
        <w:rPr>
          <w:rFonts w:ascii="Times New Roman" w:hAnsi="Times New Roman" w:cs="Times New Roman"/>
          <w:sz w:val="24"/>
          <w:szCs w:val="24"/>
        </w:rPr>
        <w:t>4. Положения об организации внеурочной деятельности №01-04-153 0т 06.06.2023г.</w:t>
      </w:r>
    </w:p>
    <w:p w:rsidR="006871FD" w:rsidRPr="006871FD" w:rsidRDefault="006871FD" w:rsidP="006871FD">
      <w:pPr>
        <w:spacing w:line="360" w:lineRule="auto"/>
        <w:rPr>
          <w:rStyle w:val="a5"/>
          <w:rFonts w:ascii="Times New Roman" w:hAnsi="Times New Roman" w:cs="Times New Roman"/>
          <w:b w:val="0"/>
          <w:bCs w:val="0"/>
          <w:sz w:val="24"/>
          <w:szCs w:val="24"/>
        </w:rPr>
      </w:pPr>
      <w:r w:rsidRPr="006871FD">
        <w:rPr>
          <w:rFonts w:ascii="Times New Roman" w:hAnsi="Times New Roman" w:cs="Times New Roman"/>
          <w:sz w:val="24"/>
          <w:szCs w:val="24"/>
        </w:rPr>
        <w:t>5. Положения об организации и осуществлении образовательной деятельности по дополнительным общеобразовательным программам. От 01.09.2021 №01-04-169/2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Учебный модуль «Футбол</w:t>
      </w:r>
      <w:r w:rsidR="004A6834" w:rsidRPr="00396501">
        <w:rPr>
          <w:sz w:val="24"/>
        </w:rPr>
        <w:t xml:space="preserve"> для всех</w:t>
      </w:r>
      <w:r w:rsidRPr="00396501">
        <w:rPr>
          <w:sz w:val="24"/>
        </w:rPr>
        <w:t xml:space="preserve">» (далее - модуль по футболу, футбол) на уровне среднего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спортивно-ориентированных форм, средств и методов </w:t>
      </w:r>
      <w:proofErr w:type="gramStart"/>
      <w:r w:rsidRPr="00396501">
        <w:rPr>
          <w:sz w:val="24"/>
        </w:rPr>
        <w:t>обучения по</w:t>
      </w:r>
      <w:proofErr w:type="gramEnd"/>
      <w:r w:rsidRPr="00396501">
        <w:rPr>
          <w:sz w:val="24"/>
        </w:rPr>
        <w:t xml:space="preserve"> различным видам спорта.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Футбол является эффективным средством физического воспитания, содействует всестороннему физическому, интеллектуальному, нравственному развитию обучающихся, укреплению здоровья, привлечению обучающихся к систематическим занятиям физической культурой и спортом, их личностному и профессиональному самоопределению.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 xml:space="preserve">Футбол позволяет </w:t>
      </w:r>
      <w:proofErr w:type="gramStart"/>
      <w:r w:rsidRPr="00396501">
        <w:rPr>
          <w:sz w:val="24"/>
        </w:rPr>
        <w:t>обучающимся</w:t>
      </w:r>
      <w:proofErr w:type="gramEnd"/>
      <w:r w:rsidRPr="00396501">
        <w:rPr>
          <w:sz w:val="24"/>
        </w:rPr>
        <w:t xml:space="preserve"> понимать принципы взаимовыручки, проявлять волю, терпение и развивать чувство ответственности. В процессе игры формируется командный дух, познаются основы взаимодействия друг с другом. Футбол - командная игра, в которой каждому члену команды надо уметь выстраивать отношения с другими игроками. Психологический климат в команде играет определяющую роль и оказывает серьезное влияние на результат. Футбол дает возможность выработать коммуникативные навыки, развить чувство сплочённости и желание находить общий язык с партнером, а также решать конфликтные ситуации.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 xml:space="preserve">Систематические занятия футболом оказывают на организм </w:t>
      </w:r>
      <w:proofErr w:type="gramStart"/>
      <w:r w:rsidRPr="00396501">
        <w:rPr>
          <w:sz w:val="24"/>
        </w:rPr>
        <w:t>обучающихся</w:t>
      </w:r>
      <w:proofErr w:type="gramEnd"/>
      <w:r w:rsidRPr="00396501">
        <w:rPr>
          <w:sz w:val="24"/>
        </w:rPr>
        <w:t xml:space="preserve"> всестороннее влияние: повышают общий объем двигательной активности, совершенствуют функциональную деятельность организма, обеспечивая правильное физическое развитие.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Модуль «Футбол</w:t>
      </w:r>
      <w:r w:rsidR="004A6834" w:rsidRPr="00396501">
        <w:rPr>
          <w:sz w:val="24"/>
        </w:rPr>
        <w:t xml:space="preserve"> для всех</w:t>
      </w:r>
      <w:r w:rsidRPr="00396501">
        <w:rPr>
          <w:sz w:val="24"/>
        </w:rPr>
        <w:t xml:space="preserve">» рассматривается как средство физической подготовки, освоения технической и тактической стороны </w:t>
      </w:r>
      <w:proofErr w:type="gramStart"/>
      <w:r w:rsidRPr="00396501">
        <w:rPr>
          <w:sz w:val="24"/>
        </w:rPr>
        <w:t>игры</w:t>
      </w:r>
      <w:proofErr w:type="gramEnd"/>
      <w:r w:rsidRPr="00396501">
        <w:rPr>
          <w:sz w:val="24"/>
        </w:rPr>
        <w:t xml:space="preserve"> как для мальчиков, так и для девочек, повышает умственную работоспособность, снижает заболеваемость и утомление у обучающихся, возникающее в ходе учебных занятий.</w:t>
      </w:r>
    </w:p>
    <w:p w:rsidR="00874069" w:rsidRPr="00396501" w:rsidRDefault="00396501" w:rsidP="00396501">
      <w:pPr>
        <w:pStyle w:val="20"/>
        <w:shd w:val="clear" w:color="auto" w:fill="auto"/>
        <w:spacing w:line="240" w:lineRule="auto"/>
        <w:contextualSpacing/>
        <w:jc w:val="both"/>
        <w:rPr>
          <w:sz w:val="24"/>
        </w:rPr>
      </w:pPr>
      <w:r w:rsidRPr="00396501">
        <w:rPr>
          <w:sz w:val="24"/>
        </w:rPr>
        <w:tab/>
      </w:r>
      <w:r w:rsidR="00874069" w:rsidRPr="006871FD">
        <w:rPr>
          <w:b/>
          <w:sz w:val="24"/>
        </w:rPr>
        <w:t>Целями изучения модуля «Футбол</w:t>
      </w:r>
      <w:r w:rsidR="004A6834" w:rsidRPr="006871FD">
        <w:rPr>
          <w:b/>
          <w:sz w:val="24"/>
        </w:rPr>
        <w:t xml:space="preserve"> для всех</w:t>
      </w:r>
      <w:r w:rsidR="00874069" w:rsidRPr="006871FD">
        <w:rPr>
          <w:b/>
          <w:sz w:val="24"/>
        </w:rPr>
        <w:t>» являются:</w:t>
      </w:r>
      <w:r w:rsidR="00874069" w:rsidRPr="00396501">
        <w:rPr>
          <w:sz w:val="24"/>
        </w:rPr>
        <w:t xml:space="preserve"> формирование у обучающихся навыков общечеловеческой культуры и социального самоопределения, устойчивой мотивации к сохранению и укреплению собственного здоровья, ведению здорового образа жизни через занятия физической культурой и спортом с использованием средств вида спорта «футбол».</w:t>
      </w:r>
    </w:p>
    <w:p w:rsidR="00874069" w:rsidRPr="006871FD" w:rsidRDefault="00874069" w:rsidP="00396501">
      <w:pPr>
        <w:pStyle w:val="20"/>
        <w:shd w:val="clear" w:color="auto" w:fill="auto"/>
        <w:tabs>
          <w:tab w:val="left" w:pos="1894"/>
        </w:tabs>
        <w:spacing w:line="240" w:lineRule="auto"/>
        <w:ind w:left="720"/>
        <w:contextualSpacing/>
        <w:jc w:val="both"/>
        <w:rPr>
          <w:b/>
          <w:sz w:val="24"/>
        </w:rPr>
      </w:pPr>
      <w:r w:rsidRPr="006871FD">
        <w:rPr>
          <w:b/>
          <w:sz w:val="24"/>
        </w:rPr>
        <w:t>Задачами изучения модуля «Футбол</w:t>
      </w:r>
      <w:r w:rsidR="004A6834" w:rsidRPr="006871FD">
        <w:rPr>
          <w:b/>
          <w:sz w:val="24"/>
        </w:rPr>
        <w:t xml:space="preserve"> для всех</w:t>
      </w:r>
      <w:r w:rsidRPr="006871FD">
        <w:rPr>
          <w:b/>
          <w:sz w:val="24"/>
        </w:rPr>
        <w:t>» являются:</w:t>
      </w:r>
    </w:p>
    <w:p w:rsidR="00874069" w:rsidRPr="00396501" w:rsidRDefault="00874069" w:rsidP="00396501">
      <w:pPr>
        <w:pStyle w:val="20"/>
        <w:shd w:val="clear" w:color="auto" w:fill="auto"/>
        <w:tabs>
          <w:tab w:val="left" w:pos="2736"/>
          <w:tab w:val="left" w:pos="5971"/>
        </w:tabs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всестороннее    гармоничное развитие   детей, увеличение объёма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contextualSpacing/>
        <w:jc w:val="both"/>
        <w:rPr>
          <w:sz w:val="24"/>
        </w:rPr>
      </w:pPr>
      <w:r w:rsidRPr="00396501">
        <w:rPr>
          <w:sz w:val="24"/>
        </w:rPr>
        <w:t>их двигательной активности;</w:t>
      </w:r>
    </w:p>
    <w:p w:rsidR="00874069" w:rsidRPr="00396501" w:rsidRDefault="00874069" w:rsidP="00396501">
      <w:pPr>
        <w:pStyle w:val="20"/>
        <w:shd w:val="clear" w:color="auto" w:fill="auto"/>
        <w:tabs>
          <w:tab w:val="left" w:pos="2736"/>
          <w:tab w:val="left" w:pos="5971"/>
          <w:tab w:val="left" w:pos="8554"/>
        </w:tabs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lastRenderedPageBreak/>
        <w:t>формирование</w:t>
      </w:r>
      <w:r w:rsidRPr="00396501">
        <w:rPr>
          <w:sz w:val="24"/>
        </w:rPr>
        <w:tab/>
        <w:t>общих представлений   о виде спорта   «футбол»,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contextualSpacing/>
        <w:jc w:val="both"/>
        <w:rPr>
          <w:sz w:val="24"/>
        </w:rPr>
      </w:pPr>
      <w:r w:rsidRPr="00396501">
        <w:rPr>
          <w:sz w:val="24"/>
        </w:rPr>
        <w:t xml:space="preserve">его </w:t>
      </w:r>
      <w:proofErr w:type="gramStart"/>
      <w:r w:rsidRPr="00396501">
        <w:rPr>
          <w:sz w:val="24"/>
        </w:rPr>
        <w:t>возможностях</w:t>
      </w:r>
      <w:proofErr w:type="gramEnd"/>
      <w:r w:rsidRPr="00396501">
        <w:rPr>
          <w:sz w:val="24"/>
        </w:rPr>
        <w:t xml:space="preserve"> и значении в процессе укрепления здоровья, физическом развитии и физической подготовке обучающихся;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развитие основных физических качеств и повышение функциональных возможностей организма обучающихся, укрепление их физического, нравственного, психологического и социального здоровья, обеспечение культуры безопасного поведения средствами футбола;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ознакомление и обучение физическим упражнениям общеразвивающей и корригирующей направленности посредством освоения технических действий в футболе;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ознакомление и освоение знаний об истории и развитии футбола, основных понятиях и современных представлениях о футболе, его возможностях и значениях в процессе развития и укрепления здоровья, физическом развитии обучающихся;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ознакомление и обучение двигательным умениям и навыкам, техническим действиям в футболе в образовательной деятельности, физкультурн</w:t>
      </w:r>
      <w:proofErr w:type="gramStart"/>
      <w:r w:rsidRPr="00396501">
        <w:rPr>
          <w:sz w:val="24"/>
        </w:rPr>
        <w:t>о-</w:t>
      </w:r>
      <w:proofErr w:type="gramEnd"/>
      <w:r w:rsidRPr="00396501">
        <w:rPr>
          <w:sz w:val="24"/>
        </w:rPr>
        <w:t xml:space="preserve"> оздоровительной деятельности и при организации самостоятельных занятий по футболу;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воспитание социально значимых качеств личности, норм коллективного взаимодействия и сотрудничества в игровой деятельности средствами футбола;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удовлетворение индивидуальных потребностей обучающихся в занятиях физической культурой и спортом средствами футбола;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proofErr w:type="gramStart"/>
      <w:r w:rsidRPr="00396501">
        <w:rPr>
          <w:sz w:val="24"/>
        </w:rPr>
        <w:t>популяризация футбола среди подрастающего поколения, привлечение обучающихся, проявляющих повышенный интерес и способность к занятиям футболом, в школьные спортивные клубы, футбольные секции и к участию в соревнованиях;</w:t>
      </w:r>
      <w:proofErr w:type="gramEnd"/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выявление, развитие и поддержка одарённых детей в области спорта.</w:t>
      </w:r>
    </w:p>
    <w:p w:rsidR="00CE337E" w:rsidRDefault="00CE337E" w:rsidP="00396501">
      <w:pPr>
        <w:pStyle w:val="20"/>
        <w:shd w:val="clear" w:color="auto" w:fill="auto"/>
        <w:spacing w:line="240" w:lineRule="auto"/>
        <w:contextualSpacing/>
        <w:rPr>
          <w:sz w:val="24"/>
        </w:rPr>
      </w:pPr>
    </w:p>
    <w:p w:rsidR="004711C3" w:rsidRPr="004711C3" w:rsidRDefault="004711C3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   </w:t>
      </w:r>
      <w:r w:rsidRPr="004711C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Данная  программа рассчитана  для обучающихся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5</w:t>
      </w:r>
      <w:r w:rsidRPr="004711C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класса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на 35 часов</w:t>
      </w:r>
      <w:r w:rsidRPr="004711C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, из расчета 1 час в неделю</w:t>
      </w: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</w:t>
      </w:r>
    </w:p>
    <w:p w:rsidR="004711C3" w:rsidRDefault="004711C3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711C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Форма обучения</w:t>
      </w: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– групповая, индивидуальная.</w:t>
      </w:r>
    </w:p>
    <w:p w:rsidR="006871FD" w:rsidRPr="004711C3" w:rsidRDefault="006871FD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4711C3" w:rsidRDefault="004711C3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711C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Методы обучения</w:t>
      </w: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– игровой, </w:t>
      </w:r>
      <w:proofErr w:type="gramStart"/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соревновательный</w:t>
      </w:r>
      <w:proofErr w:type="gramEnd"/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6871FD" w:rsidRPr="004711C3" w:rsidRDefault="006871FD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4711C3" w:rsidRDefault="004711C3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711C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Форма промежуточной аттестации</w:t>
      </w: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– зачет, </w:t>
      </w:r>
      <w:proofErr w:type="spellStart"/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портфолио</w:t>
      </w:r>
      <w:proofErr w:type="spellEnd"/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6871FD" w:rsidRPr="004711C3" w:rsidRDefault="006871FD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4711C3" w:rsidRPr="004711C3" w:rsidRDefault="004711C3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711C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Формы </w:t>
      </w:r>
      <w:proofErr w:type="gramStart"/>
      <w:r w:rsidRPr="004711C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подведения итогов</w:t>
      </w: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реализации программы внеурочной деятельности</w:t>
      </w:r>
      <w:proofErr w:type="gramEnd"/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:</w:t>
      </w:r>
    </w:p>
    <w:p w:rsidR="004711C3" w:rsidRPr="004711C3" w:rsidRDefault="004711C3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– школьные соревнования среди параллелей своих классов;</w:t>
      </w:r>
    </w:p>
    <w:p w:rsidR="004711C3" w:rsidRPr="004711C3" w:rsidRDefault="004711C3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– участие в муниципальных соревнованиях;</w:t>
      </w:r>
    </w:p>
    <w:p w:rsidR="004711C3" w:rsidRPr="004711C3" w:rsidRDefault="004711C3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– участие в окружных и городских соревнованиях.</w:t>
      </w:r>
    </w:p>
    <w:p w:rsidR="004711C3" w:rsidRPr="004711C3" w:rsidRDefault="004711C3" w:rsidP="004711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    Занятия будут </w:t>
      </w:r>
      <w:proofErr w:type="gramStart"/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иметь оздоровительный эффект</w:t>
      </w:r>
      <w:proofErr w:type="gramEnd"/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, так как они проводятся в зале. Дети овладеют техническими приемами и тактическими взаим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одействиями, научатся играть в футбол</w:t>
      </w:r>
      <w:r w:rsidRPr="004711C3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4711C3" w:rsidRPr="00396501" w:rsidRDefault="004711C3" w:rsidP="00396501">
      <w:pPr>
        <w:pStyle w:val="20"/>
        <w:shd w:val="clear" w:color="auto" w:fill="auto"/>
        <w:spacing w:line="240" w:lineRule="auto"/>
        <w:contextualSpacing/>
        <w:rPr>
          <w:sz w:val="24"/>
        </w:rPr>
        <w:sectPr w:rsidR="004711C3" w:rsidRPr="00396501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0" w:h="16840"/>
          <w:pgMar w:top="1350" w:right="699" w:bottom="1354" w:left="1357" w:header="0" w:footer="3" w:gutter="0"/>
          <w:cols w:space="720"/>
          <w:noEndnote/>
          <w:titlePg/>
          <w:docGrid w:linePitch="360"/>
        </w:sectPr>
      </w:pPr>
    </w:p>
    <w:p w:rsidR="00874069" w:rsidRPr="004711C3" w:rsidRDefault="00874069" w:rsidP="00396501">
      <w:pPr>
        <w:pStyle w:val="20"/>
        <w:shd w:val="clear" w:color="auto" w:fill="auto"/>
        <w:tabs>
          <w:tab w:val="left" w:pos="1903"/>
        </w:tabs>
        <w:spacing w:line="240" w:lineRule="auto"/>
        <w:contextualSpacing/>
        <w:jc w:val="center"/>
        <w:rPr>
          <w:b/>
          <w:sz w:val="28"/>
        </w:rPr>
      </w:pPr>
      <w:r w:rsidRPr="004711C3">
        <w:rPr>
          <w:b/>
          <w:sz w:val="28"/>
        </w:rPr>
        <w:lastRenderedPageBreak/>
        <w:t>Содержание модуля «Футбол</w:t>
      </w:r>
      <w:r w:rsidR="004A6834" w:rsidRPr="004711C3">
        <w:rPr>
          <w:b/>
          <w:sz w:val="28"/>
        </w:rPr>
        <w:t xml:space="preserve"> для всех</w:t>
      </w:r>
      <w:r w:rsidR="00396501" w:rsidRPr="004711C3">
        <w:rPr>
          <w:b/>
          <w:sz w:val="28"/>
        </w:rPr>
        <w:t>»</w:t>
      </w:r>
    </w:p>
    <w:p w:rsidR="00874069" w:rsidRPr="00BA4A36" w:rsidRDefault="00874069" w:rsidP="004711C3">
      <w:pPr>
        <w:pStyle w:val="20"/>
        <w:shd w:val="clear" w:color="auto" w:fill="auto"/>
        <w:spacing w:line="240" w:lineRule="auto"/>
        <w:contextualSpacing/>
      </w:pPr>
    </w:p>
    <w:p w:rsidR="00874069" w:rsidRPr="00396501" w:rsidRDefault="00874069" w:rsidP="00396501">
      <w:pPr>
        <w:pStyle w:val="20"/>
        <w:numPr>
          <w:ilvl w:val="0"/>
          <w:numId w:val="1"/>
        </w:numPr>
        <w:shd w:val="clear" w:color="auto" w:fill="auto"/>
        <w:tabs>
          <w:tab w:val="left" w:pos="1063"/>
        </w:tabs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Знания о футболе.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Главные организации, осуществляющие управление футболом в регионе, России, Европе, мире (РФС, УЕФА, ФИФА), их роль и основные функции.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Организация и проведение соревнований по футболу. Правила игры в футбол, роль и обязанности судейской бригады.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Основные направления развития спортивного менеджмента и маркетинга в футболе. Структура управления в профессиональных футбольных клубах, направления деятельности.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Средства общей и специальной физической подготовки, применяемые при занятиях футболом.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Правила по технике безопасности во время занятий и соревнований по футболу. Правила безопасного, правомерного поведения во время соревнований по футболу в качестве зрителя или болельщика.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Профилактика спортивного травматизма футболистов, причины возникновения травм и методы их устранения.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Профилактика пагубных привычек, асоциального поведения. Антидопинговое поведение.</w:t>
      </w:r>
    </w:p>
    <w:p w:rsidR="00874069" w:rsidRPr="00396501" w:rsidRDefault="00874069" w:rsidP="00396501">
      <w:pPr>
        <w:pStyle w:val="20"/>
        <w:numPr>
          <w:ilvl w:val="0"/>
          <w:numId w:val="1"/>
        </w:numPr>
        <w:shd w:val="clear" w:color="auto" w:fill="auto"/>
        <w:tabs>
          <w:tab w:val="left" w:pos="1087"/>
        </w:tabs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Способы самостоятельной деятельности.</w:t>
      </w:r>
    </w:p>
    <w:p w:rsidR="00874069" w:rsidRPr="00396501" w:rsidRDefault="00874069" w:rsidP="00396501">
      <w:pPr>
        <w:pStyle w:val="20"/>
        <w:shd w:val="clear" w:color="auto" w:fill="auto"/>
        <w:spacing w:after="100" w:afterAutospacing="1"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Организация, проведение самостоятельных занятий по футболу и занятий на развитие физических качеств футболиста. Правила безопасности во время</w:t>
      </w:r>
    </w:p>
    <w:p w:rsidR="00874069" w:rsidRPr="00396501" w:rsidRDefault="00874069" w:rsidP="00396501">
      <w:pPr>
        <w:pStyle w:val="20"/>
        <w:shd w:val="clear" w:color="auto" w:fill="auto"/>
        <w:spacing w:after="23" w:line="240" w:lineRule="auto"/>
        <w:contextualSpacing/>
        <w:rPr>
          <w:sz w:val="24"/>
        </w:rPr>
      </w:pPr>
      <w:r w:rsidRPr="00396501">
        <w:rPr>
          <w:sz w:val="24"/>
        </w:rPr>
        <w:t>самостоятельных занятий футболом.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Комплексы упражнений общеразвивающей, подготовительной и специальной направленности.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Самоконтроль и его роль в образовательной и тренировочной деятельности. Объективные и субъективные признаки утомления. Средства восстановления организма после физической нагрузки. Способы индивидуального регулирования физической нагрузки с учетом уровня физического развития и функционального состояния.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Средства восстановления после физических нагрузок на занятиях футболом и соревновательной деятельности.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Системы проведения и судейство соревнований по футболу.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Технологии предупреждения и нивелирования конфликтных ситуации во время занятий футболом, решения спорных и проблемных ситуаций.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Причины возникновения ошибок при выполнении технических приёмов и способы их устранения. Основы анализа собственной игры и игры команды соперников.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Тестирование уровня физической и технической подготовленности в футболе.</w:t>
      </w:r>
    </w:p>
    <w:p w:rsidR="00874069" w:rsidRPr="00396501" w:rsidRDefault="00874069" w:rsidP="00396501">
      <w:pPr>
        <w:pStyle w:val="20"/>
        <w:numPr>
          <w:ilvl w:val="0"/>
          <w:numId w:val="1"/>
        </w:numPr>
        <w:shd w:val="clear" w:color="auto" w:fill="auto"/>
        <w:tabs>
          <w:tab w:val="left" w:pos="1108"/>
        </w:tabs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Физическое совершенствование.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Комплексы специальных упражнений для развития физических качеств (ловкости, гибкости, силы, выносливости, быстроты и скоростных способностей) и упражнения на частоту движений ног.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Индивидуальные технические действия с мячом: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ведение мяча ногой различными способами - с изменением скорости и направления движения, с различным сочетанием техники владения мячом (развороты с мячом, обманные движения «финты», удары по мячу ногой);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остановка мяча ногой - внутренней стороной стопы, подошвой, средней частью подъема, с переводом в стороны;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удары по мячу ногой - внутренней стороной стопы, внутренней частью подъема, средней частью подъема и внешней частью подъема;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удар по мячу головой - серединой лба;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proofErr w:type="gramStart"/>
      <w:r w:rsidRPr="00396501">
        <w:rPr>
          <w:sz w:val="24"/>
        </w:rPr>
        <w:t>обманные движения («финты») - «остановка» мяча ногой, «уход» выпадом, «уход» в сторону, «уход» с переносом ноги через мяч, «удар» по мячу ногой;</w:t>
      </w:r>
      <w:proofErr w:type="gramEnd"/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lastRenderedPageBreak/>
        <w:t>отбор мяча - выбиванием, перехватом.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>Вбрасывание мяча.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>Игровые комбинации и упражнения в парах, тройках, группах и тактические действия (в процессе учебной игры и (или) соревновательной деятельности). Игра в футбол по упрощенным правилам.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>Учебные игры, участие в фестивалях и соревнованиях по футболу.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 xml:space="preserve">Тестовые упражнения по физической и технической подготовленности </w:t>
      </w:r>
      <w:proofErr w:type="gramStart"/>
      <w:r w:rsidRPr="00396501">
        <w:rPr>
          <w:sz w:val="24"/>
        </w:rPr>
        <w:t>обучающихся</w:t>
      </w:r>
      <w:proofErr w:type="gramEnd"/>
      <w:r w:rsidRPr="00396501">
        <w:rPr>
          <w:sz w:val="24"/>
        </w:rPr>
        <w:t xml:space="preserve"> в футболе.</w:t>
      </w:r>
    </w:p>
    <w:p w:rsidR="00874069" w:rsidRPr="004711C3" w:rsidRDefault="00874069" w:rsidP="00396501">
      <w:pPr>
        <w:pStyle w:val="3"/>
        <w:spacing w:before="240"/>
        <w:ind w:left="1106"/>
        <w:contextualSpacing/>
        <w:jc w:val="center"/>
      </w:pPr>
      <w:r w:rsidRPr="004711C3">
        <w:t>Планируемые</w:t>
      </w:r>
      <w:r w:rsidRPr="004711C3">
        <w:rPr>
          <w:spacing w:val="-5"/>
        </w:rPr>
        <w:t xml:space="preserve"> </w:t>
      </w:r>
      <w:r w:rsidRPr="004711C3">
        <w:t>результаты</w:t>
      </w:r>
      <w:r w:rsidRPr="004711C3">
        <w:rPr>
          <w:spacing w:val="-3"/>
        </w:rPr>
        <w:t xml:space="preserve"> </w:t>
      </w:r>
      <w:r w:rsidRPr="004711C3">
        <w:t>освоения</w:t>
      </w:r>
      <w:r w:rsidRPr="004711C3">
        <w:rPr>
          <w:spacing w:val="-3"/>
        </w:rPr>
        <w:t xml:space="preserve"> </w:t>
      </w:r>
      <w:r w:rsidRPr="004711C3">
        <w:t>курса</w:t>
      </w:r>
      <w:r w:rsidRPr="004711C3">
        <w:rPr>
          <w:spacing w:val="-4"/>
        </w:rPr>
        <w:t xml:space="preserve"> </w:t>
      </w:r>
      <w:r w:rsidRPr="004711C3">
        <w:t>внеурочной</w:t>
      </w:r>
      <w:r w:rsidRPr="004711C3">
        <w:rPr>
          <w:spacing w:val="-4"/>
        </w:rPr>
        <w:t xml:space="preserve"> </w:t>
      </w:r>
      <w:r w:rsidRPr="004711C3">
        <w:t>деятельности</w:t>
      </w:r>
    </w:p>
    <w:p w:rsidR="00874069" w:rsidRPr="00396501" w:rsidRDefault="00396501" w:rsidP="00396501">
      <w:pPr>
        <w:pStyle w:val="20"/>
        <w:shd w:val="clear" w:color="auto" w:fill="auto"/>
        <w:tabs>
          <w:tab w:val="left" w:pos="709"/>
        </w:tabs>
        <w:spacing w:line="240" w:lineRule="auto"/>
        <w:contextualSpacing/>
        <w:jc w:val="both"/>
        <w:rPr>
          <w:sz w:val="24"/>
        </w:rPr>
      </w:pPr>
      <w:r>
        <w:rPr>
          <w:sz w:val="24"/>
        </w:rPr>
        <w:tab/>
      </w:r>
      <w:r w:rsidR="00874069" w:rsidRPr="00396501">
        <w:rPr>
          <w:sz w:val="24"/>
        </w:rPr>
        <w:t>Содержание модуля «Футбол</w:t>
      </w:r>
      <w:r w:rsidR="004A6834" w:rsidRPr="00396501">
        <w:rPr>
          <w:sz w:val="24"/>
        </w:rPr>
        <w:t xml:space="preserve"> для всех</w:t>
      </w:r>
      <w:r w:rsidR="00874069" w:rsidRPr="00396501">
        <w:rPr>
          <w:sz w:val="24"/>
        </w:rPr>
        <w:t>» направ</w:t>
      </w:r>
      <w:r>
        <w:rPr>
          <w:sz w:val="24"/>
        </w:rPr>
        <w:t xml:space="preserve">лено на достижение </w:t>
      </w:r>
      <w:proofErr w:type="gramStart"/>
      <w:r>
        <w:rPr>
          <w:sz w:val="24"/>
        </w:rPr>
        <w:t>обучающимися</w:t>
      </w:r>
      <w:proofErr w:type="gramEnd"/>
      <w:r>
        <w:rPr>
          <w:sz w:val="24"/>
        </w:rPr>
        <w:t xml:space="preserve"> </w:t>
      </w:r>
      <w:r w:rsidR="00874069" w:rsidRPr="00396501">
        <w:rPr>
          <w:sz w:val="24"/>
        </w:rPr>
        <w:t xml:space="preserve">личностных, </w:t>
      </w:r>
      <w:proofErr w:type="spellStart"/>
      <w:r w:rsidR="00874069" w:rsidRPr="00396501">
        <w:rPr>
          <w:sz w:val="24"/>
        </w:rPr>
        <w:t>метапредметных</w:t>
      </w:r>
      <w:proofErr w:type="spellEnd"/>
      <w:r w:rsidR="00874069" w:rsidRPr="00396501">
        <w:rPr>
          <w:sz w:val="24"/>
        </w:rPr>
        <w:t xml:space="preserve"> и предметных результатов обучения.</w:t>
      </w:r>
    </w:p>
    <w:p w:rsidR="00874069" w:rsidRPr="00396501" w:rsidRDefault="00396501" w:rsidP="00396501">
      <w:pPr>
        <w:pStyle w:val="20"/>
        <w:shd w:val="clear" w:color="auto" w:fill="auto"/>
        <w:tabs>
          <w:tab w:val="left" w:pos="709"/>
        </w:tabs>
        <w:spacing w:line="240" w:lineRule="auto"/>
        <w:contextualSpacing/>
        <w:jc w:val="both"/>
        <w:rPr>
          <w:b/>
          <w:sz w:val="24"/>
        </w:rPr>
      </w:pPr>
      <w:r>
        <w:rPr>
          <w:sz w:val="24"/>
        </w:rPr>
        <w:tab/>
      </w:r>
      <w:r w:rsidR="00874069" w:rsidRPr="00396501">
        <w:rPr>
          <w:sz w:val="24"/>
        </w:rPr>
        <w:t>При изучении модуля «Футбол</w:t>
      </w:r>
      <w:r w:rsidR="004A6834" w:rsidRPr="00396501">
        <w:rPr>
          <w:sz w:val="24"/>
        </w:rPr>
        <w:t xml:space="preserve"> для всех</w:t>
      </w:r>
      <w:r w:rsidR="00874069" w:rsidRPr="00396501">
        <w:rPr>
          <w:sz w:val="24"/>
        </w:rPr>
        <w:t xml:space="preserve">» на уровне среднего общего образования </w:t>
      </w:r>
      <w:proofErr w:type="gramStart"/>
      <w:r w:rsidR="00874069" w:rsidRPr="00396501">
        <w:rPr>
          <w:b/>
          <w:sz w:val="24"/>
        </w:rPr>
        <w:t>у</w:t>
      </w:r>
      <w:proofErr w:type="gramEnd"/>
      <w:r w:rsidR="00874069" w:rsidRPr="00396501">
        <w:rPr>
          <w:b/>
          <w:sz w:val="24"/>
        </w:rPr>
        <w:t xml:space="preserve"> обучающихся будут сформированы следующие личностные результаты: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>патриотизм, чувства ответственности перед Родиной, гордости за свой край, свою Родину, уважение государственных символов (герб, флаг, гимн), готовность к служению Отечеству, его защите на примере роли, традиций и развития футбола в современном обществе, в Российской Федерации;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>саморазвитие и самовоспитание через ценности, традиции и идеалы главных футбольных организаций регионального, всероссийского и мирового уровней, отечественных и зарубежных футбольных клубов;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proofErr w:type="spellStart"/>
      <w:r w:rsidRPr="00396501">
        <w:rPr>
          <w:sz w:val="24"/>
        </w:rPr>
        <w:t>сформированность</w:t>
      </w:r>
      <w:proofErr w:type="spellEnd"/>
      <w:r w:rsidRPr="00396501">
        <w:rPr>
          <w:sz w:val="24"/>
        </w:rPr>
        <w:t xml:space="preserve"> основных норм морали, духовно-нравственной культуры и ценностного отношения к физической культуре, как неотъемлемой части общечеловеческой культуры средствами футбола;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proofErr w:type="spellStart"/>
      <w:r w:rsidRPr="00396501">
        <w:rPr>
          <w:sz w:val="24"/>
        </w:rPr>
        <w:t>сформированность</w:t>
      </w:r>
      <w:proofErr w:type="spellEnd"/>
      <w:r w:rsidRPr="00396501">
        <w:rPr>
          <w:sz w:val="24"/>
        </w:rPr>
        <w:t xml:space="preserve"> толерантного сознания и поведения, способность вести диалог с другими людьми, достигать в нём взаимопонимания, находить общие цели и сотрудничать для их достижения в учебной, игровой и соревновательной деятельности;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>навыки сотрудничества со сверстниками, детьми младшего возраста, взрослыми в учебной, игровой, досуговой и соревновательной деятельности, судейской практике;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способность к самостоятельной, творческой и ответственной деятельности средствами футбола;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осознанный выбор будущей профессии и возможностей реализации собственных жизненных планов средствами футбола как условие успешной профессиональной, спортивной и общественной деятельности;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реализация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умение оказывать первую помощь при травмах и повреждениях.</w:t>
      </w:r>
    </w:p>
    <w:p w:rsidR="00874069" w:rsidRPr="00396501" w:rsidRDefault="00396501" w:rsidP="00396501">
      <w:pPr>
        <w:pStyle w:val="20"/>
        <w:shd w:val="clear" w:color="auto" w:fill="auto"/>
        <w:tabs>
          <w:tab w:val="left" w:pos="709"/>
        </w:tabs>
        <w:spacing w:line="240" w:lineRule="auto"/>
        <w:contextualSpacing/>
        <w:jc w:val="both"/>
        <w:rPr>
          <w:b/>
          <w:sz w:val="24"/>
        </w:rPr>
      </w:pPr>
      <w:r>
        <w:rPr>
          <w:sz w:val="24"/>
        </w:rPr>
        <w:tab/>
      </w:r>
      <w:r w:rsidR="00874069" w:rsidRPr="00396501">
        <w:rPr>
          <w:sz w:val="24"/>
        </w:rPr>
        <w:t>При изучении модуля «Футбол</w:t>
      </w:r>
      <w:r w:rsidR="004A6834" w:rsidRPr="00396501">
        <w:rPr>
          <w:sz w:val="24"/>
        </w:rPr>
        <w:t xml:space="preserve"> для всех</w:t>
      </w:r>
      <w:r w:rsidR="00874069" w:rsidRPr="00396501">
        <w:rPr>
          <w:sz w:val="24"/>
        </w:rPr>
        <w:t xml:space="preserve">» на уровне среднего общего образования </w:t>
      </w:r>
      <w:proofErr w:type="gramStart"/>
      <w:r w:rsidR="00874069" w:rsidRPr="00396501">
        <w:rPr>
          <w:b/>
          <w:sz w:val="24"/>
        </w:rPr>
        <w:t>у</w:t>
      </w:r>
      <w:proofErr w:type="gramEnd"/>
      <w:r w:rsidR="00874069" w:rsidRPr="00396501">
        <w:rPr>
          <w:b/>
          <w:sz w:val="24"/>
        </w:rPr>
        <w:t xml:space="preserve"> обучающихся будут сформированы следующие </w:t>
      </w:r>
      <w:proofErr w:type="spellStart"/>
      <w:r w:rsidR="00874069" w:rsidRPr="00396501">
        <w:rPr>
          <w:b/>
          <w:sz w:val="24"/>
        </w:rPr>
        <w:t>метапредметные</w:t>
      </w:r>
      <w:proofErr w:type="spellEnd"/>
      <w:r w:rsidR="00874069" w:rsidRPr="00396501">
        <w:rPr>
          <w:b/>
          <w:sz w:val="24"/>
        </w:rPr>
        <w:t xml:space="preserve"> результаты: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умение самостоятельно определять цели и составлять планы в рамках физкультурно-спортивной деятельности, выбирать успешную стратегию и тактику в различных ситуациях;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осуществлять, контролировать и корректировать учебную, игровую и соревновательную деятельность по футболу;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умение эффективно взаимодействовать и разрешать конфликты в процессе игровой, соревновательной деятельности, судейской практики, учитывать позиции других участников деятельности;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 xml:space="preserve">умение самостоятельно оценивать и принимать решения, определяющие стратегию и тактику поведения в игровой, соревновательной и досуговой деятельности, судейской </w:t>
      </w:r>
      <w:r w:rsidRPr="00396501">
        <w:rPr>
          <w:sz w:val="24"/>
        </w:rPr>
        <w:lastRenderedPageBreak/>
        <w:t>практике с учётом гражданских и нравственных ценностей;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способность к самостоятельной информационно-познавательной деятельности, умение ориентироваться в различных источниках информации с соблюдением правовых и этических норм, норм информационной безопасности.</w:t>
      </w:r>
    </w:p>
    <w:p w:rsidR="00874069" w:rsidRPr="00396501" w:rsidRDefault="00396501" w:rsidP="00396501">
      <w:pPr>
        <w:pStyle w:val="20"/>
        <w:shd w:val="clear" w:color="auto" w:fill="auto"/>
        <w:tabs>
          <w:tab w:val="left" w:pos="709"/>
        </w:tabs>
        <w:spacing w:line="240" w:lineRule="auto"/>
        <w:contextualSpacing/>
        <w:jc w:val="both"/>
        <w:rPr>
          <w:b/>
          <w:sz w:val="24"/>
        </w:rPr>
      </w:pPr>
      <w:r>
        <w:rPr>
          <w:sz w:val="24"/>
        </w:rPr>
        <w:tab/>
      </w:r>
      <w:r w:rsidR="00874069" w:rsidRPr="00396501">
        <w:rPr>
          <w:sz w:val="24"/>
        </w:rPr>
        <w:t>При изучении модуля «Футбол</w:t>
      </w:r>
      <w:r w:rsidR="004A6834" w:rsidRPr="00396501">
        <w:rPr>
          <w:sz w:val="24"/>
        </w:rPr>
        <w:t xml:space="preserve"> для всех</w:t>
      </w:r>
      <w:r w:rsidR="00874069" w:rsidRPr="00396501">
        <w:rPr>
          <w:sz w:val="24"/>
        </w:rPr>
        <w:t xml:space="preserve">» на уровне среднего общего образования </w:t>
      </w:r>
      <w:proofErr w:type="gramStart"/>
      <w:r w:rsidR="00874069" w:rsidRPr="00396501">
        <w:rPr>
          <w:b/>
          <w:sz w:val="24"/>
        </w:rPr>
        <w:t>у</w:t>
      </w:r>
      <w:proofErr w:type="gramEnd"/>
      <w:r w:rsidR="00874069" w:rsidRPr="00396501">
        <w:rPr>
          <w:b/>
          <w:sz w:val="24"/>
        </w:rPr>
        <w:t xml:space="preserve"> обучающихся будут сформированы следующие предметные результаты:</w:t>
      </w:r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умение характеризовать роль, основные функции и задачи главных организаций и (или) федераций, осуществляющих управление футболом в России, Европе и мире (РФС, УЕФА, ФИФА), а также современные тенденции развития футбола;</w:t>
      </w:r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умение различать, понимать системы и структуры проведения соревнований и массовых мероприятий по футболу, спортивные дисциплины среди различных возрастных групп и категорий участников;</w:t>
      </w:r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tabs>
          <w:tab w:val="left" w:pos="1834"/>
          <w:tab w:val="left" w:pos="3629"/>
          <w:tab w:val="left" w:pos="5755"/>
          <w:tab w:val="left" w:pos="6221"/>
          <w:tab w:val="left" w:pos="7752"/>
        </w:tabs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умение</w:t>
      </w:r>
      <w:r w:rsidRPr="00396501">
        <w:rPr>
          <w:sz w:val="24"/>
        </w:rPr>
        <w:tab/>
        <w:t>планиров</w:t>
      </w:r>
      <w:r w:rsidR="004A6834" w:rsidRPr="00396501">
        <w:rPr>
          <w:sz w:val="24"/>
        </w:rPr>
        <w:t>ать,</w:t>
      </w:r>
      <w:r w:rsidR="004A6834" w:rsidRPr="00396501">
        <w:rPr>
          <w:sz w:val="24"/>
        </w:rPr>
        <w:tab/>
        <w:t>организовывать</w:t>
      </w:r>
      <w:r w:rsidR="004A6834" w:rsidRPr="00396501">
        <w:rPr>
          <w:sz w:val="24"/>
        </w:rPr>
        <w:tab/>
        <w:t>и</w:t>
      </w:r>
      <w:r w:rsidR="004A6834" w:rsidRPr="00396501">
        <w:rPr>
          <w:sz w:val="24"/>
        </w:rPr>
        <w:tab/>
        <w:t xml:space="preserve">проводить </w:t>
      </w:r>
      <w:proofErr w:type="gramStart"/>
      <w:r w:rsidRPr="00396501">
        <w:rPr>
          <w:sz w:val="24"/>
        </w:rPr>
        <w:t>самостоятельные</w:t>
      </w:r>
      <w:proofErr w:type="gramEnd"/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spacing w:line="240" w:lineRule="auto"/>
        <w:contextualSpacing/>
        <w:jc w:val="both"/>
        <w:rPr>
          <w:sz w:val="24"/>
        </w:rPr>
      </w:pPr>
      <w:r w:rsidRPr="00396501">
        <w:rPr>
          <w:sz w:val="24"/>
        </w:rPr>
        <w:t>тренировки по футболу с учетом применения способов самостоятельного освоения двигательных действий, подбора упражнений для развития основных физических качеств, контролировать и анализировать эффективность этих занятий;</w:t>
      </w:r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умение применять способы самоконтроля в учебной, тренировочной и соревновательной деятельности, средства восстановления после физической нагрузки, способы индивидуального регулирования физической нагрузки с учетом уровня физического развития и функционального состояния;</w:t>
      </w:r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умение применять изученные тактические действия в учебной, игровой соревновательной и досуговой деятельности;</w:t>
      </w:r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tabs>
          <w:tab w:val="left" w:pos="1834"/>
          <w:tab w:val="left" w:pos="3629"/>
          <w:tab w:val="left" w:pos="5755"/>
          <w:tab w:val="left" w:pos="6221"/>
          <w:tab w:val="left" w:pos="7752"/>
        </w:tabs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умение</w:t>
      </w:r>
      <w:r w:rsidRPr="00396501">
        <w:rPr>
          <w:sz w:val="24"/>
        </w:rPr>
        <w:tab/>
        <w:t>планировать,</w:t>
      </w:r>
      <w:r w:rsidRPr="00396501">
        <w:rPr>
          <w:sz w:val="24"/>
        </w:rPr>
        <w:tab/>
        <w:t>организовывать</w:t>
      </w:r>
      <w:r w:rsidRPr="00396501">
        <w:rPr>
          <w:sz w:val="24"/>
        </w:rPr>
        <w:tab/>
        <w:t>и</w:t>
      </w:r>
      <w:r w:rsidRPr="00396501">
        <w:rPr>
          <w:sz w:val="24"/>
        </w:rPr>
        <w:tab/>
        <w:t>провод</w:t>
      </w:r>
      <w:r w:rsidR="004A6834" w:rsidRPr="00396501">
        <w:rPr>
          <w:sz w:val="24"/>
        </w:rPr>
        <w:t xml:space="preserve">ить </w:t>
      </w:r>
      <w:proofErr w:type="gramStart"/>
      <w:r w:rsidRPr="00396501">
        <w:rPr>
          <w:sz w:val="24"/>
        </w:rPr>
        <w:t>самостоятельные</w:t>
      </w:r>
      <w:proofErr w:type="gramEnd"/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spacing w:line="240" w:lineRule="auto"/>
        <w:contextualSpacing/>
        <w:jc w:val="both"/>
        <w:rPr>
          <w:sz w:val="24"/>
          <w:highlight w:val="yellow"/>
        </w:rPr>
      </w:pPr>
      <w:r w:rsidRPr="00396501">
        <w:rPr>
          <w:sz w:val="24"/>
        </w:rPr>
        <w:t>тренировки по футболу с учетом применения способов самостоятельного освоения двигательных действий, подбора упражнений для развития специальных физических качеств футболиста;</w:t>
      </w:r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знание основных направлений спортивного менеджмента и маркетинга в футболе, стремление к профессиональному самоопределению средствами футбола в области физической культуры и спорта;</w:t>
      </w:r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понимание роли занятий футболом как средства укрепления здоровья, повышения функциональных возможностей основных систем организма и развития физических качеств;</w:t>
      </w:r>
    </w:p>
    <w:p w:rsidR="00874069" w:rsidRPr="00396501" w:rsidRDefault="00874069" w:rsidP="00396501">
      <w:pPr>
        <w:pStyle w:val="20"/>
        <w:pBdr>
          <w:top w:val="single" w:sz="4" w:space="1" w:color="auto"/>
          <w:left w:val="single" w:sz="4" w:space="4" w:color="auto"/>
          <w:bottom w:val="single" w:sz="4" w:space="21" w:color="auto"/>
          <w:right w:val="single" w:sz="4" w:space="4" w:color="auto"/>
        </w:pBdr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понимание сущности возникновения ошибок в двигательной (технической) деятельности при выполнении технических приемов, анализировать и находить способы устранения ошибок, проводить анализ собственной игры и игры команды соперников, выделять слабые и сильные стороны игры, делать выводы;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 xml:space="preserve">способность применять способы и методы профилактики пагубных привычек, асоциального и </w:t>
      </w:r>
      <w:proofErr w:type="spellStart"/>
      <w:r w:rsidRPr="00396501">
        <w:rPr>
          <w:sz w:val="24"/>
        </w:rPr>
        <w:t>созависимого</w:t>
      </w:r>
      <w:proofErr w:type="spellEnd"/>
      <w:r w:rsidRPr="00396501">
        <w:rPr>
          <w:sz w:val="24"/>
        </w:rPr>
        <w:t xml:space="preserve"> поведения, знание понятий «допинг» и «антидопинг»;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способность характеризовать влияние занятий футболом на физическую, психическую, интеллектуальную и социальную деятельность человека;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умение характеризовать и демонстрировать средства общей и специальной физической подготовки, применять их в образовательной и тренировочной деятельности при занятиях футболом;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способность характеризовать и демонстрировать комплексы упражнений, формирующие двигательные умения и навыки тактических приемов футболиста и тактики футбола;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способность демонстрировать технику ударов по мячу ногой, удар по мячу головой, остановку мяча, ведения мяча в различных сочетаниях приемов техники передвижения с техникой владения мячом, различных обманных движений («финты»), отбора и вбрасывания мяча, применение изученных технических действий в учебной, игровой, досуговой и соревновательной деятельности;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lastRenderedPageBreak/>
        <w:t>проведение тестирования уровня общей, специальной и технической подготовке футболистов, характеристика основных показателей развития физических качеств и состояния здоровья;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>соблюдение правил безопасного, правомерного поведения во время соревнований различного уровня по футболу в качестве зрителя, болельщика;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 xml:space="preserve">участие в соревновательной деятельности на </w:t>
      </w:r>
      <w:proofErr w:type="spellStart"/>
      <w:r w:rsidRPr="00396501">
        <w:rPr>
          <w:sz w:val="24"/>
        </w:rPr>
        <w:t>внутришкольном</w:t>
      </w:r>
      <w:proofErr w:type="spellEnd"/>
      <w:r w:rsidRPr="00396501">
        <w:rPr>
          <w:sz w:val="24"/>
        </w:rPr>
        <w:t>, районном, муниципальном, городском, региональном, всероссийском уровнях, а также применение правил соревнований и судейской терминологии в судейской практике и игре;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</w:rPr>
      </w:pPr>
      <w:r w:rsidRPr="00396501">
        <w:rPr>
          <w:sz w:val="24"/>
        </w:rPr>
        <w:t xml:space="preserve">знание и соблюдение требований к местам проведения занятий футболом, способность применять знания в самостоятельном выборе спортивного инвентаря (технические требования к инвентарю и оборудованию), мест </w:t>
      </w:r>
      <w:proofErr w:type="gramStart"/>
      <w:r w:rsidRPr="00396501">
        <w:rPr>
          <w:sz w:val="24"/>
        </w:rPr>
        <w:t>для</w:t>
      </w:r>
      <w:proofErr w:type="gramEnd"/>
      <w:r w:rsidRPr="00396501">
        <w:rPr>
          <w:sz w:val="24"/>
        </w:rPr>
        <w:t xml:space="preserve"> самостоятельных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contextualSpacing/>
        <w:rPr>
          <w:sz w:val="24"/>
        </w:rPr>
      </w:pPr>
      <w:r w:rsidRPr="00396501">
        <w:rPr>
          <w:sz w:val="24"/>
        </w:rPr>
        <w:t>занятий футболом, в досуговой деятельности;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>знание и соблюдение правил техники безопасности во время занятий и соревнований по футболу;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>знание причин возникновения травм и умение оказывать первую помощь при травмах и повреждениях во время занятий футболом;</w:t>
      </w:r>
    </w:p>
    <w:p w:rsidR="00874069" w:rsidRPr="00396501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>знание и соблюдение гигиенических основ образовательной, тренировочной и досуговой двигательной деятельности, основ организации здорового образа жизни средствами футбола;</w:t>
      </w:r>
    </w:p>
    <w:p w:rsidR="00874069" w:rsidRDefault="00874069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r w:rsidRPr="00396501">
        <w:rPr>
          <w:sz w:val="24"/>
        </w:rPr>
        <w:t>владение и применение способов самоконтроля в учебной, тренировочной и соревновательной деятельности, средств восстановления после физической нагрузки, способов индивидуального регулирования физической нагрузки с учетом уровня физического развития и функционального состояния.</w:t>
      </w:r>
    </w:p>
    <w:p w:rsidR="004711C3" w:rsidRPr="00396501" w:rsidRDefault="004711C3" w:rsidP="00396501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</w:rPr>
      </w:pPr>
      <w:bookmarkStart w:id="0" w:name="_GoBack"/>
      <w:bookmarkEnd w:id="0"/>
    </w:p>
    <w:p w:rsidR="004711C3" w:rsidRPr="004711C3" w:rsidRDefault="004711C3" w:rsidP="004711C3">
      <w:pPr>
        <w:widowControl w:val="0"/>
        <w:autoSpaceDE w:val="0"/>
        <w:autoSpaceDN w:val="0"/>
        <w:spacing w:after="0" w:line="240" w:lineRule="auto"/>
        <w:ind w:right="400" w:firstLine="477"/>
        <w:rPr>
          <w:rFonts w:ascii="Times New Roman" w:eastAsia="Times New Roman" w:hAnsi="Times New Roman" w:cs="Times New Roman"/>
          <w:sz w:val="24"/>
          <w:szCs w:val="24"/>
        </w:rPr>
      </w:pPr>
      <w:r w:rsidRPr="004711C3">
        <w:rPr>
          <w:rFonts w:ascii="Times New Roman" w:eastAsia="Times New Roman" w:hAnsi="Times New Roman" w:cs="Times New Roman"/>
          <w:b/>
          <w:sz w:val="24"/>
          <w:szCs w:val="24"/>
        </w:rPr>
        <w:t>Рабочая программа воспитания</w:t>
      </w:r>
      <w:r w:rsidRPr="004711C3">
        <w:rPr>
          <w:rFonts w:ascii="Times New Roman" w:eastAsia="Times New Roman" w:hAnsi="Times New Roman" w:cs="Times New Roman"/>
          <w:sz w:val="24"/>
          <w:szCs w:val="24"/>
        </w:rPr>
        <w:t xml:space="preserve"> МКОУ Заледеевская СОШ </w:t>
      </w:r>
      <w:proofErr w:type="gramStart"/>
      <w:r w:rsidRPr="004711C3">
        <w:rPr>
          <w:rFonts w:ascii="Times New Roman" w:eastAsia="Times New Roman" w:hAnsi="Times New Roman" w:cs="Times New Roman"/>
          <w:sz w:val="24"/>
          <w:szCs w:val="24"/>
        </w:rPr>
        <w:t>реализуется</w:t>
      </w:r>
      <w:proofErr w:type="gramEnd"/>
      <w:r w:rsidRPr="004711C3">
        <w:rPr>
          <w:rFonts w:ascii="Times New Roman" w:eastAsia="Times New Roman" w:hAnsi="Times New Roman" w:cs="Times New Roman"/>
          <w:sz w:val="24"/>
          <w:szCs w:val="24"/>
        </w:rPr>
        <w:t xml:space="preserve"> в том числе и через использование </w:t>
      </w:r>
      <w:r w:rsidR="006871FD">
        <w:rPr>
          <w:rFonts w:ascii="Times New Roman" w:eastAsia="Times New Roman" w:hAnsi="Times New Roman" w:cs="Times New Roman"/>
          <w:sz w:val="24"/>
          <w:szCs w:val="24"/>
        </w:rPr>
        <w:t xml:space="preserve">занятий </w:t>
      </w:r>
      <w:r w:rsidRPr="004711C3">
        <w:rPr>
          <w:rFonts w:ascii="Times New Roman" w:eastAsia="Times New Roman" w:hAnsi="Times New Roman" w:cs="Times New Roman"/>
          <w:sz w:val="24"/>
          <w:szCs w:val="24"/>
        </w:rPr>
        <w:t xml:space="preserve"> внеурочной деятельности.  Эта работа осуществляется в следующих формах:  </w:t>
      </w:r>
    </w:p>
    <w:p w:rsidR="004711C3" w:rsidRPr="004711C3" w:rsidRDefault="004711C3" w:rsidP="004711C3">
      <w:pPr>
        <w:numPr>
          <w:ilvl w:val="0"/>
          <w:numId w:val="2"/>
        </w:numPr>
        <w:suppressAutoHyphens/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Побуждение </w:t>
      </w:r>
      <w:proofErr w:type="gramStart"/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обучающихся</w:t>
      </w:r>
      <w:proofErr w:type="gramEnd"/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4711C3" w:rsidRPr="004711C3" w:rsidRDefault="004711C3" w:rsidP="004711C3">
      <w:pPr>
        <w:numPr>
          <w:ilvl w:val="0"/>
          <w:numId w:val="2"/>
        </w:numPr>
        <w:suppressAutoHyphens/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через</w:t>
      </w:r>
      <w:proofErr w:type="gramEnd"/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: </w:t>
      </w:r>
      <w:r w:rsidRPr="004711C3">
        <w:rPr>
          <w:rFonts w:ascii="Times New Roman" w:eastAsia="Times New Roman" w:hAnsi="Times New Roman" w:cs="Times New Roman"/>
          <w:i/>
          <w:color w:val="FF0000"/>
          <w:sz w:val="24"/>
          <w:lang w:eastAsia="ru-RU"/>
        </w:rPr>
        <w:t xml:space="preserve"> </w:t>
      </w: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</w:t>
      </w:r>
    </w:p>
    <w:p w:rsidR="004711C3" w:rsidRPr="004711C3" w:rsidRDefault="004711C3" w:rsidP="004711C3">
      <w:pPr>
        <w:spacing w:after="102" w:line="243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Segoe UI Symbol" w:eastAsia="Segoe UI Symbol" w:hAnsi="Segoe UI Symbol" w:cs="Segoe UI Symbol"/>
          <w:color w:val="000000"/>
          <w:sz w:val="24"/>
          <w:lang w:eastAsia="ru-RU"/>
        </w:rPr>
        <w:t></w:t>
      </w:r>
      <w:r w:rsidRPr="004711C3">
        <w:rPr>
          <w:rFonts w:ascii="Arial" w:eastAsia="Arial" w:hAnsi="Arial" w:cs="Arial"/>
          <w:color w:val="000000"/>
          <w:sz w:val="24"/>
          <w:lang w:eastAsia="ru-RU"/>
        </w:rPr>
        <w:t xml:space="preserve"> </w:t>
      </w: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демонстрацию </w:t>
      </w:r>
      <w:proofErr w:type="gramStart"/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обучающимся</w:t>
      </w:r>
      <w:proofErr w:type="gramEnd"/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примеров ответственного, гражданского </w:t>
      </w:r>
    </w:p>
    <w:p w:rsidR="004711C3" w:rsidRPr="004711C3" w:rsidRDefault="004711C3" w:rsidP="004711C3">
      <w:pPr>
        <w:spacing w:after="102" w:line="243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поведения, проявления человеколюбия и добросердечности </w:t>
      </w:r>
    </w:p>
    <w:p w:rsidR="004711C3" w:rsidRPr="004711C3" w:rsidRDefault="004711C3" w:rsidP="004711C3">
      <w:pPr>
        <w:spacing w:after="102" w:line="243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— использование на уроках информации, затрагивающей важные социальные, нравственные, этические вопросы  </w:t>
      </w:r>
    </w:p>
    <w:p w:rsidR="004711C3" w:rsidRPr="004711C3" w:rsidRDefault="004711C3" w:rsidP="004711C3">
      <w:pPr>
        <w:numPr>
          <w:ilvl w:val="0"/>
          <w:numId w:val="2"/>
        </w:numPr>
        <w:suppressAutoHyphens/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социокультурных ценностей через подбор соответствующих проблемных ситуаций для обсуждения в классе  </w:t>
      </w:r>
    </w:p>
    <w:p w:rsidR="004711C3" w:rsidRPr="004711C3" w:rsidRDefault="004711C3" w:rsidP="004711C3">
      <w:pPr>
        <w:numPr>
          <w:ilvl w:val="0"/>
          <w:numId w:val="2"/>
        </w:numPr>
        <w:suppressAutoHyphens/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Инициирование обсуждений, высказываний своего мнения, выработки своего личностного отношения к изучаемым событиям, лицам. </w:t>
      </w:r>
    </w:p>
    <w:p w:rsidR="004711C3" w:rsidRPr="004711C3" w:rsidRDefault="004711C3" w:rsidP="004711C3">
      <w:pPr>
        <w:numPr>
          <w:ilvl w:val="0"/>
          <w:numId w:val="2"/>
        </w:numPr>
        <w:suppressAutoHyphens/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4711C3" w:rsidRPr="004711C3" w:rsidRDefault="004711C3" w:rsidP="004711C3">
      <w:pPr>
        <w:numPr>
          <w:ilvl w:val="0"/>
          <w:numId w:val="2"/>
        </w:numPr>
        <w:suppressAutoHyphens/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4711C3" w:rsidRPr="004711C3" w:rsidRDefault="004711C3" w:rsidP="004711C3">
      <w:pPr>
        <w:numPr>
          <w:ilvl w:val="0"/>
          <w:numId w:val="2"/>
        </w:numPr>
        <w:suppressAutoHyphens/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4711C3" w:rsidRPr="004711C3" w:rsidRDefault="004711C3" w:rsidP="004711C3">
      <w:pPr>
        <w:numPr>
          <w:ilvl w:val="0"/>
          <w:numId w:val="2"/>
        </w:numPr>
        <w:suppressAutoHyphens/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4711C3">
        <w:rPr>
          <w:rFonts w:ascii="Calibri" w:eastAsia="Calibri" w:hAnsi="Calibri" w:cs="Calibri"/>
          <w:color w:val="000000"/>
          <w:sz w:val="20"/>
          <w:lang w:eastAsia="ru-RU"/>
        </w:rPr>
        <w:t xml:space="preserve"> </w:t>
      </w:r>
    </w:p>
    <w:p w:rsidR="004711C3" w:rsidRPr="004711C3" w:rsidRDefault="004711C3" w:rsidP="004711C3">
      <w:pPr>
        <w:numPr>
          <w:ilvl w:val="0"/>
          <w:numId w:val="2"/>
        </w:numPr>
        <w:suppressAutoHyphens/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4711C3" w:rsidRPr="004711C3" w:rsidRDefault="004711C3" w:rsidP="004711C3">
      <w:pPr>
        <w:widowControl w:val="0"/>
        <w:autoSpaceDE w:val="0"/>
        <w:autoSpaceDN w:val="0"/>
        <w:spacing w:after="0" w:line="240" w:lineRule="auto"/>
        <w:ind w:right="400" w:firstLine="425"/>
        <w:rPr>
          <w:rFonts w:ascii="Times New Roman" w:eastAsia="Times New Roman" w:hAnsi="Times New Roman" w:cs="Times New Roman"/>
          <w:szCs w:val="24"/>
        </w:rPr>
      </w:pPr>
      <w:r w:rsidRPr="004711C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Установление уважительных, доверительных, неформальных отношений между учителем и учениками, создание на уроках эмоционально-комфортной среды.</w:t>
      </w:r>
    </w:p>
    <w:p w:rsidR="00874069" w:rsidRDefault="00874069" w:rsidP="00396501">
      <w:pPr>
        <w:pStyle w:val="20"/>
        <w:shd w:val="clear" w:color="auto" w:fill="auto"/>
        <w:spacing w:line="466" w:lineRule="exact"/>
      </w:pPr>
    </w:p>
    <w:p w:rsidR="00874069" w:rsidRPr="00396501" w:rsidRDefault="006871FD" w:rsidP="00874069">
      <w:pPr>
        <w:jc w:val="center"/>
        <w:rPr>
          <w:rFonts w:ascii="TimesNewRomanPS-BoldMT" w:hAnsi="TimesNewRomanPS-BoldMT"/>
          <w:b/>
          <w:bCs/>
          <w:color w:val="000000"/>
          <w:sz w:val="30"/>
          <w:szCs w:val="32"/>
        </w:rPr>
      </w:pPr>
      <w:r>
        <w:rPr>
          <w:rFonts w:ascii="TimesNewRomanPS-BoldMT" w:hAnsi="TimesNewRomanPS-BoldMT"/>
          <w:b/>
          <w:bCs/>
          <w:color w:val="000000"/>
          <w:sz w:val="34"/>
          <w:szCs w:val="36"/>
        </w:rPr>
        <w:t>Календарно-т</w:t>
      </w:r>
      <w:r w:rsidR="00874069" w:rsidRPr="00396501">
        <w:rPr>
          <w:rFonts w:ascii="TimesNewRomanPS-BoldMT" w:hAnsi="TimesNewRomanPS-BoldMT"/>
          <w:b/>
          <w:bCs/>
          <w:color w:val="000000"/>
          <w:sz w:val="34"/>
          <w:szCs w:val="36"/>
        </w:rPr>
        <w:t>ематическое планирование</w:t>
      </w:r>
      <w:r w:rsidR="00874069" w:rsidRPr="00396501">
        <w:rPr>
          <w:rFonts w:ascii="TimesNewRomanPS-BoldMT" w:hAnsi="TimesNewRomanPS-BoldMT"/>
          <w:color w:val="000000"/>
          <w:sz w:val="34"/>
          <w:szCs w:val="36"/>
        </w:rPr>
        <w:br/>
      </w:r>
      <w:r w:rsidR="00396501">
        <w:rPr>
          <w:rFonts w:ascii="TimesNewRomanPS-BoldMT" w:hAnsi="TimesNewRomanPS-BoldMT"/>
          <w:b/>
          <w:bCs/>
          <w:color w:val="000000"/>
          <w:sz w:val="30"/>
          <w:szCs w:val="32"/>
        </w:rPr>
        <w:t>5</w:t>
      </w:r>
      <w:r w:rsidR="00874069" w:rsidRPr="00396501">
        <w:rPr>
          <w:rFonts w:ascii="TimesNewRomanPS-BoldMT" w:hAnsi="TimesNewRomanPS-BoldMT"/>
          <w:b/>
          <w:bCs/>
          <w:color w:val="000000"/>
          <w:sz w:val="30"/>
          <w:szCs w:val="32"/>
        </w:rPr>
        <w:t xml:space="preserve"> класс (1 час в неделю)</w:t>
      </w: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709"/>
        <w:gridCol w:w="1418"/>
        <w:gridCol w:w="1417"/>
        <w:gridCol w:w="1418"/>
      </w:tblGrid>
      <w:tr w:rsidR="00874069" w:rsidRPr="00DC27B9" w:rsidTr="00C9658C">
        <w:trPr>
          <w:trHeight w:val="456"/>
        </w:trPr>
        <w:tc>
          <w:tcPr>
            <w:tcW w:w="540" w:type="dxa"/>
            <w:vMerge w:val="restart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 xml:space="preserve">№ </w:t>
            </w:r>
            <w:proofErr w:type="gramStart"/>
            <w:r w:rsidRPr="00396501">
              <w:rPr>
                <w:rFonts w:ascii="Times New Roman" w:hAnsi="Times New Roman"/>
                <w:sz w:val="24"/>
                <w:szCs w:val="28"/>
              </w:rPr>
              <w:t>п</w:t>
            </w:r>
            <w:proofErr w:type="gramEnd"/>
            <w:r w:rsidRPr="00396501">
              <w:rPr>
                <w:rFonts w:ascii="Times New Roman" w:hAnsi="Times New Roman"/>
                <w:sz w:val="24"/>
                <w:szCs w:val="28"/>
              </w:rPr>
              <w:t>/п</w:t>
            </w:r>
          </w:p>
        </w:tc>
        <w:tc>
          <w:tcPr>
            <w:tcW w:w="3537" w:type="dxa"/>
            <w:vMerge w:val="restart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Название разделов и тем программы</w:t>
            </w:r>
          </w:p>
        </w:tc>
        <w:tc>
          <w:tcPr>
            <w:tcW w:w="3544" w:type="dxa"/>
            <w:gridSpan w:val="3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Количество часов</w:t>
            </w:r>
          </w:p>
        </w:tc>
        <w:tc>
          <w:tcPr>
            <w:tcW w:w="1418" w:type="dxa"/>
            <w:vMerge w:val="restart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Дата изучения</w:t>
            </w:r>
          </w:p>
        </w:tc>
      </w:tr>
      <w:tr w:rsidR="00874069" w:rsidRPr="00DC27B9" w:rsidTr="00C9658C">
        <w:trPr>
          <w:trHeight w:val="378"/>
        </w:trPr>
        <w:tc>
          <w:tcPr>
            <w:tcW w:w="540" w:type="dxa"/>
            <w:vMerge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3537" w:type="dxa"/>
            <w:vMerge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всего</w:t>
            </w:r>
          </w:p>
        </w:tc>
        <w:tc>
          <w:tcPr>
            <w:tcW w:w="1418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Контрольные работы</w:t>
            </w:r>
          </w:p>
        </w:tc>
        <w:tc>
          <w:tcPr>
            <w:tcW w:w="1417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Практические работы</w:t>
            </w:r>
          </w:p>
        </w:tc>
        <w:tc>
          <w:tcPr>
            <w:tcW w:w="1418" w:type="dxa"/>
            <w:vMerge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8"/>
              </w:rPr>
            </w:pP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Правила по технике безопасности во время занятий футболом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03.09.24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История возникновения и становления футбола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10.09.24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3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Главные организации, осуществляющие управление футболом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17.09.24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4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Комплекс упражнений на развитие быстроты движений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24.09.24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5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Ведение мяча ногой с изменением скорости и направления движения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01.10.24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6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Ведение мяча ногой с разворотами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08.10.24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7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Ведение мяча с выполнением обманных движений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15.10.24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8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Остановка мяча ногой - внутренней стороной стопы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22.10.24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9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spacing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Остановка мяча  подошвой, средней частью подъема, с переводом в стороны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05.11.24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10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 xml:space="preserve">Комплекс специальных упражнений на развитие ловкости игры 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12.11.24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11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Профилактика спортивного травматизма футболистов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19.11.24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lastRenderedPageBreak/>
              <w:t>12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Организация проведения самостоятельных занятий по футболу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26.11.24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13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Удары по мячу ногой - внутренней стороной стопы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03.12.24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14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spacing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Удары по мячу ногой - внутренней частью подъема, средней частью подъема и внешней частью подъема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10.12.24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15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Игровые комбинации и упражнения в парах на совершенствование передач мяча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17.12.24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16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Игровые комбинации и упражнения в парах на совершенствование ударов по мячу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24.12.24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17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Самоконтроль и его роль в образовательной и тренировочной деятельности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14.01.25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18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Способы индивидуального регулирования физической нагрузки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21.01.25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19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Удар по мячу головой - серединой лба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28.01.25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Обманные движения («финты»)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04.02.25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21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Отбор мяча - выбиванием, перехватом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11.02.25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22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Игровые комбинации и упражнения в тройках с выполнением «финтов»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18.02.25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23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Комплекс специальных упражнений на развитие силы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25.02.25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24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Средства восстановления после физических нагрузок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04.03.25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25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Системы проведения и судейство соревнований по футболу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11.03.25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26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Вбрасывание мяча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18.03.25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27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Игровые комбинации и упражнения в группах и тактические действия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01.04.25</w:t>
            </w:r>
          </w:p>
        </w:tc>
      </w:tr>
      <w:tr w:rsidR="00874069" w:rsidRPr="00DC27B9" w:rsidTr="00396501">
        <w:trPr>
          <w:trHeight w:val="671"/>
        </w:trPr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28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spacing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Игра в футбол по упрощенным правилам.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08.04.25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29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Развитие ловкости средствами игры в футбол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15.04.25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30</w:t>
            </w:r>
          </w:p>
        </w:tc>
        <w:tc>
          <w:tcPr>
            <w:tcW w:w="3537" w:type="dxa"/>
          </w:tcPr>
          <w:p w:rsidR="00874069" w:rsidRPr="00396501" w:rsidRDefault="00874069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Причины возникновения ошибок при выполнении технических приёмов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22.04.25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lastRenderedPageBreak/>
              <w:t>31</w:t>
            </w:r>
          </w:p>
        </w:tc>
        <w:tc>
          <w:tcPr>
            <w:tcW w:w="3537" w:type="dxa"/>
          </w:tcPr>
          <w:p w:rsidR="00874069" w:rsidRPr="00396501" w:rsidRDefault="004711C3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Удары по мячу ногой - внутренней стороной стопы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29.04.25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32</w:t>
            </w:r>
          </w:p>
        </w:tc>
        <w:tc>
          <w:tcPr>
            <w:tcW w:w="3537" w:type="dxa"/>
          </w:tcPr>
          <w:p w:rsidR="00874069" w:rsidRPr="00396501" w:rsidRDefault="004711C3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Игра в футбол по упрощенным правилам.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06.05.25</w:t>
            </w:r>
          </w:p>
        </w:tc>
      </w:tr>
      <w:tr w:rsidR="00874069" w:rsidRPr="00DC27B9" w:rsidTr="00C9658C">
        <w:tc>
          <w:tcPr>
            <w:tcW w:w="540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33</w:t>
            </w:r>
          </w:p>
        </w:tc>
        <w:tc>
          <w:tcPr>
            <w:tcW w:w="3537" w:type="dxa"/>
          </w:tcPr>
          <w:p w:rsidR="00874069" w:rsidRPr="00396501" w:rsidRDefault="004711C3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Тестирование уровня физической подготовленности</w:t>
            </w:r>
          </w:p>
        </w:tc>
        <w:tc>
          <w:tcPr>
            <w:tcW w:w="709" w:type="dxa"/>
          </w:tcPr>
          <w:p w:rsidR="00874069" w:rsidRPr="00396501" w:rsidRDefault="00874069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874069" w:rsidRPr="00396501" w:rsidRDefault="00396501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96501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874069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13.05.25</w:t>
            </w:r>
          </w:p>
        </w:tc>
      </w:tr>
      <w:tr w:rsidR="004711C3" w:rsidRPr="00DC27B9" w:rsidTr="00C9658C">
        <w:tc>
          <w:tcPr>
            <w:tcW w:w="540" w:type="dxa"/>
          </w:tcPr>
          <w:p w:rsidR="004711C3" w:rsidRPr="00396501" w:rsidRDefault="004711C3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34</w:t>
            </w:r>
          </w:p>
        </w:tc>
        <w:tc>
          <w:tcPr>
            <w:tcW w:w="3537" w:type="dxa"/>
          </w:tcPr>
          <w:p w:rsidR="004711C3" w:rsidRPr="00396501" w:rsidRDefault="004711C3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Тестирование уровня технической подготовленности</w:t>
            </w:r>
          </w:p>
        </w:tc>
        <w:tc>
          <w:tcPr>
            <w:tcW w:w="709" w:type="dxa"/>
          </w:tcPr>
          <w:p w:rsidR="004711C3" w:rsidRPr="00396501" w:rsidRDefault="004711C3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4711C3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4711C3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4711C3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20.05.25</w:t>
            </w:r>
          </w:p>
        </w:tc>
      </w:tr>
      <w:tr w:rsidR="004711C3" w:rsidRPr="00DC27B9" w:rsidTr="00C9658C">
        <w:tc>
          <w:tcPr>
            <w:tcW w:w="540" w:type="dxa"/>
          </w:tcPr>
          <w:p w:rsidR="004711C3" w:rsidRPr="00396501" w:rsidRDefault="004711C3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35</w:t>
            </w:r>
          </w:p>
        </w:tc>
        <w:tc>
          <w:tcPr>
            <w:tcW w:w="3537" w:type="dxa"/>
          </w:tcPr>
          <w:p w:rsidR="004711C3" w:rsidRPr="00396501" w:rsidRDefault="004711C3" w:rsidP="004711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396501">
              <w:rPr>
                <w:rFonts w:ascii="Times New Roman" w:hAnsi="Times New Roman" w:cs="Times New Roman"/>
                <w:sz w:val="24"/>
                <w:szCs w:val="28"/>
              </w:rPr>
              <w:t>Профилактика спортивного травматизма футболистов. Итоговое занятие</w:t>
            </w:r>
          </w:p>
        </w:tc>
        <w:tc>
          <w:tcPr>
            <w:tcW w:w="709" w:type="dxa"/>
          </w:tcPr>
          <w:p w:rsidR="004711C3" w:rsidRPr="00396501" w:rsidRDefault="004711C3" w:rsidP="00C9658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</w:t>
            </w:r>
          </w:p>
        </w:tc>
        <w:tc>
          <w:tcPr>
            <w:tcW w:w="1418" w:type="dxa"/>
          </w:tcPr>
          <w:p w:rsidR="004711C3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7" w:type="dxa"/>
          </w:tcPr>
          <w:p w:rsidR="004711C3" w:rsidRPr="00396501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418" w:type="dxa"/>
          </w:tcPr>
          <w:p w:rsidR="004711C3" w:rsidRDefault="004711C3" w:rsidP="0039650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27.05.25</w:t>
            </w:r>
          </w:p>
        </w:tc>
      </w:tr>
    </w:tbl>
    <w:p w:rsidR="00874069" w:rsidRDefault="00874069" w:rsidP="00874069">
      <w:pPr>
        <w:pStyle w:val="20"/>
        <w:shd w:val="clear" w:color="auto" w:fill="auto"/>
        <w:spacing w:line="470" w:lineRule="exact"/>
        <w:ind w:firstLine="720"/>
        <w:jc w:val="both"/>
      </w:pPr>
    </w:p>
    <w:p w:rsidR="00874069" w:rsidRPr="00874069" w:rsidRDefault="00874069" w:rsidP="00874069"/>
    <w:p w:rsidR="00952E73" w:rsidRPr="00874069" w:rsidRDefault="00952E73" w:rsidP="00874069">
      <w:pPr>
        <w:tabs>
          <w:tab w:val="left" w:pos="4050"/>
        </w:tabs>
      </w:pPr>
    </w:p>
    <w:sectPr w:rsidR="00952E73" w:rsidRPr="00874069" w:rsidSect="00952E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B0369" w:rsidRDefault="002B0369" w:rsidP="0082369C">
      <w:pPr>
        <w:spacing w:after="0" w:line="240" w:lineRule="auto"/>
      </w:pPr>
      <w:r>
        <w:separator/>
      </w:r>
    </w:p>
  </w:endnote>
  <w:endnote w:type="continuationSeparator" w:id="0">
    <w:p w:rsidR="002B0369" w:rsidRDefault="002B0369" w:rsidP="008236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128D" w:rsidRDefault="00236283">
    <w:pPr>
      <w:rPr>
        <w:sz w:val="2"/>
        <w:szCs w:val="2"/>
      </w:rPr>
    </w:pPr>
    <w:r w:rsidRPr="0023628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70.45pt;margin-top:809.55pt;width:49.45pt;height:7.2pt;z-index:-251654144;mso-wrap-style:none;mso-wrap-distance-left:5pt;mso-wrap-distance-right:5pt;mso-position-horizontal-relative:page;mso-position-vertical-relative:page" wrapcoords="0 0" filled="f" stroked="f">
          <v:textbox style="mso-next-textbox:#_x0000_s1027;mso-fit-shape-to-text:t" inset="0,0,0,0">
            <w:txbxContent>
              <w:p w:rsidR="0042128D" w:rsidRDefault="00A10C01">
                <w:pPr>
                  <w:spacing w:line="240" w:lineRule="auto"/>
                </w:pPr>
                <w:r>
                  <w:rPr>
                    <w:rStyle w:val="a6"/>
                  </w:rPr>
                  <w:t>Программа - 03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128D" w:rsidRDefault="00236283">
    <w:pPr>
      <w:rPr>
        <w:sz w:val="2"/>
        <w:szCs w:val="2"/>
      </w:rPr>
    </w:pPr>
    <w:r w:rsidRPr="0023628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70.45pt;margin-top:809.55pt;width:49.45pt;height:7.2pt;z-index:-251653120;mso-wrap-style:none;mso-wrap-distance-left:5pt;mso-wrap-distance-right:5pt;mso-position-horizontal-relative:page;mso-position-vertical-relative:page" wrapcoords="0 0" filled="f" stroked="f">
          <v:textbox style="mso-next-textbox:#_x0000_s1028;mso-fit-shape-to-text:t" inset="0,0,0,0">
            <w:txbxContent>
              <w:p w:rsidR="0042128D" w:rsidRDefault="00A10C01">
                <w:pPr>
                  <w:spacing w:line="240" w:lineRule="auto"/>
                </w:pPr>
                <w:r>
                  <w:rPr>
                    <w:rStyle w:val="a6"/>
                  </w:rPr>
                  <w:t>Программа - 03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128D" w:rsidRDefault="00236283">
    <w:pPr>
      <w:rPr>
        <w:sz w:val="2"/>
        <w:szCs w:val="2"/>
      </w:rPr>
    </w:pPr>
    <w:r w:rsidRPr="0023628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69.75pt;margin-top:798.8pt;width:49.7pt;height:6.95pt;z-index:-251651072;mso-wrap-style:none;mso-wrap-distance-left:5pt;mso-wrap-distance-right:5pt;mso-position-horizontal-relative:page;mso-position-vertical-relative:page" wrapcoords="0 0" filled="f" stroked="f">
          <v:textbox style="mso-next-textbox:#_x0000_s1030;mso-fit-shape-to-text:t" inset="0,0,0,0">
            <w:txbxContent>
              <w:p w:rsidR="0042128D" w:rsidRDefault="002B0369">
                <w:pPr>
                  <w:spacing w:line="240" w:lineRule="auto"/>
                </w:pP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B0369" w:rsidRDefault="002B0369" w:rsidP="0082369C">
      <w:pPr>
        <w:spacing w:after="0" w:line="240" w:lineRule="auto"/>
      </w:pPr>
      <w:r>
        <w:separator/>
      </w:r>
    </w:p>
  </w:footnote>
  <w:footnote w:type="continuationSeparator" w:id="0">
    <w:p w:rsidR="002B0369" w:rsidRDefault="002B0369" w:rsidP="008236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128D" w:rsidRDefault="00236283">
    <w:pPr>
      <w:rPr>
        <w:sz w:val="2"/>
        <w:szCs w:val="2"/>
      </w:rPr>
    </w:pPr>
    <w:r w:rsidRPr="0023628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308.55pt;margin-top:33.7pt;width:9.6pt;height:8.4pt;z-index:-251656192;mso-wrap-style:none;mso-wrap-distance-left:5pt;mso-wrap-distance-right:5pt;mso-position-horizontal-relative:page;mso-position-vertical-relative:page" wrapcoords="0 0" filled="f" stroked="f">
          <v:textbox style="mso-next-textbox:#_x0000_s1025;mso-fit-shape-to-text:t" inset="0,0,0,0">
            <w:txbxContent>
              <w:p w:rsidR="0042128D" w:rsidRDefault="00236283">
                <w:pPr>
                  <w:spacing w:line="240" w:lineRule="auto"/>
                </w:pPr>
                <w:r>
                  <w:rPr>
                    <w:rStyle w:val="TimesNewRoman11pt"/>
                    <w:rFonts w:eastAsia="Cambria"/>
                  </w:rPr>
                  <w:fldChar w:fldCharType="begin"/>
                </w:r>
                <w:r w:rsidR="00A10C01">
                  <w:rPr>
                    <w:rStyle w:val="TimesNewRoman11pt"/>
                    <w:rFonts w:eastAsia="Cambria"/>
                  </w:rPr>
                  <w:instrText xml:space="preserve"> PAGE \* MERGEFORMAT </w:instrText>
                </w:r>
                <w:r>
                  <w:rPr>
                    <w:rStyle w:val="TimesNewRoman11pt"/>
                    <w:rFonts w:eastAsia="Cambria"/>
                  </w:rPr>
                  <w:fldChar w:fldCharType="separate"/>
                </w:r>
                <w:r w:rsidR="00A10C01">
                  <w:rPr>
                    <w:rStyle w:val="TimesNewRoman11pt"/>
                    <w:rFonts w:eastAsia="Cambria"/>
                    <w:noProof/>
                  </w:rPr>
                  <w:t>13</w:t>
                </w:r>
                <w:r>
                  <w:rPr>
                    <w:rStyle w:val="TimesNewRoman11pt"/>
                    <w:rFonts w:eastAsia="Cambria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128D" w:rsidRDefault="00236283">
    <w:pPr>
      <w:rPr>
        <w:sz w:val="2"/>
        <w:szCs w:val="2"/>
      </w:rPr>
    </w:pPr>
    <w:r w:rsidRPr="0023628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308.55pt;margin-top:33.7pt;width:9.6pt;height:8.4pt;z-index:-251655168;mso-wrap-style:none;mso-wrap-distance-left:5pt;mso-wrap-distance-right:5pt;mso-position-horizontal-relative:page;mso-position-vertical-relative:page" wrapcoords="0 0" filled="f" stroked="f">
          <v:textbox style="mso-next-textbox:#_x0000_s1026;mso-fit-shape-to-text:t" inset="0,0,0,0">
            <w:txbxContent>
              <w:p w:rsidR="0042128D" w:rsidRDefault="00236283">
                <w:pPr>
                  <w:spacing w:line="240" w:lineRule="auto"/>
                </w:pPr>
                <w:r>
                  <w:rPr>
                    <w:rStyle w:val="TimesNewRoman11pt"/>
                    <w:rFonts w:eastAsia="Cambria"/>
                  </w:rPr>
                  <w:fldChar w:fldCharType="begin"/>
                </w:r>
                <w:r w:rsidR="00A10C01">
                  <w:rPr>
                    <w:rStyle w:val="TimesNewRoman11pt"/>
                    <w:rFonts w:eastAsia="Cambria"/>
                  </w:rPr>
                  <w:instrText xml:space="preserve"> PAGE \* MERGEFORMAT </w:instrText>
                </w:r>
                <w:r>
                  <w:rPr>
                    <w:rStyle w:val="TimesNewRoman11pt"/>
                    <w:rFonts w:eastAsia="Cambria"/>
                  </w:rPr>
                  <w:fldChar w:fldCharType="separate"/>
                </w:r>
                <w:r w:rsidR="006871FD">
                  <w:rPr>
                    <w:rStyle w:val="TimesNewRoman11pt"/>
                    <w:rFonts w:eastAsia="Cambria"/>
                    <w:noProof/>
                  </w:rPr>
                  <w:t>10</w:t>
                </w:r>
                <w:r>
                  <w:rPr>
                    <w:rStyle w:val="TimesNewRoman11pt"/>
                    <w:rFonts w:eastAsia="Cambria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128D" w:rsidRDefault="00236283">
    <w:pPr>
      <w:rPr>
        <w:sz w:val="2"/>
        <w:szCs w:val="2"/>
      </w:rPr>
    </w:pPr>
    <w:r w:rsidRPr="00236283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9" type="#_x0000_t202" style="position:absolute;margin-left:303.25pt;margin-top:42.55pt;width:22.55pt;height:8.65pt;z-index:-251652096;mso-wrap-style:none;mso-wrap-distance-left:5pt;mso-wrap-distance-right:5pt;mso-position-horizontal-relative:page;mso-position-vertical-relative:page" wrapcoords="0 0" filled="f" stroked="f">
          <v:textbox style="mso-next-textbox:#_x0000_s1029;mso-fit-shape-to-text:t" inset="0,0,0,0">
            <w:txbxContent>
              <w:p w:rsidR="0042128D" w:rsidRDefault="002B0369">
                <w:pPr>
                  <w:spacing w:line="240" w:lineRule="auto"/>
                </w:pP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811CDE"/>
    <w:multiLevelType w:val="multilevel"/>
    <w:tmpl w:val="6E58AF2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4098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874069"/>
    <w:rsid w:val="00236283"/>
    <w:rsid w:val="00240495"/>
    <w:rsid w:val="002B0369"/>
    <w:rsid w:val="00396501"/>
    <w:rsid w:val="004711C3"/>
    <w:rsid w:val="004A6834"/>
    <w:rsid w:val="0062004B"/>
    <w:rsid w:val="006871FD"/>
    <w:rsid w:val="0082369C"/>
    <w:rsid w:val="00874069"/>
    <w:rsid w:val="00952E73"/>
    <w:rsid w:val="00A10C01"/>
    <w:rsid w:val="00CE33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2E73"/>
  </w:style>
  <w:style w:type="paragraph" w:styleId="3">
    <w:name w:val="heading 3"/>
    <w:basedOn w:val="a"/>
    <w:link w:val="30"/>
    <w:uiPriority w:val="1"/>
    <w:qFormat/>
    <w:rsid w:val="00874069"/>
    <w:pPr>
      <w:widowControl w:val="0"/>
      <w:autoSpaceDE w:val="0"/>
      <w:autoSpaceDN w:val="0"/>
      <w:spacing w:before="72" w:after="0" w:line="240" w:lineRule="auto"/>
      <w:ind w:left="843"/>
      <w:jc w:val="both"/>
      <w:outlineLvl w:val="2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40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4069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1"/>
    <w:rsid w:val="00874069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">
    <w:name w:val="Основной текст (2)_"/>
    <w:basedOn w:val="a0"/>
    <w:link w:val="20"/>
    <w:rsid w:val="00874069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874069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6"/>
      <w:szCs w:val="26"/>
    </w:rPr>
  </w:style>
  <w:style w:type="character" w:styleId="a5">
    <w:name w:val="Strong"/>
    <w:basedOn w:val="a0"/>
    <w:uiPriority w:val="22"/>
    <w:qFormat/>
    <w:rsid w:val="00874069"/>
    <w:rPr>
      <w:b/>
      <w:bCs/>
    </w:rPr>
  </w:style>
  <w:style w:type="character" w:customStyle="1" w:styleId="a6">
    <w:name w:val="Колонтитул"/>
    <w:basedOn w:val="a0"/>
    <w:rsid w:val="00874069"/>
    <w:rPr>
      <w:rFonts w:ascii="Cambria" w:eastAsia="Cambria" w:hAnsi="Cambria" w:cs="Cambr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 w:eastAsia="ru-RU" w:bidi="ru-RU"/>
    </w:rPr>
  </w:style>
  <w:style w:type="character" w:customStyle="1" w:styleId="TimesNewRoman11pt">
    <w:name w:val="Колонтитул + Times New Roman;11 pt"/>
    <w:basedOn w:val="a0"/>
    <w:rsid w:val="0087406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10</Pages>
  <Words>3158</Words>
  <Characters>18007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кадры</dc:creator>
  <cp:keywords/>
  <dc:description/>
  <cp:lastModifiedBy>Светлана</cp:lastModifiedBy>
  <cp:revision>7</cp:revision>
  <dcterms:created xsi:type="dcterms:W3CDTF">2023-10-01T04:21:00Z</dcterms:created>
  <dcterms:modified xsi:type="dcterms:W3CDTF">2024-11-13T14:21:00Z</dcterms:modified>
</cp:coreProperties>
</file>