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9A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71389A">
        <w:rPr>
          <w:rFonts w:ascii="Times New Roman" w:eastAsia="Times New Roman" w:hAnsi="Times New Roman" w:cs="Times New Roman"/>
          <w:b/>
          <w:sz w:val="24"/>
          <w:szCs w:val="24"/>
        </w:rPr>
        <w:t>основам</w:t>
      </w:r>
      <w:r w:rsidR="0071389A" w:rsidRPr="0071389A">
        <w:rPr>
          <w:rFonts w:ascii="Times New Roman" w:eastAsia="Times New Roman" w:hAnsi="Times New Roman" w:cs="Times New Roman"/>
          <w:b/>
          <w:sz w:val="24"/>
          <w:szCs w:val="24"/>
        </w:rPr>
        <w:t xml:space="preserve"> религиозных культур и светской этики</w:t>
      </w:r>
    </w:p>
    <w:p w:rsidR="00C92710" w:rsidRDefault="00491962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2710"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962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71389A">
        <w:rPr>
          <w:sz w:val="24"/>
          <w:szCs w:val="24"/>
        </w:rPr>
        <w:t>«</w:t>
      </w:r>
      <w:r w:rsidR="0071389A" w:rsidRPr="0071389A">
        <w:rPr>
          <w:sz w:val="24"/>
          <w:szCs w:val="24"/>
        </w:rPr>
        <w:t>Основы религиозных культур и светской этики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</w:t>
      </w:r>
      <w:r w:rsidRPr="003323D3">
        <w:rPr>
          <w:sz w:val="24"/>
          <w:szCs w:val="24"/>
        </w:rPr>
        <w:t>о</w:t>
      </w:r>
      <w:r w:rsidRPr="003323D3">
        <w:rPr>
          <w:sz w:val="24"/>
          <w:szCs w:val="24"/>
        </w:rPr>
        <w:t>дится</w:t>
      </w:r>
      <w:r w:rsidRPr="003323D3">
        <w:rPr>
          <w:spacing w:val="3"/>
          <w:sz w:val="24"/>
          <w:szCs w:val="24"/>
        </w:rPr>
        <w:t xml:space="preserve"> </w:t>
      </w:r>
      <w:r w:rsidR="00D160D7">
        <w:rPr>
          <w:sz w:val="24"/>
          <w:szCs w:val="24"/>
        </w:rPr>
        <w:t xml:space="preserve">34 </w:t>
      </w:r>
      <w:r w:rsidR="005B5E3B">
        <w:rPr>
          <w:sz w:val="24"/>
          <w:szCs w:val="24"/>
        </w:rPr>
        <w:t xml:space="preserve">часа. </w:t>
      </w:r>
    </w:p>
    <w:p w:rsidR="001D1606" w:rsidRPr="001D1606" w:rsidRDefault="001D1606" w:rsidP="001D1606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38B1" w:rsidRPr="001D1606">
        <w:rPr>
          <w:rFonts w:ascii="Times New Roman" w:hAnsi="Times New Roman" w:cs="Times New Roman"/>
          <w:sz w:val="24"/>
          <w:szCs w:val="24"/>
        </w:rPr>
        <w:t>Используемые УМК:</w:t>
      </w:r>
      <w:r w:rsidRPr="001D1606">
        <w:rPr>
          <w:rFonts w:ascii="Times New Roman" w:hAnsi="Times New Roman" w:cs="Times New Roman"/>
          <w:sz w:val="24"/>
          <w:szCs w:val="24"/>
        </w:rPr>
        <w:t xml:space="preserve"> Основы религиозных культур и светской этики. Основы светской этики» (Н.Ф.Виноградова, В.И. Власенко) – М.: «</w:t>
      </w:r>
      <w:proofErr w:type="spellStart"/>
      <w:r w:rsidRPr="001D160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D1606">
        <w:rPr>
          <w:rFonts w:ascii="Times New Roman" w:hAnsi="Times New Roman" w:cs="Times New Roman"/>
          <w:sz w:val="24"/>
          <w:szCs w:val="24"/>
        </w:rPr>
        <w:t xml:space="preserve"> - Граф», 2017</w:t>
      </w:r>
    </w:p>
    <w:p w:rsidR="009F38B1" w:rsidRPr="001D1606" w:rsidRDefault="001D1606" w:rsidP="001D160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43D99" w:rsidRPr="001D1606"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71389A" w:rsidRPr="001D1606">
        <w:rPr>
          <w:rFonts w:ascii="Times New Roman" w:eastAsia="Times New Roman" w:hAnsi="Times New Roman" w:cs="Times New Roman"/>
          <w:sz w:val="24"/>
          <w:szCs w:val="24"/>
        </w:rPr>
        <w:t xml:space="preserve">по основам  религиозных культур и светской этики </w:t>
      </w:r>
      <w:proofErr w:type="gramStart"/>
      <w:r w:rsidR="00C92710" w:rsidRPr="001D1606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1D1606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1D1606">
        <w:rPr>
          <w:rFonts w:ascii="Times New Roman" w:eastAsia="Times New Roman" w:hAnsi="Times New Roman" w:cs="Times New Roman"/>
          <w:sz w:val="24"/>
          <w:szCs w:val="24"/>
        </w:rPr>
        <w:t>обновле</w:t>
      </w:r>
      <w:r w:rsidR="005B5E3B" w:rsidRPr="001D160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B5E3B" w:rsidRPr="001D1606">
        <w:rPr>
          <w:rFonts w:ascii="Times New Roman" w:eastAsia="Times New Roman" w:hAnsi="Times New Roman" w:cs="Times New Roman"/>
          <w:sz w:val="24"/>
          <w:szCs w:val="24"/>
        </w:rPr>
        <w:t>ным ФГОС  и ФОП Н</w:t>
      </w:r>
      <w:r w:rsidR="00D66C0D" w:rsidRPr="001D1606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1D16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71389A" w:rsidRPr="0071389A" w:rsidRDefault="009F38B1" w:rsidP="0071389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89A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 w:rsidRPr="0071389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71389A" w:rsidRPr="0071389A">
        <w:rPr>
          <w:rFonts w:ascii="Times New Roman" w:eastAsia="Times New Roman" w:hAnsi="Times New Roman" w:cs="Times New Roman"/>
          <w:b/>
          <w:sz w:val="24"/>
          <w:szCs w:val="24"/>
        </w:rPr>
        <w:t>основам религиозных культур и светской этики</w:t>
      </w:r>
    </w:p>
    <w:p w:rsidR="0071389A" w:rsidRPr="0071389A" w:rsidRDefault="0071389A" w:rsidP="0071389A">
      <w:pPr>
        <w:spacing w:after="270" w:line="252" w:lineRule="auto"/>
        <w:ind w:firstLine="556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 xml:space="preserve">Рабочая программа воспитания </w:t>
      </w:r>
      <w:r>
        <w:rPr>
          <w:rFonts w:ascii="Times New Roman" w:hAnsi="Times New Roman" w:cs="Times New Roman"/>
        </w:rPr>
        <w:t xml:space="preserve"> МКОУ </w:t>
      </w:r>
      <w:proofErr w:type="spellStart"/>
      <w:r>
        <w:rPr>
          <w:rFonts w:ascii="Times New Roman" w:hAnsi="Times New Roman" w:cs="Times New Roman"/>
        </w:rPr>
        <w:t>Заледеевксая</w:t>
      </w:r>
      <w:proofErr w:type="spellEnd"/>
      <w:r>
        <w:rPr>
          <w:rFonts w:ascii="Times New Roman" w:hAnsi="Times New Roman" w:cs="Times New Roman"/>
        </w:rPr>
        <w:t xml:space="preserve"> СОШ </w:t>
      </w:r>
      <w:proofErr w:type="gramStart"/>
      <w:r w:rsidRPr="0071389A">
        <w:rPr>
          <w:rFonts w:ascii="Times New Roman" w:hAnsi="Times New Roman" w:cs="Times New Roman"/>
        </w:rPr>
        <w:t>реализуется</w:t>
      </w:r>
      <w:proofErr w:type="gramEnd"/>
      <w:r w:rsidRPr="0071389A">
        <w:rPr>
          <w:rFonts w:ascii="Times New Roman" w:hAnsi="Times New Roman" w:cs="Times New Roman"/>
        </w:rPr>
        <w:t xml:space="preserve"> в том числе и через использов</w:t>
      </w:r>
      <w:r w:rsidRPr="0071389A">
        <w:rPr>
          <w:rFonts w:ascii="Times New Roman" w:hAnsi="Times New Roman" w:cs="Times New Roman"/>
        </w:rPr>
        <w:t>а</w:t>
      </w:r>
      <w:r w:rsidRPr="0071389A">
        <w:rPr>
          <w:rFonts w:ascii="Times New Roman" w:hAnsi="Times New Roman" w:cs="Times New Roman"/>
        </w:rPr>
        <w:t>ние воспитательного потенциала уроков</w:t>
      </w:r>
      <w:r w:rsidRPr="0071389A">
        <w:rPr>
          <w:rFonts w:ascii="Times New Roman" w:hAnsi="Times New Roman" w:cs="Times New Roman"/>
          <w:b/>
        </w:rPr>
        <w:t xml:space="preserve"> </w:t>
      </w:r>
      <w:r w:rsidRPr="0071389A">
        <w:rPr>
          <w:rFonts w:ascii="Times New Roman" w:hAnsi="Times New Roman" w:cs="Times New Roman"/>
        </w:rPr>
        <w:t xml:space="preserve">ОРКСЭ.  Эта работа осуществляется в следующих формах: </w:t>
      </w:r>
      <w:r w:rsidRPr="0071389A">
        <w:rPr>
          <w:rFonts w:ascii="Times New Roman" w:hAnsi="Times New Roman" w:cs="Times New Roman"/>
          <w:i/>
          <w:color w:val="FF0000"/>
        </w:rPr>
        <w:t xml:space="preserve">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 xml:space="preserve">Побуждение </w:t>
      </w:r>
      <w:proofErr w:type="gramStart"/>
      <w:r w:rsidRPr="0071389A">
        <w:rPr>
          <w:rFonts w:ascii="Times New Roman" w:hAnsi="Times New Roman" w:cs="Times New Roman"/>
        </w:rPr>
        <w:t>обучающихся</w:t>
      </w:r>
      <w:proofErr w:type="gramEnd"/>
      <w:r w:rsidRPr="0071389A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</w:t>
      </w:r>
      <w:r w:rsidRPr="0071389A">
        <w:rPr>
          <w:rFonts w:ascii="Times New Roman" w:hAnsi="Times New Roman" w:cs="Times New Roman"/>
        </w:rPr>
        <w:t>е</w:t>
      </w:r>
      <w:r w:rsidRPr="0071389A">
        <w:rPr>
          <w:rFonts w:ascii="Times New Roman" w:hAnsi="Times New Roman" w:cs="Times New Roman"/>
        </w:rPr>
        <w:t xml:space="preserve">ний, событий </w:t>
      </w:r>
      <w:proofErr w:type="gramStart"/>
      <w:r w:rsidRPr="0071389A">
        <w:rPr>
          <w:rFonts w:ascii="Times New Roman" w:hAnsi="Times New Roman" w:cs="Times New Roman"/>
        </w:rPr>
        <w:t>через</w:t>
      </w:r>
      <w:proofErr w:type="gramEnd"/>
      <w:r w:rsidRPr="0071389A">
        <w:rPr>
          <w:rFonts w:ascii="Times New Roman" w:hAnsi="Times New Roman" w:cs="Times New Roman"/>
        </w:rPr>
        <w:t xml:space="preserve">: </w:t>
      </w:r>
      <w:r w:rsidRPr="0071389A">
        <w:rPr>
          <w:rFonts w:ascii="Times New Roman" w:hAnsi="Times New Roman" w:cs="Times New Roman"/>
          <w:i/>
          <w:color w:val="FF0000"/>
        </w:rPr>
        <w:t xml:space="preserve"> </w:t>
      </w:r>
      <w:r w:rsidRPr="0071389A">
        <w:rPr>
          <w:rFonts w:ascii="Times New Roman" w:hAnsi="Times New Roman" w:cs="Times New Roman"/>
        </w:rPr>
        <w:t xml:space="preserve"> </w:t>
      </w:r>
    </w:p>
    <w:p w:rsidR="0071389A" w:rsidRPr="0071389A" w:rsidRDefault="0071389A" w:rsidP="0071389A">
      <w:pPr>
        <w:rPr>
          <w:rFonts w:ascii="Times New Roman" w:hAnsi="Times New Roman" w:cs="Times New Roman"/>
        </w:rPr>
      </w:pPr>
      <w:r w:rsidRPr="0071389A">
        <w:rPr>
          <w:rFonts w:ascii="Times New Roman" w:eastAsia="Segoe UI Symbol" w:hAnsi="Times New Roman" w:cs="Times New Roman"/>
        </w:rPr>
        <w:t></w:t>
      </w:r>
      <w:r w:rsidRPr="0071389A">
        <w:rPr>
          <w:rFonts w:ascii="Times New Roman" w:eastAsia="Arial" w:hAnsi="Times New Roman" w:cs="Times New Roman"/>
        </w:rPr>
        <w:t xml:space="preserve"> </w:t>
      </w:r>
      <w:r w:rsidRPr="0071389A">
        <w:rPr>
          <w:rFonts w:ascii="Times New Roman" w:hAnsi="Times New Roman" w:cs="Times New Roman"/>
        </w:rPr>
        <w:t xml:space="preserve">демонстрацию </w:t>
      </w:r>
      <w:proofErr w:type="gramStart"/>
      <w:r w:rsidRPr="0071389A">
        <w:rPr>
          <w:rFonts w:ascii="Times New Roman" w:hAnsi="Times New Roman" w:cs="Times New Roman"/>
        </w:rPr>
        <w:t>обучающимся</w:t>
      </w:r>
      <w:proofErr w:type="gramEnd"/>
      <w:r w:rsidRPr="0071389A">
        <w:rPr>
          <w:rFonts w:ascii="Times New Roman" w:hAnsi="Times New Roman" w:cs="Times New Roman"/>
        </w:rPr>
        <w:t xml:space="preserve"> примеров ответственного, гражданского поведения, проявления человекол</w:t>
      </w:r>
      <w:r w:rsidRPr="0071389A">
        <w:rPr>
          <w:rFonts w:ascii="Times New Roman" w:hAnsi="Times New Roman" w:cs="Times New Roman"/>
        </w:rPr>
        <w:t>ю</w:t>
      </w:r>
      <w:r w:rsidRPr="0071389A">
        <w:rPr>
          <w:rFonts w:ascii="Times New Roman" w:hAnsi="Times New Roman" w:cs="Times New Roman"/>
        </w:rPr>
        <w:t xml:space="preserve">бия и добросердечности </w:t>
      </w:r>
    </w:p>
    <w:p w:rsidR="0071389A" w:rsidRPr="0071389A" w:rsidRDefault="0071389A" w:rsidP="0071389A">
      <w:pPr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</w:t>
      </w:r>
      <w:r w:rsidRPr="0071389A">
        <w:rPr>
          <w:rFonts w:ascii="Times New Roman" w:hAnsi="Times New Roman" w:cs="Times New Roman"/>
        </w:rPr>
        <w:t>в</w:t>
      </w:r>
      <w:r w:rsidRPr="0071389A">
        <w:rPr>
          <w:rFonts w:ascii="Times New Roman" w:hAnsi="Times New Roman" w:cs="Times New Roman"/>
        </w:rPr>
        <w:t xml:space="preserve">ственные, этические вопросы 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71389A">
        <w:rPr>
          <w:rFonts w:ascii="Times New Roman" w:hAnsi="Times New Roman" w:cs="Times New Roman"/>
        </w:rPr>
        <w:t>социокультурных</w:t>
      </w:r>
      <w:proofErr w:type="spellEnd"/>
      <w:r w:rsidRPr="0071389A">
        <w:rPr>
          <w:rFonts w:ascii="Times New Roman" w:hAnsi="Times New Roman" w:cs="Times New Roman"/>
        </w:rPr>
        <w:t xml:space="preserve"> ценностей через подбор соответствующих текстов для чтения, проблемных ситуаций для обсуждения в классе 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71389A">
        <w:rPr>
          <w:rFonts w:ascii="Times New Roman" w:hAnsi="Times New Roman" w:cs="Times New Roman"/>
        </w:rPr>
        <w:t>о</w:t>
      </w:r>
      <w:r w:rsidRPr="0071389A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71389A">
        <w:rPr>
          <w:rFonts w:ascii="Times New Roman" w:hAnsi="Times New Roman" w:cs="Times New Roman"/>
        </w:rPr>
        <w:t>у</w:t>
      </w:r>
      <w:r w:rsidRPr="0071389A">
        <w:rPr>
          <w:rFonts w:ascii="Times New Roman" w:hAnsi="Times New Roman" w:cs="Times New Roman"/>
        </w:rPr>
        <w:t xml:space="preserve">чающихся.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71389A">
        <w:rPr>
          <w:rFonts w:ascii="Times New Roman" w:hAnsi="Times New Roman" w:cs="Times New Roman"/>
        </w:rPr>
        <w:t>д</w:t>
      </w:r>
      <w:r w:rsidRPr="0071389A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</w:t>
      </w:r>
      <w:r w:rsidRPr="0071389A">
        <w:rPr>
          <w:rFonts w:ascii="Times New Roman" w:eastAsia="Calibri" w:hAnsi="Times New Roman" w:cs="Times New Roman"/>
        </w:rPr>
        <w:t xml:space="preserve"> </w:t>
      </w:r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71389A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</w:t>
      </w:r>
      <w:r w:rsidRPr="0071389A">
        <w:rPr>
          <w:rFonts w:ascii="Times New Roman" w:hAnsi="Times New Roman" w:cs="Times New Roman"/>
        </w:rPr>
        <w:t>я</w:t>
      </w:r>
      <w:r w:rsidRPr="0071389A">
        <w:rPr>
          <w:rFonts w:ascii="Times New Roman" w:hAnsi="Times New Roman" w:cs="Times New Roman"/>
        </w:rPr>
        <w:t>тельного решения теоретической проблемы, генерирования и оформления собственных гипотез, уважительн</w:t>
      </w:r>
      <w:r w:rsidRPr="0071389A">
        <w:rPr>
          <w:rFonts w:ascii="Times New Roman" w:hAnsi="Times New Roman" w:cs="Times New Roman"/>
        </w:rPr>
        <w:t>о</w:t>
      </w:r>
      <w:r w:rsidRPr="0071389A">
        <w:rPr>
          <w:rFonts w:ascii="Times New Roman" w:hAnsi="Times New Roman" w:cs="Times New Roman"/>
        </w:rPr>
        <w:t xml:space="preserve">го отношения к чужим идеям, публичного выступления, аргументирования и отстаивания своей точки зрения. </w:t>
      </w:r>
      <w:proofErr w:type="gramEnd"/>
    </w:p>
    <w:p w:rsidR="0071389A" w:rsidRPr="0071389A" w:rsidRDefault="0071389A" w:rsidP="0071389A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71389A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71389A">
        <w:rPr>
          <w:rFonts w:ascii="Times New Roman" w:hAnsi="Times New Roman" w:cs="Times New Roman"/>
        </w:rPr>
        <w:t>а</w:t>
      </w:r>
      <w:r w:rsidRPr="0071389A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71389A" w:rsidRDefault="0071389A" w:rsidP="0071389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71389A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4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1D1606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– раскрывать содержание основных составляющих православной хр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стианской культуры, духовной традиции (религиозная вера, мораль, священные книги и места, сооружения, ритуалы, обычаи и обряды, р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лигиозный календарь и праздники, нормы отношений между людьми, в семье, религиозное искусство, отношение к труду и др.); </w:t>
            </w:r>
          </w:p>
        </w:tc>
        <w:tc>
          <w:tcPr>
            <w:tcW w:w="1858" w:type="dxa"/>
          </w:tcPr>
          <w:p w:rsidR="00A92E86" w:rsidRPr="003323D3" w:rsidRDefault="001D1606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D1606" w:rsidRPr="006173AB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истории возникновения православной христиа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ской религиозной традиции, истории ее формирования в России; </w:t>
            </w:r>
          </w:p>
          <w:p w:rsidR="00A92E86" w:rsidRPr="003323D3" w:rsidRDefault="00A92E86" w:rsidP="00D160D7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1D1606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D1606" w:rsidRPr="006173AB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– излагать свое мнение по поводу значения религии, религиозной кул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туры в жизни людей и общества; – соотносить нравственные формы поведения с нормами православной христианской религиозной морали; </w:t>
            </w:r>
          </w:p>
          <w:p w:rsidR="00A92E86" w:rsidRPr="003323D3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1D160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D1606" w:rsidRPr="006173AB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– осуществлять поиск необходимой информации для выполнения зад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ний; участвовать в диспутах, слушать собеседника и излагать свое мн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ние; готовить сообщения по выбранным темам. </w:t>
            </w:r>
          </w:p>
          <w:p w:rsidR="00A92E86" w:rsidRPr="003323D3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1D160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1D1606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–развивать нравственную рефлексию, совершенствовать </w:t>
            </w:r>
            <w:proofErr w:type="spellStart"/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морально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равственное</w:t>
            </w:r>
            <w:proofErr w:type="spellEnd"/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 самосознание, регулировать собственное поведение на о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нове традиционных для российского общества, народов России духо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но-нравственных ценностей; </w:t>
            </w: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3323D3" w:rsidRDefault="001D160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6173AB">
              <w:rPr>
                <w:sz w:val="24"/>
                <w:szCs w:val="24"/>
              </w:rPr>
              <w:t>устанавливать взаимосвязь между содержанием православной культуры и поведением людей, общественными явлениями;</w:t>
            </w: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D1606" w:rsidRPr="006173AB" w:rsidRDefault="001D1606" w:rsidP="001D16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      </w:r>
          </w:p>
          <w:p w:rsidR="005B2A8D" w:rsidRPr="003323D3" w:rsidRDefault="005B2A8D" w:rsidP="001D160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5E3B" w:rsidRPr="00F8478C" w:rsidRDefault="001D1606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6173AB">
              <w:rPr>
                <w:sz w:val="24"/>
                <w:szCs w:val="24"/>
              </w:rPr>
      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      </w:r>
          </w:p>
        </w:tc>
        <w:tc>
          <w:tcPr>
            <w:tcW w:w="1858" w:type="dxa"/>
          </w:tcPr>
          <w:p w:rsidR="005B5E3B" w:rsidRPr="003323D3" w:rsidRDefault="001D160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1D1606" w:rsidRDefault="00DA4F37" w:rsidP="001D1606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71389A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13235C">
              <w:rPr>
                <w:rFonts w:eastAsia="Calibri"/>
                <w:b/>
                <w:iCs/>
                <w:sz w:val="24"/>
                <w:szCs w:val="24"/>
              </w:rPr>
              <w:t>Промежуточная аттестация</w:t>
            </w:r>
            <w:r w:rsidRPr="003958CC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3958CC">
              <w:rPr>
                <w:rFonts w:eastAsia="Calibri"/>
                <w:b/>
                <w:iCs/>
                <w:sz w:val="24"/>
                <w:szCs w:val="24"/>
              </w:rPr>
              <w:t>Творческая работа</w:t>
            </w:r>
          </w:p>
        </w:tc>
        <w:tc>
          <w:tcPr>
            <w:tcW w:w="3260" w:type="dxa"/>
          </w:tcPr>
          <w:p w:rsidR="00081BB1" w:rsidRPr="003323D3" w:rsidRDefault="0071389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A0929">
              <w:rPr>
                <w:sz w:val="24"/>
                <w:szCs w:val="24"/>
              </w:rPr>
              <w:t>.05</w:t>
            </w:r>
            <w:r w:rsidR="00C45B36"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F21EEA">
        <w:pPr>
          <w:pStyle w:val="aa"/>
          <w:jc w:val="right"/>
        </w:pPr>
        <w:fldSimple w:instr=" PAGE   \* MERGEFORMAT ">
          <w:r w:rsidR="00491962">
            <w:rPr>
              <w:noProof/>
            </w:rPr>
            <w:t>2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F8C"/>
    <w:rsid w:val="00081BB1"/>
    <w:rsid w:val="001833FE"/>
    <w:rsid w:val="001D1606"/>
    <w:rsid w:val="00213837"/>
    <w:rsid w:val="002A62D6"/>
    <w:rsid w:val="002B2B4C"/>
    <w:rsid w:val="003236BE"/>
    <w:rsid w:val="003323D3"/>
    <w:rsid w:val="003A0929"/>
    <w:rsid w:val="003B6056"/>
    <w:rsid w:val="003B7A6A"/>
    <w:rsid w:val="0042403B"/>
    <w:rsid w:val="00455AA7"/>
    <w:rsid w:val="00491962"/>
    <w:rsid w:val="00543D99"/>
    <w:rsid w:val="00545C45"/>
    <w:rsid w:val="005B2A8D"/>
    <w:rsid w:val="005B5E3B"/>
    <w:rsid w:val="00645BD4"/>
    <w:rsid w:val="0071389A"/>
    <w:rsid w:val="00797AEA"/>
    <w:rsid w:val="007D2881"/>
    <w:rsid w:val="00815D09"/>
    <w:rsid w:val="00885591"/>
    <w:rsid w:val="008E5537"/>
    <w:rsid w:val="009641B5"/>
    <w:rsid w:val="009F38B1"/>
    <w:rsid w:val="00A92E86"/>
    <w:rsid w:val="00B8486D"/>
    <w:rsid w:val="00C01FD5"/>
    <w:rsid w:val="00C45B36"/>
    <w:rsid w:val="00C71023"/>
    <w:rsid w:val="00C92710"/>
    <w:rsid w:val="00D160D7"/>
    <w:rsid w:val="00D66C0D"/>
    <w:rsid w:val="00DA4F37"/>
    <w:rsid w:val="00E656B5"/>
    <w:rsid w:val="00E730D4"/>
    <w:rsid w:val="00E95C96"/>
    <w:rsid w:val="00F21EEA"/>
    <w:rsid w:val="00F309E2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2024-09-30T14:15:00Z</dcterms:modified>
</cp:coreProperties>
</file>