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10" w:rsidRPr="000F3ECE" w:rsidRDefault="00C92710" w:rsidP="000F3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ECE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6D6727" w:rsidRPr="000F3ECE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русскому языку </w:t>
      </w:r>
      <w:r w:rsidR="009528E4" w:rsidRPr="000F3EC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5B5E3B" w:rsidRPr="000F3E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F3ECE"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0F3ECE" w:rsidRDefault="00213837" w:rsidP="000F3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ECE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0F3ECE" w:rsidRDefault="003323D3" w:rsidP="000F3ECE">
      <w:pPr>
        <w:pStyle w:val="a5"/>
        <w:ind w:left="0" w:firstLine="0"/>
        <w:jc w:val="left"/>
        <w:rPr>
          <w:sz w:val="24"/>
          <w:szCs w:val="24"/>
        </w:rPr>
      </w:pPr>
      <w:r w:rsidRPr="000F3ECE">
        <w:rPr>
          <w:b/>
          <w:sz w:val="24"/>
          <w:szCs w:val="24"/>
        </w:rPr>
        <w:t>На</w:t>
      </w:r>
      <w:r w:rsidRPr="000F3ECE">
        <w:rPr>
          <w:b/>
          <w:spacing w:val="5"/>
          <w:sz w:val="24"/>
          <w:szCs w:val="24"/>
        </w:rPr>
        <w:t xml:space="preserve"> </w:t>
      </w:r>
      <w:r w:rsidRPr="000F3ECE">
        <w:rPr>
          <w:b/>
          <w:sz w:val="24"/>
          <w:szCs w:val="24"/>
        </w:rPr>
        <w:t>изучение</w:t>
      </w:r>
      <w:r w:rsidRPr="000F3ECE">
        <w:rPr>
          <w:b/>
          <w:spacing w:val="5"/>
          <w:sz w:val="24"/>
          <w:szCs w:val="24"/>
        </w:rPr>
        <w:t xml:space="preserve"> </w:t>
      </w:r>
      <w:r w:rsidRPr="000F3ECE">
        <w:rPr>
          <w:b/>
          <w:sz w:val="24"/>
          <w:szCs w:val="24"/>
        </w:rPr>
        <w:t>предмета</w:t>
      </w:r>
      <w:r w:rsidRPr="000F3ECE">
        <w:rPr>
          <w:spacing w:val="6"/>
          <w:sz w:val="24"/>
          <w:szCs w:val="24"/>
        </w:rPr>
        <w:t xml:space="preserve"> </w:t>
      </w:r>
      <w:r w:rsidR="006D6727" w:rsidRPr="000F3ECE">
        <w:rPr>
          <w:sz w:val="24"/>
          <w:szCs w:val="24"/>
        </w:rPr>
        <w:t>«Русский язык</w:t>
      </w:r>
      <w:r w:rsidRPr="000F3ECE">
        <w:rPr>
          <w:sz w:val="24"/>
          <w:szCs w:val="24"/>
        </w:rPr>
        <w:t>»</w:t>
      </w:r>
      <w:r w:rsidRPr="000F3ECE">
        <w:rPr>
          <w:spacing w:val="4"/>
          <w:sz w:val="24"/>
          <w:szCs w:val="24"/>
        </w:rPr>
        <w:t xml:space="preserve"> </w:t>
      </w:r>
      <w:r w:rsidRPr="000F3ECE">
        <w:rPr>
          <w:sz w:val="24"/>
          <w:szCs w:val="24"/>
        </w:rPr>
        <w:t>в</w:t>
      </w:r>
      <w:r w:rsidRPr="000F3ECE">
        <w:rPr>
          <w:spacing w:val="5"/>
          <w:sz w:val="24"/>
          <w:szCs w:val="24"/>
        </w:rPr>
        <w:t xml:space="preserve"> </w:t>
      </w:r>
      <w:r w:rsidR="009528E4" w:rsidRPr="000F3ECE">
        <w:rPr>
          <w:sz w:val="24"/>
          <w:szCs w:val="24"/>
        </w:rPr>
        <w:t>3</w:t>
      </w:r>
      <w:r w:rsidRPr="000F3ECE">
        <w:rPr>
          <w:spacing w:val="7"/>
          <w:sz w:val="24"/>
          <w:szCs w:val="24"/>
        </w:rPr>
        <w:t xml:space="preserve"> </w:t>
      </w:r>
      <w:r w:rsidRPr="000F3ECE">
        <w:rPr>
          <w:sz w:val="24"/>
          <w:szCs w:val="24"/>
        </w:rPr>
        <w:t>класс</w:t>
      </w:r>
      <w:r w:rsidR="001833FE" w:rsidRPr="000F3ECE">
        <w:rPr>
          <w:sz w:val="24"/>
          <w:szCs w:val="24"/>
        </w:rPr>
        <w:t>е</w:t>
      </w:r>
      <w:r w:rsidRPr="000F3ECE">
        <w:rPr>
          <w:spacing w:val="6"/>
          <w:sz w:val="24"/>
          <w:szCs w:val="24"/>
        </w:rPr>
        <w:t xml:space="preserve"> </w:t>
      </w:r>
      <w:r w:rsidRPr="000F3ECE">
        <w:rPr>
          <w:sz w:val="24"/>
          <w:szCs w:val="24"/>
        </w:rPr>
        <w:t>отводится</w:t>
      </w:r>
      <w:r w:rsidRPr="000F3ECE">
        <w:rPr>
          <w:spacing w:val="3"/>
          <w:sz w:val="24"/>
          <w:szCs w:val="24"/>
        </w:rPr>
        <w:t xml:space="preserve"> </w:t>
      </w:r>
      <w:r w:rsidR="0069120A" w:rsidRPr="000F3ECE">
        <w:rPr>
          <w:sz w:val="24"/>
          <w:szCs w:val="24"/>
        </w:rPr>
        <w:t>1</w:t>
      </w:r>
      <w:r w:rsidR="006D6727" w:rsidRPr="000F3ECE">
        <w:rPr>
          <w:sz w:val="24"/>
          <w:szCs w:val="24"/>
        </w:rPr>
        <w:t>67</w:t>
      </w:r>
      <w:r w:rsidRPr="000F3ECE">
        <w:rPr>
          <w:spacing w:val="7"/>
          <w:sz w:val="24"/>
          <w:szCs w:val="24"/>
        </w:rPr>
        <w:t xml:space="preserve"> </w:t>
      </w:r>
      <w:r w:rsidR="0069120A" w:rsidRPr="000F3ECE">
        <w:rPr>
          <w:sz w:val="24"/>
          <w:szCs w:val="24"/>
        </w:rPr>
        <w:t>часов</w:t>
      </w:r>
      <w:r w:rsidR="005B5E3B" w:rsidRPr="000F3ECE">
        <w:rPr>
          <w:sz w:val="24"/>
          <w:szCs w:val="24"/>
        </w:rPr>
        <w:t xml:space="preserve">. </w:t>
      </w:r>
    </w:p>
    <w:p w:rsidR="003323D3" w:rsidRPr="000F3ECE" w:rsidRDefault="009F38B1" w:rsidP="000F3ECE">
      <w:pPr>
        <w:pStyle w:val="a5"/>
        <w:ind w:left="0" w:firstLine="0"/>
        <w:jc w:val="left"/>
        <w:rPr>
          <w:sz w:val="24"/>
          <w:szCs w:val="24"/>
        </w:rPr>
      </w:pPr>
      <w:r w:rsidRPr="000F3ECE">
        <w:rPr>
          <w:b/>
          <w:sz w:val="24"/>
          <w:szCs w:val="24"/>
        </w:rPr>
        <w:t>Используемые УМК</w:t>
      </w:r>
      <w:r w:rsidRPr="000F3ECE">
        <w:rPr>
          <w:sz w:val="24"/>
          <w:szCs w:val="24"/>
        </w:rPr>
        <w:t>:</w:t>
      </w:r>
    </w:p>
    <w:p w:rsidR="009F38B1" w:rsidRPr="000F3ECE" w:rsidRDefault="006D6727" w:rsidP="000F3ECE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F3ECE">
        <w:rPr>
          <w:rFonts w:ascii="Times New Roman" w:hAnsi="Times New Roman"/>
          <w:color w:val="000000"/>
          <w:sz w:val="24"/>
          <w:szCs w:val="24"/>
        </w:rPr>
        <w:t>Т.Г.Рамзаева</w:t>
      </w:r>
      <w:proofErr w:type="spellEnd"/>
      <w:r w:rsidRPr="000F3EC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F3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5E3B" w:rsidRPr="000F3ECE">
        <w:rPr>
          <w:rFonts w:ascii="Times New Roman" w:eastAsia="Times New Roman" w:hAnsi="Times New Roman" w:cs="Times New Roman"/>
          <w:sz w:val="24"/>
          <w:szCs w:val="24"/>
        </w:rPr>
        <w:t xml:space="preserve">Учебник для </w:t>
      </w:r>
      <w:r w:rsidR="009528E4" w:rsidRPr="000F3ECE">
        <w:rPr>
          <w:rFonts w:ascii="Times New Roman" w:eastAsia="Times New Roman" w:hAnsi="Times New Roman" w:cs="Times New Roman"/>
          <w:sz w:val="24"/>
          <w:szCs w:val="24"/>
        </w:rPr>
        <w:t>3 класса . «Дрофа», 2020</w:t>
      </w:r>
      <w:r w:rsidR="005B5E3B" w:rsidRPr="000F3EC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F38B1" w:rsidRPr="000F3ECE" w:rsidRDefault="00543D99" w:rsidP="000F3ECE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ECE"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9528E4" w:rsidRPr="000F3ECE">
        <w:rPr>
          <w:rFonts w:ascii="Times New Roman" w:eastAsia="Times New Roman" w:hAnsi="Times New Roman" w:cs="Times New Roman"/>
          <w:sz w:val="24"/>
          <w:szCs w:val="24"/>
        </w:rPr>
        <w:t>по русскому</w:t>
      </w:r>
      <w:r w:rsidR="006D6727" w:rsidRPr="000F3ECE">
        <w:rPr>
          <w:rFonts w:ascii="Times New Roman" w:eastAsia="Times New Roman" w:hAnsi="Times New Roman" w:cs="Times New Roman"/>
          <w:sz w:val="24"/>
          <w:szCs w:val="24"/>
        </w:rPr>
        <w:t xml:space="preserve"> языку </w:t>
      </w:r>
      <w:r w:rsidR="00C92710" w:rsidRPr="000F3ECE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в соответствии с </w:t>
      </w:r>
      <w:r w:rsidR="005B5E3B" w:rsidRPr="000F3ECE">
        <w:rPr>
          <w:rFonts w:ascii="Times New Roman" w:eastAsia="Times New Roman" w:hAnsi="Times New Roman" w:cs="Times New Roman"/>
          <w:sz w:val="24"/>
          <w:szCs w:val="24"/>
        </w:rPr>
        <w:t xml:space="preserve">обновленным </w:t>
      </w:r>
      <w:r w:rsidR="009528E4" w:rsidRPr="000F3ECE">
        <w:rPr>
          <w:rFonts w:ascii="Times New Roman" w:eastAsia="Times New Roman" w:hAnsi="Times New Roman" w:cs="Times New Roman"/>
          <w:sz w:val="24"/>
          <w:szCs w:val="24"/>
        </w:rPr>
        <w:t>ФГОС и</w:t>
      </w:r>
      <w:r w:rsidR="005B5E3B" w:rsidRPr="000F3ECE">
        <w:rPr>
          <w:rFonts w:ascii="Times New Roman" w:eastAsia="Times New Roman" w:hAnsi="Times New Roman" w:cs="Times New Roman"/>
          <w:sz w:val="24"/>
          <w:szCs w:val="24"/>
        </w:rPr>
        <w:t xml:space="preserve"> ФОП Н</w:t>
      </w:r>
      <w:r w:rsidR="00D66C0D" w:rsidRPr="000F3ECE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 w:rsidRPr="000F3EC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6727" w:rsidRPr="000F3ECE" w:rsidRDefault="006D6727" w:rsidP="000F3ECE">
      <w:pPr>
        <w:pStyle w:val="a5"/>
        <w:ind w:left="0" w:firstLine="0"/>
        <w:jc w:val="left"/>
        <w:rPr>
          <w:b/>
          <w:sz w:val="24"/>
          <w:szCs w:val="24"/>
        </w:rPr>
      </w:pPr>
    </w:p>
    <w:p w:rsidR="009F38B1" w:rsidRPr="000F3ECE" w:rsidRDefault="009F38B1" w:rsidP="000F3ECE">
      <w:pPr>
        <w:pStyle w:val="a5"/>
        <w:ind w:left="0" w:firstLine="0"/>
        <w:jc w:val="center"/>
        <w:rPr>
          <w:b/>
          <w:sz w:val="24"/>
          <w:szCs w:val="24"/>
        </w:rPr>
      </w:pPr>
      <w:r w:rsidRPr="000F3ECE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0F3ECE" w:rsidRDefault="009F38B1" w:rsidP="000F3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ECE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69120A" w:rsidRPr="000F3E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528E4" w:rsidRPr="000F3ECE">
        <w:rPr>
          <w:rFonts w:ascii="Times New Roman" w:eastAsia="Times New Roman" w:hAnsi="Times New Roman" w:cs="Times New Roman"/>
          <w:b/>
          <w:sz w:val="24"/>
          <w:szCs w:val="24"/>
        </w:rPr>
        <w:t>по русскому</w:t>
      </w:r>
      <w:r w:rsidR="006D6727" w:rsidRPr="000F3ECE">
        <w:rPr>
          <w:rFonts w:ascii="Times New Roman" w:eastAsia="Times New Roman" w:hAnsi="Times New Roman" w:cs="Times New Roman"/>
          <w:b/>
          <w:sz w:val="24"/>
          <w:szCs w:val="24"/>
        </w:rPr>
        <w:t xml:space="preserve"> языку</w:t>
      </w:r>
    </w:p>
    <w:p w:rsidR="009528E4" w:rsidRPr="000F3ECE" w:rsidRDefault="009528E4" w:rsidP="000F3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56B5" w:rsidRPr="000F3ECE" w:rsidRDefault="00E656B5" w:rsidP="000F3ECE">
      <w:pPr>
        <w:pStyle w:val="a5"/>
        <w:ind w:left="0" w:firstLine="0"/>
        <w:jc w:val="left"/>
        <w:rPr>
          <w:sz w:val="24"/>
          <w:szCs w:val="24"/>
        </w:rPr>
      </w:pPr>
      <w:r w:rsidRPr="000F3ECE">
        <w:rPr>
          <w:sz w:val="24"/>
          <w:szCs w:val="24"/>
        </w:rPr>
        <w:t>Рабочая программа воспитания МКОУ Заледеевская СОШ реализуется в том числе и через использование воспитате</w:t>
      </w:r>
      <w:r w:rsidR="000F3ECE" w:rsidRPr="000F3ECE">
        <w:rPr>
          <w:sz w:val="24"/>
          <w:szCs w:val="24"/>
        </w:rPr>
        <w:t>льного потенциала уроков русского языка</w:t>
      </w:r>
      <w:r w:rsidRPr="000F3ECE">
        <w:rPr>
          <w:sz w:val="24"/>
          <w:szCs w:val="24"/>
        </w:rPr>
        <w:t xml:space="preserve">.  Эта работа осуществляется в следующих формах:  </w:t>
      </w:r>
    </w:p>
    <w:p w:rsidR="005B5E3B" w:rsidRPr="000F3ECE" w:rsidRDefault="005B5E3B" w:rsidP="000F3ECE">
      <w:pPr>
        <w:pStyle w:val="a4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CE">
        <w:rPr>
          <w:rFonts w:ascii="Times New Roman" w:hAnsi="Times New Roman" w:cs="Times New Roman"/>
          <w:sz w:val="24"/>
          <w:szCs w:val="24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0F3EC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B5E3B" w:rsidRPr="000F3ECE" w:rsidRDefault="005B5E3B" w:rsidP="000F3ECE">
      <w:pPr>
        <w:pStyle w:val="a4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CE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5B5E3B" w:rsidRPr="000F3ECE" w:rsidRDefault="005B5E3B" w:rsidP="000F3E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CE">
        <w:rPr>
          <w:rFonts w:ascii="Times New Roman" w:hAnsi="Times New Roman" w:cs="Times New Roman"/>
          <w:sz w:val="24"/>
          <w:szCs w:val="24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5B5E3B" w:rsidRPr="000F3ECE" w:rsidRDefault="005B5E3B" w:rsidP="000F3ECE">
      <w:pPr>
        <w:pStyle w:val="a4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CE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0F3ECE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Pr="000F3ECE">
        <w:rPr>
          <w:rFonts w:ascii="Times New Roman" w:hAnsi="Times New Roman" w:cs="Times New Roman"/>
          <w:sz w:val="24"/>
          <w:szCs w:val="24"/>
        </w:rPr>
        <w:t xml:space="preserve"> и социокультурных ценностей через подбор соответствующих задач для решения, проблемных ситуаций для обсуждения в классе </w:t>
      </w:r>
    </w:p>
    <w:p w:rsidR="005B5E3B" w:rsidRPr="000F3ECE" w:rsidRDefault="005B5E3B" w:rsidP="000F3ECE">
      <w:pPr>
        <w:pStyle w:val="a4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CE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0F3ECE" w:rsidRDefault="005B5E3B" w:rsidP="000F3ECE">
      <w:pPr>
        <w:pStyle w:val="a4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CE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5B5E3B" w:rsidRPr="000F3ECE" w:rsidRDefault="005B5E3B" w:rsidP="000F3ECE">
      <w:pPr>
        <w:pStyle w:val="a4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CE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5B5E3B" w:rsidRPr="000F3ECE" w:rsidRDefault="005B5E3B" w:rsidP="000F3ECE">
      <w:pPr>
        <w:pStyle w:val="a4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CE">
        <w:rPr>
          <w:rFonts w:ascii="Times New Roman" w:hAnsi="Times New Roman" w:cs="Times New Roman"/>
          <w:sz w:val="24"/>
          <w:szCs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F3EC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B5E3B" w:rsidRPr="000F3ECE" w:rsidRDefault="005B5E3B" w:rsidP="000F3ECE">
      <w:pPr>
        <w:pStyle w:val="a4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CE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5B5E3B" w:rsidRPr="000F3ECE" w:rsidRDefault="005B5E3B" w:rsidP="000F3ECE">
      <w:pPr>
        <w:pStyle w:val="a4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CE">
        <w:rPr>
          <w:rFonts w:ascii="Times New Roman" w:hAnsi="Times New Roman" w:cs="Times New Roman"/>
          <w:sz w:val="24"/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9528E4" w:rsidRPr="000F3ECE" w:rsidRDefault="009528E4" w:rsidP="000F3ECE">
      <w:pPr>
        <w:pStyle w:val="a5"/>
        <w:ind w:left="0" w:firstLine="0"/>
        <w:jc w:val="left"/>
        <w:rPr>
          <w:b/>
          <w:color w:val="000000"/>
          <w:sz w:val="24"/>
          <w:szCs w:val="24"/>
        </w:rPr>
      </w:pPr>
      <w:bookmarkStart w:id="0" w:name="_GoBack"/>
      <w:bookmarkEnd w:id="0"/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AE7F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3</w:t>
            </w:r>
            <w:r w:rsidR="003B6056">
              <w:rPr>
                <w:b/>
                <w:sz w:val="24"/>
                <w:szCs w:val="24"/>
              </w:rPr>
              <w:t xml:space="preserve"> классе обучающийся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A92E86" w:rsidRPr="006B6A86" w:rsidRDefault="00497AA3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AA3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значение русского языка как государственного языка Российской Федерации;</w:t>
            </w:r>
          </w:p>
        </w:tc>
        <w:tc>
          <w:tcPr>
            <w:tcW w:w="1858" w:type="dxa"/>
          </w:tcPr>
          <w:p w:rsidR="00A92E86" w:rsidRPr="003323D3" w:rsidRDefault="00497AA3" w:rsidP="00C5338F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497AA3">
              <w:rPr>
                <w:sz w:val="24"/>
                <w:szCs w:val="24"/>
              </w:rPr>
              <w:t>Устный опрос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6B6A86" w:rsidRDefault="00497AA3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A3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характеризовать, сравнивать, классифицировать звуки вне слова и в слове по заданным параметрам;</w:t>
            </w:r>
          </w:p>
        </w:tc>
        <w:tc>
          <w:tcPr>
            <w:tcW w:w="1858" w:type="dxa"/>
          </w:tcPr>
          <w:p w:rsidR="00A92E86" w:rsidRPr="003323D3" w:rsidRDefault="00497AA3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497AA3">
              <w:rPr>
                <w:sz w:val="24"/>
                <w:szCs w:val="24"/>
              </w:rPr>
              <w:t>Письменная работа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6B6A86" w:rsidRDefault="00497AA3" w:rsidP="0008032E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497AA3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звуко­буквенный анализ слова (в словах с орфограммами; без транскрибирования);</w:t>
            </w:r>
          </w:p>
        </w:tc>
        <w:tc>
          <w:tcPr>
            <w:tcW w:w="1858" w:type="dxa"/>
          </w:tcPr>
          <w:p w:rsidR="00A92E86" w:rsidRPr="003323D3" w:rsidRDefault="00497AA3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497AA3">
              <w:rPr>
                <w:sz w:val="24"/>
                <w:szCs w:val="24"/>
              </w:rPr>
              <w:t>Письменная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585F15" w:rsidRDefault="00497AA3" w:rsidP="006B6A86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A3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      </w: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6B6A86" w:rsidRDefault="00497AA3" w:rsidP="00005F53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      </w:r>
          </w:p>
        </w:tc>
        <w:tc>
          <w:tcPr>
            <w:tcW w:w="1858" w:type="dxa"/>
          </w:tcPr>
          <w:p w:rsidR="00A92E86" w:rsidRPr="003323D3" w:rsidRDefault="00497AA3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497AA3"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6B6A86" w:rsidRDefault="00497AA3" w:rsidP="00C5338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58" w:type="dxa"/>
          </w:tcPr>
          <w:p w:rsidR="005B2A8D" w:rsidRPr="003323D3" w:rsidRDefault="00AE7F1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AE7F10"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97AA3" w:rsidRPr="00497AA3" w:rsidRDefault="00497AA3" w:rsidP="00AE7F10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выявлять случаи употребления синонимов и антонимов; подбирать синонимы и антонимы к словам разных частей речи;</w:t>
            </w:r>
          </w:p>
          <w:p w:rsidR="005B2A8D" w:rsidRPr="006B6A86" w:rsidRDefault="005B2A8D" w:rsidP="00C5338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6B6A86" w:rsidRDefault="00497AA3" w:rsidP="00C5338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распознавать слова, употреблённые в прямом и переносном значении (простые случаи);</w:t>
            </w:r>
          </w:p>
        </w:tc>
        <w:tc>
          <w:tcPr>
            <w:tcW w:w="1858" w:type="dxa"/>
          </w:tcPr>
          <w:p w:rsidR="005B2A8D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6B6A86" w:rsidRDefault="00497AA3" w:rsidP="00C5338F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97AA3">
              <w:rPr>
                <w:color w:val="000000"/>
                <w:sz w:val="24"/>
                <w:szCs w:val="24"/>
              </w:rPr>
              <w:t>определять значение слова в тексте;</w:t>
            </w:r>
          </w:p>
        </w:tc>
        <w:tc>
          <w:tcPr>
            <w:tcW w:w="1858" w:type="dxa"/>
          </w:tcPr>
          <w:p w:rsidR="005B5E3B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97AA3" w:rsidRPr="00497AA3" w:rsidRDefault="00497AA3" w:rsidP="00AE7F10">
            <w:pPr>
              <w:pStyle w:val="a5"/>
              <w:ind w:right="400" w:firstLine="0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      </w:r>
          </w:p>
          <w:p w:rsidR="00497AA3" w:rsidRPr="00497AA3" w:rsidRDefault="00497AA3" w:rsidP="00AE7F10">
            <w:pPr>
              <w:pStyle w:val="a5"/>
              <w:ind w:right="400" w:firstLine="0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распознавать имена прилагательные; определять грамматические признаки имён прилагательных: род, число, падеж;</w:t>
            </w:r>
          </w:p>
          <w:p w:rsidR="005B5E3B" w:rsidRPr="006B6A86" w:rsidRDefault="00497AA3" w:rsidP="00497AA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97AA3">
              <w:rPr>
                <w:color w:val="000000"/>
                <w:sz w:val="24"/>
                <w:szCs w:val="24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      </w:r>
          </w:p>
        </w:tc>
        <w:tc>
          <w:tcPr>
            <w:tcW w:w="1858" w:type="dxa"/>
          </w:tcPr>
          <w:p w:rsidR="005B5E3B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08032E" w:rsidRPr="003323D3" w:rsidTr="00AE7F10">
        <w:trPr>
          <w:trHeight w:val="1983"/>
        </w:trPr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97AA3" w:rsidRPr="00497AA3" w:rsidRDefault="00497AA3" w:rsidP="00497AA3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    </w:r>
            <w:r w:rsidRPr="00497AA3">
              <w:rPr>
                <w:rFonts w:ascii="Cambria Math" w:hAnsi="Cambria Math" w:cs="Cambria Math"/>
                <w:color w:val="000000"/>
                <w:sz w:val="24"/>
                <w:szCs w:val="24"/>
              </w:rPr>
              <w:t>‑</w:t>
            </w:r>
            <w:r w:rsidRPr="00497A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7AA3">
              <w:rPr>
                <w:rFonts w:ascii="Times New Roman" w:hAnsi="Times New Roman" w:cs="Calibri"/>
                <w:color w:val="000000"/>
                <w:sz w:val="24"/>
                <w:szCs w:val="24"/>
              </w:rPr>
              <w:t>по</w:t>
            </w:r>
            <w:r w:rsidRPr="00497A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7AA3">
              <w:rPr>
                <w:rFonts w:ascii="Times New Roman" w:hAnsi="Times New Roman" w:cs="Calibri"/>
                <w:color w:val="000000"/>
                <w:sz w:val="24"/>
                <w:szCs w:val="24"/>
              </w:rPr>
              <w:t>родам</w:t>
            </w:r>
            <w:r w:rsidRPr="00497AA3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97AA3" w:rsidRPr="00497AA3" w:rsidRDefault="00497AA3" w:rsidP="00497AA3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A3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личные местоимения (в начальной форме);</w:t>
            </w:r>
          </w:p>
          <w:p w:rsidR="0008032E" w:rsidRPr="006B6A86" w:rsidRDefault="00497AA3" w:rsidP="00497AA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использовать личные местоимения для устранения неоправданных повторов в тексте;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различать предлоги и приставки;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497AA3" w:rsidP="0008032E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вид предложения по цели высказывания и по эмоциональной окраске;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97AA3" w:rsidRPr="00497AA3" w:rsidRDefault="00497AA3" w:rsidP="00AE7F10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находить главные и второстепенные (без деления на виды) члены предложения;</w:t>
            </w:r>
          </w:p>
          <w:p w:rsidR="0008032E" w:rsidRPr="006B6A8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58" w:type="dxa"/>
          </w:tcPr>
          <w:p w:rsidR="0008032E" w:rsidRPr="003323D3" w:rsidRDefault="00AE7F1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AE7F10">
              <w:rPr>
                <w:sz w:val="24"/>
                <w:szCs w:val="24"/>
              </w:rPr>
              <w:t>Письменная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</w:t>
            </w:r>
            <w:r w:rsidRPr="00497AA3">
              <w:rPr>
                <w:color w:val="000000"/>
                <w:sz w:val="24"/>
                <w:szCs w:val="24"/>
              </w:rPr>
              <w:lastRenderedPageBreak/>
              <w:t>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Письменная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правильно списывать слова, предложения, тексты объёмом не более 70 слов;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писать под диктовку тексты объёмом не более 65 слов с учётом изученных правил правописания;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находить и исправлять ошибки на изученные правила, описки;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97AA3" w:rsidRPr="00497AA3" w:rsidRDefault="006B6A86" w:rsidP="00AE7F10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</w:t>
            </w:r>
            <w:r w:rsidR="00497AA3" w:rsidRPr="00497AA3">
              <w:rPr>
                <w:color w:val="000000"/>
                <w:sz w:val="24"/>
                <w:szCs w:val="24"/>
              </w:rPr>
              <w:t>понимать тексты разных типов, находить в тексте заданную информацию;</w:t>
            </w:r>
          </w:p>
          <w:p w:rsidR="0008032E" w:rsidRPr="006B6A8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AE7F1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AE7F10">
              <w:rPr>
                <w:sz w:val="24"/>
                <w:szCs w:val="24"/>
              </w:rPr>
              <w:t>Наблюдение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формулировать устно и письменно на основе прочитанной (услышанной) информации простые выводы (1-2 предложения);</w:t>
            </w:r>
          </w:p>
        </w:tc>
        <w:tc>
          <w:tcPr>
            <w:tcW w:w="1858" w:type="dxa"/>
          </w:tcPr>
          <w:p w:rsidR="0008032E" w:rsidRPr="003323D3" w:rsidRDefault="00AE7F1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AE7F10">
              <w:rPr>
                <w:sz w:val="24"/>
                <w:szCs w:val="24"/>
              </w:rPr>
              <w:t>Устный опрос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58" w:type="dxa"/>
          </w:tcPr>
          <w:p w:rsidR="006B6A86" w:rsidRPr="003323D3" w:rsidRDefault="00AE7F1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AE7F10">
              <w:rPr>
                <w:sz w:val="24"/>
                <w:szCs w:val="24"/>
              </w:rPr>
              <w:t>Устный опрос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определять связь предложений в тексте (с помощью личных местоимений, синонимов, союзов и, а, но);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определять ключевые слова в тексте;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97AA3" w:rsidRPr="00497AA3" w:rsidRDefault="006B6A86" w:rsidP="00AE7F10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</w:t>
            </w:r>
            <w:r w:rsidR="00497AA3" w:rsidRPr="00497AA3">
              <w:rPr>
                <w:color w:val="000000"/>
              </w:rPr>
              <w:t xml:space="preserve"> </w:t>
            </w:r>
            <w:r w:rsidR="00497AA3" w:rsidRPr="00497AA3">
              <w:rPr>
                <w:color w:val="000000"/>
                <w:sz w:val="24"/>
                <w:szCs w:val="24"/>
              </w:rPr>
              <w:t>определять тему текста и основную мысль текста;</w:t>
            </w:r>
          </w:p>
          <w:p w:rsidR="006B6A86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1858" w:type="dxa"/>
          </w:tcPr>
          <w:p w:rsidR="006B6A86" w:rsidRPr="003323D3" w:rsidRDefault="00AE7F1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AE7F10">
              <w:rPr>
                <w:sz w:val="24"/>
                <w:szCs w:val="24"/>
              </w:rPr>
              <w:t>Письменная работа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58" w:type="dxa"/>
          </w:tcPr>
          <w:p w:rsidR="006B6A86" w:rsidRPr="003323D3" w:rsidRDefault="00AE7F1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AE7F10">
              <w:rPr>
                <w:sz w:val="24"/>
                <w:szCs w:val="24"/>
              </w:rPr>
              <w:t>Письменная работа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497AA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497AA3">
              <w:rPr>
                <w:color w:val="000000"/>
                <w:sz w:val="24"/>
                <w:szCs w:val="24"/>
              </w:rPr>
              <w:t>объяснять своими словами значение изученных понятий, использовать изученные понятия в процессе решения учебных задач;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97AA3" w:rsidRPr="00497AA3" w:rsidRDefault="00497AA3" w:rsidP="00497A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A3">
              <w:rPr>
                <w:rFonts w:ascii="Times New Roman" w:hAnsi="Times New Roman"/>
                <w:color w:val="000000"/>
                <w:sz w:val="24"/>
                <w:szCs w:val="24"/>
              </w:rPr>
              <w:t>уточнять значение слова с помощью толкового словаря.</w:t>
            </w:r>
          </w:p>
          <w:p w:rsidR="006B6A86" w:rsidRPr="006B6A86" w:rsidRDefault="006B6A86" w:rsidP="006B6A86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585F15">
      <w:pPr>
        <w:pStyle w:val="a5"/>
        <w:ind w:left="0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</w:p>
    <w:p w:rsidR="00DA4F37" w:rsidRPr="00585F15" w:rsidRDefault="00DA4F37" w:rsidP="00585F15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</w:t>
      </w:r>
      <w:r w:rsidR="001A2CE2">
        <w:rPr>
          <w:sz w:val="24"/>
          <w:szCs w:val="24"/>
        </w:rPr>
        <w:t xml:space="preserve">с </w:t>
      </w:r>
      <w:r w:rsidR="001A2CE2" w:rsidRPr="00DA4F37">
        <w:rPr>
          <w:sz w:val="24"/>
          <w:szCs w:val="24"/>
        </w:rPr>
        <w:t>локальным</w:t>
      </w:r>
      <w:r>
        <w:rPr>
          <w:sz w:val="24"/>
          <w:szCs w:val="24"/>
        </w:rPr>
        <w:t xml:space="preserve">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успеваемости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общеобразовательным программам</w:t>
      </w:r>
      <w:r>
        <w:rPr>
          <w:sz w:val="24"/>
          <w:szCs w:val="24"/>
        </w:rPr>
        <w:t>»</w:t>
      </w:r>
      <w:r w:rsidR="00585F15">
        <w:rPr>
          <w:sz w:val="24"/>
          <w:szCs w:val="24"/>
        </w:rPr>
        <w:t>.</w:t>
      </w: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47"/>
        <w:gridCol w:w="6208"/>
        <w:gridCol w:w="3260"/>
      </w:tblGrid>
      <w:tr w:rsidR="00081BB1" w:rsidRPr="003323D3" w:rsidTr="00C352E6">
        <w:tc>
          <w:tcPr>
            <w:tcW w:w="1447" w:type="dxa"/>
          </w:tcPr>
          <w:p w:rsidR="00081BB1" w:rsidRPr="00C352E6" w:rsidRDefault="00081BB1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C352E6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208" w:type="dxa"/>
          </w:tcPr>
          <w:p w:rsidR="00081BB1" w:rsidRPr="00C352E6" w:rsidRDefault="00081BB1" w:rsidP="00C352E6">
            <w:pPr>
              <w:pStyle w:val="a5"/>
              <w:ind w:left="232" w:right="400" w:firstLine="0"/>
              <w:jc w:val="center"/>
              <w:rPr>
                <w:b/>
                <w:sz w:val="24"/>
                <w:szCs w:val="24"/>
              </w:rPr>
            </w:pPr>
            <w:r w:rsidRPr="00C352E6">
              <w:rPr>
                <w:b/>
                <w:sz w:val="24"/>
                <w:szCs w:val="24"/>
              </w:rPr>
              <w:t xml:space="preserve">Тема </w:t>
            </w:r>
            <w:r w:rsidR="00543D99" w:rsidRPr="00C352E6">
              <w:rPr>
                <w:b/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C352E6" w:rsidRDefault="00081BB1" w:rsidP="00543D99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  <w:r w:rsidRPr="00C352E6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C352E6">
        <w:tc>
          <w:tcPr>
            <w:tcW w:w="1447" w:type="dxa"/>
          </w:tcPr>
          <w:p w:rsidR="00081BB1" w:rsidRPr="00C352E6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081BB1" w:rsidRPr="001A2CE2" w:rsidRDefault="00585F15" w:rsidP="001A2CE2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Входная диагностическая работа.</w:t>
            </w:r>
          </w:p>
        </w:tc>
        <w:tc>
          <w:tcPr>
            <w:tcW w:w="3260" w:type="dxa"/>
          </w:tcPr>
          <w:p w:rsidR="00081BB1" w:rsidRPr="003323D3" w:rsidRDefault="00585F15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D6727">
              <w:rPr>
                <w:sz w:val="24"/>
                <w:szCs w:val="24"/>
              </w:rPr>
              <w:t>.09</w:t>
            </w:r>
          </w:p>
        </w:tc>
      </w:tr>
      <w:tr w:rsidR="0008032E" w:rsidRPr="003323D3" w:rsidTr="00C352E6">
        <w:tc>
          <w:tcPr>
            <w:tcW w:w="1447" w:type="dxa"/>
          </w:tcPr>
          <w:p w:rsidR="0008032E" w:rsidRPr="00C352E6" w:rsidRDefault="0008032E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08032E" w:rsidRPr="001A2CE2" w:rsidRDefault="00585F15" w:rsidP="001A2CE2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Диктант с грамматическим заданием за 1 четверть.</w:t>
            </w:r>
          </w:p>
        </w:tc>
        <w:tc>
          <w:tcPr>
            <w:tcW w:w="3260" w:type="dxa"/>
          </w:tcPr>
          <w:p w:rsidR="0008032E" w:rsidRDefault="00585F15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D6727">
              <w:rPr>
                <w:sz w:val="24"/>
                <w:szCs w:val="24"/>
              </w:rPr>
              <w:t>.10</w:t>
            </w:r>
          </w:p>
        </w:tc>
      </w:tr>
      <w:tr w:rsidR="00C352E6" w:rsidRPr="003323D3" w:rsidTr="00C352E6">
        <w:tc>
          <w:tcPr>
            <w:tcW w:w="1447" w:type="dxa"/>
          </w:tcPr>
          <w:p w:rsidR="00C352E6" w:rsidRPr="00C352E6" w:rsidRDefault="00C352E6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C352E6" w:rsidRPr="001A2CE2" w:rsidRDefault="00C352E6" w:rsidP="001A2CE2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1A2CE2">
              <w:rPr>
                <w:sz w:val="24"/>
                <w:szCs w:val="24"/>
              </w:rPr>
              <w:t xml:space="preserve">Контрольное списывание </w:t>
            </w:r>
          </w:p>
        </w:tc>
        <w:tc>
          <w:tcPr>
            <w:tcW w:w="3260" w:type="dxa"/>
          </w:tcPr>
          <w:p w:rsidR="00C352E6" w:rsidRDefault="00585F15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352E6">
              <w:rPr>
                <w:sz w:val="24"/>
                <w:szCs w:val="24"/>
              </w:rPr>
              <w:t>.11</w:t>
            </w:r>
          </w:p>
        </w:tc>
      </w:tr>
      <w:tr w:rsidR="00C352E6" w:rsidRPr="003323D3" w:rsidTr="00C352E6">
        <w:tc>
          <w:tcPr>
            <w:tcW w:w="1447" w:type="dxa"/>
          </w:tcPr>
          <w:p w:rsidR="00C352E6" w:rsidRPr="00C352E6" w:rsidRDefault="00C352E6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C352E6" w:rsidRPr="001A2CE2" w:rsidRDefault="00585F15" w:rsidP="001A2CE2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Диктант с грамматическим заданием за 2 четверть.</w:t>
            </w:r>
          </w:p>
        </w:tc>
        <w:tc>
          <w:tcPr>
            <w:tcW w:w="3260" w:type="dxa"/>
          </w:tcPr>
          <w:p w:rsidR="00C352E6" w:rsidRDefault="00585F15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C352E6">
              <w:rPr>
                <w:sz w:val="24"/>
                <w:szCs w:val="24"/>
              </w:rPr>
              <w:t>.12</w:t>
            </w:r>
          </w:p>
        </w:tc>
      </w:tr>
      <w:tr w:rsidR="00C352E6" w:rsidRPr="003323D3" w:rsidTr="00C352E6">
        <w:tc>
          <w:tcPr>
            <w:tcW w:w="1447" w:type="dxa"/>
          </w:tcPr>
          <w:p w:rsidR="00C352E6" w:rsidRPr="00C352E6" w:rsidRDefault="00C352E6" w:rsidP="00C352E6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C352E6" w:rsidRPr="001A2CE2" w:rsidRDefault="00585F15" w:rsidP="001A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Контрольный диктант по теме "Имя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существительн</w:t>
            </w:r>
            <w:proofErr w:type="spellEnd"/>
            <w:r w:rsidR="001A2CE2" w:rsidRPr="001A2CE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60" w:type="dxa"/>
          </w:tcPr>
          <w:p w:rsidR="00C352E6" w:rsidRDefault="00585F15" w:rsidP="00C352E6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</w:tr>
      <w:tr w:rsidR="00585F15" w:rsidRPr="003323D3" w:rsidTr="00C352E6">
        <w:tc>
          <w:tcPr>
            <w:tcW w:w="1447" w:type="dxa"/>
          </w:tcPr>
          <w:p w:rsidR="00585F15" w:rsidRPr="00C352E6" w:rsidRDefault="00585F15" w:rsidP="00C352E6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585F15" w:rsidRDefault="00585F15" w:rsidP="001A2C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Контрольный диктант по теме "Правописание безударных падежных окончаний имен существительных"</w:t>
            </w:r>
          </w:p>
        </w:tc>
        <w:tc>
          <w:tcPr>
            <w:tcW w:w="3260" w:type="dxa"/>
          </w:tcPr>
          <w:p w:rsidR="00585F15" w:rsidRDefault="008E3104" w:rsidP="00C352E6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85F15">
              <w:rPr>
                <w:sz w:val="24"/>
                <w:szCs w:val="24"/>
              </w:rPr>
              <w:t>5.03</w:t>
            </w:r>
          </w:p>
        </w:tc>
      </w:tr>
      <w:tr w:rsidR="008E3104" w:rsidRPr="003323D3" w:rsidTr="00C352E6">
        <w:tc>
          <w:tcPr>
            <w:tcW w:w="1447" w:type="dxa"/>
          </w:tcPr>
          <w:p w:rsidR="008E3104" w:rsidRPr="00C352E6" w:rsidRDefault="008E3104" w:rsidP="00C352E6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8E3104" w:rsidRDefault="008E3104" w:rsidP="001A2C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3260" w:type="dxa"/>
          </w:tcPr>
          <w:p w:rsidR="008E3104" w:rsidRDefault="008E3104" w:rsidP="00C352E6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2.04</w:t>
            </w:r>
          </w:p>
        </w:tc>
      </w:tr>
      <w:tr w:rsidR="008E3104" w:rsidRPr="003323D3" w:rsidTr="00C352E6">
        <w:tc>
          <w:tcPr>
            <w:tcW w:w="1447" w:type="dxa"/>
          </w:tcPr>
          <w:p w:rsidR="008E3104" w:rsidRPr="00C352E6" w:rsidRDefault="008E3104" w:rsidP="00C352E6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8E3104" w:rsidRDefault="008E3104" w:rsidP="001A2C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грамматическим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заданием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"Правописание местоимений и безударных падежных окончаний имен прилагательных"</w:t>
            </w:r>
          </w:p>
        </w:tc>
        <w:tc>
          <w:tcPr>
            <w:tcW w:w="3260" w:type="dxa"/>
          </w:tcPr>
          <w:p w:rsidR="008E3104" w:rsidRDefault="008E3104" w:rsidP="00C352E6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18.04</w:t>
            </w:r>
          </w:p>
        </w:tc>
      </w:tr>
      <w:tr w:rsidR="00C352E6" w:rsidRPr="003323D3" w:rsidTr="00C352E6">
        <w:tc>
          <w:tcPr>
            <w:tcW w:w="1447" w:type="dxa"/>
          </w:tcPr>
          <w:p w:rsidR="00C352E6" w:rsidRPr="00C352E6" w:rsidRDefault="00C352E6" w:rsidP="00C352E6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C352E6" w:rsidRPr="001A2CE2" w:rsidRDefault="008E3104" w:rsidP="001A2CE2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Промежуточная аттестация. Диктант с грамматическим заданием.</w:t>
            </w:r>
          </w:p>
        </w:tc>
        <w:tc>
          <w:tcPr>
            <w:tcW w:w="3260" w:type="dxa"/>
          </w:tcPr>
          <w:p w:rsidR="00C352E6" w:rsidRDefault="008E3104" w:rsidP="00C352E6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</w:t>
            </w:r>
            <w:r w:rsidR="001A2CE2">
              <w:rPr>
                <w:sz w:val="24"/>
                <w:szCs w:val="24"/>
              </w:rPr>
              <w:t>.05</w:t>
            </w:r>
          </w:p>
        </w:tc>
      </w:tr>
      <w:tr w:rsidR="008E3104" w:rsidRPr="003323D3" w:rsidTr="00C352E6">
        <w:tc>
          <w:tcPr>
            <w:tcW w:w="1447" w:type="dxa"/>
          </w:tcPr>
          <w:p w:rsidR="008E3104" w:rsidRPr="00C352E6" w:rsidRDefault="008E3104" w:rsidP="00C352E6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8E3104" w:rsidRDefault="008E3104" w:rsidP="001A2CE2">
            <w:pPr>
              <w:pStyle w:val="a5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Диагностическая работа "Чему мы научились на уроках правописания в 3 классе"</w:t>
            </w:r>
          </w:p>
        </w:tc>
        <w:tc>
          <w:tcPr>
            <w:tcW w:w="3260" w:type="dxa"/>
          </w:tcPr>
          <w:p w:rsidR="008E3104" w:rsidRDefault="008E3104" w:rsidP="00C352E6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23.05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AE7" w:rsidRPr="001833FE" w:rsidRDefault="00D10AE7" w:rsidP="001833FE">
      <w:pPr>
        <w:spacing w:after="0" w:line="240" w:lineRule="auto"/>
      </w:pPr>
      <w:r>
        <w:separator/>
      </w:r>
    </w:p>
  </w:endnote>
  <w:endnote w:type="continuationSeparator" w:id="0">
    <w:p w:rsidR="00D10AE7" w:rsidRPr="001833FE" w:rsidRDefault="00D10AE7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3222860"/>
      <w:docPartObj>
        <w:docPartGallery w:val="Page Numbers (Bottom of Page)"/>
        <w:docPartUnique/>
      </w:docPartObj>
    </w:sdtPr>
    <w:sdtEndPr/>
    <w:sdtContent>
      <w:p w:rsidR="001833FE" w:rsidRDefault="0066770B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F3EC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33FE" w:rsidRDefault="001833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AE7" w:rsidRPr="001833FE" w:rsidRDefault="00D10AE7" w:rsidP="001833FE">
      <w:pPr>
        <w:spacing w:after="0" w:line="240" w:lineRule="auto"/>
      </w:pPr>
      <w:r>
        <w:separator/>
      </w:r>
    </w:p>
  </w:footnote>
  <w:footnote w:type="continuationSeparator" w:id="0">
    <w:p w:rsidR="00D10AE7" w:rsidRPr="001833FE" w:rsidRDefault="00D10AE7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 w15:restartNumberingAfterBreak="0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A3A0ED5"/>
    <w:multiLevelType w:val="hybridMultilevel"/>
    <w:tmpl w:val="596C0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72F219C"/>
    <w:multiLevelType w:val="hybridMultilevel"/>
    <w:tmpl w:val="3BD84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0" w15:restartNumberingAfterBreak="0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0A60E58"/>
    <w:multiLevelType w:val="multilevel"/>
    <w:tmpl w:val="F4D64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443BE0"/>
    <w:multiLevelType w:val="multilevel"/>
    <w:tmpl w:val="75B29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B35BAA"/>
    <w:multiLevelType w:val="hybridMultilevel"/>
    <w:tmpl w:val="C88AF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0" w15:restartNumberingAfterBreak="0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7" w15:restartNumberingAfterBreak="0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F8C13E2"/>
    <w:multiLevelType w:val="hybridMultilevel"/>
    <w:tmpl w:val="77C8A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0"/>
  </w:num>
  <w:num w:numId="2">
    <w:abstractNumId w:val="12"/>
  </w:num>
  <w:num w:numId="3">
    <w:abstractNumId w:val="4"/>
  </w:num>
  <w:num w:numId="4">
    <w:abstractNumId w:val="13"/>
  </w:num>
  <w:num w:numId="5">
    <w:abstractNumId w:val="1"/>
  </w:num>
  <w:num w:numId="6">
    <w:abstractNumId w:val="34"/>
  </w:num>
  <w:num w:numId="7">
    <w:abstractNumId w:val="10"/>
  </w:num>
  <w:num w:numId="8">
    <w:abstractNumId w:val="24"/>
  </w:num>
  <w:num w:numId="9">
    <w:abstractNumId w:val="8"/>
  </w:num>
  <w:num w:numId="10">
    <w:abstractNumId w:val="31"/>
  </w:num>
  <w:num w:numId="11">
    <w:abstractNumId w:val="2"/>
  </w:num>
  <w:num w:numId="12">
    <w:abstractNumId w:val="21"/>
  </w:num>
  <w:num w:numId="13">
    <w:abstractNumId w:val="30"/>
  </w:num>
  <w:num w:numId="14">
    <w:abstractNumId w:val="35"/>
  </w:num>
  <w:num w:numId="15">
    <w:abstractNumId w:val="22"/>
  </w:num>
  <w:num w:numId="16">
    <w:abstractNumId w:val="18"/>
  </w:num>
  <w:num w:numId="17">
    <w:abstractNumId w:val="25"/>
  </w:num>
  <w:num w:numId="18">
    <w:abstractNumId w:val="32"/>
  </w:num>
  <w:num w:numId="19">
    <w:abstractNumId w:val="7"/>
  </w:num>
  <w:num w:numId="20">
    <w:abstractNumId w:val="23"/>
  </w:num>
  <w:num w:numId="21">
    <w:abstractNumId w:val="33"/>
  </w:num>
  <w:num w:numId="22">
    <w:abstractNumId w:val="5"/>
  </w:num>
  <w:num w:numId="23">
    <w:abstractNumId w:val="0"/>
  </w:num>
  <w:num w:numId="24">
    <w:abstractNumId w:val="11"/>
  </w:num>
  <w:num w:numId="25">
    <w:abstractNumId w:val="26"/>
  </w:num>
  <w:num w:numId="26">
    <w:abstractNumId w:val="19"/>
  </w:num>
  <w:num w:numId="27">
    <w:abstractNumId w:val="9"/>
  </w:num>
  <w:num w:numId="28">
    <w:abstractNumId w:val="28"/>
  </w:num>
  <w:num w:numId="29">
    <w:abstractNumId w:val="27"/>
  </w:num>
  <w:num w:numId="30">
    <w:abstractNumId w:val="17"/>
  </w:num>
  <w:num w:numId="31">
    <w:abstractNumId w:val="15"/>
  </w:num>
  <w:num w:numId="32">
    <w:abstractNumId w:val="16"/>
  </w:num>
  <w:num w:numId="33">
    <w:abstractNumId w:val="3"/>
  </w:num>
  <w:num w:numId="34">
    <w:abstractNumId w:val="29"/>
  </w:num>
  <w:num w:numId="35">
    <w:abstractNumId w:val="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37"/>
    <w:rsid w:val="00005F53"/>
    <w:rsid w:val="0008032E"/>
    <w:rsid w:val="00081BB1"/>
    <w:rsid w:val="000F3ECE"/>
    <w:rsid w:val="0013330F"/>
    <w:rsid w:val="001833FE"/>
    <w:rsid w:val="001A2CE2"/>
    <w:rsid w:val="00213837"/>
    <w:rsid w:val="002A62D6"/>
    <w:rsid w:val="002B2B4C"/>
    <w:rsid w:val="00316BDD"/>
    <w:rsid w:val="003236BE"/>
    <w:rsid w:val="003323D3"/>
    <w:rsid w:val="003914AD"/>
    <w:rsid w:val="003B6056"/>
    <w:rsid w:val="00497AA3"/>
    <w:rsid w:val="00543D99"/>
    <w:rsid w:val="00545C45"/>
    <w:rsid w:val="00585F15"/>
    <w:rsid w:val="005B2A8D"/>
    <w:rsid w:val="005B5E3B"/>
    <w:rsid w:val="0066770B"/>
    <w:rsid w:val="0069120A"/>
    <w:rsid w:val="006B6A86"/>
    <w:rsid w:val="006D6727"/>
    <w:rsid w:val="00797AEA"/>
    <w:rsid w:val="007D2881"/>
    <w:rsid w:val="00815D09"/>
    <w:rsid w:val="0084751D"/>
    <w:rsid w:val="008E3104"/>
    <w:rsid w:val="008E5537"/>
    <w:rsid w:val="009528E4"/>
    <w:rsid w:val="009641B5"/>
    <w:rsid w:val="009F38B1"/>
    <w:rsid w:val="00A92E86"/>
    <w:rsid w:val="00AE7F10"/>
    <w:rsid w:val="00B8486D"/>
    <w:rsid w:val="00C352E6"/>
    <w:rsid w:val="00C5338F"/>
    <w:rsid w:val="00C71023"/>
    <w:rsid w:val="00C92710"/>
    <w:rsid w:val="00D10AE7"/>
    <w:rsid w:val="00D658B2"/>
    <w:rsid w:val="00D66C0D"/>
    <w:rsid w:val="00DA4F37"/>
    <w:rsid w:val="00E656B5"/>
    <w:rsid w:val="00E730D4"/>
    <w:rsid w:val="00EC7EC3"/>
    <w:rsid w:val="00F9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9731F-5C5F-4BF7-ABDD-E8A94D77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080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1">
    <w:name w:val="Обычный1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080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5</cp:revision>
  <cp:lastPrinted>2023-09-13T06:25:00Z</cp:lastPrinted>
  <dcterms:created xsi:type="dcterms:W3CDTF">2023-09-27T08:14:00Z</dcterms:created>
  <dcterms:modified xsi:type="dcterms:W3CDTF">2024-10-23T04:10:00Z</dcterms:modified>
</cp:coreProperties>
</file>