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-8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</w:tblGrid>
      <w:tr w:rsidR="00E616F6" w:rsidRPr="00E046E0" w:rsidTr="00F728BC">
        <w:trPr>
          <w:trHeight w:val="1272"/>
        </w:trPr>
        <w:tc>
          <w:tcPr>
            <w:tcW w:w="3084" w:type="dxa"/>
          </w:tcPr>
          <w:p w:rsidR="00E616F6" w:rsidRPr="00E046E0" w:rsidRDefault="00E616F6" w:rsidP="00E6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E616F6" w:rsidRPr="00E046E0" w:rsidRDefault="00E616F6" w:rsidP="00E6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               </w:t>
            </w:r>
          </w:p>
          <w:p w:rsidR="006975DA" w:rsidRDefault="00E616F6" w:rsidP="00E6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0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E616F6" w:rsidRPr="00E046E0" w:rsidRDefault="00E616F6" w:rsidP="00E6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0">
              <w:rPr>
                <w:rFonts w:ascii="Times New Roman" w:hAnsi="Times New Roman" w:cs="Times New Roman"/>
                <w:sz w:val="24"/>
                <w:szCs w:val="24"/>
              </w:rPr>
              <w:t>Валл А</w:t>
            </w:r>
            <w:r w:rsidR="006C2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46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616F6" w:rsidRDefault="00E046E0" w:rsidP="00E6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6E0">
              <w:rPr>
                <w:rFonts w:ascii="Times New Roman" w:hAnsi="Times New Roman" w:cs="Times New Roman"/>
                <w:sz w:val="24"/>
                <w:szCs w:val="24"/>
              </w:rPr>
              <w:t xml:space="preserve">«20»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E616F6" w:rsidRPr="00E046E0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  <w:p w:rsidR="00E046E0" w:rsidRPr="00E046E0" w:rsidRDefault="00E046E0" w:rsidP="00E6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01-04</w:t>
            </w:r>
            <w:r w:rsidR="006975DA">
              <w:rPr>
                <w:rFonts w:ascii="Times New Roman" w:hAnsi="Times New Roman" w:cs="Times New Roman"/>
                <w:sz w:val="24"/>
                <w:szCs w:val="24"/>
              </w:rPr>
              <w:t>- 275 от 20.12.2018</w:t>
            </w:r>
          </w:p>
        </w:tc>
      </w:tr>
    </w:tbl>
    <w:p w:rsidR="007E7B67" w:rsidRPr="00E046E0" w:rsidRDefault="007E7B67">
      <w:pPr>
        <w:rPr>
          <w:rFonts w:ascii="Times New Roman" w:hAnsi="Times New Roman" w:cs="Times New Roman"/>
          <w:sz w:val="24"/>
          <w:szCs w:val="24"/>
        </w:rPr>
      </w:pPr>
    </w:p>
    <w:p w:rsidR="00E616F6" w:rsidRPr="004236E3" w:rsidRDefault="00E616F6" w:rsidP="004236E3">
      <w:pPr>
        <w:spacing w:after="0" w:line="240" w:lineRule="auto"/>
        <w:rPr>
          <w:sz w:val="24"/>
          <w:szCs w:val="24"/>
        </w:rPr>
      </w:pPr>
    </w:p>
    <w:p w:rsidR="00E046E0" w:rsidRDefault="00E046E0" w:rsidP="004236E3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4236E3" w:rsidRDefault="004236E3" w:rsidP="004236E3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Положение </w:t>
      </w:r>
    </w:p>
    <w:p w:rsidR="00E616F6" w:rsidRDefault="004236E3" w:rsidP="004236E3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о порядке</w:t>
      </w:r>
      <w:r w:rsidR="00810CBC" w:rsidRPr="004236E3">
        <w:rPr>
          <w:sz w:val="24"/>
          <w:szCs w:val="24"/>
        </w:rPr>
        <w:t xml:space="preserve"> оформления возникновения, приостановления и прекращения отношений между </w:t>
      </w:r>
      <w:r w:rsidR="004D2556">
        <w:rPr>
          <w:sz w:val="24"/>
          <w:szCs w:val="24"/>
        </w:rPr>
        <w:t>«</w:t>
      </w:r>
      <w:r>
        <w:rPr>
          <w:sz w:val="24"/>
          <w:szCs w:val="24"/>
        </w:rPr>
        <w:t>Муниципальным казённым общеобразовательным учреждением Заледеевская</w:t>
      </w:r>
      <w:r w:rsidR="00810CBC" w:rsidRPr="004236E3">
        <w:rPr>
          <w:sz w:val="24"/>
          <w:szCs w:val="24"/>
        </w:rPr>
        <w:t xml:space="preserve"> средняя общеобразовательная школа» </w:t>
      </w:r>
      <w:r w:rsidR="004D2556">
        <w:rPr>
          <w:sz w:val="24"/>
          <w:szCs w:val="24"/>
        </w:rPr>
        <w:t xml:space="preserve">и </w:t>
      </w:r>
      <w:r w:rsidR="00810CBC" w:rsidRPr="004236E3">
        <w:rPr>
          <w:sz w:val="24"/>
          <w:szCs w:val="24"/>
        </w:rPr>
        <w:t>учащимися и родителями несовершеннолетних учащихся</w:t>
      </w:r>
    </w:p>
    <w:p w:rsidR="004D2556" w:rsidRPr="004236E3" w:rsidRDefault="004D2556" w:rsidP="004236E3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2E6A4F" w:rsidRPr="004236E3" w:rsidRDefault="002E6A4F" w:rsidP="004D2556">
      <w:pPr>
        <w:pStyle w:val="1"/>
        <w:numPr>
          <w:ilvl w:val="0"/>
          <w:numId w:val="10"/>
        </w:numPr>
        <w:spacing w:before="0" w:beforeAutospacing="0" w:after="0" w:afterAutospacing="0"/>
        <w:ind w:left="390" w:hangingChars="162" w:hanging="390"/>
        <w:jc w:val="center"/>
        <w:rPr>
          <w:sz w:val="24"/>
          <w:szCs w:val="24"/>
        </w:rPr>
      </w:pPr>
      <w:r w:rsidRPr="004236E3">
        <w:rPr>
          <w:sz w:val="24"/>
          <w:szCs w:val="24"/>
        </w:rPr>
        <w:t>Общие положения</w:t>
      </w:r>
    </w:p>
    <w:p w:rsidR="00E616F6" w:rsidRPr="00E616F6" w:rsidRDefault="00E616F6" w:rsidP="004D2556">
      <w:pPr>
        <w:numPr>
          <w:ilvl w:val="0"/>
          <w:numId w:val="2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создано с целью регулирования отношений между Учреждением и обучающимися и их родителями (законными представителями) в процессе предоставления образовательной услуги.</w:t>
      </w:r>
    </w:p>
    <w:p w:rsidR="00E616F6" w:rsidRPr="00E616F6" w:rsidRDefault="00E616F6" w:rsidP="004D2556">
      <w:pPr>
        <w:numPr>
          <w:ilvl w:val="0"/>
          <w:numId w:val="2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составлено на основе:</w:t>
      </w:r>
    </w:p>
    <w:p w:rsidR="00E616F6" w:rsidRPr="00E616F6" w:rsidRDefault="00E616F6" w:rsidP="004D2556">
      <w:pPr>
        <w:numPr>
          <w:ilvl w:val="0"/>
          <w:numId w:val="1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Российской Федерации № 273-ФЗ от 29 декабря 2013 года «Об образовании в Российской Федерации»,</w:t>
      </w:r>
    </w:p>
    <w:p w:rsidR="00E616F6" w:rsidRPr="00E616F6" w:rsidRDefault="00E616F6" w:rsidP="004D2556">
      <w:pPr>
        <w:numPr>
          <w:ilvl w:val="0"/>
          <w:numId w:val="1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Учреждения, </w:t>
      </w:r>
    </w:p>
    <w:p w:rsidR="00E616F6" w:rsidRPr="00E616F6" w:rsidRDefault="00E616F6" w:rsidP="00E616F6">
      <w:pPr>
        <w:numPr>
          <w:ilvl w:val="0"/>
          <w:numId w:val="1"/>
        </w:numPr>
        <w:spacing w:before="360"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«О правилах приема обучающихся»;</w:t>
      </w:r>
    </w:p>
    <w:p w:rsidR="00E616F6" w:rsidRPr="00E616F6" w:rsidRDefault="00E616F6" w:rsidP="00E616F6">
      <w:pPr>
        <w:numPr>
          <w:ilvl w:val="0"/>
          <w:numId w:val="1"/>
        </w:numPr>
        <w:spacing w:before="360"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«О текущем контроле и промежуточной аттестации</w:t>
      </w:r>
      <w:r w:rsidR="002E6A4F" w:rsidRPr="004236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6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E6A4F" w:rsidRPr="004236E3" w:rsidRDefault="002E6A4F" w:rsidP="002E6A4F">
      <w:pPr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E6A4F" w:rsidRPr="004236E3" w:rsidRDefault="002E6A4F" w:rsidP="002E6A4F">
      <w:pPr>
        <w:pStyle w:val="a4"/>
        <w:numPr>
          <w:ilvl w:val="0"/>
          <w:numId w:val="10"/>
        </w:num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Возникновение образовательных отношений</w:t>
      </w:r>
    </w:p>
    <w:p w:rsidR="002E6A4F" w:rsidRPr="004236E3" w:rsidRDefault="002E6A4F" w:rsidP="002E6A4F">
      <w:pPr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E3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423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Основанием возникновения образовательных отношений является приказ по Школе о приеме лица на обучение или для прохождения промежуточной аттестации и (или) государственной итоговой аттестации.</w:t>
      </w:r>
    </w:p>
    <w:p w:rsidR="002E6A4F" w:rsidRDefault="002E6A4F" w:rsidP="002E6A4F">
      <w:pPr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E3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423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Права и обязанности учащегося, предусмотренные законодательством об образовании и локальными нормативными актами Школы, возникают у лица, принятого на обучение, с даты, указанной в приказе о приеме лица на обучение или в договоре об образовании.</w:t>
      </w:r>
    </w:p>
    <w:p w:rsidR="00583774" w:rsidRPr="004236E3" w:rsidRDefault="00583774" w:rsidP="002E6A4F">
      <w:pPr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 За детьми сохраняется место в Учреждении на период: болезни ребенка, пребывания в условиях карантина, прохождения санитарно-курортного лечения</w:t>
      </w:r>
      <w:r w:rsidR="001B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отпуска родителей </w:t>
      </w:r>
      <w:proofErr w:type="gramStart"/>
      <w:r w:rsidR="001B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1B17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представителей, иных случаев в соответствии с семейными обстоятельствами по заявлению родителей.</w:t>
      </w:r>
    </w:p>
    <w:p w:rsidR="002E6A4F" w:rsidRPr="004236E3" w:rsidRDefault="002E6A4F" w:rsidP="001B17E7">
      <w:p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A4F" w:rsidRPr="004236E3" w:rsidRDefault="002E6A4F" w:rsidP="002E6A4F">
      <w:pPr>
        <w:pStyle w:val="a4"/>
        <w:numPr>
          <w:ilvl w:val="0"/>
          <w:numId w:val="10"/>
        </w:num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3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Изменение образовательных отношений</w:t>
      </w:r>
    </w:p>
    <w:p w:rsidR="002E6A4F" w:rsidRPr="001B17E7" w:rsidRDefault="002E6A4F" w:rsidP="001B17E7">
      <w:pPr>
        <w:pStyle w:val="a4"/>
        <w:numPr>
          <w:ilvl w:val="1"/>
          <w:numId w:val="10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7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учащегося и Школы.</w:t>
      </w:r>
    </w:p>
    <w:p w:rsidR="002E6A4F" w:rsidRPr="001B17E7" w:rsidRDefault="001B17E7" w:rsidP="001B17E7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B17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A4F" w:rsidRPr="001B17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отношения могут быть изменены как по инициативе учащегося (родителей (законных представителей) несовершеннолетнего учащегося) по его заявлению в письменной форме, так и по инициативе Школы.</w:t>
      </w:r>
    </w:p>
    <w:p w:rsidR="002E6A4F" w:rsidRPr="001B17E7" w:rsidRDefault="002E6A4F" w:rsidP="001B17E7">
      <w:pPr>
        <w:pStyle w:val="a4"/>
        <w:numPr>
          <w:ilvl w:val="1"/>
          <w:numId w:val="17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учащегося, предусмотренные законодательством об образовании и локальными нормативными актами Школы, изменяются </w:t>
      </w:r>
      <w:proofErr w:type="gramStart"/>
      <w:r w:rsidRPr="001B17E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издания</w:t>
      </w:r>
      <w:proofErr w:type="gramEnd"/>
      <w:r w:rsidRPr="001B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или с иной указанной в нем даты.</w:t>
      </w:r>
    </w:p>
    <w:p w:rsidR="00BE3532" w:rsidRPr="004236E3" w:rsidRDefault="00BE3532" w:rsidP="00451A1A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1BE" w:rsidRDefault="000911BE" w:rsidP="000911BE">
      <w:pPr>
        <w:pStyle w:val="13"/>
        <w:keepNext/>
        <w:keepLines/>
        <w:numPr>
          <w:ilvl w:val="0"/>
          <w:numId w:val="10"/>
        </w:numPr>
        <w:tabs>
          <w:tab w:val="left" w:pos="298"/>
        </w:tabs>
      </w:pPr>
      <w:bookmarkStart w:id="0" w:name="bookmark6"/>
      <w:r>
        <w:rPr>
          <w:color w:val="000000"/>
        </w:rPr>
        <w:t>Прекращение образовательных отношений</w:t>
      </w:r>
      <w:bookmarkEnd w:id="0"/>
    </w:p>
    <w:p w:rsidR="000911BE" w:rsidRDefault="000911BE" w:rsidP="000911BE">
      <w:pPr>
        <w:pStyle w:val="11"/>
        <w:numPr>
          <w:ilvl w:val="1"/>
          <w:numId w:val="10"/>
        </w:numPr>
        <w:tabs>
          <w:tab w:val="left" w:pos="480"/>
        </w:tabs>
        <w:jc w:val="both"/>
      </w:pPr>
      <w:r>
        <w:rPr>
          <w:color w:val="000000"/>
        </w:rPr>
        <w:t>Прекращение отношений между Учреждением и обучающимися и их родителями (законными представителями) происходи! в случае перехода обучающегося в другую образовательную организацию на основании заявления родителей (законных представителей) или окончания обучения учащихся в Учреждении.</w:t>
      </w:r>
    </w:p>
    <w:p w:rsidR="000911BE" w:rsidRDefault="000911BE" w:rsidP="000911BE">
      <w:pPr>
        <w:pStyle w:val="11"/>
        <w:numPr>
          <w:ilvl w:val="1"/>
          <w:numId w:val="10"/>
        </w:numPr>
        <w:tabs>
          <w:tab w:val="left" w:pos="480"/>
        </w:tabs>
        <w:jc w:val="both"/>
      </w:pPr>
      <w:r>
        <w:rPr>
          <w:color w:val="000000"/>
        </w:rPr>
        <w:t xml:space="preserve">Окончанием срока обучения является предоставление обучающимся образовательной услуги в </w:t>
      </w:r>
      <w:r>
        <w:rPr>
          <w:color w:val="000000"/>
        </w:rPr>
        <w:lastRenderedPageBreak/>
        <w:t>полном объёме: в связи с окончанием срока освоения основных общеобразовательных программ основного общего или среднего общего образования и получением документа об основном общем образовании, о среднем общем образовании.</w:t>
      </w:r>
    </w:p>
    <w:p w:rsidR="000911BE" w:rsidRDefault="000911BE" w:rsidP="000911BE">
      <w:pPr>
        <w:pStyle w:val="11"/>
        <w:numPr>
          <w:ilvl w:val="1"/>
          <w:numId w:val="10"/>
        </w:numPr>
        <w:tabs>
          <w:tab w:val="left" w:pos="480"/>
        </w:tabs>
        <w:jc w:val="both"/>
      </w:pPr>
      <w:r>
        <w:rPr>
          <w:color w:val="000000"/>
        </w:rPr>
        <w:t>По обстоятельствам, не зависящим от воли обучающегося или родителей (законных представителей) несовершеннолетнего обучающегося и Учреждения, осуществляющей образовательную деятельность, в том числе в случае ликвидации Учреждения, осуществляющей образовательную деятельность.</w:t>
      </w:r>
    </w:p>
    <w:p w:rsidR="000911BE" w:rsidRDefault="000911BE" w:rsidP="000911BE">
      <w:pPr>
        <w:pStyle w:val="11"/>
        <w:numPr>
          <w:ilvl w:val="1"/>
          <w:numId w:val="10"/>
        </w:numPr>
        <w:tabs>
          <w:tab w:val="left" w:pos="480"/>
        </w:tabs>
        <w:jc w:val="both"/>
      </w:pPr>
      <w:proofErr w:type="gramStart"/>
      <w:r>
        <w:rPr>
          <w:color w:val="000000"/>
        </w:rPr>
        <w:t>Образовательные отношения между Учреждением и обучающимися, роди гелями (законными представителями) прекращаются в связи с отчислением обучающегося из Учреждения по следующим причинам:</w:t>
      </w:r>
      <w:proofErr w:type="gramEnd"/>
    </w:p>
    <w:p w:rsidR="000911BE" w:rsidRDefault="000911BE" w:rsidP="000911BE">
      <w:pPr>
        <w:pStyle w:val="11"/>
        <w:numPr>
          <w:ilvl w:val="0"/>
          <w:numId w:val="19"/>
        </w:numPr>
        <w:tabs>
          <w:tab w:val="left" w:pos="994"/>
        </w:tabs>
        <w:ind w:firstLine="720"/>
        <w:jc w:val="both"/>
      </w:pPr>
      <w:r>
        <w:rPr>
          <w:color w:val="000000"/>
        </w:rPr>
        <w:t>в связи с получением образования (завершением обучения);</w:t>
      </w:r>
    </w:p>
    <w:p w:rsidR="000911BE" w:rsidRDefault="000911BE" w:rsidP="000911BE">
      <w:pPr>
        <w:pStyle w:val="11"/>
        <w:numPr>
          <w:ilvl w:val="0"/>
          <w:numId w:val="19"/>
        </w:numPr>
        <w:tabs>
          <w:tab w:val="left" w:pos="1033"/>
        </w:tabs>
        <w:ind w:firstLine="720"/>
        <w:jc w:val="both"/>
      </w:pPr>
      <w:r>
        <w:rPr>
          <w:color w:val="000000"/>
        </w:rPr>
        <w:t>досрочно по основаниям:</w:t>
      </w:r>
    </w:p>
    <w:p w:rsidR="000911BE" w:rsidRDefault="000911BE" w:rsidP="000911BE">
      <w:pPr>
        <w:pStyle w:val="11"/>
        <w:jc w:val="both"/>
      </w:pPr>
      <w:r>
        <w:rPr>
          <w:color w:val="000000"/>
        </w:rPr>
        <w:t>Образовательные отношения могут быть прекращены досрочно в следующих случаях:</w:t>
      </w:r>
    </w:p>
    <w:p w:rsidR="000911BE" w:rsidRDefault="000911BE" w:rsidP="000911BE">
      <w:pPr>
        <w:pStyle w:val="11"/>
        <w:numPr>
          <w:ilvl w:val="0"/>
          <w:numId w:val="20"/>
        </w:numPr>
        <w:tabs>
          <w:tab w:val="left" w:pos="1118"/>
        </w:tabs>
        <w:ind w:firstLine="740"/>
        <w:jc w:val="both"/>
      </w:pPr>
      <w:r>
        <w:rPr>
          <w:color w:val="00000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911BE" w:rsidRDefault="000911BE" w:rsidP="000911BE">
      <w:pPr>
        <w:pStyle w:val="11"/>
        <w:numPr>
          <w:ilvl w:val="0"/>
          <w:numId w:val="20"/>
        </w:numPr>
        <w:tabs>
          <w:tab w:val="left" w:pos="1118"/>
        </w:tabs>
        <w:ind w:firstLine="740"/>
        <w:jc w:val="both"/>
      </w:pPr>
      <w:r>
        <w:rPr>
          <w:color w:val="000000"/>
        </w:rPr>
        <w:t>по инициативе Учреждения, осуществляющего образовательную деятельность, в случае применения к обучающемуся, достигшему возраста пятнадцати лег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911BE" w:rsidRDefault="000911BE" w:rsidP="000911BE">
      <w:pPr>
        <w:pStyle w:val="11"/>
        <w:numPr>
          <w:ilvl w:val="0"/>
          <w:numId w:val="20"/>
        </w:numPr>
        <w:tabs>
          <w:tab w:val="left" w:pos="1118"/>
        </w:tabs>
        <w:ind w:firstLine="740"/>
        <w:jc w:val="both"/>
      </w:pPr>
      <w:r>
        <w:rPr>
          <w:color w:val="000000"/>
        </w:rPr>
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0911BE" w:rsidRDefault="000911BE" w:rsidP="000911BE">
      <w:pPr>
        <w:pStyle w:val="11"/>
        <w:numPr>
          <w:ilvl w:val="1"/>
          <w:numId w:val="10"/>
        </w:numPr>
        <w:tabs>
          <w:tab w:val="left" w:pos="480"/>
        </w:tabs>
        <w:jc w:val="both"/>
      </w:pPr>
      <w:r>
        <w:rPr>
          <w:color w:val="000000"/>
        </w:rPr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 обязательств указанного обучающегося перед организацией, осуществляющей образовательную деятельность.</w:t>
      </w:r>
    </w:p>
    <w:p w:rsidR="000911BE" w:rsidRDefault="000911BE" w:rsidP="000911BE">
      <w:pPr>
        <w:pStyle w:val="11"/>
        <w:numPr>
          <w:ilvl w:val="1"/>
          <w:numId w:val="10"/>
        </w:numPr>
        <w:tabs>
          <w:tab w:val="left" w:pos="490"/>
        </w:tabs>
        <w:jc w:val="both"/>
      </w:pPr>
      <w:r>
        <w:rPr>
          <w:color w:val="000000"/>
        </w:rPr>
        <w:t xml:space="preserve">Основанием для прекращения образовательных отношений является распорядительный акт Учреждения, осуществляющего образовательную деятельность, об отчислении обучающегося из этого Учреждения. Права и обязанности обучающегося, предусмотренные законодательством об образовании и локальными нормативными актами Учреждения, осуществляющего образовательную деятельность, прекращаются </w:t>
      </w:r>
      <w:proofErr w:type="gramStart"/>
      <w:r>
        <w:rPr>
          <w:color w:val="000000"/>
        </w:rPr>
        <w:t>с даты</w:t>
      </w:r>
      <w:proofErr w:type="gramEnd"/>
      <w:r>
        <w:rPr>
          <w:color w:val="000000"/>
        </w:rPr>
        <w:t xml:space="preserve"> его отчисления из Учреждения, осуществляющего образовательную деятельность.</w:t>
      </w:r>
    </w:p>
    <w:p w:rsidR="000911BE" w:rsidRDefault="000911BE" w:rsidP="000911BE">
      <w:pPr>
        <w:pStyle w:val="11"/>
        <w:numPr>
          <w:ilvl w:val="1"/>
          <w:numId w:val="10"/>
        </w:numPr>
        <w:tabs>
          <w:tab w:val="left" w:pos="480"/>
        </w:tabs>
        <w:jc w:val="both"/>
      </w:pPr>
      <w:r>
        <w:rPr>
          <w:color w:val="000000"/>
        </w:rPr>
        <w:t>При досрочном прекращении образовательных отношений Учреждение, осуществляющее образовательную деятельность, в трехдневный срок после издания распорядительного акта, об отчислении обучающегося выдает лицу, отчисленному из этого Учреждения справку об обучении в соответствии е частью 12 статьи 60 ФЗ «Об образовании».</w:t>
      </w:r>
    </w:p>
    <w:p w:rsidR="000911BE" w:rsidRDefault="000911BE" w:rsidP="000911BE">
      <w:pPr>
        <w:pStyle w:val="11"/>
        <w:numPr>
          <w:ilvl w:val="1"/>
          <w:numId w:val="10"/>
        </w:numPr>
        <w:tabs>
          <w:tab w:val="left" w:pos="458"/>
        </w:tabs>
        <w:jc w:val="both"/>
      </w:pPr>
      <w:r>
        <w:rPr>
          <w:color w:val="000000"/>
        </w:rPr>
        <w:t xml:space="preserve">Решение об отчислении несовершеннолетнего обучающегося, достигшего возраста пятнадцати лет и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оставшихся, без попечения родителей, принимается с согласия комиссии по делам несовершеннолетних и </w:t>
      </w:r>
      <w:r>
        <w:rPr>
          <w:color w:val="000000"/>
        </w:rPr>
        <w:lastRenderedPageBreak/>
        <w:t>защите и</w:t>
      </w:r>
      <w:r w:rsidR="00A57F27">
        <w:rPr>
          <w:color w:val="000000"/>
        </w:rPr>
        <w:t>х прав и органов опеки и попечи</w:t>
      </w:r>
      <w:r>
        <w:rPr>
          <w:color w:val="000000"/>
        </w:rPr>
        <w:t>тельства.</w:t>
      </w:r>
    </w:p>
    <w:p w:rsidR="000911BE" w:rsidRDefault="000911BE" w:rsidP="000911BE">
      <w:pPr>
        <w:pStyle w:val="11"/>
        <w:numPr>
          <w:ilvl w:val="1"/>
          <w:numId w:val="10"/>
        </w:numPr>
        <w:tabs>
          <w:tab w:val="left" w:pos="458"/>
        </w:tabs>
        <w:jc w:val="both"/>
      </w:pPr>
      <w:r>
        <w:rPr>
          <w:color w:val="000000"/>
        </w:rPr>
        <w:t>Грубым нарушение дисциплины является нарушение, которое повлекло или могло повлечь за собой тяжкие последствия в виде:</w:t>
      </w:r>
    </w:p>
    <w:p w:rsidR="000911BE" w:rsidRDefault="000911BE" w:rsidP="000911BE">
      <w:pPr>
        <w:pStyle w:val="11"/>
        <w:ind w:left="720" w:hanging="340"/>
        <w:jc w:val="both"/>
      </w:pPr>
      <w:r>
        <w:rPr>
          <w:i/>
          <w:iCs/>
          <w:color w:val="000000"/>
          <w:lang w:bidi="en-US"/>
        </w:rPr>
        <w:t xml:space="preserve">- </w:t>
      </w:r>
      <w:r>
        <w:rPr>
          <w:color w:val="000000"/>
        </w:rPr>
        <w:t>причинения вреда жизни и здоровью детей, обучающихся, сотрудников, посетителей Учреждения;</w:t>
      </w:r>
    </w:p>
    <w:p w:rsidR="000911BE" w:rsidRDefault="000911BE" w:rsidP="000911BE">
      <w:pPr>
        <w:pStyle w:val="11"/>
        <w:ind w:left="720" w:hanging="340"/>
        <w:jc w:val="both"/>
      </w:pPr>
      <w:r>
        <w:rPr>
          <w:i/>
          <w:iCs/>
          <w:color w:val="000000"/>
          <w:lang w:bidi="en-US"/>
        </w:rPr>
        <w:t xml:space="preserve">- </w:t>
      </w:r>
      <w:r w:rsidRPr="000911BE">
        <w:rPr>
          <w:color w:val="000000"/>
          <w:lang w:bidi="en-US"/>
        </w:rPr>
        <w:t xml:space="preserve"> </w:t>
      </w:r>
      <w:r>
        <w:rPr>
          <w:color w:val="000000"/>
        </w:rPr>
        <w:t>причинения умышленного ущерба имуществу Учреждения, имуществу обучающихся, детей, сотрудников, посетителей Учреждения;</w:t>
      </w:r>
    </w:p>
    <w:p w:rsidR="000911BE" w:rsidRDefault="000911BE" w:rsidP="000911BE">
      <w:pPr>
        <w:pStyle w:val="11"/>
        <w:ind w:firstLine="360"/>
        <w:jc w:val="both"/>
      </w:pPr>
      <w:r>
        <w:rPr>
          <w:i/>
          <w:iCs/>
          <w:color w:val="000000"/>
          <w:lang w:bidi="en-US"/>
        </w:rPr>
        <w:t xml:space="preserve">- </w:t>
      </w:r>
      <w:r>
        <w:rPr>
          <w:color w:val="000000"/>
        </w:rPr>
        <w:t>дезорганизация работы Учреждения как образовательного Учреждения.</w:t>
      </w:r>
    </w:p>
    <w:p w:rsidR="000911BE" w:rsidRDefault="000911BE" w:rsidP="000911BE">
      <w:pPr>
        <w:pStyle w:val="11"/>
        <w:numPr>
          <w:ilvl w:val="1"/>
          <w:numId w:val="10"/>
        </w:numPr>
        <w:tabs>
          <w:tab w:val="left" w:pos="574"/>
        </w:tabs>
        <w:jc w:val="both"/>
      </w:pPr>
      <w:r>
        <w:rPr>
          <w:color w:val="000000"/>
        </w:rPr>
        <w:t xml:space="preserve">Педагогический совел вправе рассмотреть вопрос </w:t>
      </w:r>
      <w:proofErr w:type="gramStart"/>
      <w:r>
        <w:rPr>
          <w:color w:val="000000"/>
        </w:rPr>
        <w:t>об исключении обучающегося из Учреждения в случае отсутствия без уважительных причин на заседании</w:t>
      </w:r>
      <w:proofErr w:type="gramEnd"/>
      <w:r>
        <w:rPr>
          <w:color w:val="000000"/>
        </w:rPr>
        <w:t xml:space="preserve"> Педагогического совета Учреждения обучающегося, его родителей (законных представителей), извещенных о дате и времени заседания.</w:t>
      </w:r>
    </w:p>
    <w:p w:rsidR="000911BE" w:rsidRDefault="000911BE" w:rsidP="000911BE">
      <w:pPr>
        <w:pStyle w:val="11"/>
        <w:numPr>
          <w:ilvl w:val="1"/>
          <w:numId w:val="10"/>
        </w:numPr>
        <w:tabs>
          <w:tab w:val="left" w:pos="583"/>
        </w:tabs>
        <w:jc w:val="both"/>
      </w:pPr>
      <w:r>
        <w:rPr>
          <w:color w:val="000000"/>
        </w:rPr>
        <w:t xml:space="preserve">Решение об исключении детей-сирот и детей, оставшихся без попечения родителей (законных представителей), </w:t>
      </w:r>
      <w:r w:rsidR="00A57F27">
        <w:rPr>
          <w:color w:val="000000"/>
        </w:rPr>
        <w:t xml:space="preserve">принимается с согласия комиссии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делам</w:t>
      </w:r>
      <w:proofErr w:type="gramEnd"/>
      <w:r>
        <w:rPr>
          <w:color w:val="000000"/>
        </w:rPr>
        <w:t xml:space="preserve"> несовершеннолетних и защите их прав и органов опеки и попечительства.</w:t>
      </w:r>
    </w:p>
    <w:p w:rsidR="00451A1A" w:rsidRPr="000911BE" w:rsidRDefault="000911BE" w:rsidP="000911BE">
      <w:pPr>
        <w:pStyle w:val="11"/>
        <w:numPr>
          <w:ilvl w:val="1"/>
          <w:numId w:val="10"/>
        </w:numPr>
        <w:tabs>
          <w:tab w:val="left" w:pos="578"/>
        </w:tabs>
        <w:spacing w:after="300"/>
        <w:jc w:val="both"/>
      </w:pPr>
      <w:r>
        <w:rPr>
          <w:color w:val="000000"/>
        </w:rPr>
        <w:t>Решение педагогического совета Учреждения об исключении учащ</w:t>
      </w:r>
      <w:bookmarkStart w:id="1" w:name="_GoBack"/>
      <w:bookmarkEnd w:id="1"/>
      <w:r>
        <w:rPr>
          <w:color w:val="000000"/>
        </w:rPr>
        <w:t>егося оформляется приказом директора Учреждения.</w:t>
      </w:r>
    </w:p>
    <w:p w:rsidR="00E616F6" w:rsidRPr="00E616F6" w:rsidRDefault="001B17E7" w:rsidP="00451A1A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236E3" w:rsidRPr="00423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51A1A" w:rsidRPr="00423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учреждения.</w:t>
      </w:r>
    </w:p>
    <w:p w:rsidR="00E616F6" w:rsidRPr="00E616F6" w:rsidRDefault="00E616F6" w:rsidP="00E616F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несет в установленном законодательством РФ порядке ответственность </w:t>
      </w:r>
      <w:proofErr w:type="gramStart"/>
      <w:r w:rsidRPr="00E61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616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16F6" w:rsidRPr="00E616F6" w:rsidRDefault="00E616F6" w:rsidP="00E616F6">
      <w:pPr>
        <w:numPr>
          <w:ilvl w:val="0"/>
          <w:numId w:val="6"/>
        </w:numPr>
        <w:spacing w:before="360"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функций, отнесенных к его компетенции; </w:t>
      </w:r>
    </w:p>
    <w:p w:rsidR="00E616F6" w:rsidRPr="00E616F6" w:rsidRDefault="00E616F6" w:rsidP="00E616F6">
      <w:pPr>
        <w:numPr>
          <w:ilvl w:val="0"/>
          <w:numId w:val="6"/>
        </w:numPr>
        <w:spacing w:before="360"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не в полном объеме образовательных программ в соответствии с учебным планом; </w:t>
      </w:r>
    </w:p>
    <w:p w:rsidR="00E616F6" w:rsidRPr="00E616F6" w:rsidRDefault="00E616F6" w:rsidP="00E616F6">
      <w:pPr>
        <w:numPr>
          <w:ilvl w:val="0"/>
          <w:numId w:val="6"/>
        </w:numPr>
        <w:spacing w:before="360"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6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образования своих выпускников;</w:t>
      </w:r>
    </w:p>
    <w:p w:rsidR="00E616F6" w:rsidRPr="00E616F6" w:rsidRDefault="00E616F6" w:rsidP="00E616F6">
      <w:pPr>
        <w:numPr>
          <w:ilvl w:val="0"/>
          <w:numId w:val="6"/>
        </w:numPr>
        <w:spacing w:before="360"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6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здоровье обучающихся и работников во время образовательного процесса;</w:t>
      </w:r>
    </w:p>
    <w:p w:rsidR="00E616F6" w:rsidRPr="004236E3" w:rsidRDefault="00E616F6" w:rsidP="00E616F6">
      <w:pPr>
        <w:numPr>
          <w:ilvl w:val="0"/>
          <w:numId w:val="6"/>
        </w:numPr>
        <w:spacing w:before="360"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 и свобод обучающихся.</w:t>
      </w:r>
    </w:p>
    <w:p w:rsidR="00451A1A" w:rsidRPr="004236E3" w:rsidRDefault="00451A1A" w:rsidP="00451A1A">
      <w:pPr>
        <w:spacing w:before="360" w:after="0" w:line="240" w:lineRule="auto"/>
        <w:ind w:left="77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6F6" w:rsidRPr="00E616F6" w:rsidRDefault="001B17E7" w:rsidP="00451A1A">
      <w:pPr>
        <w:spacing w:before="360" w:after="0" w:line="240" w:lineRule="auto"/>
        <w:ind w:left="777" w:right="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236E3" w:rsidRPr="00423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51A1A" w:rsidRPr="00423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принятия и срок действия Положения</w:t>
      </w:r>
    </w:p>
    <w:p w:rsidR="00E616F6" w:rsidRPr="00E616F6" w:rsidRDefault="000911BE" w:rsidP="00E616F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B1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="00E616F6" w:rsidRPr="00E61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Положение принимается на педагогическом совете и утверждается приказом директора Учреждения.</w:t>
      </w:r>
    </w:p>
    <w:p w:rsidR="00E616F6" w:rsidRPr="00E616F6" w:rsidRDefault="001B17E7" w:rsidP="00E616F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 </w:t>
      </w:r>
      <w:r w:rsidR="00E616F6" w:rsidRPr="00E61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принимается на неопределенный срок.</w:t>
      </w:r>
    </w:p>
    <w:p w:rsidR="00E616F6" w:rsidRPr="00E616F6" w:rsidRDefault="001B17E7" w:rsidP="00E616F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6.3 </w:t>
      </w:r>
      <w:r w:rsidR="00E616F6" w:rsidRPr="00E6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Положение может быть изменено и дополнено в соответствии с вновь изданными нормативными актами муниципального, регионального, федерального уровней только решением педагогического совета. </w:t>
      </w:r>
    </w:p>
    <w:p w:rsidR="00E616F6" w:rsidRPr="00E616F6" w:rsidRDefault="001B17E7" w:rsidP="00E616F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 </w:t>
      </w:r>
      <w:r w:rsidR="00E616F6" w:rsidRPr="00E616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к Положению принимаются на педагогическом совете в составе новой редакции Положения, которое утверждается приказом директора Учреждения. После принятия новой редакции Положения предыдущая редакция утрачивает силу.</w:t>
      </w:r>
    </w:p>
    <w:p w:rsidR="00E616F6" w:rsidRPr="00E616F6" w:rsidRDefault="00E616F6" w:rsidP="00E616F6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6F6" w:rsidRPr="00E616F6" w:rsidRDefault="00E616F6" w:rsidP="00E616F6">
      <w:pPr>
        <w:rPr>
          <w:rFonts w:ascii="Calibri" w:eastAsia="Calibri" w:hAnsi="Calibri" w:cs="Times New Roman"/>
          <w:sz w:val="24"/>
          <w:szCs w:val="24"/>
        </w:rPr>
      </w:pPr>
    </w:p>
    <w:p w:rsidR="00E616F6" w:rsidRPr="004236E3" w:rsidRDefault="00E616F6">
      <w:pPr>
        <w:rPr>
          <w:sz w:val="24"/>
          <w:szCs w:val="24"/>
        </w:rPr>
      </w:pPr>
    </w:p>
    <w:sectPr w:rsidR="00E616F6" w:rsidRPr="00423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8_"/>
      </v:shape>
    </w:pict>
  </w:numPicBullet>
  <w:abstractNum w:abstractNumId="0">
    <w:nsid w:val="018B6C08"/>
    <w:multiLevelType w:val="multilevel"/>
    <w:tmpl w:val="DC24E1CC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3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6923CE"/>
    <w:multiLevelType w:val="hybridMultilevel"/>
    <w:tmpl w:val="CE2AC7A4"/>
    <w:lvl w:ilvl="0" w:tplc="0419000D">
      <w:start w:val="1"/>
      <w:numFmt w:val="bullet"/>
      <w:lvlText w:val=""/>
      <w:lvlJc w:val="left"/>
      <w:pPr>
        <w:ind w:left="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>
    <w:nsid w:val="09C902F1"/>
    <w:multiLevelType w:val="hybridMultilevel"/>
    <w:tmpl w:val="E1CE44BC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0C9D15E4"/>
    <w:multiLevelType w:val="hybridMultilevel"/>
    <w:tmpl w:val="195EA044"/>
    <w:lvl w:ilvl="0" w:tplc="2928345A">
      <w:start w:val="1"/>
      <w:numFmt w:val="decimal"/>
      <w:lvlText w:val="1.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1996447E"/>
    <w:multiLevelType w:val="hybridMultilevel"/>
    <w:tmpl w:val="57468070"/>
    <w:lvl w:ilvl="0" w:tplc="2928345A">
      <w:start w:val="1"/>
      <w:numFmt w:val="decimal"/>
      <w:lvlText w:val="1.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23650B9B"/>
    <w:multiLevelType w:val="hybridMultilevel"/>
    <w:tmpl w:val="CFB04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E0D25"/>
    <w:multiLevelType w:val="hybridMultilevel"/>
    <w:tmpl w:val="1938DCDE"/>
    <w:lvl w:ilvl="0" w:tplc="0419000D">
      <w:start w:val="1"/>
      <w:numFmt w:val="bullet"/>
      <w:lvlText w:val=""/>
      <w:lvlJc w:val="left"/>
      <w:pPr>
        <w:ind w:left="7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>
    <w:nsid w:val="2A01340E"/>
    <w:multiLevelType w:val="multilevel"/>
    <w:tmpl w:val="875C3F1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D000DD0"/>
    <w:multiLevelType w:val="hybridMultilevel"/>
    <w:tmpl w:val="EC74C25E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2DB66993"/>
    <w:multiLevelType w:val="multilevel"/>
    <w:tmpl w:val="E098A7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1D6239C"/>
    <w:multiLevelType w:val="hybridMultilevel"/>
    <w:tmpl w:val="4A96D71A"/>
    <w:lvl w:ilvl="0" w:tplc="0419000D">
      <w:start w:val="1"/>
      <w:numFmt w:val="bullet"/>
      <w:lvlText w:val=""/>
      <w:lvlJc w:val="left"/>
      <w:pPr>
        <w:ind w:left="7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>
    <w:nsid w:val="3A521680"/>
    <w:multiLevelType w:val="hybridMultilevel"/>
    <w:tmpl w:val="4A9E0790"/>
    <w:lvl w:ilvl="0" w:tplc="2928345A">
      <w:start w:val="1"/>
      <w:numFmt w:val="decimal"/>
      <w:lvlText w:val="1.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3CBC3DEB"/>
    <w:multiLevelType w:val="multilevel"/>
    <w:tmpl w:val="3814BD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CF40A0D"/>
    <w:multiLevelType w:val="multilevel"/>
    <w:tmpl w:val="86BA14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3691851"/>
    <w:multiLevelType w:val="hybridMultilevel"/>
    <w:tmpl w:val="09E85790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>
    <w:nsid w:val="57755DC4"/>
    <w:multiLevelType w:val="multilevel"/>
    <w:tmpl w:val="8144B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064353C"/>
    <w:multiLevelType w:val="hybridMultilevel"/>
    <w:tmpl w:val="AD949B86"/>
    <w:lvl w:ilvl="0" w:tplc="B9185588">
      <w:start w:val="1"/>
      <w:numFmt w:val="decimal"/>
      <w:lvlText w:val="5.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66B87712"/>
    <w:multiLevelType w:val="hybridMultilevel"/>
    <w:tmpl w:val="E342F042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>
    <w:nsid w:val="73137AEF"/>
    <w:multiLevelType w:val="hybridMultilevel"/>
    <w:tmpl w:val="9AA421EC"/>
    <w:lvl w:ilvl="0" w:tplc="BB8A3BA6">
      <w:start w:val="1"/>
      <w:numFmt w:val="decimal"/>
      <w:lvlText w:val="%1."/>
      <w:lvlJc w:val="left"/>
      <w:pPr>
        <w:ind w:left="70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7B3902BC"/>
    <w:multiLevelType w:val="hybridMultilevel"/>
    <w:tmpl w:val="4E00CBB0"/>
    <w:lvl w:ilvl="0" w:tplc="2928345A">
      <w:start w:val="1"/>
      <w:numFmt w:val="decimal"/>
      <w:lvlText w:val="1.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2"/>
  </w:num>
  <w:num w:numId="5">
    <w:abstractNumId w:val="17"/>
  </w:num>
  <w:num w:numId="6">
    <w:abstractNumId w:val="8"/>
  </w:num>
  <w:num w:numId="7">
    <w:abstractNumId w:val="14"/>
  </w:num>
  <w:num w:numId="8">
    <w:abstractNumId w:val="6"/>
  </w:num>
  <w:num w:numId="9">
    <w:abstractNumId w:val="18"/>
  </w:num>
  <w:num w:numId="10">
    <w:abstractNumId w:val="15"/>
  </w:num>
  <w:num w:numId="11">
    <w:abstractNumId w:val="0"/>
  </w:num>
  <w:num w:numId="12">
    <w:abstractNumId w:val="3"/>
  </w:num>
  <w:num w:numId="13">
    <w:abstractNumId w:val="19"/>
  </w:num>
  <w:num w:numId="14">
    <w:abstractNumId w:val="4"/>
  </w:num>
  <w:num w:numId="15">
    <w:abstractNumId w:val="5"/>
  </w:num>
  <w:num w:numId="16">
    <w:abstractNumId w:val="16"/>
  </w:num>
  <w:num w:numId="17">
    <w:abstractNumId w:val="13"/>
  </w:num>
  <w:num w:numId="18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81"/>
    <w:rsid w:val="000911BE"/>
    <w:rsid w:val="000C16D6"/>
    <w:rsid w:val="001B17E7"/>
    <w:rsid w:val="002E4D81"/>
    <w:rsid w:val="002E6A4F"/>
    <w:rsid w:val="004236E3"/>
    <w:rsid w:val="00451A1A"/>
    <w:rsid w:val="004D2556"/>
    <w:rsid w:val="00575E2D"/>
    <w:rsid w:val="00583774"/>
    <w:rsid w:val="006975DA"/>
    <w:rsid w:val="006C2465"/>
    <w:rsid w:val="007E7B67"/>
    <w:rsid w:val="00810CBC"/>
    <w:rsid w:val="00A57F27"/>
    <w:rsid w:val="00BE3532"/>
    <w:rsid w:val="00E046E0"/>
    <w:rsid w:val="00E616F6"/>
    <w:rsid w:val="00F7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10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10C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2E6A4F"/>
    <w:pPr>
      <w:ind w:left="720"/>
      <w:contextualSpacing/>
    </w:pPr>
  </w:style>
  <w:style w:type="paragraph" w:styleId="a5">
    <w:name w:val="Normal (Web)"/>
    <w:basedOn w:val="a"/>
    <w:rsid w:val="0045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1"/>
    <w:locked/>
    <w:rsid w:val="000911B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6"/>
    <w:rsid w:val="000911BE"/>
    <w:pPr>
      <w:widowControl w:val="0"/>
      <w:spacing w:after="0" w:line="300" w:lineRule="auto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locked/>
    <w:rsid w:val="000911BE"/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a"/>
    <w:link w:val="12"/>
    <w:rsid w:val="000911BE"/>
    <w:pPr>
      <w:widowControl w:val="0"/>
      <w:spacing w:after="0" w:line="30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10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10C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2E6A4F"/>
    <w:pPr>
      <w:ind w:left="720"/>
      <w:contextualSpacing/>
    </w:pPr>
  </w:style>
  <w:style w:type="paragraph" w:styleId="a5">
    <w:name w:val="Normal (Web)"/>
    <w:basedOn w:val="a"/>
    <w:rsid w:val="0045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1"/>
    <w:locked/>
    <w:rsid w:val="000911B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6"/>
    <w:rsid w:val="000911BE"/>
    <w:pPr>
      <w:widowControl w:val="0"/>
      <w:spacing w:after="0" w:line="300" w:lineRule="auto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locked/>
    <w:rsid w:val="000911BE"/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a"/>
    <w:link w:val="12"/>
    <w:rsid w:val="000911BE"/>
    <w:pPr>
      <w:widowControl w:val="0"/>
      <w:spacing w:after="0" w:line="30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</cp:lastModifiedBy>
  <cp:revision>11</cp:revision>
  <dcterms:created xsi:type="dcterms:W3CDTF">2014-02-02T17:44:00Z</dcterms:created>
  <dcterms:modified xsi:type="dcterms:W3CDTF">2009-04-05T09:40:00Z</dcterms:modified>
</cp:coreProperties>
</file>