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A10405" w:rsidRDefault="001D092A" w:rsidP="00B73B37">
      <w:pPr>
        <w:tabs>
          <w:tab w:val="left" w:pos="8820"/>
        </w:tabs>
        <w:suppressAutoHyphens/>
        <w:spacing w:after="0" w:line="240" w:lineRule="auto"/>
        <w:jc w:val="center"/>
        <w:rPr>
          <w:rFonts w:ascii="Times New Roman" w:eastAsia="Calibri" w:hAnsi="Times New Roman" w:cs="Times New Roman"/>
          <w:b/>
          <w:sz w:val="24"/>
          <w:szCs w:val="24"/>
        </w:rPr>
      </w:pPr>
      <w:r w:rsidRPr="001D092A">
        <w:rPr>
          <w:rFonts w:ascii="Times New Roman" w:eastAsia="Calibri" w:hAnsi="Times New Roman" w:cs="Times New Roman"/>
          <w:b/>
          <w:noProof/>
          <w:sz w:val="24"/>
          <w:szCs w:val="24"/>
          <w:lang w:eastAsia="ru-RU"/>
        </w:rPr>
        <w:drawing>
          <wp:inline distT="0" distB="0" distL="0" distR="0">
            <wp:extent cx="6750685" cy="2647568"/>
            <wp:effectExtent l="0" t="0" r="0"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750685" cy="2647568"/>
                    </a:xfrm>
                    <a:prstGeom prst="rect">
                      <a:avLst/>
                    </a:prstGeom>
                    <a:noFill/>
                    <a:ln>
                      <a:noFill/>
                    </a:ln>
                  </pic:spPr>
                </pic:pic>
              </a:graphicData>
            </a:graphic>
          </wp:inline>
        </w:drawing>
      </w: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A10405" w:rsidRDefault="00B73B37" w:rsidP="001D092A">
      <w:pPr>
        <w:tabs>
          <w:tab w:val="left" w:pos="8820"/>
        </w:tabs>
        <w:suppressAutoHyphens/>
        <w:spacing w:after="0" w:line="240" w:lineRule="auto"/>
        <w:rPr>
          <w:rFonts w:ascii="Times New Roman" w:eastAsia="Calibri" w:hAnsi="Times New Roman" w:cs="Times New Roman"/>
          <w:b/>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r w:rsidRPr="00A10405">
        <w:rPr>
          <w:rFonts w:ascii="Times New Roman" w:eastAsia="Calibri" w:hAnsi="Times New Roman" w:cs="Times New Roman"/>
          <w:b/>
          <w:sz w:val="24"/>
          <w:szCs w:val="24"/>
        </w:rPr>
        <w:t>Адаптированная образовательная программа</w:t>
      </w: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r w:rsidRPr="00A10405">
        <w:rPr>
          <w:rFonts w:ascii="Times New Roman" w:eastAsia="Calibri" w:hAnsi="Times New Roman" w:cs="Times New Roman"/>
          <w:b/>
          <w:sz w:val="24"/>
          <w:szCs w:val="24"/>
        </w:rPr>
        <w:t>по пре</w:t>
      </w:r>
      <w:r w:rsidR="00166183" w:rsidRPr="00A10405">
        <w:rPr>
          <w:rFonts w:ascii="Times New Roman" w:eastAsia="Calibri" w:hAnsi="Times New Roman" w:cs="Times New Roman"/>
          <w:b/>
          <w:sz w:val="24"/>
          <w:szCs w:val="24"/>
        </w:rPr>
        <w:t>дмету «Человек</w:t>
      </w:r>
      <w:r w:rsidRPr="00A10405">
        <w:rPr>
          <w:rFonts w:ascii="Times New Roman" w:eastAsia="Calibri" w:hAnsi="Times New Roman" w:cs="Times New Roman"/>
          <w:b/>
          <w:sz w:val="24"/>
          <w:szCs w:val="24"/>
        </w:rPr>
        <w:t>»</w:t>
      </w:r>
    </w:p>
    <w:p w:rsidR="00B73B37" w:rsidRPr="00A10405" w:rsidRDefault="001F2282" w:rsidP="00B73B37">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6</w:t>
      </w:r>
      <w:r w:rsidR="00B73B37" w:rsidRPr="00A10405">
        <w:rPr>
          <w:rFonts w:ascii="Times New Roman" w:eastAsia="Calibri" w:hAnsi="Times New Roman" w:cs="Times New Roman"/>
          <w:b/>
          <w:sz w:val="24"/>
          <w:szCs w:val="24"/>
        </w:rPr>
        <w:t xml:space="preserve"> класс (надомное обучение)</w:t>
      </w:r>
    </w:p>
    <w:p w:rsidR="00B73B37" w:rsidRPr="00A10405" w:rsidRDefault="001F2282" w:rsidP="00B73B37">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2024-2025</w:t>
      </w:r>
      <w:r w:rsidR="00B73B37" w:rsidRPr="00A10405">
        <w:rPr>
          <w:rFonts w:ascii="Times New Roman" w:eastAsia="Calibri" w:hAnsi="Times New Roman" w:cs="Times New Roman"/>
          <w:b/>
          <w:sz w:val="24"/>
          <w:szCs w:val="24"/>
        </w:rPr>
        <w:t xml:space="preserve"> учебный год</w:t>
      </w: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r w:rsidRPr="00A10405">
        <w:rPr>
          <w:rFonts w:ascii="Times New Roman" w:eastAsia="Calibri" w:hAnsi="Times New Roman" w:cs="Times New Roman"/>
          <w:sz w:val="24"/>
          <w:szCs w:val="24"/>
        </w:rPr>
        <w:t xml:space="preserve">                                                                                                     </w:t>
      </w: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r w:rsidRPr="00A10405">
        <w:rPr>
          <w:rFonts w:ascii="Times New Roman" w:eastAsia="Calibri" w:hAnsi="Times New Roman" w:cs="Times New Roman"/>
          <w:sz w:val="24"/>
          <w:szCs w:val="24"/>
        </w:rPr>
        <w:t xml:space="preserve">Составил учитель </w:t>
      </w:r>
    </w:p>
    <w:p w:rsidR="00B73B37" w:rsidRPr="00A10405"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r w:rsidRPr="00A10405">
        <w:rPr>
          <w:rFonts w:ascii="Times New Roman" w:eastAsia="Calibri" w:hAnsi="Times New Roman" w:cs="Times New Roman"/>
          <w:sz w:val="24"/>
          <w:szCs w:val="24"/>
        </w:rPr>
        <w:t xml:space="preserve">                                                  Толстоброва С.В.</w:t>
      </w: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A10405"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A10405" w:rsidRDefault="001F2282" w:rsidP="00B73B37">
      <w:pPr>
        <w:tabs>
          <w:tab w:val="left" w:pos="8820"/>
        </w:tabs>
        <w:suppressAutoHyphens/>
        <w:spacing w:after="0" w:line="240" w:lineRule="auto"/>
        <w:jc w:val="center"/>
        <w:rPr>
          <w:rFonts w:ascii="Times New Roman" w:eastAsia="Times New Roman" w:hAnsi="Times New Roman" w:cs="Times New Roman"/>
          <w:b/>
          <w:bCs/>
          <w:i/>
          <w:sz w:val="24"/>
          <w:szCs w:val="24"/>
          <w:lang w:eastAsia="ar-SA"/>
        </w:rPr>
      </w:pPr>
      <w:r>
        <w:rPr>
          <w:rFonts w:ascii="Times New Roman" w:eastAsia="Calibri" w:hAnsi="Times New Roman" w:cs="Times New Roman"/>
          <w:sz w:val="24"/>
          <w:szCs w:val="24"/>
        </w:rPr>
        <w:t>с. Заледеево, 2024</w:t>
      </w:r>
      <w:r w:rsidR="00B73B37" w:rsidRPr="00A10405">
        <w:rPr>
          <w:rFonts w:ascii="Times New Roman" w:eastAsia="Calibri" w:hAnsi="Times New Roman" w:cs="Times New Roman"/>
          <w:sz w:val="24"/>
          <w:szCs w:val="24"/>
        </w:rPr>
        <w:t xml:space="preserve"> г.</w:t>
      </w:r>
      <w:r w:rsidR="00B73B37" w:rsidRPr="00A10405">
        <w:rPr>
          <w:rFonts w:ascii="Times New Roman" w:eastAsia="Times New Roman" w:hAnsi="Times New Roman" w:cs="Times New Roman"/>
          <w:b/>
          <w:bCs/>
          <w:i/>
          <w:sz w:val="24"/>
          <w:szCs w:val="24"/>
          <w:lang w:eastAsia="ar-SA"/>
        </w:rPr>
        <w:t xml:space="preserve">                                                                                                          </w:t>
      </w:r>
    </w:p>
    <w:p w:rsidR="00B73B37" w:rsidRPr="00A10405" w:rsidRDefault="00B73B37" w:rsidP="00B73B37">
      <w:pPr>
        <w:suppressAutoHyphens/>
        <w:spacing w:after="0" w:line="240" w:lineRule="auto"/>
        <w:jc w:val="center"/>
        <w:rPr>
          <w:rFonts w:ascii="Times New Roman" w:eastAsia="Times New Roman" w:hAnsi="Times New Roman" w:cs="Times New Roman"/>
          <w:b/>
          <w:bCs/>
          <w:sz w:val="24"/>
          <w:szCs w:val="24"/>
          <w:lang w:eastAsia="ar-SA"/>
        </w:rPr>
      </w:pPr>
      <w:r w:rsidRPr="00A10405">
        <w:rPr>
          <w:rFonts w:ascii="Times New Roman" w:eastAsia="Times New Roman" w:hAnsi="Times New Roman" w:cs="Times New Roman"/>
          <w:b/>
          <w:bCs/>
          <w:sz w:val="24"/>
          <w:szCs w:val="24"/>
          <w:lang w:eastAsia="ar-SA"/>
        </w:rPr>
        <w:lastRenderedPageBreak/>
        <w:t>Пояснительная записка</w:t>
      </w:r>
    </w:p>
    <w:p w:rsidR="001D1E6A" w:rsidRPr="00A10405" w:rsidRDefault="00B73B37" w:rsidP="00166183">
      <w:pPr>
        <w:spacing w:after="0" w:line="360" w:lineRule="auto"/>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b/>
          <w:sz w:val="24"/>
          <w:szCs w:val="24"/>
          <w:lang w:eastAsia="ar-SA"/>
        </w:rPr>
        <w:t>Цель:</w:t>
      </w:r>
      <w:r w:rsidRPr="00A10405">
        <w:rPr>
          <w:rFonts w:ascii="Times New Roman" w:eastAsia="Times New Roman" w:hAnsi="Times New Roman" w:cs="Times New Roman"/>
          <w:sz w:val="24"/>
          <w:szCs w:val="24"/>
          <w:lang w:eastAsia="ru-RU"/>
        </w:rPr>
        <w:t xml:space="preserve"> </w:t>
      </w:r>
      <w:r w:rsidR="00166183" w:rsidRPr="00A10405">
        <w:rPr>
          <w:rFonts w:ascii="Times New Roman" w:eastAsia="Times New Roman" w:hAnsi="Times New Roman" w:cs="Times New Roman"/>
          <w:sz w:val="24"/>
          <w:szCs w:val="24"/>
          <w:lang w:eastAsia="ru-RU"/>
        </w:rPr>
        <w:t>формирование представления о себе самом, ближайшем окружении и повышение уровня самостоятельности в процессе самообслуживания.</w:t>
      </w:r>
    </w:p>
    <w:p w:rsidR="00B73B37" w:rsidRPr="00A10405" w:rsidRDefault="00B73B37" w:rsidP="00B73B37">
      <w:pPr>
        <w:rPr>
          <w:rFonts w:ascii="Times New Roman" w:eastAsia="Times New Roman" w:hAnsi="Times New Roman" w:cs="Times New Roman"/>
          <w:b/>
          <w:sz w:val="24"/>
          <w:szCs w:val="24"/>
          <w:lang w:eastAsia="ar-SA"/>
        </w:rPr>
      </w:pPr>
      <w:r w:rsidRPr="00A10405">
        <w:rPr>
          <w:rFonts w:ascii="Times New Roman" w:eastAsia="Times New Roman" w:hAnsi="Times New Roman" w:cs="Times New Roman"/>
          <w:b/>
          <w:sz w:val="24"/>
          <w:szCs w:val="24"/>
          <w:lang w:eastAsia="ar-SA"/>
        </w:rPr>
        <w:t>Задачи:</w:t>
      </w:r>
    </w:p>
    <w:p w:rsidR="00166183" w:rsidRPr="00A10405" w:rsidRDefault="00166183" w:rsidP="00166183">
      <w:pPr>
        <w:pStyle w:val="a3"/>
        <w:numPr>
          <w:ilvl w:val="0"/>
          <w:numId w:val="2"/>
        </w:numPr>
        <w:rPr>
          <w:rFonts w:ascii="Times New Roman" w:hAnsi="Times New Roman" w:cs="Times New Roman"/>
          <w:b/>
          <w:sz w:val="24"/>
          <w:szCs w:val="24"/>
        </w:rPr>
      </w:pPr>
      <w:r w:rsidRPr="00A10405">
        <w:rPr>
          <w:rFonts w:ascii="Times New Roman" w:hAnsi="Times New Roman" w:cs="Times New Roman"/>
          <w:sz w:val="24"/>
          <w:szCs w:val="24"/>
        </w:rPr>
        <w:t xml:space="preserve">Представление о себе как "Я", осознание общности и различий "Я" от других. </w:t>
      </w:r>
    </w:p>
    <w:p w:rsidR="00166183" w:rsidRPr="00A10405" w:rsidRDefault="00166183" w:rsidP="00166183">
      <w:pPr>
        <w:pStyle w:val="a3"/>
        <w:numPr>
          <w:ilvl w:val="0"/>
          <w:numId w:val="2"/>
        </w:numPr>
        <w:rPr>
          <w:rFonts w:ascii="Times New Roman" w:hAnsi="Times New Roman" w:cs="Times New Roman"/>
          <w:b/>
          <w:sz w:val="24"/>
          <w:szCs w:val="24"/>
        </w:rPr>
      </w:pPr>
      <w:r w:rsidRPr="00A10405">
        <w:rPr>
          <w:rFonts w:ascii="Times New Roman" w:hAnsi="Times New Roman" w:cs="Times New Roman"/>
          <w:sz w:val="24"/>
          <w:szCs w:val="24"/>
        </w:rPr>
        <w:t xml:space="preserve">Умение решать каждодневные жизненные задачи, связанные с удовлетворением первоочередных потребностей: прием пищи, туалет, гигиена тела, одевание (раздевание). </w:t>
      </w:r>
    </w:p>
    <w:p w:rsidR="00166183" w:rsidRPr="00A10405" w:rsidRDefault="00166183" w:rsidP="00166183">
      <w:pPr>
        <w:pStyle w:val="a3"/>
        <w:numPr>
          <w:ilvl w:val="0"/>
          <w:numId w:val="2"/>
        </w:numPr>
        <w:rPr>
          <w:rFonts w:ascii="Times New Roman" w:hAnsi="Times New Roman" w:cs="Times New Roman"/>
          <w:b/>
          <w:sz w:val="24"/>
          <w:szCs w:val="24"/>
        </w:rPr>
      </w:pPr>
      <w:r w:rsidRPr="00A10405">
        <w:rPr>
          <w:rFonts w:ascii="Times New Roman" w:hAnsi="Times New Roman" w:cs="Times New Roman"/>
          <w:sz w:val="24"/>
          <w:szCs w:val="24"/>
        </w:rPr>
        <w:t xml:space="preserve">Умение поддерживать образ жизни, соответствующий возрасту, потребностям и ограничениям здоровья; поддерживать режим дня с необходимыми оздоровительными процедурами. </w:t>
      </w:r>
    </w:p>
    <w:p w:rsidR="00166183" w:rsidRPr="00A10405" w:rsidRDefault="00166183" w:rsidP="00166183">
      <w:pPr>
        <w:pStyle w:val="a3"/>
        <w:numPr>
          <w:ilvl w:val="0"/>
          <w:numId w:val="2"/>
        </w:numPr>
        <w:rPr>
          <w:rFonts w:ascii="Times New Roman" w:hAnsi="Times New Roman" w:cs="Times New Roman"/>
          <w:b/>
          <w:sz w:val="24"/>
          <w:szCs w:val="24"/>
        </w:rPr>
      </w:pPr>
      <w:r w:rsidRPr="00A10405">
        <w:rPr>
          <w:rFonts w:ascii="Times New Roman" w:hAnsi="Times New Roman" w:cs="Times New Roman"/>
          <w:sz w:val="24"/>
          <w:szCs w:val="24"/>
        </w:rPr>
        <w:t xml:space="preserve">Представления о своей семье, о взаимоотношениях в семье. </w:t>
      </w:r>
    </w:p>
    <w:p w:rsidR="00B73B37" w:rsidRPr="00A10405" w:rsidRDefault="00B73B37" w:rsidP="00166183">
      <w:pPr>
        <w:rPr>
          <w:rFonts w:ascii="Times New Roman" w:hAnsi="Times New Roman" w:cs="Times New Roman"/>
          <w:b/>
          <w:sz w:val="24"/>
          <w:szCs w:val="24"/>
        </w:rPr>
      </w:pPr>
      <w:r w:rsidRPr="00A10405">
        <w:rPr>
          <w:rFonts w:ascii="Times New Roman" w:hAnsi="Times New Roman" w:cs="Times New Roman"/>
          <w:b/>
          <w:sz w:val="24"/>
          <w:szCs w:val="24"/>
        </w:rPr>
        <w:t>Коррекционная работа направлена на:</w:t>
      </w:r>
    </w:p>
    <w:p w:rsidR="00B73B37" w:rsidRPr="00A10405" w:rsidRDefault="00B73B37" w:rsidP="00B73B37">
      <w:pPr>
        <w:pStyle w:val="a3"/>
        <w:numPr>
          <w:ilvl w:val="0"/>
          <w:numId w:val="2"/>
        </w:numPr>
        <w:rPr>
          <w:rFonts w:ascii="Times New Roman" w:hAnsi="Times New Roman" w:cs="Times New Roman"/>
          <w:sz w:val="24"/>
          <w:szCs w:val="24"/>
        </w:rPr>
      </w:pPr>
      <w:r w:rsidRPr="00A10405">
        <w:rPr>
          <w:rFonts w:ascii="Times New Roman" w:hAnsi="Times New Roman" w:cs="Times New Roman"/>
          <w:sz w:val="24"/>
          <w:szCs w:val="24"/>
        </w:rPr>
        <w:t xml:space="preserve">развитие зрительного и слухового восприятия и узнавания; </w:t>
      </w:r>
    </w:p>
    <w:p w:rsidR="00B73B37" w:rsidRPr="00A10405" w:rsidRDefault="00B73B37" w:rsidP="00B73B37">
      <w:pPr>
        <w:pStyle w:val="a3"/>
        <w:numPr>
          <w:ilvl w:val="0"/>
          <w:numId w:val="2"/>
        </w:numPr>
        <w:rPr>
          <w:rFonts w:ascii="Times New Roman" w:hAnsi="Times New Roman" w:cs="Times New Roman"/>
          <w:sz w:val="24"/>
          <w:szCs w:val="24"/>
        </w:rPr>
      </w:pPr>
      <w:r w:rsidRPr="00A10405">
        <w:rPr>
          <w:rFonts w:ascii="Times New Roman" w:hAnsi="Times New Roman" w:cs="Times New Roman"/>
          <w:sz w:val="24"/>
          <w:szCs w:val="24"/>
        </w:rPr>
        <w:t xml:space="preserve">развитие основных мыслительных операций; </w:t>
      </w:r>
    </w:p>
    <w:p w:rsidR="00B73B37" w:rsidRPr="00A10405" w:rsidRDefault="00B73B37" w:rsidP="00B73B37">
      <w:pPr>
        <w:pStyle w:val="a3"/>
        <w:numPr>
          <w:ilvl w:val="0"/>
          <w:numId w:val="2"/>
        </w:numPr>
        <w:rPr>
          <w:rFonts w:ascii="Times New Roman" w:hAnsi="Times New Roman" w:cs="Times New Roman"/>
          <w:sz w:val="24"/>
          <w:szCs w:val="24"/>
        </w:rPr>
      </w:pPr>
      <w:r w:rsidRPr="00A10405">
        <w:rPr>
          <w:rFonts w:ascii="Times New Roman" w:hAnsi="Times New Roman" w:cs="Times New Roman"/>
          <w:sz w:val="24"/>
          <w:szCs w:val="24"/>
        </w:rPr>
        <w:t xml:space="preserve">коррекция речи, фонематического слуха; </w:t>
      </w:r>
    </w:p>
    <w:p w:rsidR="00B73B37" w:rsidRPr="00A10405" w:rsidRDefault="00B73B37" w:rsidP="00B73B37">
      <w:pPr>
        <w:pStyle w:val="a3"/>
        <w:numPr>
          <w:ilvl w:val="0"/>
          <w:numId w:val="2"/>
        </w:numPr>
        <w:rPr>
          <w:rFonts w:ascii="Times New Roman" w:hAnsi="Times New Roman" w:cs="Times New Roman"/>
          <w:sz w:val="24"/>
          <w:szCs w:val="24"/>
        </w:rPr>
      </w:pPr>
      <w:r w:rsidRPr="00A10405">
        <w:rPr>
          <w:rFonts w:ascii="Times New Roman" w:hAnsi="Times New Roman" w:cs="Times New Roman"/>
          <w:sz w:val="24"/>
          <w:szCs w:val="24"/>
        </w:rPr>
        <w:t xml:space="preserve">коррекция нарушений эмоционально - личностной сферы; </w:t>
      </w:r>
    </w:p>
    <w:p w:rsidR="00B73B37" w:rsidRPr="00A10405" w:rsidRDefault="00B73B37" w:rsidP="00B73B37">
      <w:pPr>
        <w:pStyle w:val="a3"/>
        <w:numPr>
          <w:ilvl w:val="0"/>
          <w:numId w:val="2"/>
        </w:numPr>
        <w:rPr>
          <w:rFonts w:ascii="Times New Roman" w:hAnsi="Times New Roman" w:cs="Times New Roman"/>
          <w:sz w:val="24"/>
          <w:szCs w:val="24"/>
        </w:rPr>
      </w:pPr>
      <w:r w:rsidRPr="00A10405">
        <w:rPr>
          <w:rFonts w:ascii="Times New Roman" w:hAnsi="Times New Roman" w:cs="Times New Roman"/>
          <w:sz w:val="24"/>
          <w:szCs w:val="24"/>
        </w:rPr>
        <w:t>коррекция индивидуальных пробелов в умениях, навыках.</w:t>
      </w:r>
    </w:p>
    <w:p w:rsidR="00C001FB" w:rsidRPr="00C001FB" w:rsidRDefault="00B73B37" w:rsidP="00C001FB">
      <w:pPr>
        <w:ind w:left="142"/>
        <w:rPr>
          <w:rFonts w:ascii="Times New Roman" w:hAnsi="Times New Roman" w:cs="Times New Roman"/>
          <w:sz w:val="24"/>
          <w:szCs w:val="24"/>
        </w:rPr>
      </w:pPr>
      <w:r w:rsidRPr="00C001FB">
        <w:rPr>
          <w:rFonts w:ascii="Times New Roman" w:eastAsia="Times New Roman" w:hAnsi="Times New Roman" w:cs="Times New Roman"/>
          <w:bCs/>
          <w:sz w:val="24"/>
          <w:szCs w:val="24"/>
          <w:lang w:eastAsia="ar-SA"/>
        </w:rPr>
        <w:t xml:space="preserve">       Адаптированная </w:t>
      </w:r>
      <w:r w:rsidR="00C001FB" w:rsidRPr="00C001FB">
        <w:rPr>
          <w:rFonts w:ascii="Times New Roman" w:eastAsia="Times New Roman" w:hAnsi="Times New Roman" w:cs="Times New Roman"/>
          <w:bCs/>
          <w:sz w:val="24"/>
          <w:szCs w:val="24"/>
          <w:lang w:eastAsia="ar-SA"/>
        </w:rPr>
        <w:t xml:space="preserve">рабочая </w:t>
      </w:r>
      <w:r w:rsidRPr="00C001FB">
        <w:rPr>
          <w:rFonts w:ascii="Times New Roman" w:eastAsia="Times New Roman" w:hAnsi="Times New Roman" w:cs="Times New Roman"/>
          <w:bCs/>
          <w:sz w:val="24"/>
          <w:szCs w:val="24"/>
          <w:lang w:eastAsia="ar-SA"/>
        </w:rPr>
        <w:t xml:space="preserve">программа составлена в соответствии с </w:t>
      </w:r>
      <w:r w:rsidR="00C001FB">
        <w:rPr>
          <w:rFonts w:ascii="Times New Roman" w:eastAsia="Times New Roman" w:hAnsi="Times New Roman" w:cs="Times New Roman"/>
          <w:bCs/>
          <w:sz w:val="24"/>
          <w:szCs w:val="24"/>
          <w:lang w:eastAsia="ar-SA"/>
        </w:rPr>
        <w:t>а</w:t>
      </w:r>
      <w:r w:rsidR="00C001FB" w:rsidRPr="00C001FB">
        <w:rPr>
          <w:rFonts w:ascii="Times New Roman" w:hAnsi="Times New Roman" w:cs="Times New Roman"/>
          <w:sz w:val="24"/>
          <w:szCs w:val="24"/>
        </w:rPr>
        <w:t>даптированной основной общеобразовательной программы образования обучающихся с умеренной, тяжелой и глубокой умственной отсталостью (интеллектуальными нарушениями), тяжелыми и множественными нарушениями развития (вариант 2) муниципальной казённой общеобразовательной учреждения «Заледеевской средней общеобразовательной школы».</w:t>
      </w:r>
    </w:p>
    <w:p w:rsidR="00B73B37" w:rsidRPr="00A10405" w:rsidRDefault="00B73B37" w:rsidP="00C001FB">
      <w:pPr>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       Данная программа полностью соответствует авторской.</w:t>
      </w:r>
    </w:p>
    <w:p w:rsidR="00B73B37" w:rsidRPr="00A10405" w:rsidRDefault="00B73B37" w:rsidP="00B73B37">
      <w:pPr>
        <w:suppressAutoHyphens/>
        <w:spacing w:after="0" w:line="240" w:lineRule="auto"/>
        <w:rPr>
          <w:rFonts w:ascii="Times New Roman" w:eastAsia="Calibri" w:hAnsi="Times New Roman" w:cs="Times New Roman"/>
          <w:sz w:val="24"/>
          <w:szCs w:val="24"/>
          <w:lang w:eastAsia="ar-SA"/>
        </w:rPr>
      </w:pPr>
      <w:r w:rsidRPr="00A10405">
        <w:rPr>
          <w:rFonts w:ascii="Times New Roman" w:eastAsia="Calibri" w:hAnsi="Times New Roman" w:cs="Times New Roman"/>
          <w:color w:val="000000"/>
          <w:sz w:val="24"/>
          <w:szCs w:val="24"/>
          <w:lang w:eastAsia="ar-SA"/>
        </w:rPr>
        <w:t xml:space="preserve">       Программа составлена в соответствии с учебным планом и </w:t>
      </w:r>
      <w:r w:rsidRPr="00A10405">
        <w:rPr>
          <w:rFonts w:ascii="Times New Roman" w:eastAsia="Calibri" w:hAnsi="Times New Roman" w:cs="Times New Roman"/>
          <w:sz w:val="24"/>
          <w:szCs w:val="24"/>
          <w:lang w:eastAsia="ar-SA"/>
        </w:rPr>
        <w:t xml:space="preserve">рассчитана на </w:t>
      </w:r>
      <w:r w:rsidR="00E51E11">
        <w:rPr>
          <w:rFonts w:ascii="Times New Roman" w:eastAsia="Calibri" w:hAnsi="Times New Roman" w:cs="Times New Roman"/>
          <w:sz w:val="24"/>
          <w:szCs w:val="24"/>
          <w:lang w:eastAsia="ar-SA"/>
        </w:rPr>
        <w:t>35</w:t>
      </w:r>
      <w:r w:rsidRPr="00A10405">
        <w:rPr>
          <w:rFonts w:ascii="Times New Roman" w:eastAsia="Calibri" w:hAnsi="Times New Roman" w:cs="Times New Roman"/>
          <w:sz w:val="24"/>
          <w:szCs w:val="24"/>
          <w:lang w:eastAsia="ar-SA"/>
        </w:rPr>
        <w:t xml:space="preserve"> час</w:t>
      </w:r>
      <w:r w:rsidR="00E51E11">
        <w:rPr>
          <w:rFonts w:ascii="Times New Roman" w:eastAsia="Calibri" w:hAnsi="Times New Roman" w:cs="Times New Roman"/>
          <w:sz w:val="24"/>
          <w:szCs w:val="24"/>
          <w:lang w:eastAsia="ar-SA"/>
        </w:rPr>
        <w:t xml:space="preserve">ов </w:t>
      </w:r>
      <w:r w:rsidRPr="00A10405">
        <w:rPr>
          <w:rFonts w:ascii="Times New Roman" w:eastAsia="Calibri" w:hAnsi="Times New Roman" w:cs="Times New Roman"/>
          <w:sz w:val="24"/>
          <w:szCs w:val="24"/>
          <w:lang w:eastAsia="ar-SA"/>
        </w:rPr>
        <w:t xml:space="preserve">(34 учебных недель), </w:t>
      </w:r>
      <w:r w:rsidRPr="00A10405">
        <w:rPr>
          <w:rFonts w:ascii="Times New Roman" w:eastAsia="Calibri" w:hAnsi="Times New Roman" w:cs="Times New Roman"/>
          <w:color w:val="000000"/>
          <w:sz w:val="24"/>
          <w:szCs w:val="24"/>
          <w:lang w:eastAsia="ar-SA"/>
        </w:rPr>
        <w:t xml:space="preserve">из расчета </w:t>
      </w:r>
      <w:r w:rsidR="00A667AF">
        <w:rPr>
          <w:rFonts w:ascii="Times New Roman" w:eastAsia="Calibri" w:hAnsi="Times New Roman" w:cs="Times New Roman"/>
          <w:color w:val="000000"/>
          <w:sz w:val="24"/>
          <w:szCs w:val="24"/>
          <w:lang w:eastAsia="ar-SA"/>
        </w:rPr>
        <w:t>1</w:t>
      </w:r>
      <w:r w:rsidRPr="00A10405">
        <w:rPr>
          <w:rFonts w:ascii="Times New Roman" w:eastAsia="Calibri" w:hAnsi="Times New Roman" w:cs="Times New Roman"/>
          <w:color w:val="000000"/>
          <w:sz w:val="24"/>
          <w:szCs w:val="24"/>
          <w:lang w:eastAsia="ar-SA"/>
        </w:rPr>
        <w:t xml:space="preserve"> час в неделю проводится учителем – </w:t>
      </w:r>
      <w:r w:rsidR="00E51E11">
        <w:rPr>
          <w:rFonts w:ascii="Times New Roman" w:eastAsia="Calibri" w:hAnsi="Times New Roman" w:cs="Times New Roman"/>
          <w:color w:val="000000"/>
          <w:sz w:val="24"/>
          <w:szCs w:val="24"/>
          <w:lang w:eastAsia="ar-SA"/>
        </w:rPr>
        <w:t>35</w:t>
      </w:r>
      <w:bookmarkStart w:id="0" w:name="_GoBack"/>
      <w:bookmarkEnd w:id="0"/>
      <w:r w:rsidRPr="00A10405">
        <w:rPr>
          <w:rFonts w:ascii="Times New Roman" w:eastAsia="Calibri" w:hAnsi="Times New Roman" w:cs="Times New Roman"/>
          <w:color w:val="000000"/>
          <w:sz w:val="24"/>
          <w:szCs w:val="24"/>
          <w:lang w:eastAsia="ar-SA"/>
        </w:rPr>
        <w:t xml:space="preserve"> ч</w:t>
      </w:r>
      <w:r w:rsidR="00416D77">
        <w:rPr>
          <w:rFonts w:ascii="Times New Roman" w:eastAsia="Calibri" w:hAnsi="Times New Roman" w:cs="Times New Roman"/>
          <w:color w:val="000000"/>
          <w:sz w:val="24"/>
          <w:szCs w:val="24"/>
          <w:lang w:eastAsia="ar-SA"/>
        </w:rPr>
        <w:t xml:space="preserve">. На самостоятельное обучение времени не отводится. </w:t>
      </w:r>
      <w:r w:rsidR="00E12173" w:rsidRPr="00A10405">
        <w:rPr>
          <w:rFonts w:ascii="Times New Roman" w:eastAsia="Calibri" w:hAnsi="Times New Roman" w:cs="Times New Roman"/>
          <w:color w:val="000000"/>
          <w:sz w:val="24"/>
          <w:szCs w:val="24"/>
          <w:lang w:eastAsia="ar-SA"/>
        </w:rPr>
        <w:t xml:space="preserve">На проведение промежуточной аттестации отводится – </w:t>
      </w:r>
      <w:r w:rsidR="00411AAD">
        <w:rPr>
          <w:rFonts w:ascii="Times New Roman" w:eastAsia="Calibri" w:hAnsi="Times New Roman" w:cs="Times New Roman"/>
          <w:color w:val="000000"/>
          <w:sz w:val="24"/>
          <w:szCs w:val="24"/>
          <w:lang w:eastAsia="ar-SA"/>
        </w:rPr>
        <w:t>1</w:t>
      </w:r>
      <w:r w:rsidR="00E12173" w:rsidRPr="00A10405">
        <w:rPr>
          <w:rFonts w:ascii="Times New Roman" w:eastAsia="Calibri" w:hAnsi="Times New Roman" w:cs="Times New Roman"/>
          <w:color w:val="000000"/>
          <w:sz w:val="24"/>
          <w:szCs w:val="24"/>
          <w:lang w:eastAsia="ar-SA"/>
        </w:rPr>
        <w:t xml:space="preserve"> час (контрольный тест), на проведение промежуточной диагностики отводится – 1 час (контрольный тест).</w:t>
      </w:r>
    </w:p>
    <w:p w:rsidR="00B73B37" w:rsidRPr="00A10405" w:rsidRDefault="00B73B37" w:rsidP="00B73B37">
      <w:pPr>
        <w:shd w:val="clear" w:color="auto" w:fill="FFFFFF"/>
        <w:spacing w:after="0" w:line="240" w:lineRule="auto"/>
        <w:rPr>
          <w:rFonts w:ascii="Times New Roman" w:eastAsia="Times New Roman" w:hAnsi="Times New Roman" w:cs="Times New Roman"/>
          <w:color w:val="000000"/>
          <w:sz w:val="24"/>
          <w:szCs w:val="24"/>
          <w:lang w:eastAsia="ru-RU"/>
        </w:rPr>
      </w:pPr>
    </w:p>
    <w:p w:rsidR="00B73B37" w:rsidRPr="00A10405" w:rsidRDefault="00B73B37" w:rsidP="00B73B37">
      <w:pPr>
        <w:shd w:val="clear" w:color="auto" w:fill="FFFFFF"/>
        <w:spacing w:after="0" w:line="240" w:lineRule="auto"/>
        <w:rPr>
          <w:rFonts w:ascii="Times New Roman" w:eastAsia="Times New Roman" w:hAnsi="Times New Roman" w:cs="Times New Roman"/>
          <w:color w:val="000000"/>
          <w:sz w:val="24"/>
          <w:szCs w:val="24"/>
          <w:lang w:eastAsia="ru-RU"/>
        </w:rPr>
      </w:pPr>
      <w:r w:rsidRPr="00A10405">
        <w:rPr>
          <w:rFonts w:ascii="Times New Roman" w:eastAsia="Times New Roman" w:hAnsi="Times New Roman" w:cs="Times New Roman"/>
          <w:color w:val="000000"/>
          <w:sz w:val="24"/>
          <w:szCs w:val="24"/>
          <w:lang w:eastAsia="ru-RU"/>
        </w:rPr>
        <w:t xml:space="preserve">       С целью достижения высоких результатов образования в процессе реализации программы целесообразно использовать:</w:t>
      </w:r>
    </w:p>
    <w:p w:rsidR="00B73B37" w:rsidRPr="00A10405" w:rsidRDefault="00B73B37" w:rsidP="00B73B37">
      <w:pPr>
        <w:suppressAutoHyphens/>
        <w:spacing w:after="0" w:line="240" w:lineRule="auto"/>
        <w:contextualSpacing/>
        <w:rPr>
          <w:rFonts w:ascii="Times New Roman" w:eastAsia="Times New Roman" w:hAnsi="Times New Roman" w:cs="Times New Roman"/>
          <w:color w:val="000000"/>
          <w:sz w:val="24"/>
          <w:szCs w:val="24"/>
          <w:lang w:eastAsia="ar-SA"/>
        </w:rPr>
      </w:pPr>
      <w:r w:rsidRPr="00A10405">
        <w:rPr>
          <w:rFonts w:ascii="Times New Roman" w:eastAsia="Times New Roman" w:hAnsi="Times New Roman" w:cs="Times New Roman"/>
          <w:b/>
          <w:color w:val="000000"/>
          <w:sz w:val="24"/>
          <w:szCs w:val="24"/>
          <w:lang w:eastAsia="ar-SA"/>
        </w:rPr>
        <w:t>Формы обучения:</w:t>
      </w:r>
    </w:p>
    <w:p w:rsidR="00B73B37" w:rsidRPr="00A10405"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A10405">
        <w:rPr>
          <w:rFonts w:ascii="Times New Roman" w:eastAsia="Times New Roman" w:hAnsi="Times New Roman" w:cs="Times New Roman"/>
          <w:sz w:val="24"/>
          <w:szCs w:val="24"/>
        </w:rPr>
        <w:t>урок с элементами игры;</w:t>
      </w:r>
    </w:p>
    <w:p w:rsidR="00B73B37" w:rsidRPr="00A10405"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A10405">
        <w:rPr>
          <w:rFonts w:ascii="Times New Roman" w:eastAsia="Times New Roman" w:hAnsi="Times New Roman" w:cs="Times New Roman"/>
          <w:sz w:val="24"/>
          <w:szCs w:val="24"/>
        </w:rPr>
        <w:t>урок, с элементами практического занятия;</w:t>
      </w:r>
    </w:p>
    <w:p w:rsidR="00B73B37" w:rsidRPr="00A10405"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A10405">
        <w:rPr>
          <w:rFonts w:ascii="Times New Roman" w:eastAsia="Times New Roman" w:hAnsi="Times New Roman" w:cs="Times New Roman"/>
          <w:sz w:val="24"/>
          <w:szCs w:val="24"/>
        </w:rPr>
        <w:t>экскурсия;</w:t>
      </w:r>
    </w:p>
    <w:p w:rsidR="00B73B37" w:rsidRPr="00A10405"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A10405">
        <w:rPr>
          <w:rFonts w:ascii="Times New Roman" w:eastAsia="Times New Roman" w:hAnsi="Times New Roman" w:cs="Times New Roman"/>
          <w:sz w:val="24"/>
          <w:szCs w:val="24"/>
        </w:rPr>
        <w:t>игра.</w:t>
      </w:r>
    </w:p>
    <w:p w:rsidR="00B73B37" w:rsidRPr="00A10405" w:rsidRDefault="00B73B37" w:rsidP="00B73B37">
      <w:pPr>
        <w:shd w:val="clear" w:color="auto" w:fill="FFFFFF"/>
        <w:spacing w:after="0" w:line="240" w:lineRule="auto"/>
        <w:ind w:right="62"/>
        <w:jc w:val="both"/>
        <w:rPr>
          <w:rFonts w:ascii="Times New Roman" w:hAnsi="Times New Roman" w:cs="Times New Roman"/>
          <w:b/>
          <w:sz w:val="24"/>
          <w:szCs w:val="24"/>
        </w:rPr>
      </w:pPr>
      <w:r w:rsidRPr="00A10405">
        <w:rPr>
          <w:rFonts w:ascii="Times New Roman" w:hAnsi="Times New Roman" w:cs="Times New Roman"/>
          <w:b/>
          <w:sz w:val="24"/>
          <w:szCs w:val="24"/>
        </w:rPr>
        <w:t>Методы и приёмы обучения:</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методы стимулирования мотивации учебно-познавательной деятельности;</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методы формирования интереса к учению;</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создание ситуации занимательности, ситуаций успеха;</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использование познавательных игр;</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словесные методы – рассказ, объяснение, беседа;</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наглядные методы – показ, иллюстрация, демонстрация, использование ИКТ;</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практические методы – упражнения, практические действия, опыты.</w:t>
      </w:r>
    </w:p>
    <w:p w:rsidR="00B73B37" w:rsidRPr="00A10405" w:rsidRDefault="00B73B37" w:rsidP="00B73B37">
      <w:pPr>
        <w:shd w:val="clear" w:color="auto" w:fill="FFFFFF"/>
        <w:spacing w:after="0" w:line="240" w:lineRule="auto"/>
        <w:ind w:right="62"/>
        <w:rPr>
          <w:rFonts w:ascii="Times New Roman" w:hAnsi="Times New Roman" w:cs="Times New Roman"/>
          <w:b/>
          <w:sz w:val="24"/>
          <w:szCs w:val="24"/>
        </w:rPr>
      </w:pPr>
      <w:r w:rsidRPr="00A10405">
        <w:rPr>
          <w:rFonts w:ascii="Times New Roman" w:hAnsi="Times New Roman" w:cs="Times New Roman"/>
          <w:b/>
          <w:sz w:val="24"/>
          <w:szCs w:val="24"/>
        </w:rPr>
        <w:t>Виды деятельности учащихся на уроке:</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наблюдение;</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упражнения – по подражанию, по инструкции: двигательные, аудиально-   визуальные (слушание, показ), ритмические;</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игры-имитации, жестово-образные игры;</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рисование и дорисовывание, раскрашивание, штриховка;</w:t>
      </w:r>
    </w:p>
    <w:p w:rsidR="00B73B37" w:rsidRPr="00A10405"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A10405">
        <w:rPr>
          <w:rFonts w:ascii="Times New Roman" w:hAnsi="Times New Roman" w:cs="Times New Roman"/>
          <w:sz w:val="24"/>
          <w:szCs w:val="24"/>
        </w:rPr>
        <w:t>•</w:t>
      </w:r>
      <w:r w:rsidRPr="00A10405">
        <w:rPr>
          <w:rFonts w:ascii="Times New Roman" w:hAnsi="Times New Roman" w:cs="Times New Roman"/>
          <w:sz w:val="24"/>
          <w:szCs w:val="24"/>
        </w:rPr>
        <w:tab/>
        <w:t>предметно-практическая деятельность: конструирование, лепка, аппликация, резание.</w:t>
      </w:r>
    </w:p>
    <w:p w:rsidR="00B73B37" w:rsidRPr="00A10405" w:rsidRDefault="00B73B37" w:rsidP="00B73B37">
      <w:pPr>
        <w:suppressAutoHyphens/>
        <w:spacing w:after="0" w:line="240" w:lineRule="auto"/>
        <w:rPr>
          <w:rFonts w:ascii="Times New Roman" w:eastAsia="Times New Roman" w:hAnsi="Times New Roman" w:cs="Times New Roman"/>
          <w:sz w:val="24"/>
          <w:szCs w:val="24"/>
          <w:lang w:eastAsia="ru-RU"/>
        </w:rPr>
      </w:pPr>
    </w:p>
    <w:p w:rsidR="00B73B37" w:rsidRPr="00A10405" w:rsidRDefault="00B73B37" w:rsidP="00B73B37">
      <w:pPr>
        <w:suppressAutoHyphens/>
        <w:spacing w:after="0" w:line="240" w:lineRule="auto"/>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Для реализации программного содержания используется следующие </w:t>
      </w:r>
      <w:r w:rsidRPr="00A10405">
        <w:rPr>
          <w:rFonts w:ascii="Times New Roman" w:eastAsia="Times New Roman" w:hAnsi="Times New Roman" w:cs="Times New Roman"/>
          <w:b/>
          <w:sz w:val="24"/>
          <w:szCs w:val="24"/>
          <w:lang w:eastAsia="ru-RU"/>
        </w:rPr>
        <w:t>УМК</w:t>
      </w:r>
      <w:bookmarkStart w:id="1" w:name="OLE_LINK52"/>
      <w:bookmarkStart w:id="2" w:name="OLE_LINK51"/>
      <w:r w:rsidRPr="00A10405">
        <w:rPr>
          <w:rFonts w:ascii="Times New Roman" w:eastAsia="Times New Roman" w:hAnsi="Times New Roman" w:cs="Times New Roman"/>
          <w:sz w:val="24"/>
          <w:szCs w:val="24"/>
          <w:lang w:eastAsia="ru-RU"/>
        </w:rPr>
        <w:t>:</w:t>
      </w:r>
      <w:bookmarkEnd w:id="1"/>
      <w:bookmarkEnd w:id="2"/>
    </w:p>
    <w:p w:rsidR="00983B48" w:rsidRPr="00A10405" w:rsidRDefault="00983B48" w:rsidP="00983B48">
      <w:pPr>
        <w:numPr>
          <w:ilvl w:val="0"/>
          <w:numId w:val="9"/>
        </w:numPr>
        <w:suppressAutoHyphens/>
        <w:spacing w:after="0" w:line="240" w:lineRule="auto"/>
        <w:ind w:left="426" w:hanging="426"/>
        <w:jc w:val="both"/>
        <w:rPr>
          <w:rFonts w:ascii="Times New Roman" w:eastAsia="Times New Roman" w:hAnsi="Times New Roman" w:cs="Times New Roman"/>
          <w:color w:val="000000"/>
          <w:sz w:val="24"/>
          <w:szCs w:val="24"/>
          <w:lang w:eastAsia="ar-SA"/>
        </w:rPr>
      </w:pPr>
      <w:r w:rsidRPr="00A10405">
        <w:rPr>
          <w:rFonts w:ascii="Times New Roman" w:eastAsia="Times New Roman" w:hAnsi="Times New Roman" w:cs="Times New Roman"/>
          <w:color w:val="000000"/>
          <w:sz w:val="24"/>
          <w:szCs w:val="24"/>
          <w:lang w:eastAsia="ar-SA"/>
        </w:rPr>
        <w:lastRenderedPageBreak/>
        <w:t xml:space="preserve">«Мир природы и человека» для </w:t>
      </w:r>
      <w:r w:rsidR="00ED4739">
        <w:rPr>
          <w:rFonts w:ascii="Times New Roman" w:eastAsia="Times New Roman" w:hAnsi="Times New Roman" w:cs="Times New Roman"/>
          <w:color w:val="000000"/>
          <w:sz w:val="24"/>
          <w:szCs w:val="24"/>
          <w:lang w:eastAsia="ar-SA"/>
        </w:rPr>
        <w:t>1</w:t>
      </w:r>
      <w:r w:rsidRPr="00A10405">
        <w:rPr>
          <w:rFonts w:ascii="Times New Roman" w:eastAsia="Times New Roman" w:hAnsi="Times New Roman" w:cs="Times New Roman"/>
          <w:color w:val="000000"/>
          <w:sz w:val="24"/>
          <w:szCs w:val="24"/>
          <w:lang w:eastAsia="ar-SA"/>
        </w:rPr>
        <w:t xml:space="preserve"> класса, Матвеева Н.Б., Котина М.С., Куртова Т.О., М.: «Просвещение», 2020.</w:t>
      </w:r>
    </w:p>
    <w:p w:rsidR="00B73B37" w:rsidRPr="00E51E11" w:rsidRDefault="00983B48" w:rsidP="00B73B37">
      <w:pPr>
        <w:widowControl w:val="0"/>
        <w:numPr>
          <w:ilvl w:val="0"/>
          <w:numId w:val="9"/>
        </w:numPr>
        <w:spacing w:after="0" w:line="276" w:lineRule="auto"/>
        <w:jc w:val="both"/>
        <w:rPr>
          <w:rFonts w:ascii="Times New Roman" w:hAnsi="Times New Roman" w:cs="Times New Roman"/>
          <w:color w:val="242424"/>
          <w:sz w:val="24"/>
          <w:szCs w:val="24"/>
        </w:rPr>
      </w:pPr>
      <w:r w:rsidRPr="00A10405">
        <w:rPr>
          <w:rFonts w:ascii="Times New Roman" w:hAnsi="Times New Roman" w:cs="Times New Roman"/>
          <w:color w:val="000000" w:themeColor="text1"/>
          <w:sz w:val="24"/>
          <w:szCs w:val="24"/>
          <w:shd w:val="clear" w:color="auto" w:fill="FFFFFF" w:themeFill="background1"/>
        </w:rPr>
        <w:t>Морозова И.А, Пушкарева М.А Ознакомление с окружающим миром. – М.: МОЗАИКА-СИНТЕЗ, 2020</w:t>
      </w:r>
      <w:r w:rsidRPr="00A10405">
        <w:rPr>
          <w:rFonts w:ascii="Times New Roman" w:hAnsi="Times New Roman" w:cs="Times New Roman"/>
          <w:color w:val="242424"/>
          <w:sz w:val="24"/>
          <w:szCs w:val="24"/>
        </w:rPr>
        <w:t xml:space="preserve">.  </w:t>
      </w:r>
    </w:p>
    <w:p w:rsidR="00B73B37" w:rsidRPr="00A10405" w:rsidRDefault="00B73B37" w:rsidP="00B73B37">
      <w:pPr>
        <w:jc w:val="center"/>
        <w:rPr>
          <w:rFonts w:ascii="Times New Roman" w:eastAsia="Times New Roman" w:hAnsi="Times New Roman" w:cs="Times New Roman"/>
          <w:b/>
          <w:sz w:val="24"/>
          <w:szCs w:val="24"/>
          <w:lang w:eastAsia="ar-SA"/>
        </w:rPr>
      </w:pPr>
      <w:r w:rsidRPr="00A10405">
        <w:rPr>
          <w:rFonts w:ascii="Times New Roman" w:eastAsia="Times New Roman" w:hAnsi="Times New Roman" w:cs="Times New Roman"/>
          <w:b/>
          <w:sz w:val="24"/>
          <w:szCs w:val="24"/>
          <w:lang w:eastAsia="ar-SA"/>
        </w:rPr>
        <w:t>Содержание программы</w:t>
      </w:r>
    </w:p>
    <w:p w:rsidR="00166183" w:rsidRPr="00A10405" w:rsidRDefault="00B73B37" w:rsidP="00166183">
      <w:pPr>
        <w:pStyle w:val="a5"/>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 xml:space="preserve"> </w:t>
      </w:r>
      <w:r w:rsidR="00166183" w:rsidRPr="00A10405">
        <w:rPr>
          <w:rFonts w:ascii="Times New Roman" w:eastAsia="Times New Roman" w:hAnsi="Times New Roman" w:cs="Times New Roman"/>
          <w:sz w:val="24"/>
          <w:szCs w:val="24"/>
          <w:lang w:eastAsia="ar-SA"/>
        </w:rPr>
        <w:t xml:space="preserve">Программа представлена следующими разделами: «Представления о себе», «Семья», «Гигиена тела», «Туалет», «Одевание и раздевание», «Прием пищи». </w:t>
      </w:r>
    </w:p>
    <w:p w:rsidR="00166183" w:rsidRPr="00A10405" w:rsidRDefault="00166183" w:rsidP="00166183">
      <w:pPr>
        <w:suppressAutoHyphens/>
        <w:spacing w:after="0" w:line="240" w:lineRule="auto"/>
        <w:rPr>
          <w:rFonts w:ascii="Times New Roman" w:eastAsia="Times New Roman" w:hAnsi="Times New Roman" w:cs="Times New Roman"/>
          <w:sz w:val="24"/>
          <w:szCs w:val="24"/>
          <w:lang w:eastAsia="ar-SA"/>
        </w:rPr>
      </w:pPr>
      <w:r w:rsidRPr="00A10405">
        <w:rPr>
          <w:rFonts w:ascii="Times New Roman" w:eastAsia="Times New Roman" w:hAnsi="Times New Roman" w:cs="Times New Roman"/>
          <w:b/>
          <w:sz w:val="24"/>
          <w:szCs w:val="24"/>
          <w:lang w:eastAsia="ar-SA"/>
        </w:rPr>
        <w:t>Раздел «Представления о себе»</w:t>
      </w:r>
      <w:r w:rsidRPr="00A10405">
        <w:rPr>
          <w:rFonts w:ascii="Times New Roman" w:eastAsia="Times New Roman" w:hAnsi="Times New Roman" w:cs="Times New Roman"/>
          <w:sz w:val="24"/>
          <w:szCs w:val="24"/>
          <w:lang w:eastAsia="ar-SA"/>
        </w:rPr>
        <w:t xml:space="preserve"> включает следующее содержание: представления о своем теле</w:t>
      </w:r>
      <w:r w:rsidRPr="00A10405">
        <w:rPr>
          <w:rFonts w:ascii="Times New Roman" w:eastAsia="Times New Roman" w:hAnsi="Times New Roman" w:cs="Times New Roman"/>
          <w:sz w:val="24"/>
          <w:szCs w:val="24"/>
          <w:shd w:val="clear" w:color="auto" w:fill="FFFFFF"/>
          <w:lang w:eastAsia="ar-SA"/>
        </w:rPr>
        <w:t>, его строении, о своих двигательных возможностях, правилах здорового образа жизни (режим дня, питание, сон, прогулка, гигиена, занятия физической культурой и</w:t>
      </w:r>
      <w:r w:rsidRPr="00A10405">
        <w:rPr>
          <w:rFonts w:ascii="Times New Roman" w:eastAsia="Times New Roman" w:hAnsi="Times New Roman" w:cs="Times New Roman"/>
          <w:sz w:val="24"/>
          <w:szCs w:val="24"/>
          <w:lang w:eastAsia="ar-SA"/>
        </w:rPr>
        <w:t xml:space="preserve"> </w:t>
      </w:r>
      <w:r w:rsidRPr="00A10405">
        <w:rPr>
          <w:rFonts w:ascii="Times New Roman" w:eastAsia="Times New Roman" w:hAnsi="Times New Roman" w:cs="Times New Roman"/>
          <w:sz w:val="24"/>
          <w:szCs w:val="24"/>
          <w:shd w:val="clear" w:color="auto" w:fill="FFFFFF"/>
          <w:lang w:eastAsia="ar-SA"/>
        </w:rPr>
        <w:t xml:space="preserve">профилактика болезней), поведении, сохраняющем и укрепляющем здоровье, полезных и вредных привычках, </w:t>
      </w:r>
      <w:r w:rsidRPr="00A10405">
        <w:rPr>
          <w:rFonts w:ascii="Times New Roman" w:eastAsia="Times New Roman" w:hAnsi="Times New Roman" w:cs="Times New Roman"/>
          <w:sz w:val="24"/>
          <w:szCs w:val="24"/>
          <w:lang w:eastAsia="ar-SA"/>
        </w:rPr>
        <w:t xml:space="preserve">возрастных изменениях. </w:t>
      </w:r>
    </w:p>
    <w:p w:rsidR="004B0E60" w:rsidRPr="00A10405" w:rsidRDefault="00166183" w:rsidP="00166183">
      <w:pPr>
        <w:suppressAutoHyphens/>
        <w:spacing w:after="0" w:line="240" w:lineRule="auto"/>
        <w:rPr>
          <w:rFonts w:ascii="Times New Roman" w:eastAsia="Times New Roman" w:hAnsi="Times New Roman" w:cs="Times New Roman"/>
          <w:sz w:val="24"/>
          <w:szCs w:val="24"/>
          <w:lang w:eastAsia="ar-SA"/>
        </w:rPr>
      </w:pPr>
      <w:r w:rsidRPr="00A10405">
        <w:rPr>
          <w:rFonts w:ascii="Times New Roman" w:eastAsia="Times New Roman" w:hAnsi="Times New Roman" w:cs="Times New Roman"/>
          <w:b/>
          <w:sz w:val="24"/>
          <w:szCs w:val="24"/>
          <w:lang w:eastAsia="ar-SA"/>
        </w:rPr>
        <w:t>Раздел «Гигиена тела»</w:t>
      </w:r>
      <w:r w:rsidRPr="00A10405">
        <w:rPr>
          <w:rFonts w:ascii="Times New Roman" w:eastAsia="Times New Roman" w:hAnsi="Times New Roman" w:cs="Times New Roman"/>
          <w:sz w:val="24"/>
          <w:szCs w:val="24"/>
          <w:lang w:eastAsia="ar-SA"/>
        </w:rPr>
        <w:t xml:space="preserve"> включает задачи по формированию умений</w:t>
      </w:r>
      <w:r w:rsidR="004B0E60" w:rsidRPr="00A10405">
        <w:rPr>
          <w:rFonts w:ascii="Times New Roman" w:eastAsia="Times New Roman" w:hAnsi="Times New Roman" w:cs="Times New Roman"/>
          <w:sz w:val="24"/>
          <w:szCs w:val="24"/>
          <w:lang w:eastAsia="ar-SA"/>
        </w:rPr>
        <w:t xml:space="preserve"> </w:t>
      </w:r>
      <w:r w:rsidRPr="00A10405">
        <w:rPr>
          <w:rFonts w:ascii="Times New Roman" w:eastAsia="Times New Roman" w:hAnsi="Times New Roman" w:cs="Times New Roman"/>
          <w:sz w:val="24"/>
          <w:szCs w:val="24"/>
          <w:lang w:eastAsia="ar-SA"/>
        </w:rPr>
        <w:t xml:space="preserve">умываться, мыться под душем, чистить зубы, мыть голову, стричь ногти, причесываться и т.д. </w:t>
      </w:r>
    </w:p>
    <w:p w:rsidR="004B0E60" w:rsidRPr="00A10405" w:rsidRDefault="00166183" w:rsidP="00166183">
      <w:pPr>
        <w:suppressAutoHyphens/>
        <w:spacing w:after="0" w:line="240" w:lineRule="auto"/>
        <w:rPr>
          <w:rFonts w:ascii="Times New Roman" w:eastAsia="Times New Roman" w:hAnsi="Times New Roman" w:cs="Times New Roman"/>
          <w:sz w:val="24"/>
          <w:szCs w:val="24"/>
          <w:lang w:eastAsia="ar-SA"/>
        </w:rPr>
      </w:pPr>
      <w:r w:rsidRPr="00A10405">
        <w:rPr>
          <w:rFonts w:ascii="Times New Roman" w:eastAsia="Times New Roman" w:hAnsi="Times New Roman" w:cs="Times New Roman"/>
          <w:b/>
          <w:sz w:val="24"/>
          <w:szCs w:val="24"/>
          <w:lang w:eastAsia="ar-SA"/>
        </w:rPr>
        <w:t>Раздел</w:t>
      </w:r>
      <w:r w:rsidR="004B0E60" w:rsidRPr="00A10405">
        <w:rPr>
          <w:rFonts w:ascii="Times New Roman" w:eastAsia="Times New Roman" w:hAnsi="Times New Roman" w:cs="Times New Roman"/>
          <w:b/>
          <w:sz w:val="24"/>
          <w:szCs w:val="24"/>
          <w:lang w:eastAsia="ar-SA"/>
        </w:rPr>
        <w:t xml:space="preserve"> </w:t>
      </w:r>
      <w:r w:rsidRPr="00A10405">
        <w:rPr>
          <w:rFonts w:ascii="Times New Roman" w:eastAsia="Times New Roman" w:hAnsi="Times New Roman" w:cs="Times New Roman"/>
          <w:b/>
          <w:sz w:val="24"/>
          <w:szCs w:val="24"/>
          <w:lang w:eastAsia="ar-SA"/>
        </w:rPr>
        <w:t>«Обращение с одеждой и обувью»</w:t>
      </w:r>
      <w:r w:rsidRPr="00A10405">
        <w:rPr>
          <w:rFonts w:ascii="Times New Roman" w:eastAsia="Times New Roman" w:hAnsi="Times New Roman" w:cs="Times New Roman"/>
          <w:sz w:val="24"/>
          <w:szCs w:val="24"/>
          <w:lang w:eastAsia="ar-SA"/>
        </w:rPr>
        <w:t xml:space="preserve"> включает задачи по формированию умений</w:t>
      </w:r>
      <w:r w:rsidR="004B0E60" w:rsidRPr="00A10405">
        <w:rPr>
          <w:rFonts w:ascii="Times New Roman" w:eastAsia="Times New Roman" w:hAnsi="Times New Roman" w:cs="Times New Roman"/>
          <w:sz w:val="24"/>
          <w:szCs w:val="24"/>
          <w:lang w:eastAsia="ar-SA"/>
        </w:rPr>
        <w:t xml:space="preserve"> </w:t>
      </w:r>
      <w:r w:rsidRPr="00A10405">
        <w:rPr>
          <w:rFonts w:ascii="Times New Roman" w:eastAsia="Times New Roman" w:hAnsi="Times New Roman" w:cs="Times New Roman"/>
          <w:sz w:val="24"/>
          <w:szCs w:val="24"/>
          <w:lang w:eastAsia="ar-SA"/>
        </w:rPr>
        <w:t xml:space="preserve">ориентироваться в одежде, соблюдать последовательность действий при одевании и снятии предметов одежды. </w:t>
      </w:r>
    </w:p>
    <w:p w:rsidR="00166183" w:rsidRPr="00A10405" w:rsidRDefault="00166183" w:rsidP="00166183">
      <w:pPr>
        <w:suppressAutoHyphens/>
        <w:spacing w:after="0" w:line="240" w:lineRule="auto"/>
        <w:rPr>
          <w:rFonts w:ascii="Times New Roman" w:eastAsia="Times New Roman" w:hAnsi="Times New Roman" w:cs="Times New Roman"/>
          <w:sz w:val="24"/>
          <w:szCs w:val="24"/>
          <w:shd w:val="clear" w:color="auto" w:fill="FFFFFF"/>
          <w:lang w:eastAsia="ar-SA"/>
        </w:rPr>
      </w:pPr>
      <w:r w:rsidRPr="00A10405">
        <w:rPr>
          <w:rFonts w:ascii="Times New Roman" w:eastAsia="Times New Roman" w:hAnsi="Times New Roman" w:cs="Times New Roman"/>
          <w:b/>
          <w:sz w:val="24"/>
          <w:szCs w:val="24"/>
          <w:lang w:eastAsia="ar-SA"/>
        </w:rPr>
        <w:t>Раздел «Прием пищи»</w:t>
      </w:r>
      <w:r w:rsidRPr="00A10405">
        <w:rPr>
          <w:rFonts w:ascii="Times New Roman" w:eastAsia="Times New Roman" w:hAnsi="Times New Roman" w:cs="Times New Roman"/>
          <w:sz w:val="24"/>
          <w:szCs w:val="24"/>
          <w:lang w:eastAsia="ar-SA"/>
        </w:rPr>
        <w:t xml:space="preserve"> предполагает обучение использованию во время еды столовых приборов, питью из кружки, накладыванию пищи в тарелку, пользованию салфеткой. Задачи по формированию навыков обслуживания себя в туалете включены в </w:t>
      </w:r>
      <w:r w:rsidRPr="00A10405">
        <w:rPr>
          <w:rFonts w:ascii="Times New Roman" w:eastAsia="Times New Roman" w:hAnsi="Times New Roman" w:cs="Times New Roman"/>
          <w:b/>
          <w:sz w:val="24"/>
          <w:szCs w:val="24"/>
          <w:lang w:eastAsia="ar-SA"/>
        </w:rPr>
        <w:t>раздел «Туалет».</w:t>
      </w:r>
      <w:r w:rsidRPr="00A10405">
        <w:rPr>
          <w:rFonts w:ascii="Times New Roman" w:eastAsia="Times New Roman" w:hAnsi="Times New Roman" w:cs="Times New Roman"/>
          <w:sz w:val="24"/>
          <w:szCs w:val="24"/>
          <w:lang w:eastAsia="ar-SA"/>
        </w:rPr>
        <w:t xml:space="preserve"> В рамках </w:t>
      </w:r>
      <w:r w:rsidRPr="00A10405">
        <w:rPr>
          <w:rFonts w:ascii="Times New Roman" w:eastAsia="Times New Roman" w:hAnsi="Times New Roman" w:cs="Times New Roman"/>
          <w:b/>
          <w:sz w:val="24"/>
          <w:szCs w:val="24"/>
          <w:lang w:eastAsia="ar-SA"/>
        </w:rPr>
        <w:t>раздела «Семья»</w:t>
      </w:r>
      <w:r w:rsidRPr="00A10405">
        <w:rPr>
          <w:rFonts w:ascii="Times New Roman" w:eastAsia="Times New Roman" w:hAnsi="Times New Roman" w:cs="Times New Roman"/>
          <w:sz w:val="24"/>
          <w:szCs w:val="24"/>
          <w:lang w:eastAsia="ar-SA"/>
        </w:rPr>
        <w:t xml:space="preserve"> предполагается формирование представлений о своем ближайшем окружении: членах семьи, взаимоотношениях между ними, семейных традициях. Ребенок учится </w:t>
      </w:r>
      <w:r w:rsidRPr="00A10405">
        <w:rPr>
          <w:rFonts w:ascii="Times New Roman" w:eastAsia="Times New Roman" w:hAnsi="Times New Roman" w:cs="Times New Roman"/>
          <w:sz w:val="24"/>
          <w:szCs w:val="24"/>
          <w:shd w:val="clear" w:color="auto" w:fill="FFFFFF"/>
          <w:lang w:eastAsia="ar-SA"/>
        </w:rPr>
        <w:t xml:space="preserve">соблюдать правила и нормы культуры поведения и общения в семье. </w:t>
      </w:r>
      <w:r w:rsidRPr="00A10405">
        <w:rPr>
          <w:rFonts w:ascii="Times New Roman" w:eastAsia="Times New Roman" w:hAnsi="Times New Roman" w:cs="Times New Roman"/>
          <w:sz w:val="24"/>
          <w:szCs w:val="24"/>
          <w:lang w:eastAsia="ar-SA"/>
        </w:rPr>
        <w:t xml:space="preserve">Важно, чтобы </w:t>
      </w:r>
      <w:r w:rsidRPr="00A10405">
        <w:rPr>
          <w:rFonts w:ascii="Times New Roman" w:eastAsia="Times New Roman" w:hAnsi="Times New Roman" w:cs="Times New Roman"/>
          <w:sz w:val="24"/>
          <w:szCs w:val="24"/>
          <w:shd w:val="clear" w:color="auto" w:fill="FFFFFF"/>
          <w:lang w:eastAsia="ar-SA"/>
        </w:rPr>
        <w:t>образцом культуры общения для ребенка являлось доброжелательное и заботливое отношение к окружающим, спокойный приветливый тон. Р</w:t>
      </w:r>
      <w:r w:rsidRPr="00A10405">
        <w:rPr>
          <w:rFonts w:ascii="Times New Roman" w:eastAsia="Times New Roman" w:hAnsi="Times New Roman" w:cs="Times New Roman"/>
          <w:sz w:val="24"/>
          <w:szCs w:val="24"/>
          <w:lang w:eastAsia="ar-SA"/>
        </w:rPr>
        <w:t xml:space="preserve">ебенок учится </w:t>
      </w:r>
      <w:r w:rsidRPr="00A10405">
        <w:rPr>
          <w:rFonts w:ascii="Times New Roman" w:eastAsia="Times New Roman" w:hAnsi="Times New Roman" w:cs="Times New Roman"/>
          <w:bCs/>
          <w:sz w:val="24"/>
          <w:szCs w:val="24"/>
          <w:shd w:val="clear" w:color="auto" w:fill="FFFFFF"/>
          <w:lang w:eastAsia="ar-SA"/>
        </w:rPr>
        <w:t>понимать окружающих людей, проявлять к ним внимание, общаться и взаимодействовать с ними.</w:t>
      </w:r>
    </w:p>
    <w:p w:rsidR="00B73B37" w:rsidRPr="00A10405" w:rsidRDefault="00B73B37" w:rsidP="00B73B37">
      <w:pPr>
        <w:suppressAutoHyphens/>
        <w:spacing w:after="0" w:line="240" w:lineRule="auto"/>
        <w:jc w:val="both"/>
        <w:rPr>
          <w:rFonts w:ascii="Times New Roman" w:eastAsia="Times New Roman" w:hAnsi="Times New Roman" w:cs="Times New Roman"/>
          <w:sz w:val="24"/>
          <w:szCs w:val="24"/>
          <w:lang w:eastAsia="ar-SA"/>
        </w:rPr>
      </w:pPr>
    </w:p>
    <w:p w:rsidR="004B0E60" w:rsidRPr="00A10405" w:rsidRDefault="004B0E60" w:rsidP="004B0E60">
      <w:pPr>
        <w:shd w:val="clear" w:color="auto" w:fill="FFFFFF"/>
        <w:spacing w:after="0" w:line="360" w:lineRule="auto"/>
        <w:ind w:left="1429"/>
        <w:jc w:val="center"/>
        <w:rPr>
          <w:rFonts w:ascii="Times New Roman" w:eastAsia="Times New Roman" w:hAnsi="Times New Roman" w:cs="Times New Roman"/>
          <w:b/>
          <w:i/>
          <w:color w:val="000000"/>
          <w:sz w:val="24"/>
          <w:szCs w:val="24"/>
          <w:lang w:eastAsia="ru-RU"/>
        </w:rPr>
      </w:pPr>
      <w:r w:rsidRPr="00A10405">
        <w:rPr>
          <w:rFonts w:ascii="Times New Roman" w:eastAsia="Times New Roman" w:hAnsi="Times New Roman" w:cs="Times New Roman"/>
          <w:b/>
          <w:i/>
          <w:color w:val="000000"/>
          <w:sz w:val="24"/>
          <w:szCs w:val="24"/>
          <w:lang w:eastAsia="ru-RU"/>
        </w:rPr>
        <w:t>Представления о себе.</w:t>
      </w:r>
    </w:p>
    <w:p w:rsidR="004B0E60" w:rsidRPr="00A10405" w:rsidRDefault="004B0E60" w:rsidP="00541959">
      <w:pPr>
        <w:spacing w:after="0" w:line="360" w:lineRule="auto"/>
        <w:ind w:firstLine="709"/>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Идентификация себя как мальчика (девочки), юноши (девушки). Узнавание (различение) частей тела (голова (волосы, уши, шея, лицо), туловище (спина, живот), руки (локоть, ладонь, пальцы), ноги (колено, ступня, пальцы, пятка). Знание назначения частей тела. Узнавание (различение) частей лица человека (глаза, брови, нос, лоб, рот (губы, язык, зубы). Знание назначения частей лица. Называние своего имени и фамилии. Называние своего возраста (даты рождения). </w:t>
      </w:r>
    </w:p>
    <w:p w:rsidR="004B0E60" w:rsidRPr="00A10405" w:rsidRDefault="004B0E60" w:rsidP="004B0E60">
      <w:pPr>
        <w:spacing w:after="0" w:line="360" w:lineRule="auto"/>
        <w:ind w:firstLine="709"/>
        <w:jc w:val="center"/>
        <w:rPr>
          <w:rFonts w:ascii="Times New Roman" w:eastAsia="Times New Roman" w:hAnsi="Times New Roman" w:cs="Times New Roman"/>
          <w:b/>
          <w:i/>
          <w:sz w:val="24"/>
          <w:szCs w:val="24"/>
          <w:lang w:eastAsia="ru-RU"/>
        </w:rPr>
      </w:pPr>
      <w:r w:rsidRPr="00A10405">
        <w:rPr>
          <w:rFonts w:ascii="Times New Roman" w:eastAsia="Times New Roman" w:hAnsi="Times New Roman" w:cs="Times New Roman"/>
          <w:b/>
          <w:i/>
          <w:sz w:val="24"/>
          <w:szCs w:val="24"/>
          <w:lang w:eastAsia="ru-RU"/>
        </w:rPr>
        <w:t>Гигиена тела.</w:t>
      </w:r>
    </w:p>
    <w:p w:rsidR="004B0E60" w:rsidRPr="00A10405" w:rsidRDefault="004B0E60" w:rsidP="00541959">
      <w:pPr>
        <w:spacing w:after="0" w:line="360" w:lineRule="auto"/>
        <w:ind w:firstLine="709"/>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Различение вентилей с горячей и холодной водой. Регулирование напора струи воды. Смешивание воды до комфортной температуры. Вытирание рук полотенцем. Сушка рук с помощью автоматической сушилки. Соблюдение последовательности действий при мытье и вытирании рук: открывание крана, регулирование напора струи и температуры воды, намачивание рук, намыливание рук, смывание мыла с рук, закрывание крана, вытирание рук. Нанесение крема на руки.</w:t>
      </w:r>
    </w:p>
    <w:p w:rsidR="004B0E60" w:rsidRPr="00A10405" w:rsidRDefault="004B0E60" w:rsidP="00541959">
      <w:pPr>
        <w:spacing w:after="0" w:line="360" w:lineRule="auto"/>
        <w:ind w:firstLine="709"/>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Чистка зубов. Полоскание полости рта. Соблюдение последовательности действий при чистке зубов и полоскании полости рта: открывание тюбика с зубной пастой, намачивание щетки, выдавливание зубной пасты на зубную щетку, чистка зубов, полоскание рта, мытье щетки, закрывание тюбика с зубной пастой.</w:t>
      </w:r>
    </w:p>
    <w:p w:rsidR="004B0E60" w:rsidRPr="00A10405" w:rsidRDefault="004B0E60" w:rsidP="004B0E60">
      <w:pPr>
        <w:spacing w:after="0" w:line="360" w:lineRule="auto"/>
        <w:ind w:firstLine="709"/>
        <w:jc w:val="center"/>
        <w:rPr>
          <w:rFonts w:ascii="Times New Roman" w:eastAsia="Times New Roman" w:hAnsi="Times New Roman" w:cs="Times New Roman"/>
          <w:b/>
          <w:i/>
          <w:sz w:val="24"/>
          <w:szCs w:val="24"/>
          <w:lang w:eastAsia="ru-RU"/>
        </w:rPr>
      </w:pPr>
      <w:r w:rsidRPr="00A10405">
        <w:rPr>
          <w:rFonts w:ascii="Times New Roman" w:eastAsia="Times New Roman" w:hAnsi="Times New Roman" w:cs="Times New Roman"/>
          <w:b/>
          <w:i/>
          <w:sz w:val="24"/>
          <w:szCs w:val="24"/>
          <w:lang w:eastAsia="ru-RU"/>
        </w:rPr>
        <w:t>Обращение с одеждой и обувью.</w:t>
      </w:r>
    </w:p>
    <w:p w:rsidR="004B0E60" w:rsidRPr="00A10405" w:rsidRDefault="004B0E60" w:rsidP="00541959">
      <w:pPr>
        <w:spacing w:after="0" w:line="360" w:lineRule="auto"/>
        <w:ind w:firstLine="709"/>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Узнавание (различение) предметов одежды: пальто (куртка, шуба, плащ), шапка, шарф, варежки (перчатки), свитер (джемпер, кофта), рубашка (блузка, футболка), майка, трусы, юбка (платье), брюки (джинсы, шорты), носки (колготки). Знание назначения предметов одежды. Узнавание (различение) деталей предметов одежды: пуговицы (молнии, заклепки), рукав (воротник, манжеты). Знание </w:t>
      </w:r>
      <w:r w:rsidRPr="00A10405">
        <w:rPr>
          <w:rFonts w:ascii="Times New Roman" w:eastAsia="Times New Roman" w:hAnsi="Times New Roman" w:cs="Times New Roman"/>
          <w:sz w:val="24"/>
          <w:szCs w:val="24"/>
          <w:lang w:eastAsia="ru-RU"/>
        </w:rPr>
        <w:lastRenderedPageBreak/>
        <w:t>назначения деталей предметов одежды. Узнавание (различение) предметов обуви: сапоги (валенки), ботинки, кроссовки, туфли, сандалии, тапки. Знание назначения видов обуви (спортивная, домашняя, выходная, рабочая). Различение сезонной обуви (зимняя, летняя, демисезонная). Узнавание (различение) головных уборов (шапка, шляпа, кепка, панама, платок). Знание назначения головных уборов. Различение сезонных головных уборов. Различение по сезонам предметов одежды (предметов обуви, головных уборов). Выбор одежды для прогулки в зависимости от погодных условий. Различение видов одежды (повседневная, праздничная, рабочая, домашняя, спортивная). Выбор одежды в зависимости от предстоящего мероприятия. Различение сезонной одежды (зимняя, летняя, демисезонная).</w:t>
      </w:r>
    </w:p>
    <w:p w:rsidR="004B0E60" w:rsidRPr="00A10405" w:rsidRDefault="004B0E60" w:rsidP="00541959">
      <w:pPr>
        <w:spacing w:after="0" w:line="360" w:lineRule="auto"/>
        <w:ind w:firstLine="709"/>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Расстегивание (развязывание) липучки (молнии, пуговицы, ремня, кнопки, шнурка). Снятие предмета одежды (например, кофты: захват кофты за край правого рукава, стягивание правого рукава кофты, захват кофты за край левого рукава, стягивание левого рукава кофты). Снятие обуви (например, ботинок: захват рукой задней части правого ботинка, стягивание правого ботинка, захват рукой задней части левого ботинка, стягивание левого ботинка). Соблюдение последовательности действий при раздевании (например, верхней одежды: снятие варежек, снятие шапки, расстегивание куртки, снятие куртки, расстегивание сапог, снятие сапог). Застегивание (завязывание) липучки (молнии, пуговицы, кнопки, ремня, шнурка). Надевание предмета одежды (например, брюк: захват брюк за пояс, вставление ноги в одну брючину, вставление ноги в другую брючину, натягивание брюк). Обувание обуви (например, сапог: захват двумя руками голенища правого сапога, вставление ноги в сапог, захват двумя руками голенища левого сапога, вставление ноги в сапог). Соблюдение последовательности действий</w:t>
      </w:r>
      <w:r w:rsidR="00411AAD">
        <w:rPr>
          <w:rFonts w:ascii="Times New Roman" w:eastAsia="Times New Roman" w:hAnsi="Times New Roman" w:cs="Times New Roman"/>
          <w:sz w:val="24"/>
          <w:szCs w:val="24"/>
          <w:lang w:eastAsia="ru-RU"/>
        </w:rPr>
        <w:t xml:space="preserve"> при одевании комплекта одежды (</w:t>
      </w:r>
      <w:r w:rsidRPr="00A10405">
        <w:rPr>
          <w:rFonts w:ascii="Times New Roman" w:eastAsia="Times New Roman" w:hAnsi="Times New Roman" w:cs="Times New Roman"/>
          <w:sz w:val="24"/>
          <w:szCs w:val="24"/>
          <w:lang w:eastAsia="ru-RU"/>
        </w:rPr>
        <w:t>надевание колготок, надевание футболки, надевание юбки, надевание кофты). Контроль своего внешнего вида. Различение лицевой (изнаночной), передней (задней) стороны одежды, верха (низа) одежды. Различение правого (левого) ботинка (сапога, тапка). Выворачивание одежды.</w:t>
      </w:r>
    </w:p>
    <w:p w:rsidR="004B0E60" w:rsidRPr="00A10405" w:rsidRDefault="004B0E60" w:rsidP="004B0E60">
      <w:pPr>
        <w:spacing w:after="0" w:line="360" w:lineRule="auto"/>
        <w:ind w:firstLine="709"/>
        <w:jc w:val="center"/>
        <w:rPr>
          <w:rFonts w:ascii="Times New Roman" w:eastAsia="Times New Roman" w:hAnsi="Times New Roman" w:cs="Times New Roman"/>
          <w:b/>
          <w:i/>
          <w:sz w:val="24"/>
          <w:szCs w:val="24"/>
          <w:lang w:eastAsia="ru-RU"/>
        </w:rPr>
      </w:pPr>
      <w:r w:rsidRPr="00A10405">
        <w:rPr>
          <w:rFonts w:ascii="Times New Roman" w:eastAsia="Times New Roman" w:hAnsi="Times New Roman" w:cs="Times New Roman"/>
          <w:b/>
          <w:i/>
          <w:sz w:val="24"/>
          <w:szCs w:val="24"/>
          <w:lang w:eastAsia="ru-RU"/>
        </w:rPr>
        <w:t>Туалет.</w:t>
      </w:r>
    </w:p>
    <w:p w:rsidR="004B0E60" w:rsidRPr="00A10405" w:rsidRDefault="004B0E60" w:rsidP="00541959">
      <w:pPr>
        <w:spacing w:after="0" w:line="360" w:lineRule="auto"/>
        <w:ind w:firstLine="709"/>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Сообщение о желании сходить в туалет. Сидение на унитазе и оправление малой/большой нужды. Пользование туалетной бумагой. Соблюдение последовательности действий в туалете (поднимание крышки (опускание сидения), спускание одежды (брюк, колготок, трусов), сидение на унитазе/горшке, оправление нужды в унитаз, пользование туалетной бумагой, одевание одежды (трусов, колготок, брюк), нажимание кнопки слива воды, мытье рук.</w:t>
      </w:r>
    </w:p>
    <w:p w:rsidR="004B0E60" w:rsidRPr="00A10405" w:rsidRDefault="004B0E60" w:rsidP="004B0E60">
      <w:pPr>
        <w:spacing w:after="0" w:line="360" w:lineRule="auto"/>
        <w:ind w:firstLine="709"/>
        <w:jc w:val="center"/>
        <w:rPr>
          <w:rFonts w:ascii="Times New Roman" w:eastAsia="Times New Roman" w:hAnsi="Times New Roman" w:cs="Times New Roman"/>
          <w:b/>
          <w:i/>
          <w:sz w:val="24"/>
          <w:szCs w:val="24"/>
          <w:lang w:eastAsia="ru-RU"/>
        </w:rPr>
      </w:pPr>
      <w:r w:rsidRPr="00A10405">
        <w:rPr>
          <w:rFonts w:ascii="Times New Roman" w:eastAsia="Times New Roman" w:hAnsi="Times New Roman" w:cs="Times New Roman"/>
          <w:b/>
          <w:i/>
          <w:sz w:val="24"/>
          <w:szCs w:val="24"/>
          <w:lang w:eastAsia="ru-RU"/>
        </w:rPr>
        <w:t>Прием пищи.</w:t>
      </w:r>
    </w:p>
    <w:p w:rsidR="004B0E60" w:rsidRPr="00A10405" w:rsidRDefault="004B0E60" w:rsidP="00541959">
      <w:pPr>
        <w:spacing w:after="0" w:line="360" w:lineRule="auto"/>
        <w:ind w:firstLine="709"/>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Сообщение о желании пить. Питье через соломинку. Питье из кружки (стакана): захват кружки (стакана), поднесение кружки (стакана) ко рту, наклон кружки (стакана), втягивание (вливание) жидкости в рот, опускание кружки (стакана) на стол. Наливание жидкости в кружку. Сообщение о желании есть. Еда руками. Еда ложкой: захват ложки, зачерпывание ложкой пищи из тарелки, поднесение ложки с пищей ко рту, снятие с ложки пищи губами, опускание ложки в тарелку. Еда вилкой: захват вилки, накалывание кусочка пищи, поднесение вилки ко рту, снятие губами с вилки кусочка пищи, опускание вилки в тарелку. Использование ножа и вилки во время приема пищи: </w:t>
      </w:r>
      <w:r w:rsidRPr="00A10405">
        <w:rPr>
          <w:rFonts w:ascii="Times New Roman" w:eastAsia="Times New Roman" w:hAnsi="Times New Roman" w:cs="Times New Roman"/>
          <w:sz w:val="24"/>
          <w:szCs w:val="24"/>
          <w:lang w:eastAsia="ru-RU"/>
        </w:rPr>
        <w:lastRenderedPageBreak/>
        <w:t>отрезание ножом кусочка пищи от целого куска, наполнение вилки гарниром с помощью ножа. Использование салфетки во время приема пищи. Накладывание пищи в тарелку.</w:t>
      </w:r>
    </w:p>
    <w:p w:rsidR="004B0E60" w:rsidRPr="00A10405" w:rsidRDefault="004B0E60" w:rsidP="004B0E60">
      <w:pPr>
        <w:spacing w:after="0" w:line="360" w:lineRule="auto"/>
        <w:ind w:firstLine="709"/>
        <w:jc w:val="center"/>
        <w:rPr>
          <w:rFonts w:ascii="Times New Roman" w:eastAsia="Times New Roman" w:hAnsi="Times New Roman" w:cs="Times New Roman"/>
          <w:b/>
          <w:i/>
          <w:sz w:val="24"/>
          <w:szCs w:val="24"/>
          <w:lang w:eastAsia="ru-RU"/>
        </w:rPr>
      </w:pPr>
      <w:r w:rsidRPr="00A10405">
        <w:rPr>
          <w:rFonts w:ascii="Times New Roman" w:eastAsia="Times New Roman" w:hAnsi="Times New Roman" w:cs="Times New Roman"/>
          <w:b/>
          <w:i/>
          <w:sz w:val="24"/>
          <w:szCs w:val="24"/>
          <w:lang w:eastAsia="ru-RU"/>
        </w:rPr>
        <w:t>Семья.</w:t>
      </w:r>
    </w:p>
    <w:p w:rsidR="004B0E60" w:rsidRPr="00A10405" w:rsidRDefault="004B0E60" w:rsidP="00541959">
      <w:pPr>
        <w:spacing w:after="0" w:line="360" w:lineRule="auto"/>
        <w:ind w:firstLine="709"/>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Узнавание (различение) членов семьи. Узнавание (различение) детей и</w:t>
      </w:r>
      <w:r w:rsidRPr="00A10405">
        <w:rPr>
          <w:rFonts w:ascii="Times New Roman" w:eastAsia="Times New Roman" w:hAnsi="Times New Roman" w:cs="Times New Roman"/>
          <w:b/>
          <w:i/>
          <w:sz w:val="24"/>
          <w:szCs w:val="24"/>
          <w:lang w:eastAsia="ru-RU"/>
        </w:rPr>
        <w:t xml:space="preserve"> </w:t>
      </w:r>
      <w:r w:rsidRPr="00A10405">
        <w:rPr>
          <w:rFonts w:ascii="Times New Roman" w:eastAsia="Times New Roman" w:hAnsi="Times New Roman" w:cs="Times New Roman"/>
          <w:sz w:val="24"/>
          <w:szCs w:val="24"/>
          <w:lang w:eastAsia="ru-RU"/>
        </w:rPr>
        <w:t>взрослых. Определение своей социальной роли в семье. Различение</w:t>
      </w:r>
      <w:r w:rsidRPr="00A10405">
        <w:rPr>
          <w:rFonts w:ascii="Times New Roman" w:eastAsia="Times New Roman" w:hAnsi="Times New Roman" w:cs="Times New Roman"/>
          <w:b/>
          <w:i/>
          <w:sz w:val="24"/>
          <w:szCs w:val="24"/>
          <w:lang w:eastAsia="ru-RU"/>
        </w:rPr>
        <w:t xml:space="preserve"> </w:t>
      </w:r>
      <w:r w:rsidRPr="00A10405">
        <w:rPr>
          <w:rFonts w:ascii="Times New Roman" w:eastAsia="Times New Roman" w:hAnsi="Times New Roman" w:cs="Times New Roman"/>
          <w:sz w:val="24"/>
          <w:szCs w:val="24"/>
          <w:lang w:eastAsia="ru-RU"/>
        </w:rPr>
        <w:t>социальных ролей членов семьи. Представление о бытовой и досуговой</w:t>
      </w:r>
      <w:r w:rsidRPr="00A10405">
        <w:rPr>
          <w:rFonts w:ascii="Times New Roman" w:eastAsia="Times New Roman" w:hAnsi="Times New Roman" w:cs="Times New Roman"/>
          <w:b/>
          <w:i/>
          <w:sz w:val="24"/>
          <w:szCs w:val="24"/>
          <w:lang w:eastAsia="ru-RU"/>
        </w:rPr>
        <w:t xml:space="preserve"> </w:t>
      </w:r>
      <w:r w:rsidRPr="00A10405">
        <w:rPr>
          <w:rFonts w:ascii="Times New Roman" w:eastAsia="Times New Roman" w:hAnsi="Times New Roman" w:cs="Times New Roman"/>
          <w:sz w:val="24"/>
          <w:szCs w:val="24"/>
          <w:lang w:eastAsia="ru-RU"/>
        </w:rPr>
        <w:t>деятельности</w:t>
      </w:r>
      <w:r w:rsidRPr="00A10405">
        <w:rPr>
          <w:rFonts w:ascii="Times New Roman" w:eastAsia="Times New Roman" w:hAnsi="Times New Roman" w:cs="Times New Roman"/>
          <w:b/>
          <w:i/>
          <w:sz w:val="24"/>
          <w:szCs w:val="24"/>
          <w:lang w:eastAsia="ru-RU"/>
        </w:rPr>
        <w:t xml:space="preserve"> </w:t>
      </w:r>
      <w:r w:rsidRPr="00A10405">
        <w:rPr>
          <w:rFonts w:ascii="Times New Roman" w:eastAsia="Times New Roman" w:hAnsi="Times New Roman" w:cs="Times New Roman"/>
          <w:sz w:val="24"/>
          <w:szCs w:val="24"/>
          <w:lang w:eastAsia="ru-RU"/>
        </w:rPr>
        <w:t>членов</w:t>
      </w:r>
      <w:r w:rsidRPr="00A10405">
        <w:rPr>
          <w:rFonts w:ascii="Times New Roman" w:eastAsia="Times New Roman" w:hAnsi="Times New Roman" w:cs="Times New Roman"/>
          <w:b/>
          <w:i/>
          <w:sz w:val="24"/>
          <w:szCs w:val="24"/>
          <w:lang w:eastAsia="ru-RU"/>
        </w:rPr>
        <w:t xml:space="preserve"> </w:t>
      </w:r>
      <w:r w:rsidRPr="00A10405">
        <w:rPr>
          <w:rFonts w:ascii="Times New Roman" w:eastAsia="Times New Roman" w:hAnsi="Times New Roman" w:cs="Times New Roman"/>
          <w:sz w:val="24"/>
          <w:szCs w:val="24"/>
          <w:lang w:eastAsia="ru-RU"/>
        </w:rPr>
        <w:t>семьи.</w:t>
      </w:r>
      <w:r w:rsidRPr="00A10405">
        <w:rPr>
          <w:rFonts w:ascii="Times New Roman" w:eastAsia="Times New Roman" w:hAnsi="Times New Roman" w:cs="Times New Roman"/>
          <w:b/>
          <w:i/>
          <w:sz w:val="24"/>
          <w:szCs w:val="24"/>
          <w:lang w:eastAsia="ru-RU"/>
        </w:rPr>
        <w:t xml:space="preserve"> </w:t>
      </w:r>
      <w:r w:rsidRPr="00A10405">
        <w:rPr>
          <w:rFonts w:ascii="Times New Roman" w:eastAsia="Times New Roman" w:hAnsi="Times New Roman" w:cs="Times New Roman"/>
          <w:sz w:val="24"/>
          <w:szCs w:val="24"/>
          <w:lang w:eastAsia="ru-RU"/>
        </w:rPr>
        <w:t>Представление</w:t>
      </w:r>
      <w:r w:rsidRPr="00A10405">
        <w:rPr>
          <w:rFonts w:ascii="Times New Roman" w:eastAsia="Times New Roman" w:hAnsi="Times New Roman" w:cs="Times New Roman"/>
          <w:b/>
          <w:i/>
          <w:sz w:val="24"/>
          <w:szCs w:val="24"/>
          <w:lang w:eastAsia="ru-RU"/>
        </w:rPr>
        <w:t xml:space="preserve"> </w:t>
      </w:r>
      <w:r w:rsidRPr="00A10405">
        <w:rPr>
          <w:rFonts w:ascii="Times New Roman" w:eastAsia="Times New Roman" w:hAnsi="Times New Roman" w:cs="Times New Roman"/>
          <w:sz w:val="24"/>
          <w:szCs w:val="24"/>
          <w:lang w:eastAsia="ru-RU"/>
        </w:rPr>
        <w:t>о</w:t>
      </w:r>
      <w:r w:rsidRPr="00A10405">
        <w:rPr>
          <w:rFonts w:ascii="Times New Roman" w:eastAsia="Times New Roman" w:hAnsi="Times New Roman" w:cs="Times New Roman"/>
          <w:b/>
          <w:i/>
          <w:sz w:val="24"/>
          <w:szCs w:val="24"/>
          <w:lang w:eastAsia="ru-RU"/>
        </w:rPr>
        <w:t xml:space="preserve"> </w:t>
      </w:r>
      <w:r w:rsidRPr="00A10405">
        <w:rPr>
          <w:rFonts w:ascii="Times New Roman" w:eastAsia="Times New Roman" w:hAnsi="Times New Roman" w:cs="Times New Roman"/>
          <w:sz w:val="24"/>
          <w:szCs w:val="24"/>
          <w:lang w:eastAsia="ru-RU"/>
        </w:rPr>
        <w:t>профессиональной</w:t>
      </w:r>
      <w:r w:rsidRPr="00A10405">
        <w:rPr>
          <w:rFonts w:ascii="Times New Roman" w:eastAsia="Times New Roman" w:hAnsi="Times New Roman" w:cs="Times New Roman"/>
          <w:b/>
          <w:i/>
          <w:sz w:val="24"/>
          <w:szCs w:val="24"/>
          <w:lang w:eastAsia="ru-RU"/>
        </w:rPr>
        <w:t xml:space="preserve"> </w:t>
      </w:r>
      <w:r w:rsidRPr="00A10405">
        <w:rPr>
          <w:rFonts w:ascii="Times New Roman" w:eastAsia="Times New Roman" w:hAnsi="Times New Roman" w:cs="Times New Roman"/>
          <w:sz w:val="24"/>
          <w:szCs w:val="24"/>
          <w:lang w:eastAsia="ru-RU"/>
        </w:rPr>
        <w:t>деятельности членов семьи. Рассказ о своей семье.</w:t>
      </w:r>
    </w:p>
    <w:p w:rsidR="00B73B37" w:rsidRPr="00A10405" w:rsidRDefault="00B73B37" w:rsidP="00541959">
      <w:pPr>
        <w:rPr>
          <w:rFonts w:ascii="Times New Roman" w:hAnsi="Times New Roman" w:cs="Times New Roman"/>
          <w:sz w:val="24"/>
          <w:szCs w:val="24"/>
        </w:rPr>
      </w:pPr>
    </w:p>
    <w:p w:rsidR="00B73B37" w:rsidRPr="00A10405" w:rsidRDefault="00B73B37" w:rsidP="00B73B37">
      <w:pPr>
        <w:suppressAutoHyphens/>
        <w:spacing w:after="0" w:line="240" w:lineRule="auto"/>
        <w:ind w:left="360"/>
        <w:jc w:val="center"/>
        <w:rPr>
          <w:rFonts w:ascii="Times New Roman" w:eastAsia="Times New Roman" w:hAnsi="Times New Roman" w:cs="Times New Roman"/>
          <w:b/>
          <w:sz w:val="24"/>
          <w:szCs w:val="24"/>
          <w:lang w:eastAsia="ar-SA"/>
        </w:rPr>
      </w:pPr>
      <w:r w:rsidRPr="00A10405">
        <w:rPr>
          <w:rFonts w:ascii="Times New Roman" w:eastAsia="Times New Roman" w:hAnsi="Times New Roman" w:cs="Times New Roman"/>
          <w:b/>
          <w:sz w:val="24"/>
          <w:szCs w:val="24"/>
          <w:lang w:eastAsia="ar-SA"/>
        </w:rPr>
        <w:t xml:space="preserve">Учебно-тематический план </w:t>
      </w:r>
    </w:p>
    <w:tbl>
      <w:tblPr>
        <w:tblpPr w:leftFromText="180" w:rightFromText="180" w:vertAnchor="text" w:horzAnchor="margin" w:tblpY="41"/>
        <w:tblW w:w="10904" w:type="dxa"/>
        <w:shd w:val="clear" w:color="auto" w:fill="FFFFFF"/>
        <w:tblLayout w:type="fixed"/>
        <w:tblCellMar>
          <w:left w:w="0" w:type="dxa"/>
          <w:right w:w="0" w:type="dxa"/>
        </w:tblCellMar>
        <w:tblLook w:val="04A0" w:firstRow="1" w:lastRow="0" w:firstColumn="1" w:lastColumn="0" w:noHBand="0" w:noVBand="1"/>
      </w:tblPr>
      <w:tblGrid>
        <w:gridCol w:w="709"/>
        <w:gridCol w:w="2967"/>
        <w:gridCol w:w="3260"/>
        <w:gridCol w:w="1984"/>
        <w:gridCol w:w="1984"/>
      </w:tblGrid>
      <w:tr w:rsidR="007969A3" w:rsidRPr="00A10405" w:rsidTr="004B0E60">
        <w:trPr>
          <w:trHeight w:val="588"/>
        </w:trPr>
        <w:tc>
          <w:tcPr>
            <w:tcW w:w="709" w:type="dxa"/>
            <w:vMerge w:val="restart"/>
            <w:tcBorders>
              <w:top w:val="single" w:sz="8" w:space="0" w:color="000000"/>
              <w:left w:val="single" w:sz="8" w:space="0" w:color="000000"/>
              <w:right w:val="single" w:sz="4" w:space="0" w:color="auto"/>
            </w:tcBorders>
            <w:shd w:val="clear" w:color="auto" w:fill="FFFFFF"/>
            <w:tcMar>
              <w:top w:w="0" w:type="dxa"/>
              <w:left w:w="116" w:type="dxa"/>
              <w:bottom w:w="0" w:type="dxa"/>
              <w:right w:w="116" w:type="dxa"/>
            </w:tcMar>
            <w:hideMark/>
          </w:tcPr>
          <w:p w:rsidR="007969A3" w:rsidRPr="00A10405" w:rsidRDefault="007969A3" w:rsidP="00983B48">
            <w:pPr>
              <w:suppressAutoHyphens/>
              <w:spacing w:after="0" w:line="240" w:lineRule="auto"/>
              <w:contextualSpacing/>
              <w:rPr>
                <w:rFonts w:ascii="Times New Roman" w:eastAsia="Times New Roman" w:hAnsi="Times New Roman" w:cs="Times New Roman"/>
                <w:b/>
                <w:sz w:val="24"/>
                <w:szCs w:val="24"/>
                <w:lang w:eastAsia="ar-SA"/>
              </w:rPr>
            </w:pPr>
            <w:r w:rsidRPr="00A10405">
              <w:rPr>
                <w:rFonts w:ascii="Times New Roman" w:eastAsia="Times New Roman" w:hAnsi="Times New Roman" w:cs="Times New Roman"/>
                <w:b/>
                <w:sz w:val="24"/>
                <w:szCs w:val="24"/>
                <w:lang w:eastAsia="ar-SA"/>
              </w:rPr>
              <w:t>№ п/п</w:t>
            </w:r>
          </w:p>
        </w:tc>
        <w:tc>
          <w:tcPr>
            <w:tcW w:w="2967" w:type="dxa"/>
            <w:vMerge w:val="restart"/>
            <w:tcBorders>
              <w:top w:val="single" w:sz="8" w:space="0" w:color="000000"/>
              <w:left w:val="single" w:sz="4" w:space="0" w:color="auto"/>
              <w:right w:val="single" w:sz="8" w:space="0" w:color="000000"/>
            </w:tcBorders>
            <w:shd w:val="clear" w:color="auto" w:fill="FFFFFF"/>
            <w:hideMark/>
          </w:tcPr>
          <w:p w:rsidR="007969A3" w:rsidRPr="00A10405" w:rsidRDefault="007969A3" w:rsidP="00983B48">
            <w:pPr>
              <w:suppressAutoHyphens/>
              <w:spacing w:after="0" w:line="240" w:lineRule="auto"/>
              <w:contextualSpacing/>
              <w:rPr>
                <w:rFonts w:ascii="Times New Roman" w:eastAsia="Times New Roman" w:hAnsi="Times New Roman" w:cs="Times New Roman"/>
                <w:sz w:val="24"/>
                <w:szCs w:val="24"/>
                <w:lang w:eastAsia="ar-SA"/>
              </w:rPr>
            </w:pPr>
            <w:r w:rsidRPr="00A10405">
              <w:rPr>
                <w:rFonts w:ascii="Times New Roman" w:eastAsia="Times New Roman" w:hAnsi="Times New Roman" w:cs="Times New Roman"/>
                <w:b/>
                <w:bCs/>
                <w:sz w:val="24"/>
                <w:szCs w:val="24"/>
                <w:lang w:eastAsia="ar-SA"/>
              </w:rPr>
              <w:t xml:space="preserve">          Наименование тем</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7969A3" w:rsidRPr="00A10405" w:rsidRDefault="007969A3" w:rsidP="00983B48">
            <w:pPr>
              <w:suppressAutoHyphens/>
              <w:spacing w:after="0" w:line="240" w:lineRule="auto"/>
              <w:contextualSpacing/>
              <w:jc w:val="center"/>
              <w:rPr>
                <w:rFonts w:ascii="Times New Roman" w:eastAsia="Times New Roman" w:hAnsi="Times New Roman" w:cs="Times New Roman"/>
                <w:sz w:val="24"/>
                <w:szCs w:val="24"/>
                <w:lang w:eastAsia="ar-SA"/>
              </w:rPr>
            </w:pPr>
            <w:r w:rsidRPr="00A10405">
              <w:rPr>
                <w:rFonts w:ascii="Times New Roman" w:eastAsia="Times New Roman" w:hAnsi="Times New Roman" w:cs="Times New Roman"/>
                <w:b/>
                <w:bCs/>
                <w:sz w:val="24"/>
                <w:szCs w:val="24"/>
                <w:lang w:eastAsia="ar-SA"/>
              </w:rPr>
              <w:t>Количество часов</w:t>
            </w:r>
          </w:p>
        </w:tc>
        <w:tc>
          <w:tcPr>
            <w:tcW w:w="1984" w:type="dxa"/>
            <w:vMerge w:val="restart"/>
            <w:tcBorders>
              <w:top w:val="single" w:sz="8" w:space="0" w:color="000000"/>
              <w:left w:val="single" w:sz="8" w:space="0" w:color="000000"/>
              <w:right w:val="single" w:sz="8" w:space="0" w:color="000000"/>
            </w:tcBorders>
            <w:shd w:val="clear" w:color="auto" w:fill="FFFFFF"/>
          </w:tcPr>
          <w:p w:rsidR="007969A3" w:rsidRPr="00A10405" w:rsidRDefault="007969A3" w:rsidP="007969A3">
            <w:pPr>
              <w:shd w:val="clear" w:color="auto" w:fill="FFFFFF"/>
              <w:autoSpaceDE w:val="0"/>
              <w:autoSpaceDN w:val="0"/>
              <w:adjustRightInd w:val="0"/>
              <w:spacing w:line="276" w:lineRule="auto"/>
              <w:jc w:val="center"/>
              <w:rPr>
                <w:rFonts w:ascii="Times New Roman" w:eastAsia="Times New Roman" w:hAnsi="Times New Roman" w:cs="Times New Roman"/>
                <w:b/>
                <w:bCs/>
                <w:sz w:val="24"/>
                <w:szCs w:val="24"/>
                <w:lang w:eastAsia="ar-SA"/>
              </w:rPr>
            </w:pPr>
            <w:r w:rsidRPr="00A10405">
              <w:rPr>
                <w:rFonts w:ascii="Times New Roman" w:eastAsia="Times New Roman" w:hAnsi="Times New Roman" w:cs="Times New Roman"/>
                <w:b/>
                <w:bCs/>
                <w:sz w:val="24"/>
                <w:szCs w:val="24"/>
                <w:lang w:eastAsia="ar-SA"/>
              </w:rPr>
              <w:t>Промежуточная диагностика (тест)</w:t>
            </w:r>
          </w:p>
        </w:tc>
        <w:tc>
          <w:tcPr>
            <w:tcW w:w="1984" w:type="dxa"/>
            <w:vMerge w:val="restart"/>
            <w:tcBorders>
              <w:top w:val="single" w:sz="8" w:space="0" w:color="000000"/>
              <w:left w:val="single" w:sz="8" w:space="0" w:color="000000"/>
              <w:right w:val="single" w:sz="8" w:space="0" w:color="000000"/>
            </w:tcBorders>
            <w:shd w:val="clear" w:color="auto" w:fill="FFFFFF"/>
          </w:tcPr>
          <w:p w:rsidR="007969A3" w:rsidRPr="00A10405" w:rsidRDefault="007969A3"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r w:rsidRPr="00A10405">
              <w:rPr>
                <w:rFonts w:ascii="Times New Roman" w:eastAsia="Times New Roman" w:hAnsi="Times New Roman" w:cs="Times New Roman"/>
                <w:b/>
                <w:bCs/>
                <w:sz w:val="24"/>
                <w:szCs w:val="24"/>
                <w:lang w:eastAsia="ar-SA"/>
              </w:rPr>
              <w:t>Промежуточная аттестация</w:t>
            </w:r>
          </w:p>
          <w:p w:rsidR="007969A3" w:rsidRPr="00A10405" w:rsidRDefault="007969A3"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r w:rsidRPr="00A10405">
              <w:rPr>
                <w:rFonts w:ascii="Times New Roman" w:eastAsia="Times New Roman" w:hAnsi="Times New Roman" w:cs="Times New Roman"/>
                <w:b/>
                <w:bCs/>
                <w:sz w:val="24"/>
                <w:szCs w:val="24"/>
                <w:lang w:eastAsia="ar-SA"/>
              </w:rPr>
              <w:t xml:space="preserve"> (тест)</w:t>
            </w:r>
          </w:p>
        </w:tc>
      </w:tr>
      <w:tr w:rsidR="00E51E11" w:rsidRPr="00A10405" w:rsidTr="001D7BC5">
        <w:trPr>
          <w:trHeight w:val="588"/>
        </w:trPr>
        <w:tc>
          <w:tcPr>
            <w:tcW w:w="709" w:type="dxa"/>
            <w:vMerge/>
            <w:tcBorders>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rPr>
                <w:rFonts w:ascii="Times New Roman" w:eastAsia="Times New Roman" w:hAnsi="Times New Roman" w:cs="Times New Roman"/>
                <w:b/>
                <w:sz w:val="24"/>
                <w:szCs w:val="24"/>
                <w:lang w:eastAsia="ar-SA"/>
              </w:rPr>
            </w:pPr>
          </w:p>
        </w:tc>
        <w:tc>
          <w:tcPr>
            <w:tcW w:w="2967" w:type="dxa"/>
            <w:vMerge/>
            <w:tcBorders>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rPr>
                <w:rFonts w:ascii="Times New Roman" w:eastAsia="Times New Roman" w:hAnsi="Times New Roman" w:cs="Times New Roman"/>
                <w:b/>
                <w:bCs/>
                <w:sz w:val="24"/>
                <w:szCs w:val="24"/>
                <w:lang w:eastAsia="ar-SA"/>
              </w:rPr>
            </w:pP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r w:rsidRPr="00A10405">
              <w:rPr>
                <w:rFonts w:ascii="Times New Roman" w:eastAsia="Times New Roman" w:hAnsi="Times New Roman" w:cs="Times New Roman"/>
                <w:b/>
                <w:bCs/>
                <w:sz w:val="24"/>
                <w:szCs w:val="24"/>
                <w:lang w:eastAsia="ar-SA"/>
              </w:rPr>
              <w:t xml:space="preserve">Учитель </w:t>
            </w:r>
          </w:p>
        </w:tc>
        <w:tc>
          <w:tcPr>
            <w:tcW w:w="1984" w:type="dxa"/>
            <w:vMerge/>
            <w:tcBorders>
              <w:left w:val="single" w:sz="8" w:space="0" w:color="000000"/>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p>
        </w:tc>
        <w:tc>
          <w:tcPr>
            <w:tcW w:w="1984" w:type="dxa"/>
            <w:vMerge/>
            <w:tcBorders>
              <w:left w:val="single" w:sz="8" w:space="0" w:color="000000"/>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p>
        </w:tc>
      </w:tr>
      <w:tr w:rsidR="00E51E11" w:rsidRPr="00A10405" w:rsidTr="00BA0AB1">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E51E11" w:rsidRPr="00A10405" w:rsidRDefault="00E51E11" w:rsidP="00983B48">
            <w:pPr>
              <w:suppressAutoHyphens/>
              <w:spacing w:after="0" w:line="240" w:lineRule="auto"/>
              <w:contextualSpacing/>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1.</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rPr>
                <w:rFonts w:ascii="Times New Roman" w:eastAsia="Times New Roman" w:hAnsi="Times New Roman" w:cs="Times New Roman"/>
                <w:color w:val="000000"/>
                <w:sz w:val="24"/>
                <w:szCs w:val="24"/>
                <w:lang w:eastAsia="ru-RU"/>
              </w:rPr>
            </w:pPr>
            <w:r w:rsidRPr="00A10405">
              <w:rPr>
                <w:rFonts w:ascii="Times New Roman" w:eastAsia="Times New Roman" w:hAnsi="Times New Roman" w:cs="Times New Roman"/>
                <w:sz w:val="24"/>
                <w:szCs w:val="24"/>
                <w:lang w:eastAsia="ar-SA"/>
              </w:rPr>
              <w:t>Представления о себе.</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5</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r>
      <w:tr w:rsidR="00E51E11" w:rsidRPr="00A10405" w:rsidTr="00D273A2">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2.</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Семья.</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7</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r>
      <w:tr w:rsidR="00E51E11" w:rsidRPr="00A10405" w:rsidTr="00540E59">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3.</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rPr>
                <w:rFonts w:ascii="Times New Roman" w:eastAsia="Times New Roman" w:hAnsi="Times New Roman" w:cs="Times New Roman"/>
                <w:color w:val="000000"/>
                <w:sz w:val="24"/>
                <w:szCs w:val="24"/>
                <w:lang w:eastAsia="ru-RU"/>
              </w:rPr>
            </w:pPr>
            <w:r w:rsidRPr="00A10405">
              <w:rPr>
                <w:rFonts w:ascii="Times New Roman" w:eastAsia="Times New Roman" w:hAnsi="Times New Roman" w:cs="Times New Roman"/>
                <w:sz w:val="24"/>
                <w:szCs w:val="24"/>
                <w:lang w:eastAsia="ar-SA"/>
              </w:rPr>
              <w:t>Гигиена тела.</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6</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r>
      <w:tr w:rsidR="00E51E11" w:rsidRPr="00A10405" w:rsidTr="00AE4066">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4.</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Туалет.</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5</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r>
      <w:tr w:rsidR="00E51E11" w:rsidRPr="00A10405" w:rsidTr="0079638C">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5.</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Одевание и раздевание.</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6</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r>
      <w:tr w:rsidR="00E51E11" w:rsidRPr="00A10405" w:rsidTr="005D61B7">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6.</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Прием пищи.</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6</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E51E11" w:rsidRPr="00A10405" w:rsidRDefault="00E51E11"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r>
      <w:tr w:rsidR="007969A3" w:rsidRPr="00A10405" w:rsidTr="007969A3">
        <w:trPr>
          <w:trHeight w:val="120"/>
        </w:trPr>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7969A3" w:rsidRPr="00A10405" w:rsidRDefault="007969A3" w:rsidP="00983B48">
            <w:pPr>
              <w:suppressAutoHyphens/>
              <w:spacing w:after="0" w:line="276" w:lineRule="auto"/>
              <w:rPr>
                <w:rFonts w:ascii="Times New Roman" w:eastAsia="Times New Roman" w:hAnsi="Times New Roman" w:cs="Times New Roman"/>
                <w:sz w:val="24"/>
                <w:szCs w:val="24"/>
                <w:lang w:eastAsia="ar-SA"/>
              </w:rPr>
            </w:pPr>
          </w:p>
        </w:tc>
        <w:tc>
          <w:tcPr>
            <w:tcW w:w="2967" w:type="dxa"/>
            <w:tcBorders>
              <w:top w:val="single" w:sz="8" w:space="0" w:color="000000"/>
              <w:left w:val="single" w:sz="4" w:space="0" w:color="auto"/>
              <w:bottom w:val="single" w:sz="8" w:space="0" w:color="000000"/>
              <w:right w:val="single" w:sz="8" w:space="0" w:color="000000"/>
            </w:tcBorders>
            <w:shd w:val="clear" w:color="auto" w:fill="FFFFFF"/>
            <w:hideMark/>
          </w:tcPr>
          <w:p w:rsidR="007969A3" w:rsidRPr="00A10405" w:rsidRDefault="007969A3" w:rsidP="00983B48">
            <w:pPr>
              <w:suppressAutoHyphens/>
              <w:spacing w:after="0" w:line="240" w:lineRule="auto"/>
              <w:contextualSpacing/>
              <w:rPr>
                <w:rFonts w:ascii="Times New Roman" w:eastAsia="Times New Roman" w:hAnsi="Times New Roman" w:cs="Times New Roman"/>
                <w:sz w:val="24"/>
                <w:szCs w:val="24"/>
                <w:lang w:eastAsia="ar-SA"/>
              </w:rPr>
            </w:pPr>
            <w:r w:rsidRPr="00A10405">
              <w:rPr>
                <w:rFonts w:ascii="Times New Roman" w:eastAsia="Times New Roman" w:hAnsi="Times New Roman" w:cs="Times New Roman"/>
                <w:b/>
                <w:bCs/>
                <w:sz w:val="24"/>
                <w:szCs w:val="24"/>
                <w:lang w:eastAsia="ar-SA"/>
              </w:rPr>
              <w:t xml:space="preserve"> Итого</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7969A3" w:rsidRPr="00A10405" w:rsidRDefault="00E51E11" w:rsidP="004224CA">
            <w:pPr>
              <w:suppressAutoHyphens/>
              <w:spacing w:after="0" w:line="240" w:lineRule="auto"/>
              <w:contextualSpacing/>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35</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Pr>
          <w:p w:rsidR="007969A3" w:rsidRPr="00A10405" w:rsidRDefault="001F2282" w:rsidP="00983B48">
            <w:pPr>
              <w:suppressAutoHyphens/>
              <w:spacing w:after="0" w:line="240" w:lineRule="auto"/>
              <w:contextualSpacing/>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Pr>
          <w:p w:rsidR="007969A3" w:rsidRPr="00A10405" w:rsidRDefault="007969A3" w:rsidP="00983B48">
            <w:pPr>
              <w:suppressAutoHyphens/>
              <w:spacing w:after="0" w:line="240" w:lineRule="auto"/>
              <w:contextualSpacing/>
              <w:jc w:val="center"/>
              <w:rPr>
                <w:rFonts w:ascii="Times New Roman" w:eastAsia="Times New Roman" w:hAnsi="Times New Roman" w:cs="Times New Roman"/>
                <w:b/>
                <w:sz w:val="24"/>
                <w:szCs w:val="24"/>
                <w:lang w:eastAsia="ar-SA"/>
              </w:rPr>
            </w:pPr>
            <w:r w:rsidRPr="00A10405">
              <w:rPr>
                <w:rFonts w:ascii="Times New Roman" w:eastAsia="Times New Roman" w:hAnsi="Times New Roman" w:cs="Times New Roman"/>
                <w:b/>
                <w:sz w:val="24"/>
                <w:szCs w:val="24"/>
                <w:lang w:eastAsia="ar-SA"/>
              </w:rPr>
              <w:t>1</w:t>
            </w:r>
          </w:p>
        </w:tc>
      </w:tr>
    </w:tbl>
    <w:p w:rsidR="007969A3" w:rsidRPr="00A10405" w:rsidRDefault="007969A3" w:rsidP="00DB0702">
      <w:pPr>
        <w:suppressAutoHyphens/>
        <w:spacing w:after="0" w:line="240" w:lineRule="auto"/>
        <w:rPr>
          <w:rFonts w:ascii="Times New Roman" w:eastAsia="Times New Roman" w:hAnsi="Times New Roman" w:cs="Times New Roman"/>
          <w:b/>
          <w:iCs/>
          <w:sz w:val="24"/>
          <w:szCs w:val="24"/>
          <w:lang w:eastAsia="ar-SA"/>
        </w:rPr>
      </w:pPr>
    </w:p>
    <w:p w:rsidR="00B73B37" w:rsidRPr="00A10405" w:rsidRDefault="00B73B37" w:rsidP="00B73B37">
      <w:pPr>
        <w:suppressAutoHyphens/>
        <w:spacing w:after="0" w:line="240" w:lineRule="auto"/>
        <w:ind w:left="720"/>
        <w:jc w:val="center"/>
        <w:rPr>
          <w:rFonts w:ascii="Times New Roman" w:eastAsia="Times New Roman" w:hAnsi="Times New Roman" w:cs="Times New Roman"/>
          <w:b/>
          <w:iCs/>
          <w:sz w:val="24"/>
          <w:szCs w:val="24"/>
          <w:lang w:eastAsia="ar-SA"/>
        </w:rPr>
      </w:pPr>
      <w:r w:rsidRPr="00A10405">
        <w:rPr>
          <w:rFonts w:ascii="Times New Roman" w:eastAsia="Times New Roman" w:hAnsi="Times New Roman" w:cs="Times New Roman"/>
          <w:b/>
          <w:iCs/>
          <w:sz w:val="24"/>
          <w:szCs w:val="24"/>
          <w:lang w:eastAsia="ar-SA"/>
        </w:rPr>
        <w:t>Планируемые результаты освоения учебного предмета.</w:t>
      </w:r>
    </w:p>
    <w:p w:rsidR="00B73B37" w:rsidRPr="00A10405" w:rsidRDefault="00B73B37" w:rsidP="00B73B37">
      <w:pPr>
        <w:suppressAutoHyphens/>
        <w:spacing w:after="0" w:line="240" w:lineRule="auto"/>
        <w:jc w:val="both"/>
        <w:rPr>
          <w:rFonts w:ascii="Times New Roman" w:eastAsia="Times New Roman" w:hAnsi="Times New Roman" w:cs="Times New Roman"/>
          <w:kern w:val="2"/>
          <w:sz w:val="24"/>
          <w:szCs w:val="24"/>
          <w:lang w:eastAsia="zh-CN"/>
        </w:rPr>
      </w:pPr>
      <w:r w:rsidRPr="00A10405">
        <w:rPr>
          <w:rFonts w:ascii="Times New Roman" w:eastAsia="Times New Roman" w:hAnsi="Times New Roman" w:cs="Times New Roman"/>
          <w:b/>
          <w:i/>
          <w:kern w:val="2"/>
          <w:sz w:val="24"/>
          <w:szCs w:val="24"/>
          <w:lang w:eastAsia="zh-CN"/>
        </w:rPr>
        <w:t>Личностные результаты</w:t>
      </w:r>
    </w:p>
    <w:p w:rsidR="00AB0505" w:rsidRPr="00A10405" w:rsidRDefault="00B520C9" w:rsidP="00B520C9">
      <w:pPr>
        <w:pStyle w:val="a3"/>
        <w:numPr>
          <w:ilvl w:val="0"/>
          <w:numId w:val="6"/>
        </w:numPr>
        <w:rPr>
          <w:rFonts w:ascii="Times New Roman" w:hAnsi="Times New Roman" w:cs="Times New Roman"/>
          <w:sz w:val="24"/>
          <w:szCs w:val="24"/>
        </w:rPr>
      </w:pPr>
      <w:r w:rsidRPr="00A10405">
        <w:rPr>
          <w:rFonts w:ascii="Times New Roman" w:hAnsi="Times New Roman" w:cs="Times New Roman"/>
          <w:sz w:val="24"/>
          <w:szCs w:val="24"/>
        </w:rPr>
        <w:t xml:space="preserve">основы персональной идентичности, осознание своей принадлежности к определенному полу, осознание себя как "Я"; </w:t>
      </w:r>
    </w:p>
    <w:p w:rsidR="00AB0505" w:rsidRPr="00A10405" w:rsidRDefault="00B520C9" w:rsidP="00B520C9">
      <w:pPr>
        <w:pStyle w:val="a3"/>
        <w:numPr>
          <w:ilvl w:val="0"/>
          <w:numId w:val="6"/>
        </w:numPr>
        <w:rPr>
          <w:rFonts w:ascii="Times New Roman" w:hAnsi="Times New Roman" w:cs="Times New Roman"/>
          <w:sz w:val="24"/>
          <w:szCs w:val="24"/>
        </w:rPr>
      </w:pPr>
      <w:r w:rsidRPr="00A10405">
        <w:rPr>
          <w:rFonts w:ascii="Times New Roman" w:hAnsi="Times New Roman" w:cs="Times New Roman"/>
          <w:sz w:val="24"/>
          <w:szCs w:val="24"/>
        </w:rPr>
        <w:t>социально-эмоциональное участие в процессе общени</w:t>
      </w:r>
      <w:r w:rsidR="00AB0505" w:rsidRPr="00A10405">
        <w:rPr>
          <w:rFonts w:ascii="Times New Roman" w:hAnsi="Times New Roman" w:cs="Times New Roman"/>
          <w:sz w:val="24"/>
          <w:szCs w:val="24"/>
        </w:rPr>
        <w:t>я и совместной деятельности;</w:t>
      </w:r>
    </w:p>
    <w:p w:rsidR="00AB0505" w:rsidRPr="00A10405" w:rsidRDefault="00B520C9" w:rsidP="00B520C9">
      <w:pPr>
        <w:pStyle w:val="a3"/>
        <w:numPr>
          <w:ilvl w:val="0"/>
          <w:numId w:val="6"/>
        </w:numPr>
        <w:rPr>
          <w:rFonts w:ascii="Times New Roman" w:hAnsi="Times New Roman" w:cs="Times New Roman"/>
          <w:sz w:val="24"/>
          <w:szCs w:val="24"/>
        </w:rPr>
      </w:pPr>
      <w:r w:rsidRPr="00A10405">
        <w:rPr>
          <w:rFonts w:ascii="Times New Roman" w:hAnsi="Times New Roman" w:cs="Times New Roman"/>
          <w:sz w:val="24"/>
          <w:szCs w:val="24"/>
        </w:rPr>
        <w:t>формирование социально ориентированного взгляда на окружающий мир в его органичном единстве и разнообразии пр</w:t>
      </w:r>
      <w:r w:rsidR="00AB0505" w:rsidRPr="00A10405">
        <w:rPr>
          <w:rFonts w:ascii="Times New Roman" w:hAnsi="Times New Roman" w:cs="Times New Roman"/>
          <w:sz w:val="24"/>
          <w:szCs w:val="24"/>
        </w:rPr>
        <w:t xml:space="preserve">иродной и социальной частей; </w:t>
      </w:r>
    </w:p>
    <w:p w:rsidR="00AB0505" w:rsidRPr="00A10405" w:rsidRDefault="00B520C9" w:rsidP="00B520C9">
      <w:pPr>
        <w:pStyle w:val="a3"/>
        <w:numPr>
          <w:ilvl w:val="0"/>
          <w:numId w:val="6"/>
        </w:numPr>
        <w:rPr>
          <w:rFonts w:ascii="Times New Roman" w:hAnsi="Times New Roman" w:cs="Times New Roman"/>
          <w:sz w:val="24"/>
          <w:szCs w:val="24"/>
        </w:rPr>
      </w:pPr>
      <w:r w:rsidRPr="00A10405">
        <w:rPr>
          <w:rFonts w:ascii="Times New Roman" w:hAnsi="Times New Roman" w:cs="Times New Roman"/>
          <w:sz w:val="24"/>
          <w:szCs w:val="24"/>
        </w:rPr>
        <w:t>формирование уважитель</w:t>
      </w:r>
      <w:r w:rsidR="00AB0505" w:rsidRPr="00A10405">
        <w:rPr>
          <w:rFonts w:ascii="Times New Roman" w:hAnsi="Times New Roman" w:cs="Times New Roman"/>
          <w:sz w:val="24"/>
          <w:szCs w:val="24"/>
        </w:rPr>
        <w:t xml:space="preserve">ного отношения к окружающим; </w:t>
      </w:r>
    </w:p>
    <w:p w:rsidR="00C67F5B" w:rsidRPr="00A10405" w:rsidRDefault="00B520C9" w:rsidP="00B520C9">
      <w:pPr>
        <w:pStyle w:val="a3"/>
        <w:numPr>
          <w:ilvl w:val="0"/>
          <w:numId w:val="6"/>
        </w:numPr>
        <w:rPr>
          <w:rFonts w:ascii="Times New Roman" w:hAnsi="Times New Roman" w:cs="Times New Roman"/>
          <w:sz w:val="24"/>
          <w:szCs w:val="24"/>
        </w:rPr>
      </w:pPr>
      <w:r w:rsidRPr="00A10405">
        <w:rPr>
          <w:rFonts w:ascii="Times New Roman" w:hAnsi="Times New Roman" w:cs="Times New Roman"/>
          <w:sz w:val="24"/>
          <w:szCs w:val="24"/>
        </w:rPr>
        <w:t>овладение начальными навыками адаптации в динамично изменяющемся и развивающем</w:t>
      </w:r>
      <w:r w:rsidR="00C67F5B" w:rsidRPr="00A10405">
        <w:rPr>
          <w:rFonts w:ascii="Times New Roman" w:hAnsi="Times New Roman" w:cs="Times New Roman"/>
          <w:sz w:val="24"/>
          <w:szCs w:val="24"/>
        </w:rPr>
        <w:t>ся мире;</w:t>
      </w:r>
    </w:p>
    <w:p w:rsidR="00C67F5B" w:rsidRPr="00A10405" w:rsidRDefault="00B520C9" w:rsidP="00B520C9">
      <w:pPr>
        <w:pStyle w:val="a3"/>
        <w:numPr>
          <w:ilvl w:val="0"/>
          <w:numId w:val="6"/>
        </w:numPr>
        <w:rPr>
          <w:rFonts w:ascii="Times New Roman" w:hAnsi="Times New Roman" w:cs="Times New Roman"/>
          <w:sz w:val="24"/>
          <w:szCs w:val="24"/>
        </w:rPr>
      </w:pPr>
      <w:r w:rsidRPr="00A10405">
        <w:rPr>
          <w:rFonts w:ascii="Times New Roman" w:hAnsi="Times New Roman" w:cs="Times New Roman"/>
          <w:sz w:val="24"/>
          <w:szCs w:val="24"/>
        </w:rPr>
        <w:t>освоение доступных социальных ролей (обучающегося, сына (дочери), пассажира, покупателя и т.д.), развитие мотивов учебной деятельности и формирован</w:t>
      </w:r>
      <w:r w:rsidR="00C67F5B" w:rsidRPr="00A10405">
        <w:rPr>
          <w:rFonts w:ascii="Times New Roman" w:hAnsi="Times New Roman" w:cs="Times New Roman"/>
          <w:sz w:val="24"/>
          <w:szCs w:val="24"/>
        </w:rPr>
        <w:t xml:space="preserve">ие личностного смысла учения; </w:t>
      </w:r>
    </w:p>
    <w:p w:rsidR="00C67F5B" w:rsidRPr="00A10405" w:rsidRDefault="00B520C9" w:rsidP="00B520C9">
      <w:pPr>
        <w:pStyle w:val="a3"/>
        <w:numPr>
          <w:ilvl w:val="0"/>
          <w:numId w:val="6"/>
        </w:numPr>
        <w:rPr>
          <w:rFonts w:ascii="Times New Roman" w:hAnsi="Times New Roman" w:cs="Times New Roman"/>
          <w:sz w:val="24"/>
          <w:szCs w:val="24"/>
        </w:rPr>
      </w:pPr>
      <w:r w:rsidRPr="00A10405">
        <w:rPr>
          <w:rFonts w:ascii="Times New Roman"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w:t>
      </w:r>
      <w:r w:rsidR="00C67F5B" w:rsidRPr="00A10405">
        <w:rPr>
          <w:rFonts w:ascii="Times New Roman" w:hAnsi="Times New Roman" w:cs="Times New Roman"/>
          <w:sz w:val="24"/>
          <w:szCs w:val="24"/>
        </w:rPr>
        <w:t xml:space="preserve">рмах, общепринятых правилах; </w:t>
      </w:r>
    </w:p>
    <w:p w:rsidR="00C67F5B" w:rsidRPr="00A10405" w:rsidRDefault="00B520C9" w:rsidP="00B520C9">
      <w:pPr>
        <w:pStyle w:val="a3"/>
        <w:numPr>
          <w:ilvl w:val="0"/>
          <w:numId w:val="6"/>
        </w:numPr>
        <w:rPr>
          <w:rFonts w:ascii="Times New Roman" w:hAnsi="Times New Roman" w:cs="Times New Roman"/>
          <w:sz w:val="24"/>
          <w:szCs w:val="24"/>
        </w:rPr>
      </w:pPr>
      <w:r w:rsidRPr="00A10405">
        <w:rPr>
          <w:rFonts w:ascii="Times New Roman" w:hAnsi="Times New Roman" w:cs="Times New Roman"/>
          <w:sz w:val="24"/>
          <w:szCs w:val="24"/>
        </w:rPr>
        <w:t>формирование эстетических потре</w:t>
      </w:r>
      <w:r w:rsidR="00C67F5B" w:rsidRPr="00A10405">
        <w:rPr>
          <w:rFonts w:ascii="Times New Roman" w:hAnsi="Times New Roman" w:cs="Times New Roman"/>
          <w:sz w:val="24"/>
          <w:szCs w:val="24"/>
        </w:rPr>
        <w:t xml:space="preserve">бностей, ценностей и чувств; </w:t>
      </w:r>
    </w:p>
    <w:p w:rsidR="00C67F5B" w:rsidRPr="00A10405" w:rsidRDefault="00B520C9" w:rsidP="00B520C9">
      <w:pPr>
        <w:pStyle w:val="a3"/>
        <w:numPr>
          <w:ilvl w:val="0"/>
          <w:numId w:val="6"/>
        </w:numPr>
        <w:rPr>
          <w:rFonts w:ascii="Times New Roman" w:hAnsi="Times New Roman" w:cs="Times New Roman"/>
          <w:sz w:val="24"/>
          <w:szCs w:val="24"/>
        </w:rPr>
      </w:pPr>
      <w:r w:rsidRPr="00A10405">
        <w:rPr>
          <w:rFonts w:ascii="Times New Roman" w:hAnsi="Times New Roman" w:cs="Times New Roman"/>
          <w:sz w:val="24"/>
          <w:szCs w:val="24"/>
        </w:rPr>
        <w:t>развитие этических чувств, доброжелательности и эмоционально-нравственной отзывчивости, понимания и сопереживания ч</w:t>
      </w:r>
      <w:r w:rsidR="00C67F5B" w:rsidRPr="00A10405">
        <w:rPr>
          <w:rFonts w:ascii="Times New Roman" w:hAnsi="Times New Roman" w:cs="Times New Roman"/>
          <w:sz w:val="24"/>
          <w:szCs w:val="24"/>
        </w:rPr>
        <w:t xml:space="preserve">увствам других людей; </w:t>
      </w:r>
    </w:p>
    <w:p w:rsidR="00C67F5B" w:rsidRPr="00A10405" w:rsidRDefault="00B520C9" w:rsidP="00B520C9">
      <w:pPr>
        <w:pStyle w:val="a3"/>
        <w:numPr>
          <w:ilvl w:val="0"/>
          <w:numId w:val="6"/>
        </w:numPr>
        <w:rPr>
          <w:rFonts w:ascii="Times New Roman" w:hAnsi="Times New Roman" w:cs="Times New Roman"/>
          <w:sz w:val="24"/>
          <w:szCs w:val="24"/>
        </w:rPr>
      </w:pPr>
      <w:r w:rsidRPr="00A10405">
        <w:rPr>
          <w:rFonts w:ascii="Times New Roman" w:hAnsi="Times New Roman" w:cs="Times New Roman"/>
          <w:sz w:val="24"/>
          <w:szCs w:val="24"/>
        </w:rPr>
        <w:t xml:space="preserve">развитие навыков сотрудничества с взрослыми и сверстниками в разных социальных ситуациях, умения не создавать конфликтов и находить </w:t>
      </w:r>
      <w:r w:rsidR="00C67F5B" w:rsidRPr="00A10405">
        <w:rPr>
          <w:rFonts w:ascii="Times New Roman" w:hAnsi="Times New Roman" w:cs="Times New Roman"/>
          <w:sz w:val="24"/>
          <w:szCs w:val="24"/>
        </w:rPr>
        <w:t xml:space="preserve">выходы из спорных ситуаций; </w:t>
      </w:r>
    </w:p>
    <w:p w:rsidR="00B520C9" w:rsidRPr="00A10405" w:rsidRDefault="00B520C9" w:rsidP="00B520C9">
      <w:pPr>
        <w:pStyle w:val="a3"/>
        <w:numPr>
          <w:ilvl w:val="0"/>
          <w:numId w:val="6"/>
        </w:numPr>
        <w:rPr>
          <w:rFonts w:ascii="Times New Roman" w:hAnsi="Times New Roman" w:cs="Times New Roman"/>
          <w:sz w:val="24"/>
          <w:szCs w:val="24"/>
        </w:rPr>
      </w:pPr>
      <w:r w:rsidRPr="00A10405">
        <w:rPr>
          <w:rFonts w:ascii="Times New Roman" w:hAnsi="Times New Roman" w:cs="Times New Roman"/>
          <w:sz w:val="24"/>
          <w:szCs w:val="24"/>
        </w:rPr>
        <w:t>формирование установки на безопасный, здоровый образ жизни, наличие мотивации к труду, работе на результат, бережному отношению к материальным и духовным ценностям.</w:t>
      </w:r>
    </w:p>
    <w:p w:rsidR="004224CA" w:rsidRPr="00A10405" w:rsidRDefault="004224CA" w:rsidP="004224CA">
      <w:pPr>
        <w:suppressAutoHyphens/>
        <w:spacing w:after="0" w:line="300" w:lineRule="atLeast"/>
        <w:jc w:val="both"/>
        <w:rPr>
          <w:rFonts w:ascii="Times New Roman" w:eastAsia="Times New Roman" w:hAnsi="Times New Roman" w:cs="Times New Roman"/>
          <w:b/>
          <w:i/>
          <w:sz w:val="24"/>
          <w:szCs w:val="24"/>
          <w:lang w:eastAsia="ar-SA"/>
        </w:rPr>
      </w:pPr>
      <w:r w:rsidRPr="00A10405">
        <w:rPr>
          <w:rFonts w:ascii="Times New Roman" w:eastAsia="Times New Roman" w:hAnsi="Times New Roman" w:cs="Times New Roman"/>
          <w:b/>
          <w:i/>
          <w:sz w:val="24"/>
          <w:szCs w:val="24"/>
          <w:lang w:eastAsia="ar-SA"/>
        </w:rPr>
        <w:t>Метапредметные результаты</w:t>
      </w:r>
    </w:p>
    <w:p w:rsidR="004224CA" w:rsidRPr="00A10405" w:rsidRDefault="004224CA" w:rsidP="004224CA">
      <w:pPr>
        <w:suppressAutoHyphens/>
        <w:spacing w:after="0" w:line="240" w:lineRule="auto"/>
        <w:jc w:val="both"/>
        <w:rPr>
          <w:rFonts w:ascii="Times New Roman" w:eastAsia="Times New Roman" w:hAnsi="Times New Roman" w:cs="Times New Roman"/>
          <w:sz w:val="24"/>
          <w:szCs w:val="24"/>
          <w:lang w:eastAsia="zh-CN"/>
        </w:rPr>
      </w:pPr>
      <w:r w:rsidRPr="00A10405">
        <w:rPr>
          <w:rFonts w:ascii="Times New Roman" w:eastAsia="Times New Roman" w:hAnsi="Times New Roman" w:cs="Times New Roman"/>
          <w:b/>
          <w:sz w:val="24"/>
          <w:szCs w:val="24"/>
          <w:lang w:eastAsia="zh-CN"/>
        </w:rPr>
        <w:t>Регулятивные:</w:t>
      </w:r>
    </w:p>
    <w:p w:rsidR="004224CA" w:rsidRPr="00A10405" w:rsidRDefault="004224CA" w:rsidP="004224CA">
      <w:pPr>
        <w:numPr>
          <w:ilvl w:val="0"/>
          <w:numId w:val="13"/>
        </w:numPr>
        <w:suppressAutoHyphens/>
        <w:spacing w:after="0" w:line="300" w:lineRule="atLeast"/>
        <w:jc w:val="both"/>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 xml:space="preserve">определять и формулировать цель деятельности на уроке с помощью учителя; </w:t>
      </w:r>
    </w:p>
    <w:p w:rsidR="004224CA" w:rsidRPr="00A10405" w:rsidRDefault="004224CA" w:rsidP="004224CA">
      <w:pPr>
        <w:numPr>
          <w:ilvl w:val="0"/>
          <w:numId w:val="13"/>
        </w:numPr>
        <w:suppressAutoHyphens/>
        <w:spacing w:after="0" w:line="300" w:lineRule="atLeast"/>
        <w:jc w:val="both"/>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 xml:space="preserve">проговаривать последовательность действий на уроке; </w:t>
      </w:r>
    </w:p>
    <w:p w:rsidR="004224CA" w:rsidRPr="00A10405" w:rsidRDefault="004224CA" w:rsidP="004224CA">
      <w:pPr>
        <w:numPr>
          <w:ilvl w:val="0"/>
          <w:numId w:val="13"/>
        </w:numPr>
        <w:suppressAutoHyphens/>
        <w:spacing w:after="0" w:line="300" w:lineRule="atLeast"/>
        <w:jc w:val="both"/>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 xml:space="preserve">учиться работать по предложенному учителем плану </w:t>
      </w:r>
    </w:p>
    <w:p w:rsidR="004224CA" w:rsidRPr="00A10405" w:rsidRDefault="004224CA" w:rsidP="004224CA">
      <w:pPr>
        <w:suppressAutoHyphens/>
        <w:spacing w:after="0" w:line="300" w:lineRule="atLeast"/>
        <w:jc w:val="both"/>
        <w:rPr>
          <w:rFonts w:ascii="Times New Roman" w:eastAsia="Times New Roman" w:hAnsi="Times New Roman" w:cs="Times New Roman"/>
          <w:b/>
          <w:sz w:val="24"/>
          <w:szCs w:val="24"/>
          <w:lang w:eastAsia="ar-SA"/>
        </w:rPr>
      </w:pPr>
      <w:r w:rsidRPr="00A10405">
        <w:rPr>
          <w:rFonts w:ascii="Times New Roman" w:eastAsia="Times New Roman" w:hAnsi="Times New Roman" w:cs="Times New Roman"/>
          <w:b/>
          <w:sz w:val="24"/>
          <w:szCs w:val="24"/>
          <w:lang w:eastAsia="ar-SA"/>
        </w:rPr>
        <w:t xml:space="preserve">Познавательные: </w:t>
      </w:r>
    </w:p>
    <w:p w:rsidR="004224CA" w:rsidRPr="00A10405" w:rsidRDefault="004224CA" w:rsidP="004224CA">
      <w:pPr>
        <w:numPr>
          <w:ilvl w:val="0"/>
          <w:numId w:val="14"/>
        </w:numPr>
        <w:suppressAutoHyphens/>
        <w:spacing w:after="0" w:line="300" w:lineRule="atLeast"/>
        <w:jc w:val="both"/>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 xml:space="preserve">ориентироваться в учебнике (на развороте, в оглавлении, в условных обозначениях); </w:t>
      </w:r>
    </w:p>
    <w:p w:rsidR="004224CA" w:rsidRPr="00A10405" w:rsidRDefault="004224CA" w:rsidP="004224CA">
      <w:pPr>
        <w:numPr>
          <w:ilvl w:val="0"/>
          <w:numId w:val="14"/>
        </w:numPr>
        <w:suppressAutoHyphens/>
        <w:spacing w:after="0" w:line="300" w:lineRule="atLeast"/>
        <w:jc w:val="both"/>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 xml:space="preserve"> делать выводы в результате совместной работы учителя; </w:t>
      </w:r>
    </w:p>
    <w:p w:rsidR="004224CA" w:rsidRPr="00A10405" w:rsidRDefault="004224CA" w:rsidP="004224CA">
      <w:pPr>
        <w:suppressAutoHyphens/>
        <w:spacing w:after="0" w:line="300" w:lineRule="atLeast"/>
        <w:ind w:firstLine="567"/>
        <w:jc w:val="both"/>
        <w:rPr>
          <w:rFonts w:ascii="Times New Roman" w:eastAsia="Times New Roman" w:hAnsi="Times New Roman" w:cs="Times New Roman"/>
          <w:b/>
          <w:i/>
          <w:sz w:val="24"/>
          <w:szCs w:val="24"/>
          <w:lang w:eastAsia="ar-SA"/>
        </w:rPr>
      </w:pPr>
      <w:r w:rsidRPr="00A10405">
        <w:rPr>
          <w:rFonts w:ascii="Times New Roman" w:eastAsia="Times New Roman" w:hAnsi="Times New Roman" w:cs="Times New Roman"/>
          <w:b/>
          <w:i/>
          <w:sz w:val="24"/>
          <w:szCs w:val="24"/>
          <w:lang w:eastAsia="ar-SA"/>
        </w:rPr>
        <w:lastRenderedPageBreak/>
        <w:t xml:space="preserve">Коммуникативные: </w:t>
      </w:r>
    </w:p>
    <w:p w:rsidR="004224CA" w:rsidRPr="00A10405" w:rsidRDefault="004224CA" w:rsidP="004224CA">
      <w:pPr>
        <w:numPr>
          <w:ilvl w:val="0"/>
          <w:numId w:val="15"/>
        </w:numPr>
        <w:suppressAutoHyphens/>
        <w:spacing w:after="0" w:line="300" w:lineRule="atLeast"/>
        <w:jc w:val="both"/>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 xml:space="preserve">слушать и понимать речь других; </w:t>
      </w:r>
    </w:p>
    <w:p w:rsidR="004224CA" w:rsidRPr="00A10405" w:rsidRDefault="004224CA" w:rsidP="004224CA">
      <w:pPr>
        <w:numPr>
          <w:ilvl w:val="0"/>
          <w:numId w:val="15"/>
        </w:numPr>
        <w:suppressAutoHyphens/>
        <w:spacing w:after="0" w:line="300" w:lineRule="atLeast"/>
        <w:jc w:val="both"/>
        <w:rPr>
          <w:rFonts w:ascii="Times New Roman" w:eastAsia="Times New Roman" w:hAnsi="Times New Roman" w:cs="Times New Roman"/>
          <w:sz w:val="24"/>
          <w:szCs w:val="24"/>
          <w:lang w:eastAsia="ar-SA"/>
        </w:rPr>
      </w:pPr>
      <w:r w:rsidRPr="00A10405">
        <w:rPr>
          <w:rFonts w:ascii="Times New Roman" w:eastAsia="Times New Roman" w:hAnsi="Times New Roman" w:cs="Times New Roman"/>
          <w:sz w:val="24"/>
          <w:szCs w:val="24"/>
          <w:lang w:eastAsia="ar-SA"/>
        </w:rPr>
        <w:t xml:space="preserve">договариваться о правилах поведения и общения и следовать им; </w:t>
      </w:r>
    </w:p>
    <w:p w:rsidR="004224CA" w:rsidRPr="00A10405" w:rsidRDefault="004224CA" w:rsidP="004224CA">
      <w:pPr>
        <w:rPr>
          <w:rFonts w:ascii="Times New Roman" w:hAnsi="Times New Roman" w:cs="Times New Roman"/>
          <w:sz w:val="24"/>
          <w:szCs w:val="24"/>
        </w:rPr>
      </w:pPr>
    </w:p>
    <w:p w:rsidR="00B73B37" w:rsidRPr="00A10405" w:rsidRDefault="00B520C9" w:rsidP="00B73B37">
      <w:pPr>
        <w:rPr>
          <w:rFonts w:ascii="Times New Roman" w:hAnsi="Times New Roman" w:cs="Times New Roman"/>
          <w:b/>
          <w:i/>
          <w:sz w:val="24"/>
          <w:szCs w:val="24"/>
        </w:rPr>
      </w:pPr>
      <w:r w:rsidRPr="00A10405">
        <w:rPr>
          <w:rFonts w:ascii="Times New Roman" w:hAnsi="Times New Roman" w:cs="Times New Roman"/>
          <w:b/>
          <w:i/>
          <w:sz w:val="24"/>
          <w:szCs w:val="24"/>
        </w:rPr>
        <w:t>Предметные результаты</w:t>
      </w:r>
    </w:p>
    <w:p w:rsidR="004B0E60" w:rsidRPr="00A10405" w:rsidRDefault="004B0E60" w:rsidP="00FA3BB6">
      <w:pPr>
        <w:spacing w:after="0" w:line="360" w:lineRule="auto"/>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1) Представление о себе как «Я», осознание общности и различий «Я»</w:t>
      </w:r>
      <w:r w:rsidR="00FA3BB6" w:rsidRPr="00A10405">
        <w:rPr>
          <w:rFonts w:ascii="Times New Roman" w:eastAsia="Times New Roman" w:hAnsi="Times New Roman" w:cs="Times New Roman"/>
          <w:sz w:val="24"/>
          <w:szCs w:val="24"/>
          <w:lang w:eastAsia="ru-RU"/>
        </w:rPr>
        <w:t xml:space="preserve"> </w:t>
      </w:r>
      <w:r w:rsidRPr="00A10405">
        <w:rPr>
          <w:rFonts w:ascii="Times New Roman" w:eastAsia="Times New Roman" w:hAnsi="Times New Roman" w:cs="Times New Roman"/>
          <w:sz w:val="24"/>
          <w:szCs w:val="24"/>
          <w:lang w:eastAsia="ru-RU"/>
        </w:rPr>
        <w:t>от других.</w:t>
      </w:r>
    </w:p>
    <w:p w:rsidR="00FA3BB6" w:rsidRPr="00A10405" w:rsidRDefault="004B0E60" w:rsidP="00FA3BB6">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Соотнесение себя со своим именем, своим изображением на ф</w:t>
      </w:r>
      <w:r w:rsidR="00FA3BB6" w:rsidRPr="00A10405">
        <w:rPr>
          <w:rFonts w:ascii="Times New Roman" w:eastAsia="Times New Roman" w:hAnsi="Times New Roman" w:cs="Times New Roman"/>
          <w:sz w:val="24"/>
          <w:szCs w:val="24"/>
          <w:lang w:eastAsia="ru-RU"/>
        </w:rPr>
        <w:t>отографии, отражением в зеркале.</w:t>
      </w:r>
    </w:p>
    <w:p w:rsidR="004B0E60" w:rsidRPr="00A10405" w:rsidRDefault="004B0E60" w:rsidP="00FA3BB6">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 Представление о собственном теле.</w:t>
      </w:r>
    </w:p>
    <w:p w:rsidR="004B0E60" w:rsidRPr="00A10405" w:rsidRDefault="004B0E60" w:rsidP="00FA3BB6">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 Отнесение себя к определенному полу.</w:t>
      </w:r>
    </w:p>
    <w:p w:rsidR="004B0E60" w:rsidRPr="00A10405" w:rsidRDefault="004B0E60" w:rsidP="00FA3BB6">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Умение определять «моё» и «не моё», осознавать и выражать свои интересы, желания.</w:t>
      </w:r>
    </w:p>
    <w:p w:rsidR="004B0E60" w:rsidRPr="00A10405" w:rsidRDefault="004B0E60" w:rsidP="00FA3BB6">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Умение сообщать общие сведения о себе: имя, фамилия, возраст, пол, место жительства, интересы.</w:t>
      </w:r>
    </w:p>
    <w:p w:rsidR="004B0E60" w:rsidRPr="00A10405" w:rsidRDefault="004B0E60" w:rsidP="00FA3BB6">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 Представления о возрастных изменениях человека, адекватное отношение к своим возрастным изменениям.</w:t>
      </w:r>
    </w:p>
    <w:p w:rsidR="004B0E60" w:rsidRPr="00A10405" w:rsidRDefault="004B0E60" w:rsidP="00FA3BB6">
      <w:pPr>
        <w:spacing w:after="0" w:line="360" w:lineRule="auto"/>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2) Умение решать каждодневные жизненные задачи, связанные с удовлетворением первоочередных потребностей.</w:t>
      </w:r>
    </w:p>
    <w:p w:rsidR="004B0E60" w:rsidRPr="00A10405" w:rsidRDefault="004B0E60" w:rsidP="00FA3BB6">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Умение обслуживать себя: принимать пищу и пить, ходить в туалет, выполнять гигиенические процедуры, одеваться и раздеваться и др.</w:t>
      </w:r>
    </w:p>
    <w:p w:rsidR="004B0E60" w:rsidRPr="00A10405" w:rsidRDefault="004B0E60" w:rsidP="00FA3BB6">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 Умение сообщать о своих потребностях и желаниях.</w:t>
      </w:r>
    </w:p>
    <w:p w:rsidR="00FA3BB6" w:rsidRPr="00A10405" w:rsidRDefault="004B0E60" w:rsidP="00FA3BB6">
      <w:pPr>
        <w:spacing w:after="0" w:line="360" w:lineRule="auto"/>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3) Умение поддерживать образ жизни, соответствующий возрасту, потребностям и ограничениям здоровья; </w:t>
      </w:r>
    </w:p>
    <w:p w:rsidR="004B0E60" w:rsidRPr="00A10405" w:rsidRDefault="004B0E60" w:rsidP="00FA3BB6">
      <w:pPr>
        <w:pStyle w:val="a3"/>
        <w:numPr>
          <w:ilvl w:val="0"/>
          <w:numId w:val="12"/>
        </w:numPr>
        <w:spacing w:after="0" w:line="360" w:lineRule="auto"/>
        <w:ind w:left="851" w:hanging="567"/>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поддерживать режим дня с необходимыми оздоровительными процедурами.</w:t>
      </w:r>
    </w:p>
    <w:p w:rsidR="004B0E60" w:rsidRPr="00A10405" w:rsidRDefault="004B0E60" w:rsidP="00FA3BB6">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Умение определять свое самочувствие (как хорошее или плохое), показывать или сообщать о болезненных ощущениях взрослому.</w:t>
      </w:r>
    </w:p>
    <w:p w:rsidR="004B0E60" w:rsidRPr="00A10405" w:rsidRDefault="004B0E60" w:rsidP="00FA3BB6">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Умение соблюдать гигиенические правила в соответствии с режимом дня (чистка зубов утром и вечером, мытье рук перед едой и после посещения туалета).</w:t>
      </w:r>
    </w:p>
    <w:p w:rsidR="00FA3BB6" w:rsidRPr="00A10405" w:rsidRDefault="004B0E60" w:rsidP="00FA3BB6">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 Умение следить за своим внешним видом.</w:t>
      </w:r>
    </w:p>
    <w:p w:rsidR="004B0E60" w:rsidRPr="00A10405" w:rsidRDefault="004B0E60" w:rsidP="00FA3BB6">
      <w:pPr>
        <w:spacing w:after="0" w:line="360" w:lineRule="auto"/>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4) Представления о своей семье, взаимоотношениях в семье.</w:t>
      </w:r>
    </w:p>
    <w:p w:rsidR="004B0E60" w:rsidRPr="00A10405" w:rsidRDefault="004B0E60" w:rsidP="00B73B37">
      <w:pPr>
        <w:numPr>
          <w:ilvl w:val="0"/>
          <w:numId w:val="12"/>
        </w:numPr>
        <w:spacing w:after="0" w:line="360" w:lineRule="auto"/>
        <w:ind w:left="0" w:firstLine="284"/>
        <w:contextualSpacing/>
        <w:jc w:val="both"/>
        <w:rPr>
          <w:rFonts w:ascii="Times New Roman" w:eastAsia="Times New Roman" w:hAnsi="Times New Roman" w:cs="Times New Roman"/>
          <w:sz w:val="24"/>
          <w:szCs w:val="24"/>
          <w:lang w:eastAsia="ru-RU"/>
        </w:rPr>
      </w:pPr>
      <w:r w:rsidRPr="00A10405">
        <w:rPr>
          <w:rFonts w:ascii="Times New Roman" w:eastAsia="Times New Roman" w:hAnsi="Times New Roman" w:cs="Times New Roman"/>
          <w:sz w:val="24"/>
          <w:szCs w:val="24"/>
          <w:lang w:eastAsia="ru-RU"/>
        </w:rPr>
        <w:t xml:space="preserve"> Представления о членах семьи, родственных отношениях в семье и своей социальной роли, обязанностях членов семьи, бытовой и досуговой деятельности семьи.</w:t>
      </w:r>
    </w:p>
    <w:p w:rsidR="00B520C9" w:rsidRPr="00A10405" w:rsidRDefault="00B520C9" w:rsidP="004224CA">
      <w:pPr>
        <w:shd w:val="clear" w:color="auto" w:fill="FFFFFF" w:themeFill="background1"/>
        <w:ind w:left="360"/>
        <w:rPr>
          <w:rFonts w:ascii="Times New Roman" w:hAnsi="Times New Roman" w:cs="Times New Roman"/>
          <w:b/>
          <w:sz w:val="24"/>
          <w:szCs w:val="24"/>
        </w:rPr>
      </w:pPr>
      <w:r w:rsidRPr="00A10405">
        <w:rPr>
          <w:rFonts w:ascii="Times New Roman" w:hAnsi="Times New Roman" w:cs="Times New Roman"/>
          <w:b/>
          <w:sz w:val="24"/>
          <w:szCs w:val="24"/>
        </w:rPr>
        <w:t>Контроль и оценка результатов обучения</w:t>
      </w:r>
    </w:p>
    <w:p w:rsidR="004224CA" w:rsidRPr="00A10405" w:rsidRDefault="004224CA" w:rsidP="004224CA">
      <w:pPr>
        <w:shd w:val="clear" w:color="auto" w:fill="FFFFFF"/>
        <w:spacing w:after="0" w:line="240" w:lineRule="auto"/>
        <w:ind w:firstLine="360"/>
        <w:jc w:val="both"/>
        <w:rPr>
          <w:rFonts w:ascii="Times New Roman" w:eastAsia="Times New Roman" w:hAnsi="Times New Roman" w:cs="Times New Roman"/>
          <w:color w:val="000000"/>
          <w:sz w:val="24"/>
          <w:szCs w:val="24"/>
          <w:lang w:eastAsia="ru-RU"/>
        </w:rPr>
      </w:pPr>
      <w:r w:rsidRPr="00A10405">
        <w:rPr>
          <w:rFonts w:ascii="Times New Roman" w:eastAsia="Times New Roman" w:hAnsi="Times New Roman" w:cs="Times New Roman"/>
          <w:color w:val="000000"/>
          <w:sz w:val="24"/>
          <w:szCs w:val="24"/>
          <w:lang w:eastAsia="ru-RU"/>
        </w:rPr>
        <w:t>Оценка достижения предметных результатов ведется в ходе текущего контроля, промежуточной аттестации. </w:t>
      </w:r>
      <w:r w:rsidRPr="00A10405">
        <w:rPr>
          <w:rFonts w:ascii="Times New Roman" w:eastAsia="Times New Roman" w:hAnsi="Times New Roman" w:cs="Times New Roman"/>
          <w:i/>
          <w:iCs/>
          <w:color w:val="000000"/>
          <w:sz w:val="24"/>
          <w:szCs w:val="24"/>
          <w:lang w:eastAsia="ru-RU"/>
        </w:rPr>
        <w:t>Текущий контроль</w:t>
      </w:r>
      <w:r w:rsidRPr="00A10405">
        <w:rPr>
          <w:rFonts w:ascii="Times New Roman" w:eastAsia="Times New Roman" w:hAnsi="Times New Roman" w:cs="Times New Roman"/>
          <w:color w:val="000000"/>
          <w:sz w:val="24"/>
          <w:szCs w:val="24"/>
          <w:lang w:eastAsia="ru-RU"/>
        </w:rPr>
        <w:t> осуществляется в виде контрольно-оценочной деятельности:</w:t>
      </w:r>
    </w:p>
    <w:p w:rsidR="004224CA" w:rsidRPr="00A10405" w:rsidRDefault="004224CA" w:rsidP="004224CA">
      <w:pPr>
        <w:numPr>
          <w:ilvl w:val="0"/>
          <w:numId w:val="16"/>
        </w:numPr>
        <w:shd w:val="clear" w:color="auto" w:fill="FFFFFF"/>
        <w:suppressAutoHyphens/>
        <w:spacing w:after="0" w:line="240" w:lineRule="auto"/>
        <w:jc w:val="both"/>
        <w:rPr>
          <w:rFonts w:ascii="Times New Roman" w:eastAsia="Times New Roman" w:hAnsi="Times New Roman" w:cs="Times New Roman"/>
          <w:color w:val="000000"/>
          <w:sz w:val="24"/>
          <w:szCs w:val="24"/>
          <w:lang w:eastAsia="ru-RU"/>
        </w:rPr>
      </w:pPr>
      <w:r w:rsidRPr="00A10405">
        <w:rPr>
          <w:rFonts w:ascii="Times New Roman" w:eastAsia="Times New Roman" w:hAnsi="Times New Roman" w:cs="Times New Roman"/>
          <w:color w:val="000000"/>
          <w:sz w:val="24"/>
          <w:szCs w:val="24"/>
          <w:lang w:eastAsia="ru-RU"/>
        </w:rPr>
        <w:t>поурочный устный контроль - устный опрос, рассказ по теме;</w:t>
      </w:r>
    </w:p>
    <w:p w:rsidR="004224CA" w:rsidRPr="00A10405" w:rsidRDefault="004224CA" w:rsidP="004224CA">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10405">
        <w:rPr>
          <w:rFonts w:ascii="Times New Roman" w:eastAsia="Times New Roman" w:hAnsi="Times New Roman" w:cs="Times New Roman"/>
          <w:color w:val="000000"/>
          <w:sz w:val="24"/>
          <w:szCs w:val="24"/>
          <w:lang w:eastAsia="ru-RU"/>
        </w:rPr>
        <w:t>Текущая проверка и оценка знаний может также проводиться с целью выявления отдельных умений и навыков по изучаемому предмету. Каждая такая оценка должна быть мотивированной.</w:t>
      </w:r>
    </w:p>
    <w:p w:rsidR="004224CA" w:rsidRPr="00A10405" w:rsidRDefault="004224CA" w:rsidP="004224CA">
      <w:pPr>
        <w:shd w:val="clear" w:color="auto" w:fill="FFFFFF"/>
        <w:spacing w:after="0" w:line="240" w:lineRule="auto"/>
        <w:ind w:firstLine="426"/>
        <w:jc w:val="both"/>
        <w:rPr>
          <w:rFonts w:ascii="Times New Roman" w:eastAsia="Times New Roman" w:hAnsi="Times New Roman" w:cs="Times New Roman"/>
          <w:i/>
          <w:iCs/>
          <w:color w:val="000000"/>
          <w:sz w:val="24"/>
          <w:szCs w:val="24"/>
          <w:lang w:eastAsia="ru-RU"/>
        </w:rPr>
      </w:pPr>
      <w:r w:rsidRPr="00A10405">
        <w:rPr>
          <w:rFonts w:ascii="Times New Roman" w:eastAsia="Times New Roman" w:hAnsi="Times New Roman" w:cs="Times New Roman"/>
          <w:i/>
          <w:iCs/>
          <w:color w:val="000000"/>
          <w:sz w:val="24"/>
          <w:szCs w:val="24"/>
          <w:lang w:eastAsia="ru-RU"/>
        </w:rPr>
        <w:t xml:space="preserve">Промежуточная диагностика – </w:t>
      </w:r>
      <w:r w:rsidRPr="00A10405">
        <w:rPr>
          <w:rFonts w:ascii="Times New Roman" w:eastAsia="Times New Roman" w:hAnsi="Times New Roman" w:cs="Times New Roman"/>
          <w:iCs/>
          <w:color w:val="000000"/>
          <w:sz w:val="24"/>
          <w:szCs w:val="24"/>
          <w:lang w:eastAsia="ru-RU"/>
        </w:rPr>
        <w:t>контрольный тест.</w:t>
      </w:r>
    </w:p>
    <w:p w:rsidR="004224CA" w:rsidRPr="00A10405" w:rsidRDefault="004224CA" w:rsidP="004224CA">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A10405">
        <w:rPr>
          <w:rFonts w:ascii="Times New Roman" w:eastAsia="Times New Roman" w:hAnsi="Times New Roman" w:cs="Times New Roman"/>
          <w:i/>
          <w:iCs/>
          <w:color w:val="000000"/>
          <w:sz w:val="24"/>
          <w:szCs w:val="24"/>
          <w:lang w:eastAsia="ru-RU"/>
        </w:rPr>
        <w:t>Промежуточная аттестация</w:t>
      </w:r>
      <w:r w:rsidRPr="00A10405">
        <w:rPr>
          <w:rFonts w:ascii="Times New Roman" w:eastAsia="Times New Roman" w:hAnsi="Times New Roman" w:cs="Times New Roman"/>
          <w:color w:val="000000"/>
          <w:sz w:val="24"/>
          <w:szCs w:val="24"/>
          <w:lang w:eastAsia="ru-RU"/>
        </w:rPr>
        <w:t> - проводится в конце учебного года в виде контрольного теста.</w:t>
      </w:r>
    </w:p>
    <w:p w:rsidR="004224CA" w:rsidRPr="00A10405" w:rsidRDefault="004224CA" w:rsidP="004224CA">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10405">
        <w:rPr>
          <w:rFonts w:ascii="Times New Roman" w:eastAsia="Times New Roman" w:hAnsi="Times New Roman" w:cs="Times New Roman"/>
          <w:color w:val="000000"/>
          <w:sz w:val="24"/>
          <w:szCs w:val="24"/>
          <w:lang w:eastAsia="ru-RU"/>
        </w:rPr>
        <w:t xml:space="preserve">В целом оценка достижения обучающимися с умственной отсталостью (интеллектуальными нарушениями) предметных результатов должна базироваться на принципах индивидуального и дифференцированного подходов. Усвоенные обучающимися даже незначительные по объему и элементарные по содержанию знания и умения должны выполнять коррекционно-развивающую </w:t>
      </w:r>
      <w:r w:rsidRPr="00A10405">
        <w:rPr>
          <w:rFonts w:ascii="Times New Roman" w:eastAsia="Times New Roman" w:hAnsi="Times New Roman" w:cs="Times New Roman"/>
          <w:color w:val="000000"/>
          <w:sz w:val="24"/>
          <w:szCs w:val="24"/>
          <w:lang w:eastAsia="ru-RU"/>
        </w:rPr>
        <w:lastRenderedPageBreak/>
        <w:t>функцию, поскольку они играют определенную роль в становлении личности ученика и овладении им социальным опытом.  </w:t>
      </w:r>
    </w:p>
    <w:p w:rsidR="004224CA" w:rsidRPr="00A10405" w:rsidRDefault="004224CA" w:rsidP="004224CA">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10405">
        <w:rPr>
          <w:rFonts w:ascii="Times New Roman" w:eastAsia="Times New Roman" w:hAnsi="Times New Roman" w:cs="Times New Roman"/>
          <w:color w:val="000000"/>
          <w:sz w:val="24"/>
          <w:szCs w:val="24"/>
          <w:lang w:eastAsia="ru-RU"/>
        </w:rPr>
        <w:t>В текущей оценочной деятельности целесообразно соотносить результаты, продемонстрированные учеником, с оценками типа: «удовлетворительно» (зачёт), если обучающиеся верно выполняют от 35% до 50% заданий; «хорошо» – от 51% до 65% заданий; «очень хорошо» (отлично) свыше 65%.</w:t>
      </w:r>
    </w:p>
    <w:p w:rsidR="004224CA" w:rsidRPr="00A10405" w:rsidRDefault="004224CA" w:rsidP="004224CA">
      <w:pPr>
        <w:shd w:val="clear" w:color="auto" w:fill="FFFFFF"/>
        <w:spacing w:after="0" w:line="240" w:lineRule="auto"/>
        <w:rPr>
          <w:rFonts w:ascii="Times New Roman" w:eastAsia="Times New Roman" w:hAnsi="Times New Roman" w:cs="Times New Roman"/>
          <w:color w:val="000000"/>
          <w:sz w:val="24"/>
          <w:szCs w:val="24"/>
          <w:lang w:eastAsia="ru-RU"/>
        </w:rPr>
      </w:pPr>
      <w:r w:rsidRPr="00A10405">
        <w:rPr>
          <w:rFonts w:ascii="Times New Roman" w:eastAsia="Times New Roman" w:hAnsi="Times New Roman" w:cs="Times New Roman"/>
          <w:color w:val="000000"/>
          <w:sz w:val="24"/>
          <w:szCs w:val="24"/>
          <w:lang w:eastAsia="ru-RU"/>
        </w:rPr>
        <w:t xml:space="preserve">Такой подход не исключает возможности использования традиционной системы отметок по 5-балльной шкале. </w:t>
      </w:r>
    </w:p>
    <w:p w:rsidR="004224CA" w:rsidRPr="00A10405" w:rsidRDefault="004224CA" w:rsidP="004224CA">
      <w:pPr>
        <w:shd w:val="clear" w:color="auto" w:fill="FFFFFF" w:themeFill="background1"/>
        <w:ind w:left="360"/>
        <w:rPr>
          <w:rFonts w:ascii="Times New Roman" w:hAnsi="Times New Roman" w:cs="Times New Roman"/>
          <w:b/>
          <w:sz w:val="24"/>
          <w:szCs w:val="24"/>
        </w:rPr>
      </w:pPr>
    </w:p>
    <w:p w:rsidR="00B520C9" w:rsidRPr="00A10405" w:rsidRDefault="00B520C9" w:rsidP="00B520C9">
      <w:pPr>
        <w:ind w:left="360"/>
        <w:jc w:val="center"/>
        <w:rPr>
          <w:rFonts w:ascii="Times New Roman" w:hAnsi="Times New Roman" w:cs="Times New Roman"/>
          <w:b/>
          <w:sz w:val="24"/>
          <w:szCs w:val="24"/>
        </w:rPr>
      </w:pPr>
      <w:r w:rsidRPr="00A10405">
        <w:rPr>
          <w:rFonts w:ascii="Times New Roman" w:hAnsi="Times New Roman" w:cs="Times New Roman"/>
          <w:b/>
          <w:sz w:val="24"/>
          <w:szCs w:val="24"/>
        </w:rPr>
        <w:t>Перечень учебно-методических средств обучения</w:t>
      </w:r>
    </w:p>
    <w:p w:rsidR="00C67F5B" w:rsidRPr="00A10405" w:rsidRDefault="00C67F5B" w:rsidP="00C67F5B">
      <w:pPr>
        <w:numPr>
          <w:ilvl w:val="0"/>
          <w:numId w:val="9"/>
        </w:numPr>
        <w:suppressAutoHyphens/>
        <w:spacing w:after="0" w:line="240" w:lineRule="auto"/>
        <w:ind w:left="426" w:hanging="426"/>
        <w:jc w:val="both"/>
        <w:rPr>
          <w:rFonts w:ascii="Times New Roman" w:eastAsia="Times New Roman" w:hAnsi="Times New Roman" w:cs="Times New Roman"/>
          <w:color w:val="000000"/>
          <w:sz w:val="24"/>
          <w:szCs w:val="24"/>
          <w:lang w:eastAsia="ar-SA"/>
        </w:rPr>
      </w:pPr>
      <w:r w:rsidRPr="00A10405">
        <w:rPr>
          <w:rFonts w:ascii="Times New Roman" w:eastAsia="Times New Roman" w:hAnsi="Times New Roman" w:cs="Times New Roman"/>
          <w:color w:val="000000"/>
          <w:sz w:val="24"/>
          <w:szCs w:val="24"/>
          <w:lang w:eastAsia="ar-SA"/>
        </w:rPr>
        <w:t xml:space="preserve">«Мир природы и человека» для </w:t>
      </w:r>
      <w:r w:rsidR="00ED4739">
        <w:rPr>
          <w:rFonts w:ascii="Times New Roman" w:eastAsia="Times New Roman" w:hAnsi="Times New Roman" w:cs="Times New Roman"/>
          <w:color w:val="000000"/>
          <w:sz w:val="24"/>
          <w:szCs w:val="24"/>
          <w:lang w:eastAsia="ar-SA"/>
        </w:rPr>
        <w:t>1</w:t>
      </w:r>
      <w:r w:rsidRPr="00A10405">
        <w:rPr>
          <w:rFonts w:ascii="Times New Roman" w:eastAsia="Times New Roman" w:hAnsi="Times New Roman" w:cs="Times New Roman"/>
          <w:color w:val="000000"/>
          <w:sz w:val="24"/>
          <w:szCs w:val="24"/>
          <w:lang w:eastAsia="ar-SA"/>
        </w:rPr>
        <w:t xml:space="preserve"> класса, Матвеева Н.Б., Котина М.С., Куртова Т.О., М.: «Просвещение», 2020.</w:t>
      </w:r>
    </w:p>
    <w:p w:rsidR="00C67F5B" w:rsidRPr="00A10405" w:rsidRDefault="00C67F5B" w:rsidP="00C67F5B">
      <w:pPr>
        <w:widowControl w:val="0"/>
        <w:numPr>
          <w:ilvl w:val="0"/>
          <w:numId w:val="9"/>
        </w:numPr>
        <w:spacing w:after="0" w:line="276" w:lineRule="auto"/>
        <w:jc w:val="both"/>
        <w:rPr>
          <w:rFonts w:ascii="Times New Roman" w:hAnsi="Times New Roman" w:cs="Times New Roman"/>
          <w:color w:val="242424"/>
          <w:sz w:val="24"/>
          <w:szCs w:val="24"/>
        </w:rPr>
      </w:pPr>
      <w:r w:rsidRPr="00A10405">
        <w:rPr>
          <w:rFonts w:ascii="Times New Roman" w:hAnsi="Times New Roman" w:cs="Times New Roman"/>
          <w:color w:val="000000" w:themeColor="text1"/>
          <w:sz w:val="24"/>
          <w:szCs w:val="24"/>
          <w:shd w:val="clear" w:color="auto" w:fill="FFFFFF" w:themeFill="background1"/>
        </w:rPr>
        <w:t>Морозова И.А, Пушкарева М.А Ознакомление с окружающим миром. – М.: МОЗАИКА-СИНТЕЗ, 2020</w:t>
      </w:r>
      <w:r w:rsidRPr="00A10405">
        <w:rPr>
          <w:rFonts w:ascii="Times New Roman" w:hAnsi="Times New Roman" w:cs="Times New Roman"/>
          <w:color w:val="242424"/>
          <w:sz w:val="24"/>
          <w:szCs w:val="24"/>
        </w:rPr>
        <w:t xml:space="preserve">.  </w:t>
      </w:r>
    </w:p>
    <w:p w:rsidR="00983B48" w:rsidRPr="00A10405" w:rsidRDefault="00B520C9" w:rsidP="00C67F5B">
      <w:pPr>
        <w:widowControl w:val="0"/>
        <w:numPr>
          <w:ilvl w:val="0"/>
          <w:numId w:val="9"/>
        </w:numPr>
        <w:spacing w:after="0" w:line="276" w:lineRule="auto"/>
        <w:jc w:val="both"/>
        <w:rPr>
          <w:rFonts w:ascii="Times New Roman" w:hAnsi="Times New Roman" w:cs="Times New Roman"/>
          <w:color w:val="242424"/>
          <w:sz w:val="24"/>
          <w:szCs w:val="24"/>
        </w:rPr>
      </w:pPr>
      <w:r w:rsidRPr="00A10405">
        <w:rPr>
          <w:rFonts w:ascii="Times New Roman" w:eastAsia="Times New Roman" w:hAnsi="Times New Roman" w:cs="Times New Roman"/>
          <w:sz w:val="24"/>
          <w:szCs w:val="24"/>
          <w:lang w:eastAsia="ar-SA"/>
        </w:rPr>
        <w:t xml:space="preserve">Материально-техническое обеспечение предмета включает: </w:t>
      </w:r>
    </w:p>
    <w:p w:rsidR="004B0E60" w:rsidRPr="00A10405" w:rsidRDefault="004B0E60" w:rsidP="004B0E60">
      <w:pPr>
        <w:pStyle w:val="a3"/>
        <w:numPr>
          <w:ilvl w:val="0"/>
          <w:numId w:val="11"/>
        </w:numPr>
        <w:suppressAutoHyphens/>
        <w:spacing w:after="0" w:line="240" w:lineRule="auto"/>
        <w:rPr>
          <w:rFonts w:ascii="Times New Roman" w:eastAsia="Times New Roman" w:hAnsi="Times New Roman" w:cs="Times New Roman"/>
          <w:b/>
          <w:bCs/>
          <w:iCs/>
          <w:sz w:val="24"/>
          <w:szCs w:val="24"/>
          <w:lang w:eastAsia="ar-SA"/>
        </w:rPr>
      </w:pPr>
      <w:r w:rsidRPr="00A10405">
        <w:rPr>
          <w:rFonts w:ascii="Times New Roman" w:eastAsia="Times New Roman" w:hAnsi="Times New Roman" w:cs="Times New Roman"/>
          <w:sz w:val="24"/>
          <w:szCs w:val="24"/>
          <w:lang w:eastAsia="ru-RU"/>
        </w:rPr>
        <w:t xml:space="preserve">Предметные и сюжетные картинки, фотографии с изображением членов семьи ребенка; </w:t>
      </w:r>
    </w:p>
    <w:p w:rsidR="004B0E60" w:rsidRPr="00A10405" w:rsidRDefault="004B0E60" w:rsidP="004B0E60">
      <w:pPr>
        <w:pStyle w:val="a3"/>
        <w:numPr>
          <w:ilvl w:val="0"/>
          <w:numId w:val="11"/>
        </w:numPr>
        <w:suppressAutoHyphens/>
        <w:spacing w:after="0" w:line="240" w:lineRule="auto"/>
        <w:rPr>
          <w:rFonts w:ascii="Times New Roman" w:eastAsia="Times New Roman" w:hAnsi="Times New Roman" w:cs="Times New Roman"/>
          <w:b/>
          <w:bCs/>
          <w:iCs/>
          <w:sz w:val="24"/>
          <w:szCs w:val="24"/>
          <w:lang w:eastAsia="ar-SA"/>
        </w:rPr>
      </w:pPr>
      <w:r w:rsidRPr="00A10405">
        <w:rPr>
          <w:rFonts w:ascii="Times New Roman" w:eastAsia="Times New Roman" w:hAnsi="Times New Roman" w:cs="Times New Roman"/>
          <w:sz w:val="24"/>
          <w:szCs w:val="24"/>
          <w:lang w:eastAsia="ru-RU"/>
        </w:rPr>
        <w:t xml:space="preserve">Пиктограммы и видеозаписи действий, правил поведения, пиктограммы с изображением действий, операций самообслуживания, используемых при этом предметов и др. </w:t>
      </w:r>
    </w:p>
    <w:p w:rsidR="004B0E60" w:rsidRPr="00A10405" w:rsidRDefault="004B0E60" w:rsidP="004B0E60">
      <w:pPr>
        <w:pStyle w:val="a3"/>
        <w:numPr>
          <w:ilvl w:val="0"/>
          <w:numId w:val="11"/>
        </w:numPr>
        <w:suppressAutoHyphens/>
        <w:spacing w:after="0" w:line="240" w:lineRule="auto"/>
        <w:rPr>
          <w:rFonts w:ascii="Times New Roman" w:eastAsia="Times New Roman" w:hAnsi="Times New Roman" w:cs="Times New Roman"/>
          <w:b/>
          <w:bCs/>
          <w:iCs/>
          <w:sz w:val="24"/>
          <w:szCs w:val="24"/>
          <w:lang w:eastAsia="ar-SA"/>
        </w:rPr>
      </w:pPr>
      <w:r w:rsidRPr="00A10405">
        <w:rPr>
          <w:rFonts w:ascii="Times New Roman" w:eastAsia="Times New Roman" w:hAnsi="Times New Roman" w:cs="Times New Roman"/>
          <w:sz w:val="24"/>
          <w:szCs w:val="24"/>
          <w:lang w:eastAsia="ru-RU"/>
        </w:rPr>
        <w:t xml:space="preserve">Кроме того, используются видеоматериалы, презентации, мультипликационные фильмы, иллюстрирующие внутрисемейные взаимоотношения; </w:t>
      </w:r>
    </w:p>
    <w:p w:rsidR="004B0E60" w:rsidRPr="00A10405" w:rsidRDefault="004B0E60" w:rsidP="004B0E60">
      <w:pPr>
        <w:pStyle w:val="a3"/>
        <w:numPr>
          <w:ilvl w:val="0"/>
          <w:numId w:val="11"/>
        </w:numPr>
        <w:suppressAutoHyphens/>
        <w:spacing w:after="0" w:line="240" w:lineRule="auto"/>
        <w:rPr>
          <w:rFonts w:ascii="Times New Roman" w:eastAsia="Times New Roman" w:hAnsi="Times New Roman" w:cs="Times New Roman"/>
          <w:b/>
          <w:bCs/>
          <w:iCs/>
          <w:sz w:val="24"/>
          <w:szCs w:val="24"/>
          <w:lang w:eastAsia="ar-SA"/>
        </w:rPr>
      </w:pPr>
      <w:r w:rsidRPr="00A10405">
        <w:rPr>
          <w:rFonts w:ascii="Times New Roman" w:eastAsia="Times New Roman" w:hAnsi="Times New Roman" w:cs="Times New Roman"/>
          <w:sz w:val="24"/>
          <w:szCs w:val="24"/>
          <w:lang w:eastAsia="ru-RU"/>
        </w:rPr>
        <w:t xml:space="preserve">семейный альбом, рабочие тетради с изображениями контуров взрослых и детей для раскрашивания, вырезания, наклеивания, составления фотоколлажей и альбомов; </w:t>
      </w:r>
    </w:p>
    <w:p w:rsidR="004B0E60" w:rsidRPr="00A10405" w:rsidRDefault="004B0E60" w:rsidP="004B0E60">
      <w:pPr>
        <w:pStyle w:val="a3"/>
        <w:numPr>
          <w:ilvl w:val="0"/>
          <w:numId w:val="11"/>
        </w:numPr>
        <w:suppressAutoHyphens/>
        <w:spacing w:after="0" w:line="240" w:lineRule="auto"/>
        <w:rPr>
          <w:rFonts w:ascii="Times New Roman" w:eastAsia="Times New Roman" w:hAnsi="Times New Roman" w:cs="Times New Roman"/>
          <w:b/>
          <w:bCs/>
          <w:iCs/>
          <w:sz w:val="24"/>
          <w:szCs w:val="24"/>
          <w:lang w:eastAsia="ar-SA"/>
        </w:rPr>
      </w:pPr>
      <w:r w:rsidRPr="00A10405">
        <w:rPr>
          <w:rFonts w:ascii="Times New Roman" w:eastAsia="Times New Roman" w:hAnsi="Times New Roman" w:cs="Times New Roman"/>
          <w:sz w:val="24"/>
          <w:szCs w:val="24"/>
          <w:lang w:eastAsia="ru-RU"/>
        </w:rPr>
        <w:t xml:space="preserve">обучающие компьютерные программы, способствующие формированию у детей доступных представлений о ближайшем социальном окружении. </w:t>
      </w:r>
    </w:p>
    <w:p w:rsidR="004B0E60" w:rsidRPr="00A10405" w:rsidRDefault="004B0E60" w:rsidP="004B0E60">
      <w:pPr>
        <w:pStyle w:val="a3"/>
        <w:numPr>
          <w:ilvl w:val="0"/>
          <w:numId w:val="11"/>
        </w:numPr>
        <w:suppressAutoHyphens/>
        <w:spacing w:after="0" w:line="240" w:lineRule="auto"/>
        <w:rPr>
          <w:rFonts w:ascii="Times New Roman" w:eastAsia="Times New Roman" w:hAnsi="Times New Roman" w:cs="Times New Roman"/>
          <w:b/>
          <w:bCs/>
          <w:iCs/>
          <w:sz w:val="24"/>
          <w:szCs w:val="24"/>
          <w:lang w:eastAsia="ar-SA"/>
        </w:rPr>
      </w:pPr>
      <w:r w:rsidRPr="00A10405">
        <w:rPr>
          <w:rFonts w:ascii="Times New Roman" w:eastAsia="Times New Roman" w:hAnsi="Times New Roman" w:cs="Times New Roman"/>
          <w:sz w:val="24"/>
          <w:szCs w:val="24"/>
          <w:lang w:eastAsia="ru-RU"/>
        </w:rPr>
        <w:t xml:space="preserve">По возможности, используются технические средства: компьютер, видеопроектор и другое мультимедийное оборудование. </w:t>
      </w:r>
    </w:p>
    <w:p w:rsidR="00B520C9" w:rsidRPr="00A10405" w:rsidRDefault="004B0E60" w:rsidP="004B0E60">
      <w:pPr>
        <w:pStyle w:val="a3"/>
        <w:numPr>
          <w:ilvl w:val="0"/>
          <w:numId w:val="11"/>
        </w:numPr>
        <w:suppressAutoHyphens/>
        <w:spacing w:after="0" w:line="240" w:lineRule="auto"/>
        <w:rPr>
          <w:rFonts w:ascii="Times New Roman" w:eastAsia="Times New Roman" w:hAnsi="Times New Roman" w:cs="Times New Roman"/>
          <w:b/>
          <w:bCs/>
          <w:iCs/>
          <w:sz w:val="24"/>
          <w:szCs w:val="24"/>
          <w:lang w:eastAsia="ar-SA"/>
        </w:rPr>
      </w:pPr>
      <w:r w:rsidRPr="00A10405">
        <w:rPr>
          <w:rFonts w:ascii="Times New Roman" w:eastAsia="Times New Roman" w:hAnsi="Times New Roman" w:cs="Times New Roman"/>
          <w:sz w:val="24"/>
          <w:szCs w:val="24"/>
          <w:lang w:eastAsia="ru-RU"/>
        </w:rPr>
        <w:t>Стеллажи для наглядных пособий, зеркала настенные и индивидуальные, столы, стулья с подлокотниками, подножками и др.</w:t>
      </w:r>
    </w:p>
    <w:p w:rsidR="004B0E60" w:rsidRPr="00A10405" w:rsidRDefault="004B0E60" w:rsidP="004B0E60">
      <w:pPr>
        <w:pStyle w:val="a3"/>
        <w:suppressAutoHyphens/>
        <w:spacing w:after="0" w:line="240" w:lineRule="auto"/>
        <w:rPr>
          <w:rFonts w:ascii="Times New Roman" w:eastAsia="Times New Roman" w:hAnsi="Times New Roman" w:cs="Times New Roman"/>
          <w:b/>
          <w:bCs/>
          <w:iCs/>
          <w:sz w:val="24"/>
          <w:szCs w:val="24"/>
          <w:lang w:eastAsia="ar-SA"/>
        </w:rPr>
      </w:pPr>
    </w:p>
    <w:p w:rsidR="00B520C9" w:rsidRPr="00A10405" w:rsidRDefault="00B520C9" w:rsidP="00B520C9">
      <w:pPr>
        <w:suppressAutoHyphens/>
        <w:spacing w:after="0" w:line="240" w:lineRule="auto"/>
        <w:jc w:val="center"/>
        <w:rPr>
          <w:rFonts w:ascii="Times New Roman" w:eastAsia="Times New Roman" w:hAnsi="Times New Roman" w:cs="Times New Roman"/>
          <w:b/>
          <w:bCs/>
          <w:iCs/>
          <w:sz w:val="24"/>
          <w:szCs w:val="24"/>
          <w:lang w:eastAsia="ar-SA"/>
        </w:rPr>
      </w:pPr>
      <w:r w:rsidRPr="00A10405">
        <w:rPr>
          <w:rFonts w:ascii="Times New Roman" w:eastAsia="Times New Roman" w:hAnsi="Times New Roman" w:cs="Times New Roman"/>
          <w:b/>
          <w:bCs/>
          <w:iCs/>
          <w:sz w:val="24"/>
          <w:szCs w:val="24"/>
          <w:lang w:eastAsia="ar-SA"/>
        </w:rPr>
        <w:t>Календарно-тематическое планирование</w:t>
      </w:r>
    </w:p>
    <w:tbl>
      <w:tblPr>
        <w:tblStyle w:val="a4"/>
        <w:tblW w:w="0" w:type="auto"/>
        <w:tblLook w:val="04A0" w:firstRow="1" w:lastRow="0" w:firstColumn="1" w:lastColumn="0" w:noHBand="0" w:noVBand="1"/>
      </w:tblPr>
      <w:tblGrid>
        <w:gridCol w:w="548"/>
        <w:gridCol w:w="7367"/>
        <w:gridCol w:w="970"/>
        <w:gridCol w:w="796"/>
        <w:gridCol w:w="799"/>
      </w:tblGrid>
      <w:tr w:rsidR="00B520C9" w:rsidRPr="00A10405" w:rsidTr="00983B48">
        <w:tc>
          <w:tcPr>
            <w:tcW w:w="548" w:type="dxa"/>
            <w:vMerge w:val="restart"/>
          </w:tcPr>
          <w:p w:rsidR="00B520C9" w:rsidRPr="00A10405" w:rsidRDefault="00B520C9" w:rsidP="00983B48">
            <w:pPr>
              <w:suppressAutoHyphens/>
              <w:jc w:val="center"/>
              <w:rPr>
                <w:rFonts w:eastAsia="Times New Roman"/>
                <w:b/>
                <w:bCs/>
                <w:sz w:val="24"/>
                <w:szCs w:val="24"/>
                <w:lang w:eastAsia="ar-SA"/>
              </w:rPr>
            </w:pPr>
            <w:r w:rsidRPr="00A10405">
              <w:rPr>
                <w:rFonts w:eastAsia="Times New Roman"/>
                <w:b/>
                <w:bCs/>
                <w:sz w:val="24"/>
                <w:szCs w:val="24"/>
                <w:lang w:eastAsia="ar-SA"/>
              </w:rPr>
              <w:t>№</w:t>
            </w:r>
          </w:p>
        </w:tc>
        <w:tc>
          <w:tcPr>
            <w:tcW w:w="7367" w:type="dxa"/>
            <w:vMerge w:val="restart"/>
          </w:tcPr>
          <w:p w:rsidR="00B520C9" w:rsidRPr="00A10405" w:rsidRDefault="00B520C9" w:rsidP="00983B48">
            <w:pPr>
              <w:suppressAutoHyphens/>
              <w:jc w:val="center"/>
              <w:rPr>
                <w:rFonts w:eastAsia="Times New Roman"/>
                <w:b/>
                <w:bCs/>
                <w:sz w:val="24"/>
                <w:szCs w:val="24"/>
                <w:lang w:eastAsia="ar-SA"/>
              </w:rPr>
            </w:pPr>
            <w:r w:rsidRPr="00A10405">
              <w:rPr>
                <w:rFonts w:eastAsia="Times New Roman"/>
                <w:b/>
                <w:bCs/>
                <w:sz w:val="24"/>
                <w:szCs w:val="24"/>
                <w:lang w:eastAsia="ar-SA"/>
              </w:rPr>
              <w:t>Тема</w:t>
            </w:r>
          </w:p>
        </w:tc>
        <w:tc>
          <w:tcPr>
            <w:tcW w:w="970" w:type="dxa"/>
            <w:vMerge w:val="restart"/>
          </w:tcPr>
          <w:p w:rsidR="00B520C9" w:rsidRPr="00A10405" w:rsidRDefault="00B520C9" w:rsidP="00983B48">
            <w:pPr>
              <w:suppressAutoHyphens/>
              <w:jc w:val="center"/>
              <w:rPr>
                <w:rFonts w:eastAsia="Times New Roman"/>
                <w:b/>
                <w:bCs/>
                <w:sz w:val="24"/>
                <w:szCs w:val="24"/>
                <w:lang w:eastAsia="ar-SA"/>
              </w:rPr>
            </w:pPr>
            <w:r w:rsidRPr="00A10405">
              <w:rPr>
                <w:rFonts w:eastAsia="Times New Roman"/>
                <w:b/>
                <w:bCs/>
                <w:sz w:val="24"/>
                <w:szCs w:val="24"/>
                <w:lang w:eastAsia="ar-SA"/>
              </w:rPr>
              <w:t>Кол-во часов</w:t>
            </w:r>
          </w:p>
        </w:tc>
        <w:tc>
          <w:tcPr>
            <w:tcW w:w="1595" w:type="dxa"/>
            <w:gridSpan w:val="2"/>
          </w:tcPr>
          <w:p w:rsidR="00B520C9" w:rsidRPr="00A10405" w:rsidRDefault="00B520C9" w:rsidP="00983B48">
            <w:pPr>
              <w:suppressAutoHyphens/>
              <w:jc w:val="center"/>
              <w:rPr>
                <w:rFonts w:eastAsia="Times New Roman"/>
                <w:b/>
                <w:bCs/>
                <w:sz w:val="24"/>
                <w:szCs w:val="24"/>
                <w:lang w:eastAsia="ar-SA"/>
              </w:rPr>
            </w:pPr>
            <w:r w:rsidRPr="00A10405">
              <w:rPr>
                <w:rFonts w:eastAsia="Times New Roman"/>
                <w:b/>
                <w:bCs/>
                <w:sz w:val="24"/>
                <w:szCs w:val="24"/>
                <w:lang w:eastAsia="ar-SA"/>
              </w:rPr>
              <w:t>Дата проведения</w:t>
            </w:r>
          </w:p>
        </w:tc>
      </w:tr>
      <w:tr w:rsidR="00B520C9" w:rsidRPr="00A10405" w:rsidTr="00983B48">
        <w:tc>
          <w:tcPr>
            <w:tcW w:w="548" w:type="dxa"/>
            <w:vMerge/>
          </w:tcPr>
          <w:p w:rsidR="00B520C9" w:rsidRPr="00A10405" w:rsidRDefault="00B520C9" w:rsidP="00983B48">
            <w:pPr>
              <w:suppressAutoHyphens/>
              <w:jc w:val="center"/>
              <w:rPr>
                <w:rFonts w:eastAsia="Times New Roman"/>
                <w:b/>
                <w:bCs/>
                <w:sz w:val="24"/>
                <w:szCs w:val="24"/>
                <w:lang w:eastAsia="ar-SA"/>
              </w:rPr>
            </w:pPr>
          </w:p>
        </w:tc>
        <w:tc>
          <w:tcPr>
            <w:tcW w:w="7367" w:type="dxa"/>
            <w:vMerge/>
          </w:tcPr>
          <w:p w:rsidR="00B520C9" w:rsidRPr="00A10405" w:rsidRDefault="00B520C9" w:rsidP="00983B48">
            <w:pPr>
              <w:suppressAutoHyphens/>
              <w:jc w:val="center"/>
              <w:rPr>
                <w:rFonts w:eastAsia="Times New Roman"/>
                <w:b/>
                <w:bCs/>
                <w:sz w:val="24"/>
                <w:szCs w:val="24"/>
                <w:lang w:eastAsia="ar-SA"/>
              </w:rPr>
            </w:pPr>
          </w:p>
        </w:tc>
        <w:tc>
          <w:tcPr>
            <w:tcW w:w="970" w:type="dxa"/>
            <w:vMerge/>
          </w:tcPr>
          <w:p w:rsidR="00B520C9" w:rsidRPr="00A10405" w:rsidRDefault="00B520C9" w:rsidP="00983B48">
            <w:pPr>
              <w:suppressAutoHyphens/>
              <w:jc w:val="center"/>
              <w:rPr>
                <w:rFonts w:eastAsia="Times New Roman"/>
                <w:b/>
                <w:bCs/>
                <w:sz w:val="24"/>
                <w:szCs w:val="24"/>
                <w:lang w:eastAsia="ar-SA"/>
              </w:rPr>
            </w:pPr>
          </w:p>
        </w:tc>
        <w:tc>
          <w:tcPr>
            <w:tcW w:w="796" w:type="dxa"/>
          </w:tcPr>
          <w:p w:rsidR="00B520C9" w:rsidRPr="00A10405" w:rsidRDefault="00B520C9" w:rsidP="00983B48">
            <w:pPr>
              <w:suppressAutoHyphens/>
              <w:jc w:val="center"/>
              <w:rPr>
                <w:rFonts w:eastAsia="Times New Roman"/>
                <w:b/>
                <w:bCs/>
                <w:sz w:val="24"/>
                <w:szCs w:val="24"/>
                <w:lang w:eastAsia="ar-SA"/>
              </w:rPr>
            </w:pPr>
            <w:r w:rsidRPr="00A10405">
              <w:rPr>
                <w:rFonts w:eastAsia="Times New Roman"/>
                <w:b/>
                <w:bCs/>
                <w:sz w:val="24"/>
                <w:szCs w:val="24"/>
                <w:lang w:eastAsia="ar-SA"/>
              </w:rPr>
              <w:t>План</w:t>
            </w:r>
          </w:p>
        </w:tc>
        <w:tc>
          <w:tcPr>
            <w:tcW w:w="799" w:type="dxa"/>
          </w:tcPr>
          <w:p w:rsidR="00B520C9" w:rsidRPr="00A10405" w:rsidRDefault="00B520C9" w:rsidP="00983B48">
            <w:pPr>
              <w:suppressAutoHyphens/>
              <w:jc w:val="center"/>
              <w:rPr>
                <w:rFonts w:eastAsia="Times New Roman"/>
                <w:b/>
                <w:bCs/>
                <w:sz w:val="24"/>
                <w:szCs w:val="24"/>
                <w:lang w:eastAsia="ar-SA"/>
              </w:rPr>
            </w:pPr>
            <w:r w:rsidRPr="00A10405">
              <w:rPr>
                <w:rFonts w:eastAsia="Times New Roman"/>
                <w:b/>
                <w:bCs/>
                <w:sz w:val="24"/>
                <w:szCs w:val="24"/>
                <w:lang w:eastAsia="ar-SA"/>
              </w:rPr>
              <w:t>Факт</w:t>
            </w:r>
          </w:p>
        </w:tc>
      </w:tr>
      <w:tr w:rsidR="003B5C58" w:rsidRPr="00A10405" w:rsidTr="00983B48">
        <w:tc>
          <w:tcPr>
            <w:tcW w:w="10480" w:type="dxa"/>
            <w:gridSpan w:val="5"/>
          </w:tcPr>
          <w:p w:rsidR="003B5C58" w:rsidRPr="00A10405" w:rsidRDefault="004B0E60" w:rsidP="003B5C58">
            <w:pPr>
              <w:suppressAutoHyphens/>
              <w:jc w:val="center"/>
              <w:rPr>
                <w:rFonts w:eastAsia="Times New Roman"/>
                <w:b/>
                <w:bCs/>
                <w:sz w:val="24"/>
                <w:szCs w:val="24"/>
                <w:lang w:eastAsia="ar-SA"/>
              </w:rPr>
            </w:pPr>
            <w:r w:rsidRPr="00A10405">
              <w:rPr>
                <w:rFonts w:eastAsia="Arial Unicode MS"/>
                <w:b/>
                <w:bCs/>
                <w:kern w:val="2"/>
                <w:sz w:val="24"/>
                <w:szCs w:val="24"/>
                <w:lang w:eastAsia="hi-IN" w:bidi="hi-IN"/>
              </w:rPr>
              <w:t>Представление о себе.</w:t>
            </w:r>
          </w:p>
        </w:tc>
      </w:tr>
      <w:tr w:rsidR="00B520C9" w:rsidRPr="00A10405" w:rsidTr="00A11625">
        <w:tc>
          <w:tcPr>
            <w:tcW w:w="548" w:type="dxa"/>
            <w:shd w:val="clear" w:color="auto" w:fill="auto"/>
          </w:tcPr>
          <w:p w:rsidR="00B520C9" w:rsidRPr="00A10405" w:rsidRDefault="00AC6D0C" w:rsidP="00983B48">
            <w:pPr>
              <w:suppressAutoHyphens/>
              <w:jc w:val="center"/>
              <w:rPr>
                <w:rFonts w:eastAsia="Times New Roman"/>
                <w:bCs/>
                <w:sz w:val="24"/>
                <w:szCs w:val="24"/>
                <w:lang w:eastAsia="ar-SA"/>
              </w:rPr>
            </w:pPr>
            <w:r w:rsidRPr="00A10405">
              <w:rPr>
                <w:rFonts w:eastAsia="Times New Roman"/>
                <w:bCs/>
                <w:sz w:val="24"/>
                <w:szCs w:val="24"/>
                <w:lang w:eastAsia="ar-SA"/>
              </w:rPr>
              <w:t>1</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B520C9" w:rsidRPr="00A10405" w:rsidRDefault="004B0E60" w:rsidP="009E6E8D">
            <w:pPr>
              <w:jc w:val="both"/>
              <w:rPr>
                <w:sz w:val="24"/>
                <w:szCs w:val="24"/>
                <w:lang w:eastAsia="en-US"/>
              </w:rPr>
            </w:pPr>
            <w:r w:rsidRPr="00A10405">
              <w:rPr>
                <w:rFonts w:eastAsia="Arial Unicode MS"/>
                <w:bCs/>
                <w:kern w:val="2"/>
                <w:sz w:val="24"/>
                <w:szCs w:val="24"/>
                <w:lang w:eastAsia="hi-IN" w:bidi="hi-IN"/>
              </w:rPr>
              <w:t>Я - человек.</w:t>
            </w:r>
            <w:r w:rsidR="009E6E8D" w:rsidRPr="00A10405">
              <w:rPr>
                <w:rFonts w:eastAsia="Arial Unicode MS"/>
                <w:bCs/>
                <w:kern w:val="2"/>
                <w:sz w:val="24"/>
                <w:szCs w:val="24"/>
                <w:lang w:eastAsia="hi-IN" w:bidi="hi-IN"/>
              </w:rPr>
              <w:t xml:space="preserve"> </w:t>
            </w:r>
            <w:r w:rsidR="00D36B1A">
              <w:rPr>
                <w:sz w:val="24"/>
                <w:szCs w:val="24"/>
                <w:lang w:eastAsia="en-US"/>
              </w:rPr>
              <w:t>Я- мальчик. Я подросток</w:t>
            </w:r>
            <w:r w:rsidR="009E6E8D" w:rsidRPr="00A10405">
              <w:rPr>
                <w:sz w:val="24"/>
                <w:szCs w:val="24"/>
                <w:lang w:eastAsia="en-US"/>
              </w:rPr>
              <w:t>.</w:t>
            </w:r>
            <w:r w:rsidR="00D36B1A" w:rsidRPr="00A10405">
              <w:rPr>
                <w:sz w:val="24"/>
                <w:szCs w:val="24"/>
                <w:lang w:eastAsia="en-US"/>
              </w:rPr>
              <w:t xml:space="preserve"> Как тебя зовут, с</w:t>
            </w:r>
            <w:r w:rsidR="00D36B1A">
              <w:rPr>
                <w:sz w:val="24"/>
                <w:szCs w:val="24"/>
                <w:lang w:eastAsia="en-US"/>
              </w:rPr>
              <w:t>колько тебе лет, где ты живешь?</w:t>
            </w:r>
          </w:p>
        </w:tc>
        <w:tc>
          <w:tcPr>
            <w:tcW w:w="970" w:type="dxa"/>
            <w:shd w:val="clear" w:color="auto" w:fill="auto"/>
          </w:tcPr>
          <w:p w:rsidR="00B520C9" w:rsidRPr="00A10405" w:rsidRDefault="00DA1DF2" w:rsidP="00983B48">
            <w:pPr>
              <w:suppressAutoHyphens/>
              <w:jc w:val="center"/>
              <w:rPr>
                <w:rFonts w:eastAsia="Times New Roman"/>
                <w:bCs/>
                <w:sz w:val="24"/>
                <w:szCs w:val="24"/>
                <w:lang w:eastAsia="ar-SA"/>
              </w:rPr>
            </w:pPr>
            <w:r w:rsidRPr="00A10405">
              <w:rPr>
                <w:rFonts w:eastAsia="Times New Roman"/>
                <w:bCs/>
                <w:sz w:val="24"/>
                <w:szCs w:val="24"/>
                <w:lang w:eastAsia="ar-SA"/>
              </w:rPr>
              <w:t>1</w:t>
            </w:r>
          </w:p>
        </w:tc>
        <w:tc>
          <w:tcPr>
            <w:tcW w:w="796" w:type="dxa"/>
            <w:shd w:val="clear" w:color="auto" w:fill="auto"/>
          </w:tcPr>
          <w:p w:rsidR="00B520C9" w:rsidRPr="00A10405" w:rsidRDefault="00ED4739" w:rsidP="00983B48">
            <w:pPr>
              <w:suppressAutoHyphens/>
              <w:rPr>
                <w:rFonts w:eastAsia="Times New Roman"/>
                <w:bCs/>
                <w:sz w:val="24"/>
                <w:szCs w:val="24"/>
                <w:lang w:eastAsia="ar-SA"/>
              </w:rPr>
            </w:pPr>
            <w:r>
              <w:rPr>
                <w:rFonts w:eastAsia="Times New Roman"/>
                <w:bCs/>
                <w:sz w:val="24"/>
                <w:szCs w:val="24"/>
                <w:lang w:eastAsia="ar-SA"/>
              </w:rPr>
              <w:t>03</w:t>
            </w:r>
            <w:r w:rsidR="00DA1DF2" w:rsidRPr="00A10405">
              <w:rPr>
                <w:rFonts w:eastAsia="Times New Roman"/>
                <w:bCs/>
                <w:sz w:val="24"/>
                <w:szCs w:val="24"/>
                <w:lang w:eastAsia="ar-SA"/>
              </w:rPr>
              <w:t>.09</w:t>
            </w:r>
          </w:p>
        </w:tc>
        <w:tc>
          <w:tcPr>
            <w:tcW w:w="799" w:type="dxa"/>
            <w:shd w:val="clear" w:color="auto" w:fill="auto"/>
          </w:tcPr>
          <w:p w:rsidR="00B520C9" w:rsidRPr="00A10405" w:rsidRDefault="00B520C9" w:rsidP="00983B48">
            <w:pPr>
              <w:suppressAutoHyphens/>
              <w:rPr>
                <w:rFonts w:eastAsia="Times New Roman"/>
                <w:b/>
                <w:bCs/>
                <w:sz w:val="24"/>
                <w:szCs w:val="24"/>
                <w:lang w:eastAsia="ar-SA"/>
              </w:rPr>
            </w:pPr>
          </w:p>
        </w:tc>
      </w:tr>
      <w:tr w:rsidR="00DA1DF2" w:rsidRPr="00A10405" w:rsidTr="00A11625">
        <w:trPr>
          <w:trHeight w:val="115"/>
        </w:trPr>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A10405" w:rsidRDefault="00D36B1A" w:rsidP="001139A3">
            <w:pPr>
              <w:spacing w:after="200" w:line="276" w:lineRule="auto"/>
              <w:jc w:val="both"/>
              <w:rPr>
                <w:sz w:val="24"/>
                <w:szCs w:val="24"/>
                <w:lang w:eastAsia="en-US"/>
              </w:rPr>
            </w:pPr>
            <w:r w:rsidRPr="001F2282">
              <w:rPr>
                <w:rFonts w:eastAsia="Arial Unicode MS"/>
                <w:bCs/>
                <w:kern w:val="2"/>
                <w:sz w:val="24"/>
                <w:szCs w:val="24"/>
                <w:lang w:eastAsia="hi-IN" w:bidi="hi-IN"/>
              </w:rPr>
              <w:t>Возрастных изменений человека. Моё самочувствие: болит голова, мне плохо и т.д.</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ED4739" w:rsidP="00DA1DF2">
            <w:pPr>
              <w:suppressAutoHyphens/>
              <w:rPr>
                <w:rFonts w:eastAsia="Times New Roman"/>
                <w:bCs/>
                <w:sz w:val="24"/>
                <w:szCs w:val="24"/>
                <w:lang w:eastAsia="ar-SA"/>
              </w:rPr>
            </w:pPr>
            <w:r>
              <w:rPr>
                <w:rFonts w:eastAsia="Times New Roman"/>
                <w:bCs/>
                <w:sz w:val="24"/>
                <w:szCs w:val="24"/>
                <w:lang w:eastAsia="ar-SA"/>
              </w:rPr>
              <w:t>10</w:t>
            </w:r>
            <w:r w:rsidR="00DA1DF2" w:rsidRPr="00A10405">
              <w:rPr>
                <w:rFonts w:eastAsia="Times New Roman"/>
                <w:bCs/>
                <w:sz w:val="24"/>
                <w:szCs w:val="24"/>
                <w:lang w:eastAsia="ar-SA"/>
              </w:rPr>
              <w:t>.09</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A11625">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1F2282" w:rsidRDefault="00D36B1A" w:rsidP="00DA1DF2">
            <w:pPr>
              <w:rPr>
                <w:sz w:val="24"/>
                <w:szCs w:val="24"/>
              </w:rPr>
            </w:pPr>
            <w:r w:rsidRPr="00A10405">
              <w:rPr>
                <w:sz w:val="24"/>
                <w:szCs w:val="24"/>
                <w:lang w:eastAsia="en-US"/>
              </w:rPr>
              <w:t>Нахождение частей тела на себе, другом человеке.</w:t>
            </w:r>
            <w:r w:rsidRPr="00A10405">
              <w:rPr>
                <w:rFonts w:eastAsia="Times New Roman"/>
                <w:sz w:val="24"/>
                <w:szCs w:val="24"/>
              </w:rPr>
              <w:t xml:space="preserve"> Человек: голова (волосы, уши, шея, лицо). </w:t>
            </w:r>
            <w:r>
              <w:rPr>
                <w:rFonts w:eastAsia="Times New Roman"/>
                <w:sz w:val="24"/>
                <w:szCs w:val="24"/>
              </w:rPr>
              <w:t>Т</w:t>
            </w:r>
            <w:r w:rsidRPr="00A10405">
              <w:rPr>
                <w:rFonts w:eastAsia="Times New Roman"/>
                <w:sz w:val="24"/>
                <w:szCs w:val="24"/>
              </w:rPr>
              <w:t>уловище (спина, живот).</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ED4739" w:rsidP="00DA1DF2">
            <w:pPr>
              <w:suppressAutoHyphens/>
              <w:rPr>
                <w:rFonts w:eastAsia="Times New Roman"/>
                <w:bCs/>
                <w:sz w:val="24"/>
                <w:szCs w:val="24"/>
                <w:lang w:eastAsia="ar-SA"/>
              </w:rPr>
            </w:pPr>
            <w:r>
              <w:rPr>
                <w:rFonts w:eastAsia="Times New Roman"/>
                <w:bCs/>
                <w:sz w:val="24"/>
                <w:szCs w:val="24"/>
                <w:lang w:eastAsia="ar-SA"/>
              </w:rPr>
              <w:t>17</w:t>
            </w:r>
            <w:r w:rsidR="00DA1DF2" w:rsidRPr="00A10405">
              <w:rPr>
                <w:rFonts w:eastAsia="Times New Roman"/>
                <w:bCs/>
                <w:sz w:val="24"/>
                <w:szCs w:val="24"/>
                <w:lang w:eastAsia="ar-SA"/>
              </w:rPr>
              <w:t>.09</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A11625">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A10405" w:rsidRDefault="00D36B1A" w:rsidP="00DA1DF2">
            <w:pPr>
              <w:rPr>
                <w:sz w:val="24"/>
                <w:szCs w:val="24"/>
              </w:rPr>
            </w:pPr>
            <w:r w:rsidRPr="00A10405">
              <w:rPr>
                <w:rFonts w:eastAsia="Times New Roman"/>
                <w:sz w:val="24"/>
                <w:szCs w:val="24"/>
              </w:rPr>
              <w:t>Человек: части лица человека (глаза, брови, нос, лоб). Человек: рот (губы, язык, зубы).</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ED4739" w:rsidP="00DA1DF2">
            <w:pPr>
              <w:suppressAutoHyphens/>
              <w:rPr>
                <w:rFonts w:eastAsia="Times New Roman"/>
                <w:bCs/>
                <w:sz w:val="24"/>
                <w:szCs w:val="24"/>
                <w:lang w:eastAsia="ar-SA"/>
              </w:rPr>
            </w:pPr>
            <w:r>
              <w:rPr>
                <w:rFonts w:eastAsia="Times New Roman"/>
                <w:bCs/>
                <w:sz w:val="24"/>
                <w:szCs w:val="24"/>
                <w:lang w:eastAsia="ar-SA"/>
              </w:rPr>
              <w:t>24</w:t>
            </w:r>
            <w:r w:rsidR="00DA1DF2" w:rsidRPr="00A10405">
              <w:rPr>
                <w:rFonts w:eastAsia="Times New Roman"/>
                <w:bCs/>
                <w:sz w:val="24"/>
                <w:szCs w:val="24"/>
                <w:lang w:eastAsia="ar-SA"/>
              </w:rPr>
              <w:t>.09</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A11625">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5</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DA1DF2" w:rsidRPr="00A10405" w:rsidRDefault="00D36B1A" w:rsidP="00D36B1A">
            <w:pPr>
              <w:spacing w:after="150"/>
              <w:rPr>
                <w:rFonts w:eastAsia="Times New Roman"/>
                <w:color w:val="000000"/>
                <w:sz w:val="24"/>
                <w:szCs w:val="24"/>
              </w:rPr>
            </w:pPr>
            <w:r w:rsidRPr="00A10405">
              <w:rPr>
                <w:rFonts w:eastAsia="Times New Roman"/>
                <w:sz w:val="24"/>
                <w:szCs w:val="24"/>
              </w:rPr>
              <w:t>Человек: руки (локоть, ладонь, пальцы). Человек: ноги (колено, ступня, пальцы, пятка).</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01.10</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36B1A" w:rsidRPr="00A10405" w:rsidTr="00537C18">
        <w:tc>
          <w:tcPr>
            <w:tcW w:w="10480" w:type="dxa"/>
            <w:gridSpan w:val="5"/>
            <w:shd w:val="clear" w:color="auto" w:fill="auto"/>
          </w:tcPr>
          <w:p w:rsidR="00D36B1A" w:rsidRPr="00A10405" w:rsidRDefault="00D36B1A" w:rsidP="00D36B1A">
            <w:pPr>
              <w:suppressAutoHyphens/>
              <w:jc w:val="center"/>
              <w:rPr>
                <w:rFonts w:eastAsia="Times New Roman"/>
                <w:b/>
                <w:bCs/>
                <w:sz w:val="24"/>
                <w:szCs w:val="24"/>
                <w:lang w:eastAsia="ar-SA"/>
              </w:rPr>
            </w:pPr>
            <w:r w:rsidRPr="00A10405">
              <w:rPr>
                <w:rFonts w:eastAsia="Arial Unicode MS"/>
                <w:b/>
                <w:bCs/>
                <w:kern w:val="2"/>
                <w:sz w:val="24"/>
                <w:szCs w:val="24"/>
                <w:lang w:eastAsia="hi-IN" w:bidi="hi-IN"/>
              </w:rPr>
              <w:t>Гигиена тела.</w:t>
            </w:r>
          </w:p>
        </w:tc>
      </w:tr>
      <w:tr w:rsidR="00DA1DF2" w:rsidRPr="00A10405" w:rsidTr="00A11625">
        <w:trPr>
          <w:trHeight w:val="362"/>
        </w:trPr>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A10405" w:rsidRDefault="00D36B1A" w:rsidP="00DA1DF2">
            <w:pPr>
              <w:rPr>
                <w:sz w:val="24"/>
                <w:szCs w:val="24"/>
              </w:rPr>
            </w:pPr>
            <w:r>
              <w:rPr>
                <w:sz w:val="24"/>
                <w:szCs w:val="24"/>
                <w:lang w:eastAsia="en-US"/>
              </w:rPr>
              <w:t>Режим дня. Утро. День</w:t>
            </w:r>
            <w:r w:rsidRPr="00A10405">
              <w:rPr>
                <w:sz w:val="24"/>
                <w:szCs w:val="24"/>
                <w:lang w:eastAsia="en-US"/>
              </w:rPr>
              <w:t>.</w:t>
            </w:r>
            <w:r>
              <w:rPr>
                <w:sz w:val="24"/>
                <w:szCs w:val="24"/>
                <w:lang w:eastAsia="en-US"/>
              </w:rPr>
              <w:t xml:space="preserve"> Вечер</w:t>
            </w:r>
            <w:r w:rsidRPr="00A10405">
              <w:rPr>
                <w:sz w:val="24"/>
                <w:szCs w:val="24"/>
                <w:lang w:eastAsia="en-US"/>
              </w:rPr>
              <w:t>.</w:t>
            </w:r>
            <w:r>
              <w:rPr>
                <w:sz w:val="24"/>
                <w:szCs w:val="24"/>
                <w:lang w:eastAsia="en-US"/>
              </w:rPr>
              <w:t xml:space="preserve"> Ночь.</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08.10</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A11625">
        <w:trPr>
          <w:trHeight w:val="362"/>
        </w:trPr>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A10405" w:rsidRDefault="00D36B1A" w:rsidP="00DA1DF2">
            <w:pPr>
              <w:rPr>
                <w:sz w:val="24"/>
                <w:szCs w:val="24"/>
              </w:rPr>
            </w:pPr>
            <w:r>
              <w:rPr>
                <w:sz w:val="24"/>
                <w:szCs w:val="24"/>
                <w:lang w:eastAsia="en-US"/>
              </w:rPr>
              <w:t>Водные процедуры, баня</w:t>
            </w:r>
            <w:r w:rsidRPr="00A10405">
              <w:rPr>
                <w:sz w:val="24"/>
                <w:szCs w:val="24"/>
                <w:lang w:eastAsia="en-US"/>
              </w:rPr>
              <w:t>.</w:t>
            </w:r>
            <w:r w:rsidRPr="00A10405">
              <w:rPr>
                <w:rFonts w:eastAsia="Times New Roman"/>
                <w:color w:val="000000"/>
                <w:sz w:val="24"/>
                <w:szCs w:val="24"/>
              </w:rPr>
              <w:t xml:space="preserve"> Уход за телом.</w:t>
            </w:r>
            <w:r w:rsidRPr="00A10405">
              <w:rPr>
                <w:rFonts w:eastAsia="Arial Unicode MS"/>
                <w:bCs/>
                <w:kern w:val="2"/>
                <w:sz w:val="24"/>
                <w:szCs w:val="24"/>
                <w:lang w:eastAsia="hi-IN" w:bidi="hi-IN"/>
              </w:rPr>
              <w:t xml:space="preserve"> Умывание. Уход за полостью рта.</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15.10</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A11625">
        <w:trPr>
          <w:trHeight w:val="362"/>
        </w:trPr>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A10405" w:rsidRDefault="00D36B1A" w:rsidP="009E6E8D">
            <w:pPr>
              <w:rPr>
                <w:sz w:val="24"/>
                <w:szCs w:val="24"/>
              </w:rPr>
            </w:pPr>
            <w:r w:rsidRPr="00A10405">
              <w:rPr>
                <w:rFonts w:eastAsia="Times New Roman"/>
                <w:sz w:val="24"/>
                <w:szCs w:val="24"/>
              </w:rPr>
              <w:t>Чистка зубов. Соблюдение последовательности действий при чистке зубов и полоскании полости рта</w:t>
            </w:r>
            <w:r w:rsidRPr="00A10405">
              <w:rPr>
                <w:sz w:val="24"/>
                <w:szCs w:val="24"/>
              </w:rPr>
              <w:t>.</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22.10</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A11625">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9</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DA1DF2" w:rsidRPr="00A10405" w:rsidRDefault="00D36B1A" w:rsidP="00DA1DF2">
            <w:pPr>
              <w:spacing w:after="150"/>
              <w:rPr>
                <w:rFonts w:eastAsia="Times New Roman"/>
                <w:color w:val="000000"/>
                <w:sz w:val="24"/>
                <w:szCs w:val="24"/>
              </w:rPr>
            </w:pPr>
            <w:r w:rsidRPr="001F2282">
              <w:rPr>
                <w:rFonts w:eastAsia="Arial Unicode MS"/>
                <w:bCs/>
                <w:kern w:val="2"/>
                <w:sz w:val="24"/>
                <w:szCs w:val="24"/>
                <w:lang w:eastAsia="hi-IN" w:bidi="hi-IN"/>
              </w:rPr>
              <w:t>Очищение носового хода. Мытье ушей. Чистка ушей.  Расчесывание волос.</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05.11</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A11625">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10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A10405" w:rsidRDefault="00D36B1A" w:rsidP="00DA1DF2">
            <w:pPr>
              <w:rPr>
                <w:sz w:val="24"/>
                <w:szCs w:val="24"/>
              </w:rPr>
            </w:pPr>
            <w:r>
              <w:rPr>
                <w:sz w:val="24"/>
                <w:szCs w:val="24"/>
                <w:lang w:eastAsia="en-US"/>
              </w:rPr>
              <w:t>Мытьё рук</w:t>
            </w:r>
            <w:r w:rsidRPr="00A10405">
              <w:rPr>
                <w:sz w:val="24"/>
                <w:szCs w:val="24"/>
                <w:lang w:eastAsia="en-US"/>
              </w:rPr>
              <w:t>.</w:t>
            </w:r>
            <w:r w:rsidRPr="00A10405">
              <w:rPr>
                <w:rFonts w:eastAsia="Times New Roman"/>
                <w:sz w:val="24"/>
                <w:szCs w:val="24"/>
              </w:rPr>
              <w:t xml:space="preserve"> Соблюдение последовательности действий при мытье и вытирании рук</w:t>
            </w:r>
            <w:r>
              <w:rPr>
                <w:rFonts w:eastAsia="Times New Roman"/>
                <w:sz w:val="24"/>
                <w:szCs w:val="24"/>
              </w:rPr>
              <w:t>.</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12.11</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A11625">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lastRenderedPageBreak/>
              <w:t>11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A10405" w:rsidRDefault="00D36B1A" w:rsidP="00DA1DF2">
            <w:pPr>
              <w:rPr>
                <w:sz w:val="24"/>
                <w:szCs w:val="24"/>
              </w:rPr>
            </w:pPr>
            <w:r w:rsidRPr="00A10405">
              <w:rPr>
                <w:rFonts w:eastAsia="Times New Roman"/>
                <w:color w:val="000000"/>
                <w:sz w:val="24"/>
                <w:szCs w:val="24"/>
              </w:rPr>
              <w:t>Горячая и холодная вода.</w:t>
            </w:r>
            <w:r w:rsidRPr="00A10405">
              <w:rPr>
                <w:rFonts w:eastAsia="Times New Roman"/>
                <w:sz w:val="24"/>
                <w:szCs w:val="24"/>
              </w:rPr>
              <w:t xml:space="preserve"> Смешивание воды до комфортной температуры. Вытирание рук полотенцем. Сушка рук с помощью автоматической сушилки.</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19.11</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36B1A" w:rsidRPr="00A10405" w:rsidTr="0066029F">
        <w:tc>
          <w:tcPr>
            <w:tcW w:w="10480" w:type="dxa"/>
            <w:gridSpan w:val="5"/>
            <w:shd w:val="clear" w:color="auto" w:fill="auto"/>
          </w:tcPr>
          <w:p w:rsidR="00D36B1A" w:rsidRPr="00A10405" w:rsidRDefault="00D36B1A" w:rsidP="00D36B1A">
            <w:pPr>
              <w:suppressAutoHyphens/>
              <w:jc w:val="center"/>
              <w:rPr>
                <w:rFonts w:eastAsia="Times New Roman"/>
                <w:b/>
                <w:bCs/>
                <w:sz w:val="24"/>
                <w:szCs w:val="24"/>
                <w:lang w:eastAsia="ar-SA"/>
              </w:rPr>
            </w:pPr>
            <w:r w:rsidRPr="00A10405">
              <w:rPr>
                <w:rFonts w:eastAsia="Arial Unicode MS"/>
                <w:b/>
                <w:bCs/>
                <w:kern w:val="2"/>
                <w:sz w:val="24"/>
                <w:szCs w:val="24"/>
                <w:lang w:eastAsia="hi-IN" w:bidi="hi-IN"/>
              </w:rPr>
              <w:t>Туалет.</w:t>
            </w:r>
          </w:p>
        </w:tc>
      </w:tr>
      <w:tr w:rsidR="00DA1DF2" w:rsidRPr="00A10405" w:rsidTr="00FE21AA">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12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A10405" w:rsidRDefault="00D36B1A" w:rsidP="00A11625">
            <w:pPr>
              <w:jc w:val="both"/>
              <w:rPr>
                <w:sz w:val="24"/>
                <w:szCs w:val="24"/>
                <w:lang w:eastAsia="en-US"/>
              </w:rPr>
            </w:pPr>
            <w:r w:rsidRPr="00A10405">
              <w:rPr>
                <w:rFonts w:eastAsia="Arial Unicode MS"/>
                <w:bCs/>
                <w:kern w:val="2"/>
                <w:sz w:val="24"/>
                <w:szCs w:val="24"/>
                <w:lang w:eastAsia="hi-IN" w:bidi="hi-IN"/>
              </w:rPr>
              <w:t>Туалетная комната. Нужды человека.</w:t>
            </w:r>
            <w:r w:rsidRPr="00A10405">
              <w:rPr>
                <w:rFonts w:eastAsia="Times New Roman"/>
                <w:sz w:val="24"/>
                <w:szCs w:val="24"/>
              </w:rPr>
              <w:t xml:space="preserve"> Сообщение о желании сходить в туалет.</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26.11</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FE21AA">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13</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DA1DF2" w:rsidRPr="00A10405" w:rsidRDefault="00D36B1A" w:rsidP="00DA1DF2">
            <w:pPr>
              <w:spacing w:after="150"/>
              <w:rPr>
                <w:rFonts w:eastAsia="Times New Roman"/>
                <w:color w:val="000000"/>
                <w:sz w:val="24"/>
                <w:szCs w:val="24"/>
              </w:rPr>
            </w:pPr>
            <w:r w:rsidRPr="00A10405">
              <w:rPr>
                <w:sz w:val="24"/>
                <w:szCs w:val="24"/>
                <w:lang w:eastAsia="en-US"/>
              </w:rPr>
              <w:t>Оборудование туале</w:t>
            </w:r>
            <w:r>
              <w:rPr>
                <w:sz w:val="24"/>
                <w:szCs w:val="24"/>
                <w:lang w:eastAsia="en-US"/>
              </w:rPr>
              <w:t>тной комнаты. Средства гигиены.</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03.12</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FE21AA">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14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A10405" w:rsidRDefault="00D36B1A" w:rsidP="00DA1DF2">
            <w:pPr>
              <w:rPr>
                <w:sz w:val="24"/>
                <w:szCs w:val="24"/>
              </w:rPr>
            </w:pPr>
            <w:r w:rsidRPr="00A10405">
              <w:rPr>
                <w:sz w:val="24"/>
                <w:szCs w:val="24"/>
                <w:lang w:eastAsia="en-US"/>
              </w:rPr>
              <w:t xml:space="preserve">Снимание </w:t>
            </w:r>
            <w:r>
              <w:rPr>
                <w:sz w:val="24"/>
                <w:szCs w:val="24"/>
                <w:lang w:eastAsia="en-US"/>
              </w:rPr>
              <w:t xml:space="preserve">и одевание </w:t>
            </w:r>
            <w:r w:rsidRPr="00A10405">
              <w:rPr>
                <w:sz w:val="24"/>
                <w:szCs w:val="24"/>
                <w:lang w:eastAsia="en-US"/>
              </w:rPr>
              <w:t xml:space="preserve">нижнего белья. </w:t>
            </w:r>
            <w:r>
              <w:rPr>
                <w:sz w:val="24"/>
                <w:szCs w:val="24"/>
                <w:lang w:eastAsia="en-US"/>
              </w:rPr>
              <w:t xml:space="preserve">Кнопка слива. </w:t>
            </w:r>
            <w:r w:rsidRPr="00A10405">
              <w:rPr>
                <w:sz w:val="24"/>
                <w:szCs w:val="24"/>
                <w:lang w:eastAsia="en-US"/>
              </w:rPr>
              <w:t>Смывание унита</w:t>
            </w:r>
            <w:r>
              <w:rPr>
                <w:sz w:val="24"/>
                <w:szCs w:val="24"/>
                <w:lang w:eastAsia="en-US"/>
              </w:rPr>
              <w:t>за</w:t>
            </w:r>
            <w:r w:rsidRPr="00A10405">
              <w:rPr>
                <w:sz w:val="24"/>
                <w:szCs w:val="24"/>
                <w:lang w:eastAsia="en-US"/>
              </w:rPr>
              <w:t>.</w:t>
            </w:r>
            <w:r w:rsidRPr="004E15FF">
              <w:rPr>
                <w:sz w:val="24"/>
                <w:szCs w:val="24"/>
                <w:lang w:eastAsia="en-US"/>
              </w:rPr>
              <w:t xml:space="preserve"> </w:t>
            </w:r>
            <w:r>
              <w:rPr>
                <w:sz w:val="24"/>
                <w:szCs w:val="24"/>
                <w:lang w:eastAsia="en-US"/>
              </w:rPr>
              <w:t>Туалетная бумага. Отматывание бумаги</w:t>
            </w:r>
            <w:r w:rsidRPr="00A10405">
              <w:rPr>
                <w:sz w:val="24"/>
                <w:szCs w:val="24"/>
                <w:lang w:eastAsia="en-US"/>
              </w:rPr>
              <w:t>.</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10.12</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FE21AA">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15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A10405" w:rsidRDefault="00D36B1A" w:rsidP="00FE21AA">
            <w:pPr>
              <w:rPr>
                <w:sz w:val="24"/>
                <w:szCs w:val="24"/>
              </w:rPr>
            </w:pPr>
            <w:r w:rsidRPr="00A10405">
              <w:rPr>
                <w:rFonts w:eastAsia="Arial Unicode MS"/>
                <w:bCs/>
                <w:kern w:val="2"/>
                <w:sz w:val="24"/>
                <w:szCs w:val="24"/>
                <w:lang w:eastAsia="hi-IN" w:bidi="hi-IN"/>
              </w:rPr>
              <w:t>Гигиена после посещения туалета.</w:t>
            </w:r>
            <w:r w:rsidRPr="00A10405">
              <w:rPr>
                <w:sz w:val="24"/>
                <w:szCs w:val="24"/>
                <w:lang w:eastAsia="en-US"/>
              </w:rPr>
              <w:t xml:space="preserve"> </w:t>
            </w:r>
            <w:r>
              <w:rPr>
                <w:sz w:val="24"/>
                <w:szCs w:val="24"/>
                <w:lang w:eastAsia="en-US"/>
              </w:rPr>
              <w:t>Мытье рук, вытирание рук</w:t>
            </w:r>
            <w:r w:rsidRPr="00A10405">
              <w:rPr>
                <w:sz w:val="24"/>
                <w:szCs w:val="24"/>
                <w:lang w:eastAsia="en-US"/>
              </w:rPr>
              <w:t>.</w:t>
            </w:r>
            <w:r w:rsidR="0012594D" w:rsidRPr="00A10405">
              <w:rPr>
                <w:i/>
                <w:color w:val="000000"/>
                <w:sz w:val="24"/>
                <w:szCs w:val="24"/>
                <w:lang w:eastAsia="ar-SA"/>
              </w:rPr>
              <w:t xml:space="preserve"> Промежуточная д</w:t>
            </w:r>
            <w:r w:rsidR="0012594D">
              <w:rPr>
                <w:i/>
                <w:color w:val="000000"/>
                <w:sz w:val="24"/>
                <w:szCs w:val="24"/>
                <w:lang w:eastAsia="ar-SA"/>
              </w:rPr>
              <w:t>иагностика: «Контрольный тест №1</w:t>
            </w:r>
            <w:r w:rsidR="0012594D" w:rsidRPr="00A10405">
              <w:rPr>
                <w:i/>
                <w:color w:val="000000"/>
                <w:sz w:val="24"/>
                <w:szCs w:val="24"/>
                <w:lang w:eastAsia="ar-SA"/>
              </w:rPr>
              <w:t>».</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17.12</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DA1DF2" w:rsidRPr="00A10405" w:rsidTr="00FE21AA">
        <w:tc>
          <w:tcPr>
            <w:tcW w:w="548" w:type="dxa"/>
            <w:shd w:val="clear" w:color="auto" w:fill="auto"/>
          </w:tcPr>
          <w:p w:rsidR="00DA1DF2" w:rsidRPr="00A10405" w:rsidRDefault="00DA1DF2" w:rsidP="00DA1DF2">
            <w:pPr>
              <w:suppressAutoHyphens/>
              <w:jc w:val="center"/>
              <w:rPr>
                <w:rFonts w:eastAsia="Times New Roman"/>
                <w:bCs/>
                <w:sz w:val="24"/>
                <w:szCs w:val="24"/>
                <w:lang w:eastAsia="ar-SA"/>
              </w:rPr>
            </w:pPr>
            <w:r w:rsidRPr="00A10405">
              <w:rPr>
                <w:rFonts w:eastAsia="Times New Roman"/>
                <w:bCs/>
                <w:sz w:val="24"/>
                <w:szCs w:val="24"/>
                <w:lang w:eastAsia="ar-SA"/>
              </w:rPr>
              <w:t>16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DA1DF2" w:rsidRPr="00A10405" w:rsidRDefault="00BB550E" w:rsidP="00DA1DF2">
            <w:pPr>
              <w:rPr>
                <w:sz w:val="24"/>
                <w:szCs w:val="24"/>
              </w:rPr>
            </w:pPr>
            <w:r>
              <w:rPr>
                <w:sz w:val="24"/>
                <w:szCs w:val="24"/>
                <w:lang w:eastAsia="en-US"/>
              </w:rPr>
              <w:t>Моё личное полотенце</w:t>
            </w:r>
            <w:r w:rsidR="0012594D" w:rsidRPr="00A10405">
              <w:rPr>
                <w:sz w:val="24"/>
                <w:szCs w:val="24"/>
                <w:lang w:eastAsia="en-US"/>
              </w:rPr>
              <w:t xml:space="preserve">. </w:t>
            </w:r>
            <w:r w:rsidR="0012594D" w:rsidRPr="00A10405">
              <w:rPr>
                <w:rFonts w:eastAsia="Arial Unicode MS"/>
                <w:bCs/>
                <w:kern w:val="2"/>
                <w:sz w:val="24"/>
                <w:szCs w:val="24"/>
                <w:lang w:eastAsia="hi-IN" w:bidi="hi-IN"/>
              </w:rPr>
              <w:t>Работа над ошибками.</w:t>
            </w:r>
          </w:p>
        </w:tc>
        <w:tc>
          <w:tcPr>
            <w:tcW w:w="970" w:type="dxa"/>
            <w:shd w:val="clear" w:color="auto" w:fill="auto"/>
          </w:tcPr>
          <w:p w:rsidR="00DA1DF2" w:rsidRPr="00A10405" w:rsidRDefault="00DA1DF2" w:rsidP="00DA1DF2">
            <w:pPr>
              <w:jc w:val="center"/>
              <w:rPr>
                <w:sz w:val="24"/>
                <w:szCs w:val="24"/>
              </w:rPr>
            </w:pPr>
            <w:r w:rsidRPr="00A10405">
              <w:rPr>
                <w:rFonts w:eastAsia="Times New Roman"/>
                <w:bCs/>
                <w:sz w:val="24"/>
                <w:szCs w:val="24"/>
                <w:lang w:eastAsia="ar-SA"/>
              </w:rPr>
              <w:t>1</w:t>
            </w:r>
          </w:p>
        </w:tc>
        <w:tc>
          <w:tcPr>
            <w:tcW w:w="796" w:type="dxa"/>
            <w:shd w:val="clear" w:color="auto" w:fill="auto"/>
          </w:tcPr>
          <w:p w:rsidR="00DA1DF2" w:rsidRPr="00A10405" w:rsidRDefault="0012594D" w:rsidP="00DA1DF2">
            <w:pPr>
              <w:suppressAutoHyphens/>
              <w:rPr>
                <w:rFonts w:eastAsia="Times New Roman"/>
                <w:bCs/>
                <w:sz w:val="24"/>
                <w:szCs w:val="24"/>
                <w:lang w:eastAsia="ar-SA"/>
              </w:rPr>
            </w:pPr>
            <w:r>
              <w:rPr>
                <w:rFonts w:eastAsia="Times New Roman"/>
                <w:bCs/>
                <w:sz w:val="24"/>
                <w:szCs w:val="24"/>
                <w:lang w:eastAsia="ar-SA"/>
              </w:rPr>
              <w:t>24.12</w:t>
            </w:r>
          </w:p>
        </w:tc>
        <w:tc>
          <w:tcPr>
            <w:tcW w:w="799" w:type="dxa"/>
            <w:shd w:val="clear" w:color="auto" w:fill="auto"/>
          </w:tcPr>
          <w:p w:rsidR="00DA1DF2" w:rsidRPr="00A10405" w:rsidRDefault="00DA1DF2" w:rsidP="00DA1DF2">
            <w:pPr>
              <w:suppressAutoHyphens/>
              <w:rPr>
                <w:rFonts w:eastAsia="Times New Roman"/>
                <w:b/>
                <w:bCs/>
                <w:sz w:val="24"/>
                <w:szCs w:val="24"/>
                <w:lang w:eastAsia="ar-SA"/>
              </w:rPr>
            </w:pPr>
          </w:p>
        </w:tc>
      </w:tr>
      <w:tr w:rsidR="0012594D" w:rsidRPr="00A10405" w:rsidTr="000551F2">
        <w:tc>
          <w:tcPr>
            <w:tcW w:w="10480" w:type="dxa"/>
            <w:gridSpan w:val="5"/>
            <w:shd w:val="clear" w:color="auto" w:fill="auto"/>
          </w:tcPr>
          <w:p w:rsidR="0012594D" w:rsidRPr="00A10405" w:rsidRDefault="0012594D" w:rsidP="0012594D">
            <w:pPr>
              <w:suppressAutoHyphens/>
              <w:jc w:val="center"/>
              <w:rPr>
                <w:rFonts w:eastAsia="Times New Roman"/>
                <w:b/>
                <w:bCs/>
                <w:sz w:val="24"/>
                <w:szCs w:val="24"/>
                <w:lang w:eastAsia="ar-SA"/>
              </w:rPr>
            </w:pPr>
            <w:r w:rsidRPr="00A10405">
              <w:rPr>
                <w:rFonts w:eastAsia="Arial Unicode MS"/>
                <w:b/>
                <w:bCs/>
                <w:kern w:val="2"/>
                <w:sz w:val="24"/>
                <w:szCs w:val="24"/>
                <w:lang w:eastAsia="hi-IN" w:bidi="hi-IN"/>
              </w:rPr>
              <w:t>Обращение с одеждой и обувью.</w:t>
            </w:r>
          </w:p>
        </w:tc>
      </w:tr>
      <w:tr w:rsidR="00FE21AA" w:rsidRPr="00A10405" w:rsidTr="00FE21AA">
        <w:tc>
          <w:tcPr>
            <w:tcW w:w="548" w:type="dxa"/>
            <w:shd w:val="clear" w:color="auto" w:fill="auto"/>
          </w:tcPr>
          <w:p w:rsidR="00FE21AA" w:rsidRPr="00A10405" w:rsidRDefault="00FE21AA" w:rsidP="00FE21AA">
            <w:pPr>
              <w:suppressAutoHyphens/>
              <w:jc w:val="center"/>
              <w:rPr>
                <w:rFonts w:eastAsia="Times New Roman"/>
                <w:bCs/>
                <w:sz w:val="24"/>
                <w:szCs w:val="24"/>
                <w:lang w:eastAsia="ar-SA"/>
              </w:rPr>
            </w:pPr>
            <w:r w:rsidRPr="00A10405">
              <w:rPr>
                <w:rFonts w:eastAsia="Times New Roman"/>
                <w:bCs/>
                <w:sz w:val="24"/>
                <w:szCs w:val="24"/>
                <w:lang w:eastAsia="ar-SA"/>
              </w:rPr>
              <w:t>17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FE21AA" w:rsidRPr="001F2282" w:rsidRDefault="00BB550E" w:rsidP="001F2282">
            <w:pPr>
              <w:rPr>
                <w:sz w:val="24"/>
                <w:szCs w:val="24"/>
              </w:rPr>
            </w:pPr>
            <w:r w:rsidRPr="00A10405">
              <w:rPr>
                <w:rFonts w:eastAsia="Arial Unicode MS"/>
                <w:bCs/>
                <w:kern w:val="2"/>
                <w:sz w:val="24"/>
                <w:szCs w:val="24"/>
                <w:lang w:eastAsia="hi-IN" w:bidi="hi-IN"/>
              </w:rPr>
              <w:t>Виды одежды. Нижняя одежда. Верхняя одежда.</w:t>
            </w:r>
          </w:p>
        </w:tc>
        <w:tc>
          <w:tcPr>
            <w:tcW w:w="970" w:type="dxa"/>
            <w:shd w:val="clear" w:color="auto" w:fill="auto"/>
          </w:tcPr>
          <w:p w:rsidR="00FE21AA" w:rsidRPr="00A10405" w:rsidRDefault="00FE21AA" w:rsidP="00FE21AA">
            <w:pPr>
              <w:jc w:val="center"/>
              <w:rPr>
                <w:sz w:val="24"/>
                <w:szCs w:val="24"/>
              </w:rPr>
            </w:pPr>
            <w:r w:rsidRPr="00A10405">
              <w:rPr>
                <w:rFonts w:eastAsia="Times New Roman"/>
                <w:bCs/>
                <w:sz w:val="24"/>
                <w:szCs w:val="24"/>
                <w:lang w:eastAsia="ar-SA"/>
              </w:rPr>
              <w:t>1</w:t>
            </w:r>
          </w:p>
        </w:tc>
        <w:tc>
          <w:tcPr>
            <w:tcW w:w="796" w:type="dxa"/>
            <w:shd w:val="clear" w:color="auto" w:fill="auto"/>
          </w:tcPr>
          <w:p w:rsidR="00FE21AA" w:rsidRPr="00A10405" w:rsidRDefault="00BB550E" w:rsidP="00FE21AA">
            <w:pPr>
              <w:suppressAutoHyphens/>
              <w:rPr>
                <w:rFonts w:eastAsia="Times New Roman"/>
                <w:bCs/>
                <w:sz w:val="24"/>
                <w:szCs w:val="24"/>
                <w:lang w:eastAsia="ar-SA"/>
              </w:rPr>
            </w:pPr>
            <w:r>
              <w:rPr>
                <w:rFonts w:eastAsia="Times New Roman"/>
                <w:bCs/>
                <w:sz w:val="24"/>
                <w:szCs w:val="24"/>
                <w:lang w:eastAsia="ar-SA"/>
              </w:rPr>
              <w:t>14.01</w:t>
            </w:r>
          </w:p>
        </w:tc>
        <w:tc>
          <w:tcPr>
            <w:tcW w:w="799" w:type="dxa"/>
            <w:shd w:val="clear" w:color="auto" w:fill="auto"/>
          </w:tcPr>
          <w:p w:rsidR="00FE21AA" w:rsidRPr="00A10405" w:rsidRDefault="00FE21AA" w:rsidP="00FE21AA">
            <w:pPr>
              <w:suppressAutoHyphens/>
              <w:rPr>
                <w:rFonts w:eastAsia="Times New Roman"/>
                <w:b/>
                <w:bCs/>
                <w:sz w:val="24"/>
                <w:szCs w:val="24"/>
                <w:lang w:eastAsia="ar-SA"/>
              </w:rPr>
            </w:pPr>
          </w:p>
        </w:tc>
      </w:tr>
      <w:tr w:rsidR="00FE21AA" w:rsidRPr="00A10405" w:rsidTr="00FE21AA">
        <w:tc>
          <w:tcPr>
            <w:tcW w:w="548" w:type="dxa"/>
            <w:shd w:val="clear" w:color="auto" w:fill="auto"/>
          </w:tcPr>
          <w:p w:rsidR="00FE21AA" w:rsidRPr="00A10405" w:rsidRDefault="00FE21AA" w:rsidP="00FE21AA">
            <w:pPr>
              <w:suppressAutoHyphens/>
              <w:jc w:val="center"/>
              <w:rPr>
                <w:rFonts w:eastAsia="Times New Roman"/>
                <w:bCs/>
                <w:sz w:val="24"/>
                <w:szCs w:val="24"/>
                <w:lang w:eastAsia="ar-SA"/>
              </w:rPr>
            </w:pPr>
            <w:r w:rsidRPr="00A10405">
              <w:rPr>
                <w:rFonts w:eastAsia="Times New Roman"/>
                <w:bCs/>
                <w:sz w:val="24"/>
                <w:szCs w:val="24"/>
                <w:lang w:eastAsia="ar-SA"/>
              </w:rPr>
              <w:t>18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FE21AA" w:rsidRPr="00A10405" w:rsidRDefault="00BB550E" w:rsidP="00FE21AA">
            <w:pPr>
              <w:spacing w:after="150"/>
              <w:rPr>
                <w:rFonts w:eastAsia="Times New Roman"/>
                <w:color w:val="000000"/>
                <w:sz w:val="24"/>
                <w:szCs w:val="24"/>
              </w:rPr>
            </w:pPr>
            <w:r w:rsidRPr="00A10405">
              <w:rPr>
                <w:rFonts w:eastAsia="Arial Unicode MS"/>
                <w:bCs/>
                <w:kern w:val="2"/>
                <w:sz w:val="24"/>
                <w:szCs w:val="24"/>
                <w:lang w:eastAsia="hi-IN" w:bidi="hi-IN"/>
              </w:rPr>
              <w:t>Виды одежды. Одежда для школы. Одежда для прогулок.</w:t>
            </w:r>
          </w:p>
        </w:tc>
        <w:tc>
          <w:tcPr>
            <w:tcW w:w="970" w:type="dxa"/>
            <w:shd w:val="clear" w:color="auto" w:fill="auto"/>
          </w:tcPr>
          <w:p w:rsidR="00FE21AA" w:rsidRPr="00A10405" w:rsidRDefault="00FE21AA" w:rsidP="00FE21AA">
            <w:pPr>
              <w:jc w:val="center"/>
              <w:rPr>
                <w:sz w:val="24"/>
                <w:szCs w:val="24"/>
              </w:rPr>
            </w:pPr>
            <w:r w:rsidRPr="00A10405">
              <w:rPr>
                <w:rFonts w:eastAsia="Times New Roman"/>
                <w:bCs/>
                <w:sz w:val="24"/>
                <w:szCs w:val="24"/>
                <w:lang w:eastAsia="ar-SA"/>
              </w:rPr>
              <w:t>1</w:t>
            </w:r>
          </w:p>
        </w:tc>
        <w:tc>
          <w:tcPr>
            <w:tcW w:w="796" w:type="dxa"/>
            <w:shd w:val="clear" w:color="auto" w:fill="auto"/>
          </w:tcPr>
          <w:p w:rsidR="00FE21AA" w:rsidRPr="00A10405" w:rsidRDefault="00BB550E" w:rsidP="00FE21AA">
            <w:pPr>
              <w:suppressAutoHyphens/>
              <w:rPr>
                <w:rFonts w:eastAsia="Times New Roman"/>
                <w:bCs/>
                <w:sz w:val="24"/>
                <w:szCs w:val="24"/>
                <w:lang w:eastAsia="ar-SA"/>
              </w:rPr>
            </w:pPr>
            <w:r>
              <w:rPr>
                <w:rFonts w:eastAsia="Times New Roman"/>
                <w:bCs/>
                <w:sz w:val="24"/>
                <w:szCs w:val="24"/>
                <w:lang w:eastAsia="ar-SA"/>
              </w:rPr>
              <w:t>21.01</w:t>
            </w:r>
          </w:p>
        </w:tc>
        <w:tc>
          <w:tcPr>
            <w:tcW w:w="799" w:type="dxa"/>
            <w:shd w:val="clear" w:color="auto" w:fill="auto"/>
          </w:tcPr>
          <w:p w:rsidR="00FE21AA" w:rsidRPr="00A10405" w:rsidRDefault="00FE21AA" w:rsidP="00FE21AA">
            <w:pPr>
              <w:suppressAutoHyphens/>
              <w:rPr>
                <w:rFonts w:eastAsia="Times New Roman"/>
                <w:b/>
                <w:bCs/>
                <w:sz w:val="24"/>
                <w:szCs w:val="24"/>
                <w:lang w:eastAsia="ar-SA"/>
              </w:rPr>
            </w:pPr>
          </w:p>
        </w:tc>
      </w:tr>
      <w:tr w:rsidR="00FE21AA" w:rsidRPr="00A10405" w:rsidTr="00FE21AA">
        <w:tc>
          <w:tcPr>
            <w:tcW w:w="548" w:type="dxa"/>
            <w:shd w:val="clear" w:color="auto" w:fill="auto"/>
          </w:tcPr>
          <w:p w:rsidR="00FE21AA" w:rsidRPr="00A10405" w:rsidRDefault="00FE21AA" w:rsidP="00FE21AA">
            <w:pPr>
              <w:suppressAutoHyphens/>
              <w:jc w:val="center"/>
              <w:rPr>
                <w:rFonts w:eastAsia="Times New Roman"/>
                <w:bCs/>
                <w:sz w:val="24"/>
                <w:szCs w:val="24"/>
                <w:lang w:eastAsia="ar-SA"/>
              </w:rPr>
            </w:pPr>
            <w:r w:rsidRPr="00A10405">
              <w:rPr>
                <w:rFonts w:eastAsia="Times New Roman"/>
                <w:bCs/>
                <w:sz w:val="24"/>
                <w:szCs w:val="24"/>
                <w:lang w:eastAsia="ar-SA"/>
              </w:rPr>
              <w:t>19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FE21AA" w:rsidRPr="00A10405" w:rsidRDefault="00BB550E" w:rsidP="00FE21AA">
            <w:pPr>
              <w:spacing w:after="150"/>
              <w:rPr>
                <w:rFonts w:eastAsia="Times New Roman"/>
                <w:color w:val="000000"/>
                <w:sz w:val="24"/>
                <w:szCs w:val="24"/>
              </w:rPr>
            </w:pPr>
            <w:r w:rsidRPr="00A10405">
              <w:rPr>
                <w:rFonts w:eastAsia="Times New Roman"/>
                <w:color w:val="000000"/>
                <w:sz w:val="24"/>
                <w:szCs w:val="24"/>
              </w:rPr>
              <w:t>Виды обуви.</w:t>
            </w:r>
          </w:p>
        </w:tc>
        <w:tc>
          <w:tcPr>
            <w:tcW w:w="970" w:type="dxa"/>
            <w:shd w:val="clear" w:color="auto" w:fill="auto"/>
          </w:tcPr>
          <w:p w:rsidR="00FE21AA" w:rsidRPr="00A10405" w:rsidRDefault="00FE21AA" w:rsidP="00FE21AA">
            <w:pPr>
              <w:jc w:val="center"/>
              <w:rPr>
                <w:sz w:val="24"/>
                <w:szCs w:val="24"/>
              </w:rPr>
            </w:pPr>
            <w:r w:rsidRPr="00A10405">
              <w:rPr>
                <w:rFonts w:eastAsia="Times New Roman"/>
                <w:bCs/>
                <w:sz w:val="24"/>
                <w:szCs w:val="24"/>
                <w:lang w:eastAsia="ar-SA"/>
              </w:rPr>
              <w:t>1</w:t>
            </w:r>
          </w:p>
        </w:tc>
        <w:tc>
          <w:tcPr>
            <w:tcW w:w="796" w:type="dxa"/>
            <w:shd w:val="clear" w:color="auto" w:fill="auto"/>
          </w:tcPr>
          <w:p w:rsidR="00FE21AA" w:rsidRPr="00A10405" w:rsidRDefault="00BB550E" w:rsidP="00FE21AA">
            <w:pPr>
              <w:suppressAutoHyphens/>
              <w:rPr>
                <w:rFonts w:eastAsia="Times New Roman"/>
                <w:bCs/>
                <w:sz w:val="24"/>
                <w:szCs w:val="24"/>
                <w:lang w:eastAsia="ar-SA"/>
              </w:rPr>
            </w:pPr>
            <w:r>
              <w:rPr>
                <w:rFonts w:eastAsia="Times New Roman"/>
                <w:bCs/>
                <w:sz w:val="24"/>
                <w:szCs w:val="24"/>
                <w:lang w:eastAsia="ar-SA"/>
              </w:rPr>
              <w:t>28.01</w:t>
            </w:r>
          </w:p>
        </w:tc>
        <w:tc>
          <w:tcPr>
            <w:tcW w:w="799" w:type="dxa"/>
            <w:shd w:val="clear" w:color="auto" w:fill="auto"/>
          </w:tcPr>
          <w:p w:rsidR="00FE21AA" w:rsidRPr="00A10405" w:rsidRDefault="00FE21AA" w:rsidP="00FE21AA">
            <w:pPr>
              <w:suppressAutoHyphens/>
              <w:rPr>
                <w:rFonts w:eastAsia="Times New Roman"/>
                <w:b/>
                <w:bCs/>
                <w:sz w:val="24"/>
                <w:szCs w:val="24"/>
                <w:lang w:eastAsia="ar-SA"/>
              </w:rPr>
            </w:pPr>
          </w:p>
        </w:tc>
      </w:tr>
      <w:tr w:rsidR="00FE21AA" w:rsidRPr="00A10405" w:rsidTr="00FE21AA">
        <w:tc>
          <w:tcPr>
            <w:tcW w:w="548" w:type="dxa"/>
            <w:shd w:val="clear" w:color="auto" w:fill="auto"/>
          </w:tcPr>
          <w:p w:rsidR="00FE21AA" w:rsidRPr="00A10405" w:rsidRDefault="00FE21AA" w:rsidP="00FE21AA">
            <w:pPr>
              <w:suppressAutoHyphens/>
              <w:jc w:val="center"/>
              <w:rPr>
                <w:rFonts w:eastAsia="Times New Roman"/>
                <w:bCs/>
                <w:sz w:val="24"/>
                <w:szCs w:val="24"/>
                <w:lang w:eastAsia="ar-SA"/>
              </w:rPr>
            </w:pPr>
            <w:r w:rsidRPr="00A10405">
              <w:rPr>
                <w:rFonts w:eastAsia="Times New Roman"/>
                <w:bCs/>
                <w:sz w:val="24"/>
                <w:szCs w:val="24"/>
                <w:lang w:eastAsia="ar-SA"/>
              </w:rPr>
              <w:t>20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FE21AA" w:rsidRPr="00A10405" w:rsidRDefault="00BB550E" w:rsidP="00FE21AA">
            <w:pPr>
              <w:spacing w:after="150"/>
              <w:rPr>
                <w:rFonts w:eastAsia="Times New Roman"/>
                <w:color w:val="000000"/>
                <w:sz w:val="24"/>
                <w:szCs w:val="24"/>
              </w:rPr>
            </w:pPr>
            <w:r w:rsidRPr="00A10405">
              <w:rPr>
                <w:rFonts w:eastAsia="Arial Unicode MS"/>
                <w:bCs/>
                <w:kern w:val="2"/>
                <w:sz w:val="24"/>
                <w:szCs w:val="24"/>
                <w:lang w:eastAsia="hi-IN" w:bidi="hi-IN"/>
              </w:rPr>
              <w:t>Головные уборы.</w:t>
            </w:r>
          </w:p>
        </w:tc>
        <w:tc>
          <w:tcPr>
            <w:tcW w:w="970" w:type="dxa"/>
            <w:shd w:val="clear" w:color="auto" w:fill="auto"/>
          </w:tcPr>
          <w:p w:rsidR="00FE21AA" w:rsidRPr="00A10405" w:rsidRDefault="00FE21AA" w:rsidP="00FE21AA">
            <w:pPr>
              <w:jc w:val="center"/>
              <w:rPr>
                <w:sz w:val="24"/>
                <w:szCs w:val="24"/>
              </w:rPr>
            </w:pPr>
            <w:r w:rsidRPr="00A10405">
              <w:rPr>
                <w:rFonts w:eastAsia="Times New Roman"/>
                <w:bCs/>
                <w:sz w:val="24"/>
                <w:szCs w:val="24"/>
                <w:lang w:eastAsia="ar-SA"/>
              </w:rPr>
              <w:t>1</w:t>
            </w:r>
          </w:p>
        </w:tc>
        <w:tc>
          <w:tcPr>
            <w:tcW w:w="796" w:type="dxa"/>
            <w:shd w:val="clear" w:color="auto" w:fill="auto"/>
          </w:tcPr>
          <w:p w:rsidR="00FE21AA" w:rsidRPr="00A10405" w:rsidRDefault="00BB550E" w:rsidP="00FE21AA">
            <w:pPr>
              <w:suppressAutoHyphens/>
              <w:rPr>
                <w:rFonts w:eastAsia="Times New Roman"/>
                <w:bCs/>
                <w:sz w:val="24"/>
                <w:szCs w:val="24"/>
                <w:lang w:eastAsia="ar-SA"/>
              </w:rPr>
            </w:pPr>
            <w:r>
              <w:rPr>
                <w:rFonts w:eastAsia="Times New Roman"/>
                <w:bCs/>
                <w:sz w:val="24"/>
                <w:szCs w:val="24"/>
                <w:lang w:eastAsia="ar-SA"/>
              </w:rPr>
              <w:t>04.02</w:t>
            </w:r>
          </w:p>
        </w:tc>
        <w:tc>
          <w:tcPr>
            <w:tcW w:w="799" w:type="dxa"/>
            <w:shd w:val="clear" w:color="auto" w:fill="auto"/>
          </w:tcPr>
          <w:p w:rsidR="00FE21AA" w:rsidRPr="00A10405" w:rsidRDefault="00FE21AA" w:rsidP="00FE21AA">
            <w:pPr>
              <w:suppressAutoHyphens/>
              <w:rPr>
                <w:rFonts w:eastAsia="Times New Roman"/>
                <w:b/>
                <w:bCs/>
                <w:sz w:val="24"/>
                <w:szCs w:val="24"/>
                <w:lang w:eastAsia="ar-SA"/>
              </w:rPr>
            </w:pPr>
          </w:p>
        </w:tc>
      </w:tr>
      <w:tr w:rsidR="00BB550E" w:rsidRPr="00A10405" w:rsidTr="00FE21AA">
        <w:tc>
          <w:tcPr>
            <w:tcW w:w="548" w:type="dxa"/>
            <w:shd w:val="clear" w:color="auto" w:fill="auto"/>
          </w:tcPr>
          <w:p w:rsidR="00BB550E" w:rsidRPr="00A10405" w:rsidRDefault="00BB550E" w:rsidP="00BB550E">
            <w:pPr>
              <w:suppressAutoHyphens/>
              <w:jc w:val="center"/>
              <w:rPr>
                <w:rFonts w:eastAsia="Times New Roman"/>
                <w:bCs/>
                <w:sz w:val="24"/>
                <w:szCs w:val="24"/>
                <w:lang w:eastAsia="ar-SA"/>
              </w:rPr>
            </w:pPr>
            <w:r w:rsidRPr="00A10405">
              <w:rPr>
                <w:rFonts w:eastAsia="Times New Roman"/>
                <w:bCs/>
                <w:sz w:val="24"/>
                <w:szCs w:val="24"/>
                <w:lang w:eastAsia="ar-SA"/>
              </w:rPr>
              <w:t>21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B550E" w:rsidRPr="00A10405" w:rsidRDefault="00BB550E" w:rsidP="00BB550E">
            <w:pPr>
              <w:spacing w:after="150"/>
              <w:rPr>
                <w:rFonts w:eastAsia="Times New Roman"/>
                <w:color w:val="000000"/>
                <w:sz w:val="24"/>
                <w:szCs w:val="24"/>
              </w:rPr>
            </w:pPr>
            <w:r w:rsidRPr="00A10405">
              <w:rPr>
                <w:rFonts w:eastAsia="Arial Unicode MS"/>
                <w:bCs/>
                <w:kern w:val="2"/>
                <w:sz w:val="24"/>
                <w:szCs w:val="24"/>
                <w:lang w:eastAsia="hi-IN" w:bidi="hi-IN"/>
              </w:rPr>
              <w:t>Практические упражнения в одевании и обувании.</w:t>
            </w:r>
          </w:p>
        </w:tc>
        <w:tc>
          <w:tcPr>
            <w:tcW w:w="970" w:type="dxa"/>
            <w:shd w:val="clear" w:color="auto" w:fill="auto"/>
          </w:tcPr>
          <w:p w:rsidR="00BB550E" w:rsidRPr="00A10405" w:rsidRDefault="00BB550E" w:rsidP="00BB550E">
            <w:pPr>
              <w:jc w:val="center"/>
              <w:rPr>
                <w:sz w:val="24"/>
                <w:szCs w:val="24"/>
              </w:rPr>
            </w:pPr>
            <w:r w:rsidRPr="00A10405">
              <w:rPr>
                <w:rFonts w:eastAsia="Times New Roman"/>
                <w:bCs/>
                <w:sz w:val="24"/>
                <w:szCs w:val="24"/>
                <w:lang w:eastAsia="ar-SA"/>
              </w:rPr>
              <w:t>1</w:t>
            </w:r>
          </w:p>
        </w:tc>
        <w:tc>
          <w:tcPr>
            <w:tcW w:w="796" w:type="dxa"/>
            <w:shd w:val="clear" w:color="auto" w:fill="auto"/>
          </w:tcPr>
          <w:p w:rsidR="00BB550E" w:rsidRPr="00A10405" w:rsidRDefault="00BB550E" w:rsidP="00BB550E">
            <w:pPr>
              <w:suppressAutoHyphens/>
              <w:rPr>
                <w:rFonts w:eastAsia="Times New Roman"/>
                <w:bCs/>
                <w:sz w:val="24"/>
                <w:szCs w:val="24"/>
                <w:lang w:eastAsia="ar-SA"/>
              </w:rPr>
            </w:pPr>
            <w:r>
              <w:rPr>
                <w:rFonts w:eastAsia="Times New Roman"/>
                <w:bCs/>
                <w:sz w:val="24"/>
                <w:szCs w:val="24"/>
                <w:lang w:eastAsia="ar-SA"/>
              </w:rPr>
              <w:t>11.02</w:t>
            </w:r>
          </w:p>
        </w:tc>
        <w:tc>
          <w:tcPr>
            <w:tcW w:w="799" w:type="dxa"/>
            <w:shd w:val="clear" w:color="auto" w:fill="auto"/>
          </w:tcPr>
          <w:p w:rsidR="00BB550E" w:rsidRPr="00A10405" w:rsidRDefault="00BB550E" w:rsidP="00BB550E">
            <w:pPr>
              <w:suppressAutoHyphens/>
              <w:rPr>
                <w:rFonts w:eastAsia="Times New Roman"/>
                <w:b/>
                <w:bCs/>
                <w:sz w:val="24"/>
                <w:szCs w:val="24"/>
                <w:lang w:eastAsia="ar-SA"/>
              </w:rPr>
            </w:pPr>
          </w:p>
        </w:tc>
      </w:tr>
      <w:tr w:rsidR="00BB550E" w:rsidRPr="00A10405" w:rsidTr="004E15FF">
        <w:tc>
          <w:tcPr>
            <w:tcW w:w="548" w:type="dxa"/>
            <w:shd w:val="clear" w:color="auto" w:fill="auto"/>
          </w:tcPr>
          <w:p w:rsidR="00BB550E" w:rsidRPr="00A10405" w:rsidRDefault="00BB550E" w:rsidP="00BB550E">
            <w:pPr>
              <w:suppressAutoHyphens/>
              <w:jc w:val="center"/>
              <w:rPr>
                <w:rFonts w:eastAsia="Times New Roman"/>
                <w:bCs/>
                <w:sz w:val="24"/>
                <w:szCs w:val="24"/>
                <w:lang w:eastAsia="ar-SA"/>
              </w:rPr>
            </w:pPr>
            <w:r w:rsidRPr="00A10405">
              <w:rPr>
                <w:rFonts w:eastAsia="Times New Roman"/>
                <w:bCs/>
                <w:sz w:val="24"/>
                <w:szCs w:val="24"/>
                <w:lang w:eastAsia="ar-SA"/>
              </w:rPr>
              <w:t>22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B550E" w:rsidRPr="00A10405" w:rsidRDefault="00BB550E" w:rsidP="00BB550E">
            <w:pPr>
              <w:spacing w:after="150"/>
              <w:rPr>
                <w:rFonts w:eastAsia="Times New Roman"/>
                <w:color w:val="000000"/>
                <w:sz w:val="24"/>
                <w:szCs w:val="24"/>
              </w:rPr>
            </w:pPr>
            <w:r w:rsidRPr="00A10405">
              <w:rPr>
                <w:rFonts w:eastAsia="Arial Unicode MS"/>
                <w:bCs/>
                <w:kern w:val="2"/>
                <w:sz w:val="24"/>
                <w:szCs w:val="24"/>
                <w:lang w:eastAsia="hi-IN" w:bidi="hi-IN"/>
              </w:rPr>
              <w:t>Практические упражнения в одевании и обувании.</w:t>
            </w:r>
          </w:p>
        </w:tc>
        <w:tc>
          <w:tcPr>
            <w:tcW w:w="970" w:type="dxa"/>
            <w:shd w:val="clear" w:color="auto" w:fill="auto"/>
          </w:tcPr>
          <w:p w:rsidR="00BB550E" w:rsidRPr="00A10405" w:rsidRDefault="00BB550E" w:rsidP="00BB550E">
            <w:pPr>
              <w:jc w:val="center"/>
              <w:rPr>
                <w:sz w:val="24"/>
                <w:szCs w:val="24"/>
              </w:rPr>
            </w:pPr>
            <w:r w:rsidRPr="00A10405">
              <w:rPr>
                <w:rFonts w:eastAsia="Times New Roman"/>
                <w:bCs/>
                <w:sz w:val="24"/>
                <w:szCs w:val="24"/>
                <w:lang w:eastAsia="ar-SA"/>
              </w:rPr>
              <w:t>1</w:t>
            </w:r>
          </w:p>
        </w:tc>
        <w:tc>
          <w:tcPr>
            <w:tcW w:w="796" w:type="dxa"/>
            <w:shd w:val="clear" w:color="auto" w:fill="auto"/>
          </w:tcPr>
          <w:p w:rsidR="00BB550E" w:rsidRPr="00A10405" w:rsidRDefault="00E51E11" w:rsidP="00BB550E">
            <w:pPr>
              <w:suppressAutoHyphens/>
              <w:rPr>
                <w:rFonts w:eastAsia="Times New Roman"/>
                <w:bCs/>
                <w:sz w:val="24"/>
                <w:szCs w:val="24"/>
                <w:lang w:eastAsia="ar-SA"/>
              </w:rPr>
            </w:pPr>
            <w:r>
              <w:rPr>
                <w:rFonts w:eastAsia="Times New Roman"/>
                <w:bCs/>
                <w:sz w:val="24"/>
                <w:szCs w:val="24"/>
                <w:lang w:eastAsia="ar-SA"/>
              </w:rPr>
              <w:t>18.02</w:t>
            </w:r>
          </w:p>
        </w:tc>
        <w:tc>
          <w:tcPr>
            <w:tcW w:w="799" w:type="dxa"/>
            <w:shd w:val="clear" w:color="auto" w:fill="auto"/>
          </w:tcPr>
          <w:p w:rsidR="00BB550E" w:rsidRPr="00A10405" w:rsidRDefault="00BB550E" w:rsidP="00BB550E">
            <w:pPr>
              <w:suppressAutoHyphens/>
              <w:rPr>
                <w:rFonts w:eastAsia="Times New Roman"/>
                <w:b/>
                <w:bCs/>
                <w:sz w:val="24"/>
                <w:szCs w:val="24"/>
                <w:lang w:eastAsia="ar-SA"/>
              </w:rPr>
            </w:pPr>
          </w:p>
        </w:tc>
      </w:tr>
      <w:tr w:rsidR="00BB550E" w:rsidRPr="00A10405" w:rsidTr="00BA7757">
        <w:tc>
          <w:tcPr>
            <w:tcW w:w="10480" w:type="dxa"/>
            <w:gridSpan w:val="5"/>
            <w:shd w:val="clear" w:color="auto" w:fill="auto"/>
          </w:tcPr>
          <w:p w:rsidR="00BB550E" w:rsidRPr="00A10405" w:rsidRDefault="00BB550E" w:rsidP="00BB550E">
            <w:pPr>
              <w:suppressAutoHyphens/>
              <w:jc w:val="center"/>
              <w:rPr>
                <w:rFonts w:eastAsia="Times New Roman"/>
                <w:b/>
                <w:bCs/>
                <w:sz w:val="24"/>
                <w:szCs w:val="24"/>
                <w:lang w:eastAsia="ar-SA"/>
              </w:rPr>
            </w:pPr>
            <w:r w:rsidRPr="00A10405">
              <w:rPr>
                <w:rFonts w:eastAsia="Arial Unicode MS"/>
                <w:b/>
                <w:bCs/>
                <w:kern w:val="2"/>
                <w:sz w:val="24"/>
                <w:szCs w:val="24"/>
                <w:lang w:eastAsia="hi-IN" w:bidi="hi-IN"/>
              </w:rPr>
              <w:t>Прием пищи.</w:t>
            </w:r>
          </w:p>
        </w:tc>
      </w:tr>
      <w:tr w:rsidR="00BB550E" w:rsidRPr="00A10405" w:rsidTr="004E15FF">
        <w:tc>
          <w:tcPr>
            <w:tcW w:w="548" w:type="dxa"/>
            <w:shd w:val="clear" w:color="auto" w:fill="auto"/>
          </w:tcPr>
          <w:p w:rsidR="00BB550E" w:rsidRPr="00A10405" w:rsidRDefault="00BB550E" w:rsidP="00BB550E">
            <w:pPr>
              <w:suppressAutoHyphens/>
              <w:jc w:val="center"/>
              <w:rPr>
                <w:rFonts w:eastAsia="Times New Roman"/>
                <w:bCs/>
                <w:sz w:val="24"/>
                <w:szCs w:val="24"/>
                <w:lang w:eastAsia="ar-SA"/>
              </w:rPr>
            </w:pPr>
            <w:r w:rsidRPr="00A10405">
              <w:rPr>
                <w:rFonts w:eastAsia="Times New Roman"/>
                <w:bCs/>
                <w:sz w:val="24"/>
                <w:szCs w:val="24"/>
                <w:lang w:eastAsia="ar-SA"/>
              </w:rPr>
              <w:t>23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B550E" w:rsidRPr="00A10405" w:rsidRDefault="00BB550E" w:rsidP="00BB550E">
            <w:pPr>
              <w:spacing w:after="150"/>
              <w:rPr>
                <w:rFonts w:eastAsia="Times New Roman"/>
                <w:color w:val="000000"/>
                <w:sz w:val="24"/>
                <w:szCs w:val="24"/>
              </w:rPr>
            </w:pPr>
            <w:r w:rsidRPr="00A10405">
              <w:rPr>
                <w:rFonts w:eastAsia="Arial Unicode MS"/>
                <w:bCs/>
                <w:kern w:val="2"/>
                <w:sz w:val="24"/>
                <w:szCs w:val="24"/>
                <w:lang w:eastAsia="hi-IN" w:bidi="hi-IN"/>
              </w:rPr>
              <w:t>Режим дня. Правильное питание.</w:t>
            </w:r>
          </w:p>
        </w:tc>
        <w:tc>
          <w:tcPr>
            <w:tcW w:w="970" w:type="dxa"/>
            <w:shd w:val="clear" w:color="auto" w:fill="auto"/>
          </w:tcPr>
          <w:p w:rsidR="00BB550E" w:rsidRPr="00A10405" w:rsidRDefault="00BB550E" w:rsidP="00BB550E">
            <w:pPr>
              <w:jc w:val="center"/>
              <w:rPr>
                <w:sz w:val="24"/>
                <w:szCs w:val="24"/>
              </w:rPr>
            </w:pPr>
            <w:r w:rsidRPr="00A10405">
              <w:rPr>
                <w:rFonts w:eastAsia="Times New Roman"/>
                <w:bCs/>
                <w:sz w:val="24"/>
                <w:szCs w:val="24"/>
                <w:lang w:eastAsia="ar-SA"/>
              </w:rPr>
              <w:t>1</w:t>
            </w:r>
          </w:p>
        </w:tc>
        <w:tc>
          <w:tcPr>
            <w:tcW w:w="796" w:type="dxa"/>
            <w:shd w:val="clear" w:color="auto" w:fill="auto"/>
          </w:tcPr>
          <w:p w:rsidR="00BB550E" w:rsidRPr="00A10405" w:rsidRDefault="00E51E11" w:rsidP="00BB550E">
            <w:pPr>
              <w:suppressAutoHyphens/>
              <w:rPr>
                <w:rFonts w:eastAsia="Times New Roman"/>
                <w:bCs/>
                <w:sz w:val="24"/>
                <w:szCs w:val="24"/>
                <w:lang w:eastAsia="ar-SA"/>
              </w:rPr>
            </w:pPr>
            <w:r>
              <w:rPr>
                <w:rFonts w:eastAsia="Times New Roman"/>
                <w:bCs/>
                <w:sz w:val="24"/>
                <w:szCs w:val="24"/>
                <w:lang w:eastAsia="ar-SA"/>
              </w:rPr>
              <w:t>25.02</w:t>
            </w:r>
          </w:p>
        </w:tc>
        <w:tc>
          <w:tcPr>
            <w:tcW w:w="799" w:type="dxa"/>
            <w:shd w:val="clear" w:color="auto" w:fill="auto"/>
          </w:tcPr>
          <w:p w:rsidR="00BB550E" w:rsidRPr="00A10405" w:rsidRDefault="00BB550E" w:rsidP="00BB550E">
            <w:pPr>
              <w:suppressAutoHyphens/>
              <w:rPr>
                <w:rFonts w:eastAsia="Times New Roman"/>
                <w:b/>
                <w:bCs/>
                <w:sz w:val="24"/>
                <w:szCs w:val="24"/>
                <w:lang w:eastAsia="ar-SA"/>
              </w:rPr>
            </w:pP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sidRPr="00A10405">
              <w:rPr>
                <w:rFonts w:eastAsia="Times New Roman"/>
                <w:bCs/>
                <w:sz w:val="24"/>
                <w:szCs w:val="24"/>
                <w:lang w:eastAsia="ar-SA"/>
              </w:rPr>
              <w:t>24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150"/>
              <w:rPr>
                <w:rFonts w:eastAsia="Times New Roman"/>
                <w:color w:val="000000"/>
                <w:sz w:val="24"/>
                <w:szCs w:val="24"/>
              </w:rPr>
            </w:pPr>
            <w:r>
              <w:rPr>
                <w:sz w:val="24"/>
                <w:szCs w:val="24"/>
                <w:lang w:eastAsia="en-US"/>
              </w:rPr>
              <w:t>Овощи и фрукты в жизни человека</w:t>
            </w:r>
            <w:r w:rsidRPr="00A10405">
              <w:rPr>
                <w:sz w:val="24"/>
                <w:szCs w:val="24"/>
                <w:lang w:eastAsia="en-US"/>
              </w:rPr>
              <w:t>. Правила мойки овощей и фруктов.</w:t>
            </w:r>
          </w:p>
        </w:tc>
        <w:tc>
          <w:tcPr>
            <w:tcW w:w="970" w:type="dxa"/>
            <w:shd w:val="clear" w:color="auto" w:fill="auto"/>
          </w:tcPr>
          <w:p w:rsidR="00E51E11" w:rsidRPr="00A10405" w:rsidRDefault="00E51E11" w:rsidP="00E51E11">
            <w:pPr>
              <w:jc w:val="center"/>
              <w:rPr>
                <w:sz w:val="24"/>
                <w:szCs w:val="24"/>
              </w:rPr>
            </w:pPr>
            <w:r w:rsidRPr="00A10405">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04.03</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sidRPr="00A10405">
              <w:rPr>
                <w:rFonts w:eastAsia="Times New Roman"/>
                <w:bCs/>
                <w:sz w:val="24"/>
                <w:szCs w:val="24"/>
                <w:lang w:eastAsia="ar-SA"/>
              </w:rPr>
              <w:t>25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150"/>
              <w:rPr>
                <w:rFonts w:eastAsia="Times New Roman"/>
                <w:color w:val="000000"/>
                <w:sz w:val="24"/>
                <w:szCs w:val="24"/>
              </w:rPr>
            </w:pPr>
            <w:r w:rsidRPr="00A10405">
              <w:rPr>
                <w:rFonts w:eastAsia="Arial Unicode MS"/>
                <w:bCs/>
                <w:kern w:val="2"/>
                <w:sz w:val="24"/>
                <w:szCs w:val="24"/>
                <w:lang w:eastAsia="hi-IN" w:bidi="hi-IN"/>
              </w:rPr>
              <w:t>Культура поведения в столовой.</w:t>
            </w:r>
            <w:r w:rsidRPr="00A10405">
              <w:rPr>
                <w:sz w:val="24"/>
                <w:szCs w:val="24"/>
                <w:lang w:eastAsia="en-US"/>
              </w:rPr>
              <w:t xml:space="preserve"> Добрые слова. Правила этикета при при</w:t>
            </w:r>
            <w:r>
              <w:rPr>
                <w:sz w:val="24"/>
                <w:szCs w:val="24"/>
                <w:lang w:eastAsia="en-US"/>
              </w:rPr>
              <w:t>еме пищи</w:t>
            </w:r>
            <w:r w:rsidRPr="00A10405">
              <w:rPr>
                <w:sz w:val="24"/>
                <w:szCs w:val="24"/>
                <w:lang w:eastAsia="en-US"/>
              </w:rPr>
              <w:t>.</w:t>
            </w:r>
          </w:p>
        </w:tc>
        <w:tc>
          <w:tcPr>
            <w:tcW w:w="970" w:type="dxa"/>
            <w:shd w:val="clear" w:color="auto" w:fill="auto"/>
          </w:tcPr>
          <w:p w:rsidR="00E51E11" w:rsidRPr="00A10405" w:rsidRDefault="00E51E11" w:rsidP="00E51E11">
            <w:pPr>
              <w:jc w:val="center"/>
              <w:rPr>
                <w:sz w:val="24"/>
                <w:szCs w:val="24"/>
              </w:rPr>
            </w:pPr>
            <w:r w:rsidRPr="00A10405">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11.03</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sidRPr="00A10405">
              <w:rPr>
                <w:rFonts w:eastAsia="Times New Roman"/>
                <w:bCs/>
                <w:sz w:val="24"/>
                <w:szCs w:val="24"/>
                <w:lang w:eastAsia="ar-SA"/>
              </w:rPr>
              <w:t>26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150"/>
              <w:rPr>
                <w:rFonts w:eastAsia="Times New Roman"/>
                <w:color w:val="000000"/>
                <w:sz w:val="24"/>
                <w:szCs w:val="24"/>
              </w:rPr>
            </w:pPr>
            <w:r w:rsidRPr="00A10405">
              <w:rPr>
                <w:rFonts w:eastAsia="Times New Roman"/>
                <w:color w:val="000000"/>
                <w:sz w:val="24"/>
                <w:szCs w:val="24"/>
              </w:rPr>
              <w:t>Столовые приборы.</w:t>
            </w:r>
            <w:r w:rsidRPr="00A10405">
              <w:rPr>
                <w:rFonts w:eastAsia="Arial Unicode MS"/>
                <w:bCs/>
                <w:kern w:val="2"/>
                <w:sz w:val="24"/>
                <w:szCs w:val="24"/>
                <w:lang w:eastAsia="hi-IN" w:bidi="hi-IN"/>
              </w:rPr>
              <w:t xml:space="preserve"> Сервировочная посуда.</w:t>
            </w:r>
            <w:r w:rsidRPr="00A10405">
              <w:rPr>
                <w:sz w:val="24"/>
                <w:szCs w:val="24"/>
                <w:lang w:eastAsia="en-US"/>
              </w:rPr>
              <w:t xml:space="preserve"> </w:t>
            </w:r>
            <w:r>
              <w:rPr>
                <w:sz w:val="24"/>
                <w:szCs w:val="24"/>
                <w:lang w:eastAsia="en-US"/>
              </w:rPr>
              <w:t>Сервировка стола</w:t>
            </w:r>
            <w:r w:rsidRPr="00A10405">
              <w:rPr>
                <w:sz w:val="24"/>
                <w:szCs w:val="24"/>
                <w:lang w:eastAsia="en-US"/>
              </w:rPr>
              <w:t>.</w:t>
            </w:r>
          </w:p>
        </w:tc>
        <w:tc>
          <w:tcPr>
            <w:tcW w:w="970" w:type="dxa"/>
            <w:shd w:val="clear" w:color="auto" w:fill="auto"/>
          </w:tcPr>
          <w:p w:rsidR="00E51E11" w:rsidRPr="00A10405" w:rsidRDefault="00E51E11" w:rsidP="00E51E11">
            <w:pPr>
              <w:jc w:val="center"/>
              <w:rPr>
                <w:sz w:val="24"/>
                <w:szCs w:val="24"/>
              </w:rPr>
            </w:pPr>
            <w:r w:rsidRPr="00A10405">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18.03</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sidRPr="00A10405">
              <w:rPr>
                <w:rFonts w:eastAsia="Times New Roman"/>
                <w:bCs/>
                <w:sz w:val="24"/>
                <w:szCs w:val="24"/>
                <w:lang w:eastAsia="ar-SA"/>
              </w:rPr>
              <w:t>27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200" w:line="276" w:lineRule="auto"/>
              <w:jc w:val="both"/>
              <w:rPr>
                <w:sz w:val="24"/>
                <w:szCs w:val="24"/>
                <w:lang w:eastAsia="en-US"/>
              </w:rPr>
            </w:pPr>
            <w:r w:rsidRPr="00A10405">
              <w:rPr>
                <w:sz w:val="24"/>
                <w:szCs w:val="24"/>
                <w:lang w:eastAsia="en-US"/>
              </w:rPr>
              <w:t>К на</w:t>
            </w:r>
            <w:r>
              <w:rPr>
                <w:sz w:val="24"/>
                <w:szCs w:val="24"/>
                <w:lang w:eastAsia="en-US"/>
              </w:rPr>
              <w:t>м пришли гости, накроем на стол</w:t>
            </w:r>
            <w:r w:rsidRPr="00A10405">
              <w:rPr>
                <w:sz w:val="24"/>
                <w:szCs w:val="24"/>
                <w:lang w:eastAsia="en-US"/>
              </w:rPr>
              <w:t>.</w:t>
            </w:r>
          </w:p>
        </w:tc>
        <w:tc>
          <w:tcPr>
            <w:tcW w:w="970" w:type="dxa"/>
            <w:shd w:val="clear" w:color="auto" w:fill="auto"/>
          </w:tcPr>
          <w:p w:rsidR="00E51E11" w:rsidRPr="00A10405" w:rsidRDefault="00E51E11" w:rsidP="00E51E11">
            <w:pPr>
              <w:jc w:val="center"/>
              <w:rPr>
                <w:sz w:val="24"/>
                <w:szCs w:val="24"/>
              </w:rPr>
            </w:pPr>
            <w:r w:rsidRPr="00A10405">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01.04</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sidRPr="00A10405">
              <w:rPr>
                <w:rFonts w:eastAsia="Times New Roman"/>
                <w:bCs/>
                <w:sz w:val="24"/>
                <w:szCs w:val="24"/>
                <w:lang w:eastAsia="ar-SA"/>
              </w:rPr>
              <w:t>28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200" w:line="276" w:lineRule="auto"/>
              <w:jc w:val="both"/>
              <w:rPr>
                <w:sz w:val="24"/>
                <w:szCs w:val="24"/>
                <w:lang w:eastAsia="en-US"/>
              </w:rPr>
            </w:pPr>
            <w:r w:rsidRPr="00A10405">
              <w:rPr>
                <w:rFonts w:eastAsia="Arial Unicode MS"/>
                <w:bCs/>
                <w:kern w:val="2"/>
                <w:sz w:val="24"/>
                <w:szCs w:val="24"/>
                <w:lang w:eastAsia="hi-IN" w:bidi="hi-IN"/>
              </w:rPr>
              <w:t>Прием пищи.</w:t>
            </w:r>
            <w:r w:rsidRPr="00A10405">
              <w:rPr>
                <w:sz w:val="24"/>
                <w:szCs w:val="24"/>
                <w:lang w:eastAsia="en-US"/>
              </w:rPr>
              <w:t xml:space="preserve"> Профилактика пищевых отравлений</w:t>
            </w:r>
            <w:r>
              <w:rPr>
                <w:sz w:val="24"/>
                <w:szCs w:val="24"/>
                <w:lang w:eastAsia="en-US"/>
              </w:rPr>
              <w:t>.</w:t>
            </w:r>
          </w:p>
        </w:tc>
        <w:tc>
          <w:tcPr>
            <w:tcW w:w="970" w:type="dxa"/>
            <w:shd w:val="clear" w:color="auto" w:fill="auto"/>
          </w:tcPr>
          <w:p w:rsidR="00E51E11" w:rsidRPr="00A10405" w:rsidRDefault="00E51E11" w:rsidP="00E51E11">
            <w:pPr>
              <w:jc w:val="center"/>
              <w:rPr>
                <w:sz w:val="24"/>
                <w:szCs w:val="24"/>
              </w:rPr>
            </w:pPr>
            <w:r w:rsidRPr="00A10405">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08.04</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r w:rsidR="00E51E11" w:rsidRPr="00A10405" w:rsidTr="00DB1652">
        <w:tc>
          <w:tcPr>
            <w:tcW w:w="10480" w:type="dxa"/>
            <w:gridSpan w:val="5"/>
            <w:shd w:val="clear" w:color="auto" w:fill="auto"/>
          </w:tcPr>
          <w:p w:rsidR="00E51E11" w:rsidRPr="00A10405" w:rsidRDefault="00E51E11" w:rsidP="00E51E11">
            <w:pPr>
              <w:suppressAutoHyphens/>
              <w:jc w:val="center"/>
              <w:rPr>
                <w:rFonts w:eastAsia="Times New Roman"/>
                <w:b/>
                <w:bCs/>
                <w:sz w:val="24"/>
                <w:szCs w:val="24"/>
                <w:lang w:eastAsia="ar-SA"/>
              </w:rPr>
            </w:pPr>
            <w:r w:rsidRPr="00A10405">
              <w:rPr>
                <w:rFonts w:eastAsia="Arial Unicode MS"/>
                <w:b/>
                <w:bCs/>
                <w:kern w:val="2"/>
                <w:sz w:val="24"/>
                <w:szCs w:val="24"/>
                <w:lang w:eastAsia="hi-IN" w:bidi="hi-IN"/>
              </w:rPr>
              <w:t>Семья.</w:t>
            </w: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sidRPr="00A10405">
              <w:rPr>
                <w:rFonts w:eastAsia="Times New Roman"/>
                <w:bCs/>
                <w:sz w:val="24"/>
                <w:szCs w:val="24"/>
                <w:lang w:eastAsia="ar-SA"/>
              </w:rPr>
              <w:t>29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150"/>
              <w:rPr>
                <w:rFonts w:eastAsia="Times New Roman"/>
                <w:color w:val="000000"/>
                <w:sz w:val="24"/>
                <w:szCs w:val="24"/>
              </w:rPr>
            </w:pPr>
            <w:r w:rsidRPr="00A10405">
              <w:rPr>
                <w:rFonts w:eastAsia="Arial Unicode MS"/>
                <w:bCs/>
                <w:kern w:val="2"/>
                <w:sz w:val="24"/>
                <w:szCs w:val="24"/>
                <w:lang w:eastAsia="hi-IN" w:bidi="hi-IN"/>
              </w:rPr>
              <w:t>Члены семьи.</w:t>
            </w:r>
            <w:r>
              <w:rPr>
                <w:sz w:val="24"/>
                <w:szCs w:val="24"/>
                <w:lang w:eastAsia="en-US"/>
              </w:rPr>
              <w:t xml:space="preserve"> Мама, папа</w:t>
            </w:r>
            <w:r w:rsidRPr="00A10405">
              <w:rPr>
                <w:sz w:val="24"/>
                <w:szCs w:val="24"/>
                <w:lang w:eastAsia="en-US"/>
              </w:rPr>
              <w:t xml:space="preserve">. </w:t>
            </w:r>
            <w:r>
              <w:rPr>
                <w:sz w:val="24"/>
                <w:szCs w:val="24"/>
                <w:lang w:eastAsia="en-US"/>
              </w:rPr>
              <w:t>Братья, сестры</w:t>
            </w:r>
            <w:r w:rsidRPr="00A10405">
              <w:rPr>
                <w:sz w:val="24"/>
                <w:szCs w:val="24"/>
                <w:lang w:eastAsia="en-US"/>
              </w:rPr>
              <w:t>.</w:t>
            </w:r>
          </w:p>
        </w:tc>
        <w:tc>
          <w:tcPr>
            <w:tcW w:w="970" w:type="dxa"/>
            <w:shd w:val="clear" w:color="auto" w:fill="auto"/>
          </w:tcPr>
          <w:p w:rsidR="00E51E11" w:rsidRPr="00A10405" w:rsidRDefault="00E51E11" w:rsidP="00E51E11">
            <w:pPr>
              <w:jc w:val="center"/>
              <w:rPr>
                <w:sz w:val="24"/>
                <w:szCs w:val="24"/>
              </w:rPr>
            </w:pPr>
            <w:r w:rsidRPr="00A10405">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15.04</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sidRPr="00A10405">
              <w:rPr>
                <w:rFonts w:eastAsia="Times New Roman"/>
                <w:bCs/>
                <w:sz w:val="24"/>
                <w:szCs w:val="24"/>
                <w:lang w:eastAsia="ar-SA"/>
              </w:rPr>
              <w:t>30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150"/>
              <w:rPr>
                <w:rFonts w:eastAsia="Times New Roman"/>
                <w:color w:val="000000"/>
                <w:sz w:val="24"/>
                <w:szCs w:val="24"/>
              </w:rPr>
            </w:pPr>
            <w:r>
              <w:rPr>
                <w:sz w:val="24"/>
                <w:szCs w:val="24"/>
                <w:lang w:eastAsia="en-US"/>
              </w:rPr>
              <w:t>Мои родственники, друзья</w:t>
            </w:r>
            <w:r w:rsidRPr="00A10405">
              <w:rPr>
                <w:sz w:val="24"/>
                <w:szCs w:val="24"/>
                <w:lang w:eastAsia="en-US"/>
              </w:rPr>
              <w:t>.</w:t>
            </w:r>
          </w:p>
        </w:tc>
        <w:tc>
          <w:tcPr>
            <w:tcW w:w="970" w:type="dxa"/>
            <w:shd w:val="clear" w:color="auto" w:fill="auto"/>
          </w:tcPr>
          <w:p w:rsidR="00E51E11" w:rsidRPr="00A10405" w:rsidRDefault="00E51E11" w:rsidP="00E51E11">
            <w:pPr>
              <w:jc w:val="center"/>
              <w:rPr>
                <w:sz w:val="24"/>
                <w:szCs w:val="24"/>
              </w:rPr>
            </w:pPr>
            <w:r w:rsidRPr="00A10405">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22.04</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sidRPr="00A10405">
              <w:rPr>
                <w:rFonts w:eastAsia="Times New Roman"/>
                <w:bCs/>
                <w:sz w:val="24"/>
                <w:szCs w:val="24"/>
                <w:lang w:eastAsia="ar-SA"/>
              </w:rPr>
              <w:t>31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150"/>
              <w:rPr>
                <w:rFonts w:eastAsia="Times New Roman"/>
                <w:color w:val="000000"/>
                <w:sz w:val="24"/>
                <w:szCs w:val="24"/>
              </w:rPr>
            </w:pPr>
            <w:r w:rsidRPr="00A10405">
              <w:rPr>
                <w:rFonts w:eastAsia="Arial Unicode MS"/>
                <w:bCs/>
                <w:kern w:val="2"/>
                <w:sz w:val="24"/>
                <w:szCs w:val="24"/>
                <w:lang w:eastAsia="hi-IN" w:bidi="hi-IN"/>
              </w:rPr>
              <w:t>Обязанности членов семьи.</w:t>
            </w:r>
          </w:p>
        </w:tc>
        <w:tc>
          <w:tcPr>
            <w:tcW w:w="970" w:type="dxa"/>
            <w:shd w:val="clear" w:color="auto" w:fill="auto"/>
          </w:tcPr>
          <w:p w:rsidR="00E51E11" w:rsidRPr="00A10405" w:rsidRDefault="00E51E11" w:rsidP="00E51E11">
            <w:pPr>
              <w:jc w:val="center"/>
              <w:rPr>
                <w:sz w:val="24"/>
                <w:szCs w:val="24"/>
              </w:rPr>
            </w:pPr>
            <w:r w:rsidRPr="00A10405">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29.04</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sidRPr="00A10405">
              <w:rPr>
                <w:rFonts w:eastAsia="Times New Roman"/>
                <w:bCs/>
                <w:sz w:val="24"/>
                <w:szCs w:val="24"/>
                <w:lang w:eastAsia="ar-SA"/>
              </w:rPr>
              <w:t>32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150"/>
              <w:rPr>
                <w:rFonts w:eastAsia="Times New Roman"/>
                <w:color w:val="000000"/>
                <w:sz w:val="24"/>
                <w:szCs w:val="24"/>
              </w:rPr>
            </w:pPr>
            <w:r w:rsidRPr="00A10405">
              <w:rPr>
                <w:rFonts w:eastAsia="Arial Unicode MS"/>
                <w:bCs/>
                <w:kern w:val="2"/>
                <w:sz w:val="24"/>
                <w:szCs w:val="24"/>
                <w:lang w:eastAsia="hi-IN" w:bidi="hi-IN"/>
              </w:rPr>
              <w:t>Семейные праздники.</w:t>
            </w:r>
          </w:p>
        </w:tc>
        <w:tc>
          <w:tcPr>
            <w:tcW w:w="970" w:type="dxa"/>
            <w:shd w:val="clear" w:color="auto" w:fill="auto"/>
          </w:tcPr>
          <w:p w:rsidR="00E51E11" w:rsidRPr="00A10405" w:rsidRDefault="00E51E11" w:rsidP="00E51E11">
            <w:pPr>
              <w:jc w:val="center"/>
              <w:rPr>
                <w:sz w:val="24"/>
                <w:szCs w:val="24"/>
              </w:rPr>
            </w:pPr>
            <w:r w:rsidRPr="00A10405">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06.05</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sidRPr="00A10405">
              <w:rPr>
                <w:rFonts w:eastAsia="Times New Roman"/>
                <w:bCs/>
                <w:sz w:val="24"/>
                <w:szCs w:val="24"/>
                <w:lang w:eastAsia="ar-SA"/>
              </w:rPr>
              <w:t>33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150"/>
              <w:rPr>
                <w:rFonts w:eastAsia="Times New Roman"/>
                <w:color w:val="000000"/>
                <w:sz w:val="24"/>
                <w:szCs w:val="24"/>
              </w:rPr>
            </w:pPr>
            <w:r>
              <w:rPr>
                <w:sz w:val="24"/>
                <w:szCs w:val="24"/>
                <w:lang w:eastAsia="en-US"/>
              </w:rPr>
              <w:t xml:space="preserve">Как проводить свободное время? </w:t>
            </w:r>
            <w:r w:rsidRPr="00A10405">
              <w:rPr>
                <w:sz w:val="24"/>
                <w:szCs w:val="24"/>
                <w:lang w:eastAsia="en-US"/>
              </w:rPr>
              <w:t>Мои любимые игры, увлечения</w:t>
            </w:r>
            <w:r>
              <w:rPr>
                <w:sz w:val="24"/>
                <w:szCs w:val="24"/>
                <w:lang w:eastAsia="en-US"/>
              </w:rPr>
              <w:t>.</w:t>
            </w:r>
          </w:p>
        </w:tc>
        <w:tc>
          <w:tcPr>
            <w:tcW w:w="970" w:type="dxa"/>
            <w:shd w:val="clear" w:color="auto" w:fill="auto"/>
          </w:tcPr>
          <w:p w:rsidR="00E51E11" w:rsidRPr="00A10405" w:rsidRDefault="00E51E11" w:rsidP="00E51E11">
            <w:pPr>
              <w:jc w:val="center"/>
              <w:rPr>
                <w:sz w:val="24"/>
                <w:szCs w:val="24"/>
              </w:rPr>
            </w:pPr>
            <w:r w:rsidRPr="00A10405">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13.05</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sidRPr="00A10405">
              <w:rPr>
                <w:rFonts w:eastAsia="Times New Roman"/>
                <w:bCs/>
                <w:sz w:val="24"/>
                <w:szCs w:val="24"/>
                <w:lang w:eastAsia="ar-SA"/>
              </w:rPr>
              <w:t>34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150"/>
              <w:rPr>
                <w:rFonts w:eastAsia="Arial Unicode MS"/>
                <w:bCs/>
                <w:kern w:val="2"/>
                <w:sz w:val="24"/>
                <w:szCs w:val="24"/>
                <w:lang w:eastAsia="hi-IN" w:bidi="hi-IN"/>
              </w:rPr>
            </w:pPr>
            <w:r w:rsidRPr="00A10405">
              <w:rPr>
                <w:sz w:val="24"/>
                <w:szCs w:val="24"/>
                <w:lang w:eastAsia="en-US"/>
              </w:rPr>
              <w:t>Мой дом</w:t>
            </w:r>
            <w:r>
              <w:rPr>
                <w:i/>
                <w:color w:val="000000"/>
                <w:sz w:val="24"/>
                <w:szCs w:val="24"/>
                <w:lang w:eastAsia="ar-SA"/>
              </w:rPr>
              <w:t xml:space="preserve">. </w:t>
            </w:r>
            <w:r w:rsidRPr="00A10405">
              <w:rPr>
                <w:i/>
                <w:color w:val="000000"/>
                <w:sz w:val="24"/>
                <w:szCs w:val="24"/>
                <w:lang w:eastAsia="ar-SA"/>
              </w:rPr>
              <w:t xml:space="preserve">Промежуточная </w:t>
            </w:r>
            <w:r>
              <w:rPr>
                <w:i/>
                <w:color w:val="000000"/>
                <w:sz w:val="24"/>
                <w:szCs w:val="24"/>
                <w:lang w:eastAsia="ar-SA"/>
              </w:rPr>
              <w:t>аттестация: «Контрольный тест №2</w:t>
            </w:r>
            <w:r w:rsidRPr="00A10405">
              <w:rPr>
                <w:i/>
                <w:color w:val="000000"/>
                <w:sz w:val="24"/>
                <w:szCs w:val="24"/>
                <w:lang w:eastAsia="ar-SA"/>
              </w:rPr>
              <w:t>».</w:t>
            </w:r>
          </w:p>
        </w:tc>
        <w:tc>
          <w:tcPr>
            <w:tcW w:w="970" w:type="dxa"/>
            <w:shd w:val="clear" w:color="auto" w:fill="auto"/>
          </w:tcPr>
          <w:p w:rsidR="00E51E11" w:rsidRPr="00A10405" w:rsidRDefault="00E51E11" w:rsidP="00E51E11">
            <w:pPr>
              <w:jc w:val="center"/>
              <w:rPr>
                <w:sz w:val="24"/>
                <w:szCs w:val="24"/>
              </w:rPr>
            </w:pPr>
            <w:r w:rsidRPr="00A10405">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20.05</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r w:rsidR="00E51E11" w:rsidRPr="00A10405" w:rsidTr="004E15FF">
        <w:tc>
          <w:tcPr>
            <w:tcW w:w="548" w:type="dxa"/>
            <w:shd w:val="clear" w:color="auto" w:fill="auto"/>
          </w:tcPr>
          <w:p w:rsidR="00E51E11" w:rsidRPr="00A10405" w:rsidRDefault="00E51E11" w:rsidP="00E51E11">
            <w:pPr>
              <w:suppressAutoHyphens/>
              <w:jc w:val="center"/>
              <w:rPr>
                <w:rFonts w:eastAsia="Times New Roman"/>
                <w:bCs/>
                <w:sz w:val="24"/>
                <w:szCs w:val="24"/>
                <w:lang w:eastAsia="ar-SA"/>
              </w:rPr>
            </w:pPr>
            <w:r>
              <w:rPr>
                <w:rFonts w:eastAsia="Times New Roman"/>
                <w:bCs/>
                <w:sz w:val="24"/>
                <w:szCs w:val="24"/>
                <w:lang w:eastAsia="ar-SA"/>
              </w:rPr>
              <w:t>35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E51E11" w:rsidRPr="00A10405" w:rsidRDefault="00E51E11" w:rsidP="00E51E11">
            <w:pPr>
              <w:spacing w:after="150"/>
              <w:rPr>
                <w:rFonts w:eastAsia="Arial Unicode MS"/>
                <w:bCs/>
                <w:kern w:val="2"/>
                <w:sz w:val="24"/>
                <w:szCs w:val="24"/>
                <w:lang w:eastAsia="hi-IN" w:bidi="hi-IN"/>
              </w:rPr>
            </w:pPr>
            <w:r w:rsidRPr="00A10405">
              <w:rPr>
                <w:sz w:val="24"/>
                <w:szCs w:val="24"/>
                <w:lang w:eastAsia="en-US"/>
              </w:rPr>
              <w:t>Мой дом</w:t>
            </w:r>
            <w:r>
              <w:rPr>
                <w:rFonts w:eastAsia="Arial Unicode MS"/>
                <w:bCs/>
                <w:kern w:val="2"/>
                <w:sz w:val="24"/>
                <w:szCs w:val="24"/>
                <w:lang w:eastAsia="hi-IN" w:bidi="hi-IN"/>
              </w:rPr>
              <w:t xml:space="preserve">. </w:t>
            </w:r>
            <w:r w:rsidRPr="00A10405">
              <w:rPr>
                <w:rFonts w:eastAsia="Arial Unicode MS"/>
                <w:bCs/>
                <w:kern w:val="2"/>
                <w:sz w:val="24"/>
                <w:szCs w:val="24"/>
                <w:lang w:eastAsia="hi-IN" w:bidi="hi-IN"/>
              </w:rPr>
              <w:t>Работа над ошибками. Обобщающий урок.</w:t>
            </w:r>
          </w:p>
        </w:tc>
        <w:tc>
          <w:tcPr>
            <w:tcW w:w="970" w:type="dxa"/>
            <w:shd w:val="clear" w:color="auto" w:fill="auto"/>
          </w:tcPr>
          <w:p w:rsidR="00E51E11" w:rsidRPr="00A10405" w:rsidRDefault="00E51E11" w:rsidP="00E51E11">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E51E11" w:rsidRPr="00A10405" w:rsidRDefault="00E51E11" w:rsidP="00E51E11">
            <w:pPr>
              <w:suppressAutoHyphens/>
              <w:rPr>
                <w:rFonts w:eastAsia="Times New Roman"/>
                <w:bCs/>
                <w:sz w:val="24"/>
                <w:szCs w:val="24"/>
                <w:lang w:eastAsia="ar-SA"/>
              </w:rPr>
            </w:pPr>
            <w:r>
              <w:rPr>
                <w:rFonts w:eastAsia="Times New Roman"/>
                <w:bCs/>
                <w:sz w:val="24"/>
                <w:szCs w:val="24"/>
                <w:lang w:eastAsia="ar-SA"/>
              </w:rPr>
              <w:t>27.05</w:t>
            </w:r>
          </w:p>
        </w:tc>
        <w:tc>
          <w:tcPr>
            <w:tcW w:w="799" w:type="dxa"/>
            <w:shd w:val="clear" w:color="auto" w:fill="auto"/>
          </w:tcPr>
          <w:p w:rsidR="00E51E11" w:rsidRPr="00A10405" w:rsidRDefault="00E51E11" w:rsidP="00E51E11">
            <w:pPr>
              <w:suppressAutoHyphens/>
              <w:rPr>
                <w:rFonts w:eastAsia="Times New Roman"/>
                <w:b/>
                <w:bCs/>
                <w:sz w:val="24"/>
                <w:szCs w:val="24"/>
                <w:lang w:eastAsia="ar-SA"/>
              </w:rPr>
            </w:pPr>
          </w:p>
        </w:tc>
      </w:tr>
    </w:tbl>
    <w:p w:rsidR="00B520C9" w:rsidRPr="00A10405" w:rsidRDefault="00B520C9" w:rsidP="00A10405">
      <w:pPr>
        <w:rPr>
          <w:rFonts w:ascii="Times New Roman" w:hAnsi="Times New Roman" w:cs="Times New Roman"/>
          <w:sz w:val="24"/>
          <w:szCs w:val="24"/>
        </w:rPr>
      </w:pPr>
    </w:p>
    <w:sectPr w:rsidR="00B520C9" w:rsidRPr="00A10405" w:rsidSect="00B73B37">
      <w:pgSz w:w="11906" w:h="16838"/>
      <w:pgMar w:top="284" w:right="566" w:bottom="426"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1354E9"/>
    <w:multiLevelType w:val="hybridMultilevel"/>
    <w:tmpl w:val="CE760934"/>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46702B6"/>
    <w:multiLevelType w:val="hybridMultilevel"/>
    <w:tmpl w:val="3814A1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316166"/>
    <w:multiLevelType w:val="multilevel"/>
    <w:tmpl w:val="B5EA6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AC7439"/>
    <w:multiLevelType w:val="hybridMultilevel"/>
    <w:tmpl w:val="AB322610"/>
    <w:lvl w:ilvl="0" w:tplc="0419000D">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4" w15:restartNumberingAfterBreak="0">
    <w:nsid w:val="1011135E"/>
    <w:multiLevelType w:val="hybridMultilevel"/>
    <w:tmpl w:val="521EBB24"/>
    <w:lvl w:ilvl="0" w:tplc="EC3676E6">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45E07D8"/>
    <w:multiLevelType w:val="hybridMultilevel"/>
    <w:tmpl w:val="AE267E4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59E003E"/>
    <w:multiLevelType w:val="hybridMultilevel"/>
    <w:tmpl w:val="A6741F1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8006F9E"/>
    <w:multiLevelType w:val="hybridMultilevel"/>
    <w:tmpl w:val="B656B73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A526348"/>
    <w:multiLevelType w:val="hybridMultilevel"/>
    <w:tmpl w:val="1FBE47EA"/>
    <w:lvl w:ilvl="0" w:tplc="589A7B64">
      <w:start w:val="1"/>
      <w:numFmt w:val="bullet"/>
      <w:lvlText w:val="•"/>
      <w:lvlJc w:val="left"/>
      <w:pPr>
        <w:ind w:left="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149CF050">
      <w:start w:val="1"/>
      <w:numFmt w:val="bullet"/>
      <w:lvlText w:val="o"/>
      <w:lvlJc w:val="left"/>
      <w:pPr>
        <w:ind w:left="108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F39C377A">
      <w:start w:val="1"/>
      <w:numFmt w:val="bullet"/>
      <w:lvlText w:val="▪"/>
      <w:lvlJc w:val="left"/>
      <w:pPr>
        <w:ind w:left="18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D3006108">
      <w:start w:val="1"/>
      <w:numFmt w:val="bullet"/>
      <w:lvlText w:val="•"/>
      <w:lvlJc w:val="left"/>
      <w:pPr>
        <w:ind w:left="252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E9B8D41A">
      <w:start w:val="1"/>
      <w:numFmt w:val="bullet"/>
      <w:lvlText w:val="o"/>
      <w:lvlJc w:val="left"/>
      <w:pPr>
        <w:ind w:left="324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882204BA">
      <w:start w:val="1"/>
      <w:numFmt w:val="bullet"/>
      <w:lvlText w:val="▪"/>
      <w:lvlJc w:val="left"/>
      <w:pPr>
        <w:ind w:left="396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D2C2D386">
      <w:start w:val="1"/>
      <w:numFmt w:val="bullet"/>
      <w:lvlText w:val="•"/>
      <w:lvlJc w:val="left"/>
      <w:pPr>
        <w:ind w:left="468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4F0AA4A0">
      <w:start w:val="1"/>
      <w:numFmt w:val="bullet"/>
      <w:lvlText w:val="o"/>
      <w:lvlJc w:val="left"/>
      <w:pPr>
        <w:ind w:left="54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1F182BCC">
      <w:start w:val="1"/>
      <w:numFmt w:val="bullet"/>
      <w:lvlText w:val="▪"/>
      <w:lvlJc w:val="left"/>
      <w:pPr>
        <w:ind w:left="612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9" w15:restartNumberingAfterBreak="0">
    <w:nsid w:val="1BE83991"/>
    <w:multiLevelType w:val="multilevel"/>
    <w:tmpl w:val="71FE9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2CA472C"/>
    <w:multiLevelType w:val="hybridMultilevel"/>
    <w:tmpl w:val="5354447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45D011F"/>
    <w:multiLevelType w:val="hybridMultilevel"/>
    <w:tmpl w:val="7D42C4A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8320D01"/>
    <w:multiLevelType w:val="hybridMultilevel"/>
    <w:tmpl w:val="1540BEF4"/>
    <w:lvl w:ilvl="0" w:tplc="0419000D">
      <w:start w:val="1"/>
      <w:numFmt w:val="bullet"/>
      <w:lvlText w:val=""/>
      <w:lvlJc w:val="left"/>
      <w:pPr>
        <w:ind w:left="773" w:hanging="360"/>
      </w:pPr>
      <w:rPr>
        <w:rFonts w:ascii="Wingdings" w:hAnsi="Wingdings" w:hint="default"/>
      </w:rPr>
    </w:lvl>
    <w:lvl w:ilvl="1" w:tplc="04190003" w:tentative="1">
      <w:start w:val="1"/>
      <w:numFmt w:val="bullet"/>
      <w:lvlText w:val="o"/>
      <w:lvlJc w:val="left"/>
      <w:pPr>
        <w:ind w:left="1493" w:hanging="360"/>
      </w:pPr>
      <w:rPr>
        <w:rFonts w:ascii="Courier New" w:hAnsi="Courier New" w:cs="Courier New" w:hint="default"/>
      </w:rPr>
    </w:lvl>
    <w:lvl w:ilvl="2" w:tplc="04190005" w:tentative="1">
      <w:start w:val="1"/>
      <w:numFmt w:val="bullet"/>
      <w:lvlText w:val=""/>
      <w:lvlJc w:val="left"/>
      <w:pPr>
        <w:ind w:left="2213" w:hanging="360"/>
      </w:pPr>
      <w:rPr>
        <w:rFonts w:ascii="Wingdings" w:hAnsi="Wingdings" w:hint="default"/>
      </w:rPr>
    </w:lvl>
    <w:lvl w:ilvl="3" w:tplc="04190001" w:tentative="1">
      <w:start w:val="1"/>
      <w:numFmt w:val="bullet"/>
      <w:lvlText w:val=""/>
      <w:lvlJc w:val="left"/>
      <w:pPr>
        <w:ind w:left="2933" w:hanging="360"/>
      </w:pPr>
      <w:rPr>
        <w:rFonts w:ascii="Symbol" w:hAnsi="Symbol" w:hint="default"/>
      </w:rPr>
    </w:lvl>
    <w:lvl w:ilvl="4" w:tplc="04190003" w:tentative="1">
      <w:start w:val="1"/>
      <w:numFmt w:val="bullet"/>
      <w:lvlText w:val="o"/>
      <w:lvlJc w:val="left"/>
      <w:pPr>
        <w:ind w:left="3653" w:hanging="360"/>
      </w:pPr>
      <w:rPr>
        <w:rFonts w:ascii="Courier New" w:hAnsi="Courier New" w:cs="Courier New" w:hint="default"/>
      </w:rPr>
    </w:lvl>
    <w:lvl w:ilvl="5" w:tplc="04190005" w:tentative="1">
      <w:start w:val="1"/>
      <w:numFmt w:val="bullet"/>
      <w:lvlText w:val=""/>
      <w:lvlJc w:val="left"/>
      <w:pPr>
        <w:ind w:left="4373" w:hanging="360"/>
      </w:pPr>
      <w:rPr>
        <w:rFonts w:ascii="Wingdings" w:hAnsi="Wingdings" w:hint="default"/>
      </w:rPr>
    </w:lvl>
    <w:lvl w:ilvl="6" w:tplc="04190001" w:tentative="1">
      <w:start w:val="1"/>
      <w:numFmt w:val="bullet"/>
      <w:lvlText w:val=""/>
      <w:lvlJc w:val="left"/>
      <w:pPr>
        <w:ind w:left="5093" w:hanging="360"/>
      </w:pPr>
      <w:rPr>
        <w:rFonts w:ascii="Symbol" w:hAnsi="Symbol" w:hint="default"/>
      </w:rPr>
    </w:lvl>
    <w:lvl w:ilvl="7" w:tplc="04190003" w:tentative="1">
      <w:start w:val="1"/>
      <w:numFmt w:val="bullet"/>
      <w:lvlText w:val="o"/>
      <w:lvlJc w:val="left"/>
      <w:pPr>
        <w:ind w:left="5813" w:hanging="360"/>
      </w:pPr>
      <w:rPr>
        <w:rFonts w:ascii="Courier New" w:hAnsi="Courier New" w:cs="Courier New" w:hint="default"/>
      </w:rPr>
    </w:lvl>
    <w:lvl w:ilvl="8" w:tplc="04190005" w:tentative="1">
      <w:start w:val="1"/>
      <w:numFmt w:val="bullet"/>
      <w:lvlText w:val=""/>
      <w:lvlJc w:val="left"/>
      <w:pPr>
        <w:ind w:left="6533" w:hanging="360"/>
      </w:pPr>
      <w:rPr>
        <w:rFonts w:ascii="Wingdings" w:hAnsi="Wingdings" w:hint="default"/>
      </w:rPr>
    </w:lvl>
  </w:abstractNum>
  <w:abstractNum w:abstractNumId="13" w15:restartNumberingAfterBreak="0">
    <w:nsid w:val="3E71322D"/>
    <w:multiLevelType w:val="hybridMultilevel"/>
    <w:tmpl w:val="557A9B4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539E14CC"/>
    <w:multiLevelType w:val="hybridMultilevel"/>
    <w:tmpl w:val="1746327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448178E"/>
    <w:multiLevelType w:val="hybridMultilevel"/>
    <w:tmpl w:val="8AC070B8"/>
    <w:lvl w:ilvl="0" w:tplc="C00E52C2">
      <w:start w:val="1"/>
      <w:numFmt w:val="bullet"/>
      <w:lvlText w:val="•"/>
      <w:lvlJc w:val="left"/>
      <w:pPr>
        <w:ind w:left="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6F4884A8">
      <w:start w:val="1"/>
      <w:numFmt w:val="bullet"/>
      <w:lvlText w:val="o"/>
      <w:lvlJc w:val="left"/>
      <w:pPr>
        <w:ind w:left="108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8E12C456">
      <w:start w:val="1"/>
      <w:numFmt w:val="bullet"/>
      <w:lvlText w:val="▪"/>
      <w:lvlJc w:val="left"/>
      <w:pPr>
        <w:ind w:left="18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BE2E7E6C">
      <w:start w:val="1"/>
      <w:numFmt w:val="bullet"/>
      <w:lvlText w:val="•"/>
      <w:lvlJc w:val="left"/>
      <w:pPr>
        <w:ind w:left="252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917E0CE6">
      <w:start w:val="1"/>
      <w:numFmt w:val="bullet"/>
      <w:lvlText w:val="o"/>
      <w:lvlJc w:val="left"/>
      <w:pPr>
        <w:ind w:left="324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5696493A">
      <w:start w:val="1"/>
      <w:numFmt w:val="bullet"/>
      <w:lvlText w:val="▪"/>
      <w:lvlJc w:val="left"/>
      <w:pPr>
        <w:ind w:left="396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9822EE2E">
      <w:start w:val="1"/>
      <w:numFmt w:val="bullet"/>
      <w:lvlText w:val="•"/>
      <w:lvlJc w:val="left"/>
      <w:pPr>
        <w:ind w:left="468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1570B9D6">
      <w:start w:val="1"/>
      <w:numFmt w:val="bullet"/>
      <w:lvlText w:val="o"/>
      <w:lvlJc w:val="left"/>
      <w:pPr>
        <w:ind w:left="54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C24C66B8">
      <w:start w:val="1"/>
      <w:numFmt w:val="bullet"/>
      <w:lvlText w:val="▪"/>
      <w:lvlJc w:val="left"/>
      <w:pPr>
        <w:ind w:left="612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6" w15:restartNumberingAfterBreak="0">
    <w:nsid w:val="5A48441F"/>
    <w:multiLevelType w:val="hybridMultilevel"/>
    <w:tmpl w:val="569C1966"/>
    <w:lvl w:ilvl="0" w:tplc="EC3676E6">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7" w15:restartNumberingAfterBreak="0">
    <w:nsid w:val="5D41484F"/>
    <w:multiLevelType w:val="hybridMultilevel"/>
    <w:tmpl w:val="AF1A04E2"/>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15:restartNumberingAfterBreak="0">
    <w:nsid w:val="66FB700F"/>
    <w:multiLevelType w:val="hybridMultilevel"/>
    <w:tmpl w:val="842C059A"/>
    <w:lvl w:ilvl="0" w:tplc="0419000D">
      <w:start w:val="1"/>
      <w:numFmt w:val="bullet"/>
      <w:lvlText w:val=""/>
      <w:lvlJc w:val="left"/>
      <w:pPr>
        <w:ind w:left="705" w:hanging="360"/>
      </w:pPr>
      <w:rPr>
        <w:rFonts w:ascii="Wingdings" w:hAnsi="Wingdings" w:hint="default"/>
      </w:rPr>
    </w:lvl>
    <w:lvl w:ilvl="1" w:tplc="04190003" w:tentative="1">
      <w:start w:val="1"/>
      <w:numFmt w:val="bullet"/>
      <w:lvlText w:val="o"/>
      <w:lvlJc w:val="left"/>
      <w:pPr>
        <w:ind w:left="1425" w:hanging="360"/>
      </w:pPr>
      <w:rPr>
        <w:rFonts w:ascii="Courier New" w:hAnsi="Courier New" w:cs="Courier New" w:hint="default"/>
      </w:rPr>
    </w:lvl>
    <w:lvl w:ilvl="2" w:tplc="04190005" w:tentative="1">
      <w:start w:val="1"/>
      <w:numFmt w:val="bullet"/>
      <w:lvlText w:val=""/>
      <w:lvlJc w:val="left"/>
      <w:pPr>
        <w:ind w:left="2145" w:hanging="360"/>
      </w:pPr>
      <w:rPr>
        <w:rFonts w:ascii="Wingdings" w:hAnsi="Wingdings" w:hint="default"/>
      </w:rPr>
    </w:lvl>
    <w:lvl w:ilvl="3" w:tplc="04190001" w:tentative="1">
      <w:start w:val="1"/>
      <w:numFmt w:val="bullet"/>
      <w:lvlText w:val=""/>
      <w:lvlJc w:val="left"/>
      <w:pPr>
        <w:ind w:left="2865" w:hanging="360"/>
      </w:pPr>
      <w:rPr>
        <w:rFonts w:ascii="Symbol" w:hAnsi="Symbol" w:hint="default"/>
      </w:rPr>
    </w:lvl>
    <w:lvl w:ilvl="4" w:tplc="04190003" w:tentative="1">
      <w:start w:val="1"/>
      <w:numFmt w:val="bullet"/>
      <w:lvlText w:val="o"/>
      <w:lvlJc w:val="left"/>
      <w:pPr>
        <w:ind w:left="3585" w:hanging="360"/>
      </w:pPr>
      <w:rPr>
        <w:rFonts w:ascii="Courier New" w:hAnsi="Courier New" w:cs="Courier New" w:hint="default"/>
      </w:rPr>
    </w:lvl>
    <w:lvl w:ilvl="5" w:tplc="04190005" w:tentative="1">
      <w:start w:val="1"/>
      <w:numFmt w:val="bullet"/>
      <w:lvlText w:val=""/>
      <w:lvlJc w:val="left"/>
      <w:pPr>
        <w:ind w:left="4305" w:hanging="360"/>
      </w:pPr>
      <w:rPr>
        <w:rFonts w:ascii="Wingdings" w:hAnsi="Wingdings" w:hint="default"/>
      </w:rPr>
    </w:lvl>
    <w:lvl w:ilvl="6" w:tplc="04190001" w:tentative="1">
      <w:start w:val="1"/>
      <w:numFmt w:val="bullet"/>
      <w:lvlText w:val=""/>
      <w:lvlJc w:val="left"/>
      <w:pPr>
        <w:ind w:left="5025" w:hanging="360"/>
      </w:pPr>
      <w:rPr>
        <w:rFonts w:ascii="Symbol" w:hAnsi="Symbol" w:hint="default"/>
      </w:rPr>
    </w:lvl>
    <w:lvl w:ilvl="7" w:tplc="04190003" w:tentative="1">
      <w:start w:val="1"/>
      <w:numFmt w:val="bullet"/>
      <w:lvlText w:val="o"/>
      <w:lvlJc w:val="left"/>
      <w:pPr>
        <w:ind w:left="5745" w:hanging="360"/>
      </w:pPr>
      <w:rPr>
        <w:rFonts w:ascii="Courier New" w:hAnsi="Courier New" w:cs="Courier New" w:hint="default"/>
      </w:rPr>
    </w:lvl>
    <w:lvl w:ilvl="8" w:tplc="04190005" w:tentative="1">
      <w:start w:val="1"/>
      <w:numFmt w:val="bullet"/>
      <w:lvlText w:val=""/>
      <w:lvlJc w:val="left"/>
      <w:pPr>
        <w:ind w:left="6465" w:hanging="360"/>
      </w:pPr>
      <w:rPr>
        <w:rFonts w:ascii="Wingdings" w:hAnsi="Wingdings" w:hint="default"/>
      </w:rPr>
    </w:lvl>
  </w:abstractNum>
  <w:abstractNum w:abstractNumId="19" w15:restartNumberingAfterBreak="0">
    <w:nsid w:val="6BDD455C"/>
    <w:multiLevelType w:val="hybridMultilevel"/>
    <w:tmpl w:val="4F586848"/>
    <w:lvl w:ilvl="0" w:tplc="04190001">
      <w:start w:val="1"/>
      <w:numFmt w:val="bullet"/>
      <w:lvlText w:val=""/>
      <w:lvlJc w:val="left"/>
      <w:pPr>
        <w:ind w:left="705" w:hanging="360"/>
      </w:pPr>
      <w:rPr>
        <w:rFonts w:ascii="Symbol" w:hAnsi="Symbol" w:hint="default"/>
      </w:rPr>
    </w:lvl>
    <w:lvl w:ilvl="1" w:tplc="04190003" w:tentative="1">
      <w:start w:val="1"/>
      <w:numFmt w:val="bullet"/>
      <w:lvlText w:val="o"/>
      <w:lvlJc w:val="left"/>
      <w:pPr>
        <w:ind w:left="1425" w:hanging="360"/>
      </w:pPr>
      <w:rPr>
        <w:rFonts w:ascii="Courier New" w:hAnsi="Courier New" w:cs="Courier New" w:hint="default"/>
      </w:rPr>
    </w:lvl>
    <w:lvl w:ilvl="2" w:tplc="04190005" w:tentative="1">
      <w:start w:val="1"/>
      <w:numFmt w:val="bullet"/>
      <w:lvlText w:val=""/>
      <w:lvlJc w:val="left"/>
      <w:pPr>
        <w:ind w:left="2145" w:hanging="360"/>
      </w:pPr>
      <w:rPr>
        <w:rFonts w:ascii="Wingdings" w:hAnsi="Wingdings" w:hint="default"/>
      </w:rPr>
    </w:lvl>
    <w:lvl w:ilvl="3" w:tplc="04190001" w:tentative="1">
      <w:start w:val="1"/>
      <w:numFmt w:val="bullet"/>
      <w:lvlText w:val=""/>
      <w:lvlJc w:val="left"/>
      <w:pPr>
        <w:ind w:left="2865" w:hanging="360"/>
      </w:pPr>
      <w:rPr>
        <w:rFonts w:ascii="Symbol" w:hAnsi="Symbol" w:hint="default"/>
      </w:rPr>
    </w:lvl>
    <w:lvl w:ilvl="4" w:tplc="04190003" w:tentative="1">
      <w:start w:val="1"/>
      <w:numFmt w:val="bullet"/>
      <w:lvlText w:val="o"/>
      <w:lvlJc w:val="left"/>
      <w:pPr>
        <w:ind w:left="3585" w:hanging="360"/>
      </w:pPr>
      <w:rPr>
        <w:rFonts w:ascii="Courier New" w:hAnsi="Courier New" w:cs="Courier New" w:hint="default"/>
      </w:rPr>
    </w:lvl>
    <w:lvl w:ilvl="5" w:tplc="04190005" w:tentative="1">
      <w:start w:val="1"/>
      <w:numFmt w:val="bullet"/>
      <w:lvlText w:val=""/>
      <w:lvlJc w:val="left"/>
      <w:pPr>
        <w:ind w:left="4305" w:hanging="360"/>
      </w:pPr>
      <w:rPr>
        <w:rFonts w:ascii="Wingdings" w:hAnsi="Wingdings" w:hint="default"/>
      </w:rPr>
    </w:lvl>
    <w:lvl w:ilvl="6" w:tplc="04190001" w:tentative="1">
      <w:start w:val="1"/>
      <w:numFmt w:val="bullet"/>
      <w:lvlText w:val=""/>
      <w:lvlJc w:val="left"/>
      <w:pPr>
        <w:ind w:left="5025" w:hanging="360"/>
      </w:pPr>
      <w:rPr>
        <w:rFonts w:ascii="Symbol" w:hAnsi="Symbol" w:hint="default"/>
      </w:rPr>
    </w:lvl>
    <w:lvl w:ilvl="7" w:tplc="04190003" w:tentative="1">
      <w:start w:val="1"/>
      <w:numFmt w:val="bullet"/>
      <w:lvlText w:val="o"/>
      <w:lvlJc w:val="left"/>
      <w:pPr>
        <w:ind w:left="5745" w:hanging="360"/>
      </w:pPr>
      <w:rPr>
        <w:rFonts w:ascii="Courier New" w:hAnsi="Courier New" w:cs="Courier New" w:hint="default"/>
      </w:rPr>
    </w:lvl>
    <w:lvl w:ilvl="8" w:tplc="04190005" w:tentative="1">
      <w:start w:val="1"/>
      <w:numFmt w:val="bullet"/>
      <w:lvlText w:val=""/>
      <w:lvlJc w:val="left"/>
      <w:pPr>
        <w:ind w:left="6465" w:hanging="360"/>
      </w:pPr>
      <w:rPr>
        <w:rFonts w:ascii="Wingdings" w:hAnsi="Wingdings" w:hint="default"/>
      </w:rPr>
    </w:lvl>
  </w:abstractNum>
  <w:abstractNum w:abstractNumId="20" w15:restartNumberingAfterBreak="0">
    <w:nsid w:val="7877326B"/>
    <w:multiLevelType w:val="hybridMultilevel"/>
    <w:tmpl w:val="E4A8906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12"/>
  </w:num>
  <w:num w:numId="3">
    <w:abstractNumId w:val="16"/>
  </w:num>
  <w:num w:numId="4">
    <w:abstractNumId w:val="2"/>
  </w:num>
  <w:num w:numId="5">
    <w:abstractNumId w:val="6"/>
  </w:num>
  <w:num w:numId="6">
    <w:abstractNumId w:val="20"/>
  </w:num>
  <w:num w:numId="7">
    <w:abstractNumId w:val="14"/>
  </w:num>
  <w:num w:numId="8">
    <w:abstractNumId w:val="11"/>
  </w:num>
  <w:num w:numId="9">
    <w:abstractNumId w:val="17"/>
  </w:num>
  <w:num w:numId="10">
    <w:abstractNumId w:val="4"/>
  </w:num>
  <w:num w:numId="11">
    <w:abstractNumId w:val="1"/>
  </w:num>
  <w:num w:numId="12">
    <w:abstractNumId w:val="0"/>
  </w:num>
  <w:num w:numId="13">
    <w:abstractNumId w:val="10"/>
  </w:num>
  <w:num w:numId="14">
    <w:abstractNumId w:val="13"/>
  </w:num>
  <w:num w:numId="15">
    <w:abstractNumId w:val="7"/>
  </w:num>
  <w:num w:numId="16">
    <w:abstractNumId w:val="9"/>
  </w:num>
  <w:num w:numId="17">
    <w:abstractNumId w:val="8"/>
  </w:num>
  <w:num w:numId="18">
    <w:abstractNumId w:val="15"/>
  </w:num>
  <w:num w:numId="19">
    <w:abstractNumId w:val="19"/>
  </w:num>
  <w:num w:numId="20">
    <w:abstractNumId w:val="18"/>
  </w:num>
  <w:num w:numId="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501D"/>
    <w:rsid w:val="00020759"/>
    <w:rsid w:val="000D6DD7"/>
    <w:rsid w:val="001139A3"/>
    <w:rsid w:val="0012594D"/>
    <w:rsid w:val="00166183"/>
    <w:rsid w:val="00182E74"/>
    <w:rsid w:val="001838EB"/>
    <w:rsid w:val="001D092A"/>
    <w:rsid w:val="001D1E6A"/>
    <w:rsid w:val="001F2282"/>
    <w:rsid w:val="00216907"/>
    <w:rsid w:val="0033306F"/>
    <w:rsid w:val="00336AC6"/>
    <w:rsid w:val="003B5C58"/>
    <w:rsid w:val="00411AAD"/>
    <w:rsid w:val="00416D77"/>
    <w:rsid w:val="004224CA"/>
    <w:rsid w:val="00437B9C"/>
    <w:rsid w:val="004B0E60"/>
    <w:rsid w:val="004E15FF"/>
    <w:rsid w:val="00524C7E"/>
    <w:rsid w:val="00541959"/>
    <w:rsid w:val="0056501D"/>
    <w:rsid w:val="00696D47"/>
    <w:rsid w:val="00760CA9"/>
    <w:rsid w:val="007969A3"/>
    <w:rsid w:val="00834ED1"/>
    <w:rsid w:val="008E7EC4"/>
    <w:rsid w:val="00963C4E"/>
    <w:rsid w:val="00983B48"/>
    <w:rsid w:val="009E6E8D"/>
    <w:rsid w:val="00A10405"/>
    <w:rsid w:val="00A11625"/>
    <w:rsid w:val="00A44187"/>
    <w:rsid w:val="00A667AF"/>
    <w:rsid w:val="00AB0505"/>
    <w:rsid w:val="00AC6D0C"/>
    <w:rsid w:val="00B520C9"/>
    <w:rsid w:val="00B73B37"/>
    <w:rsid w:val="00BB550E"/>
    <w:rsid w:val="00C001FB"/>
    <w:rsid w:val="00C04F23"/>
    <w:rsid w:val="00C67F5B"/>
    <w:rsid w:val="00D36B1A"/>
    <w:rsid w:val="00DA1DF2"/>
    <w:rsid w:val="00DB0702"/>
    <w:rsid w:val="00E12173"/>
    <w:rsid w:val="00E51E11"/>
    <w:rsid w:val="00ED4739"/>
    <w:rsid w:val="00F3103A"/>
    <w:rsid w:val="00FA3BB6"/>
    <w:rsid w:val="00FE21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D066495-5D73-44DC-9364-AC081964A5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73B3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73B37"/>
    <w:pPr>
      <w:ind w:left="720"/>
      <w:contextualSpacing/>
    </w:pPr>
  </w:style>
  <w:style w:type="table" w:styleId="a4">
    <w:name w:val="Table Grid"/>
    <w:basedOn w:val="a1"/>
    <w:uiPriority w:val="39"/>
    <w:rsid w:val="00B73B37"/>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4"/>
    <w:uiPriority w:val="39"/>
    <w:rsid w:val="00B520C9"/>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 Spacing"/>
    <w:uiPriority w:val="1"/>
    <w:qFormat/>
    <w:rsid w:val="0016618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474ACD-9100-4EE8-8039-F8E1892B2D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518</TotalTime>
  <Pages>8</Pages>
  <Words>2896</Words>
  <Characters>16510</Characters>
  <Application>Microsoft Office Word</Application>
  <DocSecurity>0</DocSecurity>
  <Lines>137</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19368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снежана</dc:creator>
  <cp:keywords/>
  <dc:description/>
  <cp:lastModifiedBy>снежана</cp:lastModifiedBy>
  <cp:revision>19</cp:revision>
  <dcterms:created xsi:type="dcterms:W3CDTF">2023-08-30T08:02:00Z</dcterms:created>
  <dcterms:modified xsi:type="dcterms:W3CDTF">2024-10-27T18:04:00Z</dcterms:modified>
</cp:coreProperties>
</file>