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8004A" w:rsidRPr="00C43447" w:rsidRDefault="00576389">
      <w:pPr>
        <w:spacing w:after="0"/>
        <w:ind w:left="120"/>
        <w:jc w:val="center"/>
        <w:rPr>
          <w:lang w:val="ru-RU"/>
        </w:rPr>
      </w:pPr>
      <w:bookmarkStart w:id="0" w:name="block-32116699"/>
      <w:r w:rsidRPr="00576389">
        <w:rPr>
          <w:noProof/>
          <w:lang w:val="ru-RU" w:eastAsia="ru-RU"/>
        </w:rPr>
        <w:drawing>
          <wp:inline distT="0" distB="0" distL="0" distR="0">
            <wp:extent cx="5940425" cy="2731954"/>
            <wp:effectExtent l="19050" t="0" r="3175" b="0"/>
            <wp:docPr id="5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7319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52D4" w:rsidRDefault="00B652D4" w:rsidP="00B652D4">
      <w:pPr>
        <w:tabs>
          <w:tab w:val="left" w:pos="882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:rsidR="00B652D4" w:rsidRDefault="00B652D4" w:rsidP="00B652D4">
      <w:pPr>
        <w:tabs>
          <w:tab w:val="left" w:pos="882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:rsidR="00B652D4" w:rsidRDefault="00B652D4" w:rsidP="00B652D4">
      <w:pPr>
        <w:tabs>
          <w:tab w:val="left" w:pos="882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:rsidR="00B652D4" w:rsidRDefault="00B652D4" w:rsidP="00B652D4">
      <w:pPr>
        <w:tabs>
          <w:tab w:val="left" w:pos="882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:rsidR="00B652D4" w:rsidRDefault="00B652D4" w:rsidP="00B652D4">
      <w:pPr>
        <w:tabs>
          <w:tab w:val="left" w:pos="882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:rsidR="00B652D4" w:rsidRDefault="00B652D4" w:rsidP="00B652D4">
      <w:pPr>
        <w:tabs>
          <w:tab w:val="left" w:pos="882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:rsidR="00B652D4" w:rsidRDefault="00B652D4" w:rsidP="00B652D4">
      <w:pPr>
        <w:tabs>
          <w:tab w:val="left" w:pos="882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:rsidR="00B652D4" w:rsidRPr="00B374B9" w:rsidRDefault="00B652D4" w:rsidP="00B652D4">
      <w:pPr>
        <w:tabs>
          <w:tab w:val="left" w:pos="882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B374B9">
        <w:rPr>
          <w:rFonts w:ascii="Times New Roman" w:hAnsi="Times New Roman" w:cs="Times New Roman"/>
          <w:b/>
          <w:sz w:val="24"/>
          <w:szCs w:val="24"/>
          <w:lang w:val="ru-RU"/>
        </w:rPr>
        <w:t>Рабочая учебная программа</w:t>
      </w:r>
    </w:p>
    <w:p w:rsidR="00B652D4" w:rsidRPr="00B374B9" w:rsidRDefault="00B652D4" w:rsidP="00B652D4">
      <w:pPr>
        <w:tabs>
          <w:tab w:val="left" w:pos="882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B374B9">
        <w:rPr>
          <w:rFonts w:ascii="Times New Roman" w:hAnsi="Times New Roman" w:cs="Times New Roman"/>
          <w:b/>
          <w:sz w:val="24"/>
          <w:szCs w:val="24"/>
          <w:lang w:val="ru-RU"/>
        </w:rPr>
        <w:t xml:space="preserve">по </w:t>
      </w:r>
      <w:r w:rsidR="005C7D8E" w:rsidRPr="00760AA9">
        <w:rPr>
          <w:rFonts w:ascii="Times New Roman" w:hAnsi="Times New Roman"/>
          <w:b/>
          <w:color w:val="000000"/>
          <w:sz w:val="24"/>
          <w:szCs w:val="24"/>
          <w:lang w:val="ru-RU"/>
        </w:rPr>
        <w:t>Т</w:t>
      </w:r>
      <w:r w:rsidRPr="00760AA9">
        <w:rPr>
          <w:rFonts w:ascii="Times New Roman" w:hAnsi="Times New Roman"/>
          <w:b/>
          <w:color w:val="000000"/>
          <w:sz w:val="24"/>
          <w:szCs w:val="24"/>
          <w:lang w:val="ru-RU"/>
        </w:rPr>
        <w:t>руд</w:t>
      </w:r>
      <w:r w:rsidR="005C7D8E" w:rsidRPr="00760AA9">
        <w:rPr>
          <w:rFonts w:ascii="Times New Roman" w:hAnsi="Times New Roman"/>
          <w:b/>
          <w:color w:val="000000"/>
          <w:sz w:val="24"/>
          <w:szCs w:val="24"/>
          <w:lang w:val="ru-RU"/>
        </w:rPr>
        <w:t>у</w:t>
      </w:r>
      <w:r w:rsidRPr="00760AA9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 (технологии)»</w:t>
      </w:r>
      <w:r w:rsidR="00576389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lang w:val="ru-RU"/>
        </w:rPr>
        <w:t>1</w:t>
      </w:r>
      <w:r w:rsidRPr="00B374B9">
        <w:rPr>
          <w:rFonts w:ascii="Times New Roman" w:hAnsi="Times New Roman" w:cs="Times New Roman"/>
          <w:b/>
          <w:sz w:val="24"/>
          <w:szCs w:val="24"/>
          <w:lang w:val="ru-RU"/>
        </w:rPr>
        <w:t xml:space="preserve">  класс</w:t>
      </w:r>
    </w:p>
    <w:p w:rsidR="00B652D4" w:rsidRPr="00B374B9" w:rsidRDefault="00B652D4" w:rsidP="00B652D4">
      <w:pPr>
        <w:tabs>
          <w:tab w:val="left" w:pos="882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sz w:val="24"/>
          <w:szCs w:val="24"/>
          <w:lang w:val="ru-RU"/>
        </w:rPr>
        <w:t>2024-25</w:t>
      </w:r>
      <w:r w:rsidRPr="00B374B9">
        <w:rPr>
          <w:rFonts w:ascii="Times New Roman" w:hAnsi="Times New Roman" w:cs="Times New Roman"/>
          <w:b/>
          <w:sz w:val="24"/>
          <w:szCs w:val="24"/>
          <w:lang w:val="ru-RU"/>
        </w:rPr>
        <w:t xml:space="preserve"> учебный год</w:t>
      </w:r>
    </w:p>
    <w:p w:rsidR="00B652D4" w:rsidRPr="00B374B9" w:rsidRDefault="00B652D4" w:rsidP="00B652D4">
      <w:pPr>
        <w:tabs>
          <w:tab w:val="left" w:pos="8820"/>
        </w:tabs>
        <w:rPr>
          <w:rFonts w:ascii="Times New Roman" w:hAnsi="Times New Roman" w:cs="Times New Roman"/>
          <w:sz w:val="24"/>
          <w:szCs w:val="24"/>
          <w:lang w:val="ru-RU"/>
        </w:rPr>
      </w:pPr>
    </w:p>
    <w:p w:rsidR="00B652D4" w:rsidRPr="00B374B9" w:rsidRDefault="00B652D4" w:rsidP="00B652D4">
      <w:pPr>
        <w:tabs>
          <w:tab w:val="left" w:pos="8820"/>
        </w:tabs>
        <w:rPr>
          <w:rFonts w:ascii="Times New Roman" w:hAnsi="Times New Roman" w:cs="Times New Roman"/>
          <w:sz w:val="24"/>
          <w:szCs w:val="24"/>
          <w:lang w:val="ru-RU"/>
        </w:rPr>
      </w:pPr>
    </w:p>
    <w:p w:rsidR="00B652D4" w:rsidRPr="00B374B9" w:rsidRDefault="00B652D4" w:rsidP="00B652D4">
      <w:pPr>
        <w:tabs>
          <w:tab w:val="left" w:pos="8820"/>
        </w:tabs>
        <w:rPr>
          <w:rFonts w:ascii="Times New Roman" w:hAnsi="Times New Roman" w:cs="Times New Roman"/>
          <w:sz w:val="24"/>
          <w:szCs w:val="24"/>
          <w:lang w:val="ru-RU"/>
        </w:rPr>
      </w:pPr>
    </w:p>
    <w:p w:rsidR="00B652D4" w:rsidRPr="00B374B9" w:rsidRDefault="00B652D4" w:rsidP="00B652D4">
      <w:pPr>
        <w:tabs>
          <w:tab w:val="left" w:pos="8820"/>
        </w:tabs>
        <w:rPr>
          <w:rFonts w:ascii="Times New Roman" w:hAnsi="Times New Roman" w:cs="Times New Roman"/>
          <w:sz w:val="24"/>
          <w:szCs w:val="24"/>
          <w:lang w:val="ru-RU"/>
        </w:rPr>
      </w:pPr>
    </w:p>
    <w:p w:rsidR="00B652D4" w:rsidRPr="00B374B9" w:rsidRDefault="00B652D4" w:rsidP="00B652D4">
      <w:pPr>
        <w:tabs>
          <w:tab w:val="left" w:pos="8820"/>
        </w:tabs>
        <w:spacing w:after="0"/>
        <w:jc w:val="right"/>
        <w:rPr>
          <w:lang w:val="ru-RU"/>
        </w:rPr>
      </w:pPr>
      <w:r w:rsidRPr="00B374B9">
        <w:rPr>
          <w:rFonts w:ascii="Times New Roman" w:hAnsi="Times New Roman" w:cs="Times New Roman"/>
          <w:sz w:val="24"/>
          <w:szCs w:val="24"/>
          <w:lang w:val="ru-RU"/>
        </w:rPr>
        <w:t xml:space="preserve">                                                   </w:t>
      </w:r>
    </w:p>
    <w:p w:rsidR="00B652D4" w:rsidRDefault="00B652D4" w:rsidP="00B652D4">
      <w:pPr>
        <w:pStyle w:val="af2"/>
        <w:spacing w:before="0" w:after="0" w:afterAutospacing="0"/>
        <w:jc w:val="center"/>
      </w:pPr>
    </w:p>
    <w:p w:rsidR="00B652D4" w:rsidRDefault="00B652D4" w:rsidP="00B652D4">
      <w:pPr>
        <w:pStyle w:val="af2"/>
        <w:spacing w:before="0" w:after="0" w:afterAutospacing="0"/>
        <w:jc w:val="center"/>
      </w:pPr>
    </w:p>
    <w:p w:rsidR="00B652D4" w:rsidRDefault="00B652D4" w:rsidP="00B652D4">
      <w:pPr>
        <w:pStyle w:val="af2"/>
        <w:spacing w:before="0" w:after="0" w:afterAutospacing="0"/>
        <w:jc w:val="center"/>
      </w:pPr>
    </w:p>
    <w:p w:rsidR="00B652D4" w:rsidRDefault="00B652D4" w:rsidP="00B652D4">
      <w:pPr>
        <w:pStyle w:val="af2"/>
        <w:spacing w:before="0" w:after="0" w:afterAutospacing="0"/>
        <w:jc w:val="center"/>
      </w:pPr>
    </w:p>
    <w:p w:rsidR="00B652D4" w:rsidRDefault="00B652D4" w:rsidP="00B652D4">
      <w:pPr>
        <w:pStyle w:val="af2"/>
        <w:spacing w:before="0" w:after="0" w:afterAutospacing="0"/>
        <w:jc w:val="center"/>
      </w:pPr>
    </w:p>
    <w:p w:rsidR="0068004A" w:rsidRPr="00576389" w:rsidRDefault="00B652D4" w:rsidP="00576389">
      <w:pPr>
        <w:pStyle w:val="af2"/>
        <w:spacing w:before="0" w:after="0" w:afterAutospacing="0"/>
        <w:jc w:val="center"/>
        <w:rPr>
          <w:rFonts w:eastAsiaTheme="majorEastAsia"/>
          <w:b/>
          <w:bCs/>
          <w:color w:val="333333"/>
        </w:rPr>
      </w:pPr>
      <w:r>
        <w:t xml:space="preserve">с. </w:t>
      </w:r>
      <w:proofErr w:type="spellStart"/>
      <w:r>
        <w:t>Заледеево</w:t>
      </w:r>
      <w:proofErr w:type="spellEnd"/>
      <w:r>
        <w:t>, 2024</w:t>
      </w:r>
      <w:r w:rsidRPr="00240FB1">
        <w:t xml:space="preserve"> г</w:t>
      </w:r>
      <w:r>
        <w:t>.</w:t>
      </w:r>
    </w:p>
    <w:p w:rsidR="0068004A" w:rsidRPr="00C43447" w:rsidRDefault="0068004A">
      <w:pPr>
        <w:spacing w:after="0"/>
        <w:ind w:left="120"/>
        <w:jc w:val="center"/>
        <w:rPr>
          <w:lang w:val="ru-RU"/>
        </w:rPr>
      </w:pPr>
    </w:p>
    <w:p w:rsidR="0068004A" w:rsidRPr="00C43447" w:rsidRDefault="0068004A">
      <w:pPr>
        <w:spacing w:after="0"/>
        <w:ind w:left="120"/>
        <w:rPr>
          <w:lang w:val="ru-RU"/>
        </w:rPr>
      </w:pPr>
    </w:p>
    <w:p w:rsidR="0068004A" w:rsidRPr="00760AA9" w:rsidRDefault="0025096A" w:rsidP="00760AA9">
      <w:pPr>
        <w:spacing w:after="0" w:line="360" w:lineRule="auto"/>
        <w:jc w:val="both"/>
        <w:rPr>
          <w:sz w:val="28"/>
          <w:szCs w:val="28"/>
          <w:lang w:val="ru-RU"/>
        </w:rPr>
      </w:pPr>
      <w:bookmarkStart w:id="1" w:name="block-32116701"/>
      <w:bookmarkEnd w:id="0"/>
      <w:r w:rsidRPr="00760AA9">
        <w:rPr>
          <w:rFonts w:ascii="Times New Roman" w:hAnsi="Times New Roman"/>
          <w:b/>
          <w:color w:val="000000"/>
          <w:sz w:val="28"/>
          <w:szCs w:val="28"/>
          <w:lang w:val="ru-RU"/>
        </w:rPr>
        <w:lastRenderedPageBreak/>
        <w:t>ПОЯСНИТЕЛЬНАЯ ЗАПИСКА</w:t>
      </w:r>
    </w:p>
    <w:p w:rsidR="0068004A" w:rsidRPr="00760AA9" w:rsidRDefault="0025096A" w:rsidP="00760AA9">
      <w:pPr>
        <w:spacing w:after="0" w:line="360" w:lineRule="auto"/>
        <w:jc w:val="both"/>
        <w:rPr>
          <w:sz w:val="28"/>
          <w:szCs w:val="28"/>
          <w:lang w:val="ru-RU"/>
        </w:rPr>
      </w:pPr>
      <w:proofErr w:type="gramStart"/>
      <w:r w:rsidRPr="00760AA9">
        <w:rPr>
          <w:rFonts w:ascii="Times New Roman" w:hAnsi="Times New Roman"/>
          <w:color w:val="000000"/>
          <w:sz w:val="28"/>
          <w:szCs w:val="28"/>
          <w:lang w:val="ru-RU"/>
        </w:rPr>
        <w:t>Рабочая программа по учебному предмету «Труд (технология)» (далее соответственно - программа по труду (технологии), труд (технология)) на уровне начального общего образования составлена на основе требований к результатам освоения основной образовательной программы начального общего образования ФГОС НОО, а также ориентирована на целевые приоритеты духовно-нравственного развития, воспитания и социализации обучающихся, сформулированные в федеральной рабочей программе воспитания.</w:t>
      </w:r>
      <w:proofErr w:type="gramEnd"/>
    </w:p>
    <w:p w:rsidR="0068004A" w:rsidRPr="00760AA9" w:rsidRDefault="0025096A" w:rsidP="00760AA9">
      <w:pPr>
        <w:spacing w:after="0" w:line="360" w:lineRule="auto"/>
        <w:ind w:firstLine="600"/>
        <w:jc w:val="both"/>
        <w:rPr>
          <w:sz w:val="28"/>
          <w:szCs w:val="28"/>
          <w:lang w:val="ru-RU"/>
        </w:rPr>
      </w:pPr>
      <w:r w:rsidRPr="00760AA9">
        <w:rPr>
          <w:rFonts w:ascii="Times New Roman" w:hAnsi="Times New Roman"/>
          <w:color w:val="000000"/>
          <w:sz w:val="28"/>
          <w:szCs w:val="28"/>
          <w:lang w:val="ru-RU"/>
        </w:rPr>
        <w:t xml:space="preserve"> Основной целью программы по труду (технологии) является успешная социализация обучающихся, формирование у них функциональной грамотности на базе освоения культурологических и конструкторско-технологических знаний (о рукотворном мире и общих правилах его </w:t>
      </w:r>
      <w:proofErr w:type="gramStart"/>
      <w:r w:rsidRPr="00760AA9">
        <w:rPr>
          <w:rFonts w:ascii="Times New Roman" w:hAnsi="Times New Roman"/>
          <w:color w:val="000000"/>
          <w:sz w:val="28"/>
          <w:szCs w:val="28"/>
          <w:lang w:val="ru-RU"/>
        </w:rPr>
        <w:t>создания</w:t>
      </w:r>
      <w:proofErr w:type="gramEnd"/>
      <w:r w:rsidRPr="00760AA9">
        <w:rPr>
          <w:rFonts w:ascii="Times New Roman" w:hAnsi="Times New Roman"/>
          <w:color w:val="000000"/>
          <w:sz w:val="28"/>
          <w:szCs w:val="28"/>
          <w:lang w:val="ru-RU"/>
        </w:rPr>
        <w:t xml:space="preserve"> в рамках исторически меняющихся технологий) и соответствующих им практических умений, необходимых для разумной организации собственной жизни воспитание ориентации на будущую трудовую деятельность, выбор профессии в процессе практического знакомства с историей ремесел и технологий.</w:t>
      </w:r>
    </w:p>
    <w:p w:rsidR="0068004A" w:rsidRPr="00760AA9" w:rsidRDefault="0025096A" w:rsidP="00760AA9">
      <w:pPr>
        <w:spacing w:after="0" w:line="360" w:lineRule="auto"/>
        <w:ind w:firstLine="600"/>
        <w:jc w:val="both"/>
        <w:rPr>
          <w:sz w:val="28"/>
          <w:szCs w:val="28"/>
          <w:lang w:val="ru-RU"/>
        </w:rPr>
      </w:pPr>
      <w:r w:rsidRPr="00760AA9">
        <w:rPr>
          <w:rFonts w:ascii="Times New Roman" w:hAnsi="Times New Roman"/>
          <w:color w:val="000000"/>
          <w:sz w:val="28"/>
          <w:szCs w:val="28"/>
          <w:lang w:val="ru-RU"/>
        </w:rPr>
        <w:t xml:space="preserve">Программа по труду (технологии) направлена на решение системы задач: </w:t>
      </w:r>
    </w:p>
    <w:p w:rsidR="0068004A" w:rsidRPr="00760AA9" w:rsidRDefault="0025096A" w:rsidP="00760AA9">
      <w:pPr>
        <w:spacing w:after="0" w:line="360" w:lineRule="auto"/>
        <w:ind w:firstLine="600"/>
        <w:jc w:val="both"/>
        <w:rPr>
          <w:sz w:val="28"/>
          <w:szCs w:val="28"/>
          <w:lang w:val="ru-RU"/>
        </w:rPr>
      </w:pPr>
      <w:r w:rsidRPr="00760AA9">
        <w:rPr>
          <w:rFonts w:ascii="Times New Roman" w:hAnsi="Times New Roman"/>
          <w:color w:val="000000"/>
          <w:sz w:val="28"/>
          <w:szCs w:val="28"/>
          <w:lang w:val="ru-RU"/>
        </w:rPr>
        <w:t>формирование общих представлений о культуре и организации трудовой деятельности как важной части общей культуры человека;</w:t>
      </w:r>
    </w:p>
    <w:p w:rsidR="0068004A" w:rsidRPr="00760AA9" w:rsidRDefault="0025096A" w:rsidP="00760AA9">
      <w:pPr>
        <w:spacing w:after="0" w:line="360" w:lineRule="auto"/>
        <w:ind w:firstLine="600"/>
        <w:jc w:val="both"/>
        <w:rPr>
          <w:sz w:val="28"/>
          <w:szCs w:val="28"/>
          <w:lang w:val="ru-RU"/>
        </w:rPr>
      </w:pPr>
      <w:r w:rsidRPr="00760AA9">
        <w:rPr>
          <w:rFonts w:ascii="Times New Roman" w:hAnsi="Times New Roman"/>
          <w:color w:val="000000"/>
          <w:sz w:val="28"/>
          <w:szCs w:val="28"/>
          <w:lang w:val="ru-RU"/>
        </w:rPr>
        <w:t>становление элементарных базовых знаний и представлений о предметном (рукотворном) мире как результате деятельности человека, его взаимодействии с миром природы, правилах и технологиях создания, исторически развивающихся и современных производствах и профессиях;</w:t>
      </w:r>
    </w:p>
    <w:p w:rsidR="0068004A" w:rsidRPr="00760AA9" w:rsidRDefault="0025096A" w:rsidP="00760AA9">
      <w:pPr>
        <w:spacing w:after="0" w:line="360" w:lineRule="auto"/>
        <w:ind w:firstLine="600"/>
        <w:jc w:val="both"/>
        <w:rPr>
          <w:sz w:val="28"/>
          <w:szCs w:val="28"/>
          <w:lang w:val="ru-RU"/>
        </w:rPr>
      </w:pPr>
      <w:r w:rsidRPr="00760AA9">
        <w:rPr>
          <w:rFonts w:ascii="Times New Roman" w:hAnsi="Times New Roman"/>
          <w:color w:val="000000"/>
          <w:sz w:val="28"/>
          <w:szCs w:val="28"/>
          <w:lang w:val="ru-RU"/>
        </w:rPr>
        <w:t>формирование основ чертежно-графической грамотности, умения работать с простейшей технологической документацией (рисунок, чертёж, эскиз, схема);</w:t>
      </w:r>
    </w:p>
    <w:p w:rsidR="0068004A" w:rsidRPr="00760AA9" w:rsidRDefault="0025096A" w:rsidP="00760AA9">
      <w:pPr>
        <w:spacing w:after="0" w:line="360" w:lineRule="auto"/>
        <w:ind w:firstLine="600"/>
        <w:jc w:val="both"/>
        <w:rPr>
          <w:sz w:val="28"/>
          <w:szCs w:val="28"/>
          <w:lang w:val="ru-RU"/>
        </w:rPr>
      </w:pPr>
      <w:r w:rsidRPr="00760AA9">
        <w:rPr>
          <w:rFonts w:ascii="Times New Roman" w:hAnsi="Times New Roman"/>
          <w:color w:val="000000"/>
          <w:sz w:val="28"/>
          <w:szCs w:val="28"/>
          <w:lang w:val="ru-RU"/>
        </w:rPr>
        <w:lastRenderedPageBreak/>
        <w:t>формирование элементарных знаний и представлений о различных материалах, технологиях их обработки и соответствующих умений;</w:t>
      </w:r>
    </w:p>
    <w:p w:rsidR="0068004A" w:rsidRPr="00760AA9" w:rsidRDefault="0025096A" w:rsidP="00760AA9">
      <w:pPr>
        <w:spacing w:after="0" w:line="360" w:lineRule="auto"/>
        <w:ind w:firstLine="600"/>
        <w:jc w:val="both"/>
        <w:rPr>
          <w:sz w:val="28"/>
          <w:szCs w:val="28"/>
          <w:lang w:val="ru-RU"/>
        </w:rPr>
      </w:pPr>
      <w:r w:rsidRPr="00760AA9">
        <w:rPr>
          <w:rFonts w:ascii="Times New Roman" w:hAnsi="Times New Roman"/>
          <w:color w:val="000000"/>
          <w:sz w:val="28"/>
          <w:szCs w:val="28"/>
          <w:lang w:val="ru-RU"/>
        </w:rPr>
        <w:t>развитие сенсомоторных процессов, психомоторной координации, глазомера через формирование практических умений;</w:t>
      </w:r>
    </w:p>
    <w:p w:rsidR="0068004A" w:rsidRPr="00760AA9" w:rsidRDefault="0025096A" w:rsidP="00760AA9">
      <w:pPr>
        <w:spacing w:after="0" w:line="360" w:lineRule="auto"/>
        <w:ind w:firstLine="600"/>
        <w:jc w:val="both"/>
        <w:rPr>
          <w:sz w:val="28"/>
          <w:szCs w:val="28"/>
          <w:lang w:val="ru-RU"/>
        </w:rPr>
      </w:pPr>
      <w:r w:rsidRPr="00760AA9">
        <w:rPr>
          <w:rFonts w:ascii="Times New Roman" w:hAnsi="Times New Roman"/>
          <w:color w:val="000000"/>
          <w:sz w:val="28"/>
          <w:szCs w:val="28"/>
          <w:lang w:val="ru-RU"/>
        </w:rPr>
        <w:t>расширение культурного кругозора, развитие способности творческого использования полученных знаний и умений в практической деятельности;</w:t>
      </w:r>
    </w:p>
    <w:p w:rsidR="0068004A" w:rsidRPr="00760AA9" w:rsidRDefault="0025096A" w:rsidP="00760AA9">
      <w:pPr>
        <w:spacing w:after="0" w:line="360" w:lineRule="auto"/>
        <w:ind w:firstLine="600"/>
        <w:jc w:val="both"/>
        <w:rPr>
          <w:sz w:val="28"/>
          <w:szCs w:val="28"/>
          <w:lang w:val="ru-RU"/>
        </w:rPr>
      </w:pPr>
      <w:r w:rsidRPr="00760AA9">
        <w:rPr>
          <w:rFonts w:ascii="Times New Roman" w:hAnsi="Times New Roman"/>
          <w:color w:val="000000"/>
          <w:sz w:val="28"/>
          <w:szCs w:val="28"/>
          <w:lang w:val="ru-RU"/>
        </w:rPr>
        <w:t>развитие познавательных психических процессов и приёмов умственной деятельности посредством включения мыслительных операций в ходе выполнения практических заданий;</w:t>
      </w:r>
    </w:p>
    <w:p w:rsidR="0068004A" w:rsidRPr="00760AA9" w:rsidRDefault="0025096A" w:rsidP="00760AA9">
      <w:pPr>
        <w:spacing w:after="0" w:line="360" w:lineRule="auto"/>
        <w:ind w:firstLine="600"/>
        <w:jc w:val="both"/>
        <w:rPr>
          <w:sz w:val="28"/>
          <w:szCs w:val="28"/>
          <w:lang w:val="ru-RU"/>
        </w:rPr>
      </w:pPr>
      <w:r w:rsidRPr="00760AA9">
        <w:rPr>
          <w:rFonts w:ascii="Times New Roman" w:hAnsi="Times New Roman"/>
          <w:color w:val="000000"/>
          <w:sz w:val="28"/>
          <w:szCs w:val="28"/>
          <w:lang w:val="ru-RU"/>
        </w:rPr>
        <w:t>развитие гибкости и вариативности мышления, способностей к изобретательской деятельности;</w:t>
      </w:r>
    </w:p>
    <w:p w:rsidR="0068004A" w:rsidRPr="00760AA9" w:rsidRDefault="0025096A" w:rsidP="00760AA9">
      <w:pPr>
        <w:spacing w:after="0" w:line="360" w:lineRule="auto"/>
        <w:ind w:firstLine="600"/>
        <w:jc w:val="both"/>
        <w:rPr>
          <w:sz w:val="28"/>
          <w:szCs w:val="28"/>
          <w:lang w:val="ru-RU"/>
        </w:rPr>
      </w:pPr>
      <w:r w:rsidRPr="00760AA9">
        <w:rPr>
          <w:rFonts w:ascii="Times New Roman" w:hAnsi="Times New Roman"/>
          <w:color w:val="000000"/>
          <w:sz w:val="28"/>
          <w:szCs w:val="28"/>
          <w:lang w:val="ru-RU"/>
        </w:rPr>
        <w:t>воспитание уважительного отношения к людям труда, к культурным традициям, понимания ценности предшествующих культур, отражённых в материальном мире;</w:t>
      </w:r>
    </w:p>
    <w:p w:rsidR="0068004A" w:rsidRPr="00760AA9" w:rsidRDefault="0025096A" w:rsidP="00760AA9">
      <w:pPr>
        <w:spacing w:after="0" w:line="360" w:lineRule="auto"/>
        <w:ind w:firstLine="600"/>
        <w:jc w:val="both"/>
        <w:rPr>
          <w:sz w:val="28"/>
          <w:szCs w:val="28"/>
          <w:lang w:val="ru-RU"/>
        </w:rPr>
      </w:pPr>
      <w:r w:rsidRPr="00760AA9">
        <w:rPr>
          <w:rFonts w:ascii="Times New Roman" w:hAnsi="Times New Roman"/>
          <w:color w:val="000000"/>
          <w:sz w:val="28"/>
          <w:szCs w:val="28"/>
          <w:lang w:val="ru-RU"/>
        </w:rPr>
        <w:t>воспитание понимания социального значения разных профессий, важности ответственного отношения каждого за результаты труда;</w:t>
      </w:r>
    </w:p>
    <w:p w:rsidR="0068004A" w:rsidRPr="00760AA9" w:rsidRDefault="0025096A" w:rsidP="00760AA9">
      <w:pPr>
        <w:spacing w:after="0" w:line="360" w:lineRule="auto"/>
        <w:ind w:firstLine="600"/>
        <w:jc w:val="both"/>
        <w:rPr>
          <w:sz w:val="28"/>
          <w:szCs w:val="28"/>
          <w:lang w:val="ru-RU"/>
        </w:rPr>
      </w:pPr>
      <w:r w:rsidRPr="00760AA9">
        <w:rPr>
          <w:rFonts w:ascii="Times New Roman" w:hAnsi="Times New Roman"/>
          <w:color w:val="000000"/>
          <w:sz w:val="28"/>
          <w:szCs w:val="28"/>
          <w:lang w:val="ru-RU"/>
        </w:rPr>
        <w:t>воспитание готовности участия в трудовых делах школьного коллектива;</w:t>
      </w:r>
    </w:p>
    <w:p w:rsidR="0068004A" w:rsidRPr="00760AA9" w:rsidRDefault="0025096A" w:rsidP="00760AA9">
      <w:pPr>
        <w:spacing w:after="0" w:line="360" w:lineRule="auto"/>
        <w:ind w:firstLine="600"/>
        <w:jc w:val="both"/>
        <w:rPr>
          <w:sz w:val="28"/>
          <w:szCs w:val="28"/>
          <w:lang w:val="ru-RU"/>
        </w:rPr>
      </w:pPr>
      <w:r w:rsidRPr="00760AA9">
        <w:rPr>
          <w:rFonts w:ascii="Times New Roman" w:hAnsi="Times New Roman"/>
          <w:color w:val="000000"/>
          <w:sz w:val="28"/>
          <w:szCs w:val="28"/>
          <w:lang w:val="ru-RU"/>
        </w:rPr>
        <w:t xml:space="preserve">развитие социально ценных личностных качеств: организованности, аккуратности, добросовестного и ответственного отношения к работе, взаимопомощи, волевой </w:t>
      </w:r>
      <w:proofErr w:type="spellStart"/>
      <w:r w:rsidRPr="00760AA9">
        <w:rPr>
          <w:rFonts w:ascii="Times New Roman" w:hAnsi="Times New Roman"/>
          <w:color w:val="000000"/>
          <w:sz w:val="28"/>
          <w:szCs w:val="28"/>
          <w:lang w:val="ru-RU"/>
        </w:rPr>
        <w:t>саморегуляции</w:t>
      </w:r>
      <w:proofErr w:type="spellEnd"/>
      <w:r w:rsidRPr="00760AA9">
        <w:rPr>
          <w:rFonts w:ascii="Times New Roman" w:hAnsi="Times New Roman"/>
          <w:color w:val="000000"/>
          <w:sz w:val="28"/>
          <w:szCs w:val="28"/>
          <w:lang w:val="ru-RU"/>
        </w:rPr>
        <w:t>, активности и инициативности;</w:t>
      </w:r>
    </w:p>
    <w:p w:rsidR="0068004A" w:rsidRPr="00760AA9" w:rsidRDefault="0025096A" w:rsidP="00760AA9">
      <w:pPr>
        <w:spacing w:after="0" w:line="360" w:lineRule="auto"/>
        <w:ind w:firstLine="600"/>
        <w:jc w:val="both"/>
        <w:rPr>
          <w:sz w:val="28"/>
          <w:szCs w:val="28"/>
          <w:lang w:val="ru-RU"/>
        </w:rPr>
      </w:pPr>
      <w:r w:rsidRPr="00760AA9">
        <w:rPr>
          <w:rFonts w:ascii="Times New Roman" w:hAnsi="Times New Roman"/>
          <w:color w:val="000000"/>
          <w:sz w:val="28"/>
          <w:szCs w:val="28"/>
          <w:lang w:val="ru-RU"/>
        </w:rPr>
        <w:t>воспитание интереса и творческого отношения к продуктивной созидательной деятельности, мотивации успеха и достижений, стремления к творческой самореализации;</w:t>
      </w:r>
    </w:p>
    <w:p w:rsidR="0068004A" w:rsidRPr="00760AA9" w:rsidRDefault="0025096A" w:rsidP="00760AA9">
      <w:pPr>
        <w:spacing w:after="0" w:line="360" w:lineRule="auto"/>
        <w:ind w:firstLine="600"/>
        <w:jc w:val="both"/>
        <w:rPr>
          <w:sz w:val="28"/>
          <w:szCs w:val="28"/>
          <w:lang w:val="ru-RU"/>
        </w:rPr>
      </w:pPr>
      <w:r w:rsidRPr="00760AA9">
        <w:rPr>
          <w:rFonts w:ascii="Times New Roman" w:hAnsi="Times New Roman"/>
          <w:color w:val="000000"/>
          <w:sz w:val="28"/>
          <w:szCs w:val="28"/>
          <w:lang w:val="ru-RU"/>
        </w:rPr>
        <w:t>становление экологического сознания, внимательного и вдумчивого отношения к окружающей природе, осознание взаимосвязи рукотворного мира с миром природы;</w:t>
      </w:r>
    </w:p>
    <w:p w:rsidR="0068004A" w:rsidRPr="00760AA9" w:rsidRDefault="0025096A" w:rsidP="00760AA9">
      <w:pPr>
        <w:spacing w:after="0" w:line="360" w:lineRule="auto"/>
        <w:ind w:firstLine="600"/>
        <w:jc w:val="both"/>
        <w:rPr>
          <w:sz w:val="28"/>
          <w:szCs w:val="28"/>
          <w:lang w:val="ru-RU"/>
        </w:rPr>
      </w:pPr>
      <w:r w:rsidRPr="00760AA9">
        <w:rPr>
          <w:rFonts w:ascii="Times New Roman" w:hAnsi="Times New Roman"/>
          <w:color w:val="000000"/>
          <w:sz w:val="28"/>
          <w:szCs w:val="28"/>
          <w:lang w:val="ru-RU"/>
        </w:rPr>
        <w:lastRenderedPageBreak/>
        <w:t>воспитание положительного отношения к коллективному труду, применение правил культуры общения, проявление уважения к взглядам и мнению других людей.</w:t>
      </w:r>
    </w:p>
    <w:p w:rsidR="0068004A" w:rsidRPr="00760AA9" w:rsidRDefault="0025096A" w:rsidP="00760AA9">
      <w:pPr>
        <w:spacing w:after="0" w:line="360" w:lineRule="auto"/>
        <w:ind w:firstLine="600"/>
        <w:jc w:val="both"/>
        <w:rPr>
          <w:sz w:val="28"/>
          <w:szCs w:val="28"/>
          <w:lang w:val="ru-RU"/>
        </w:rPr>
      </w:pPr>
      <w:r w:rsidRPr="00760AA9">
        <w:rPr>
          <w:rFonts w:ascii="Times New Roman" w:hAnsi="Times New Roman"/>
          <w:color w:val="000000"/>
          <w:sz w:val="28"/>
          <w:szCs w:val="28"/>
          <w:lang w:val="ru-RU"/>
        </w:rPr>
        <w:t xml:space="preserve">Содержание программы по труду (технологии) включает характеристику основных структурных единиц (модулей), которые являются общими для каждого года обучения: </w:t>
      </w:r>
    </w:p>
    <w:p w:rsidR="0068004A" w:rsidRPr="00760AA9" w:rsidRDefault="0025096A" w:rsidP="00760AA9">
      <w:pPr>
        <w:numPr>
          <w:ilvl w:val="0"/>
          <w:numId w:val="1"/>
        </w:numPr>
        <w:spacing w:after="0" w:line="360" w:lineRule="auto"/>
        <w:ind w:left="0"/>
        <w:jc w:val="both"/>
        <w:rPr>
          <w:sz w:val="28"/>
          <w:szCs w:val="28"/>
        </w:rPr>
      </w:pPr>
      <w:proofErr w:type="spellStart"/>
      <w:r w:rsidRPr="00760AA9">
        <w:rPr>
          <w:rFonts w:ascii="Times New Roman" w:hAnsi="Times New Roman"/>
          <w:color w:val="000000"/>
          <w:sz w:val="28"/>
          <w:szCs w:val="28"/>
        </w:rPr>
        <w:t>технологии</w:t>
      </w:r>
      <w:proofErr w:type="spellEnd"/>
      <w:r w:rsidRPr="00760AA9">
        <w:rPr>
          <w:rFonts w:ascii="Times New Roman" w:hAnsi="Times New Roman"/>
          <w:color w:val="000000"/>
          <w:sz w:val="28"/>
          <w:szCs w:val="28"/>
        </w:rPr>
        <w:t xml:space="preserve">, </w:t>
      </w:r>
      <w:proofErr w:type="spellStart"/>
      <w:r w:rsidRPr="00760AA9">
        <w:rPr>
          <w:rFonts w:ascii="Times New Roman" w:hAnsi="Times New Roman"/>
          <w:color w:val="000000"/>
          <w:sz w:val="28"/>
          <w:szCs w:val="28"/>
        </w:rPr>
        <w:t>профессии</w:t>
      </w:r>
      <w:proofErr w:type="spellEnd"/>
      <w:r w:rsidRPr="00760AA9">
        <w:rPr>
          <w:rFonts w:ascii="Times New Roman" w:hAnsi="Times New Roman"/>
          <w:color w:val="000000"/>
          <w:sz w:val="28"/>
          <w:szCs w:val="28"/>
        </w:rPr>
        <w:t xml:space="preserve"> и </w:t>
      </w:r>
      <w:proofErr w:type="spellStart"/>
      <w:r w:rsidRPr="00760AA9">
        <w:rPr>
          <w:rFonts w:ascii="Times New Roman" w:hAnsi="Times New Roman"/>
          <w:color w:val="000000"/>
          <w:sz w:val="28"/>
          <w:szCs w:val="28"/>
        </w:rPr>
        <w:t>производства</w:t>
      </w:r>
      <w:proofErr w:type="spellEnd"/>
      <w:r w:rsidRPr="00760AA9">
        <w:rPr>
          <w:rFonts w:ascii="Times New Roman" w:hAnsi="Times New Roman"/>
          <w:color w:val="000000"/>
          <w:sz w:val="28"/>
          <w:szCs w:val="28"/>
        </w:rPr>
        <w:t>;</w:t>
      </w:r>
    </w:p>
    <w:p w:rsidR="0068004A" w:rsidRPr="00760AA9" w:rsidRDefault="0025096A" w:rsidP="00760AA9">
      <w:pPr>
        <w:numPr>
          <w:ilvl w:val="0"/>
          <w:numId w:val="1"/>
        </w:numPr>
        <w:spacing w:after="0" w:line="360" w:lineRule="auto"/>
        <w:ind w:left="0"/>
        <w:jc w:val="both"/>
        <w:rPr>
          <w:sz w:val="28"/>
          <w:szCs w:val="28"/>
          <w:lang w:val="ru-RU"/>
        </w:rPr>
      </w:pPr>
      <w:r w:rsidRPr="00760AA9">
        <w:rPr>
          <w:rFonts w:ascii="Times New Roman" w:hAnsi="Times New Roman"/>
          <w:color w:val="000000"/>
          <w:sz w:val="28"/>
          <w:szCs w:val="28"/>
          <w:lang w:val="ru-RU"/>
        </w:rPr>
        <w:t>технологии ручной обработки материалов: работы с бумагой и картоном, с пластичными материалами, с природным материалом, с текстильными материалами и другими доступными материалами (например, пластик, поролон, фольга, солома);</w:t>
      </w:r>
    </w:p>
    <w:p w:rsidR="0068004A" w:rsidRPr="00760AA9" w:rsidRDefault="0025096A" w:rsidP="00760AA9">
      <w:pPr>
        <w:numPr>
          <w:ilvl w:val="0"/>
          <w:numId w:val="1"/>
        </w:numPr>
        <w:spacing w:after="0" w:line="360" w:lineRule="auto"/>
        <w:ind w:left="0"/>
        <w:jc w:val="both"/>
        <w:rPr>
          <w:sz w:val="28"/>
          <w:szCs w:val="28"/>
          <w:lang w:val="ru-RU"/>
        </w:rPr>
      </w:pPr>
      <w:r w:rsidRPr="00760AA9">
        <w:rPr>
          <w:rFonts w:ascii="Times New Roman" w:hAnsi="Times New Roman"/>
          <w:color w:val="000000"/>
          <w:sz w:val="28"/>
          <w:szCs w:val="28"/>
          <w:lang w:val="ru-RU"/>
        </w:rPr>
        <w:t>конструирование и моделирование: работа с конструктором (с учётом возможностей материально-технической базы образовательной организации), конструирование и моделирование из бумаги, картона, пластичных материалов, природных и текстильных материалов, робототехника (с учётом возможностей материально-технической базы образовательной организации);</w:t>
      </w:r>
    </w:p>
    <w:p w:rsidR="0068004A" w:rsidRPr="00760AA9" w:rsidRDefault="0025096A" w:rsidP="00760AA9">
      <w:pPr>
        <w:numPr>
          <w:ilvl w:val="0"/>
          <w:numId w:val="1"/>
        </w:numPr>
        <w:spacing w:after="0" w:line="360" w:lineRule="auto"/>
        <w:ind w:left="0"/>
        <w:jc w:val="both"/>
        <w:rPr>
          <w:sz w:val="28"/>
          <w:szCs w:val="28"/>
          <w:lang w:val="ru-RU"/>
        </w:rPr>
      </w:pPr>
      <w:r w:rsidRPr="00760AA9">
        <w:rPr>
          <w:rFonts w:ascii="Times New Roman" w:hAnsi="Times New Roman"/>
          <w:color w:val="000000"/>
          <w:sz w:val="28"/>
          <w:szCs w:val="28"/>
          <w:lang w:val="ru-RU"/>
        </w:rPr>
        <w:t>ИКТ (с учётом возможностей материально-технической базы образовательной организации).</w:t>
      </w:r>
    </w:p>
    <w:p w:rsidR="0068004A" w:rsidRPr="00760AA9" w:rsidRDefault="0025096A" w:rsidP="00760AA9">
      <w:pPr>
        <w:spacing w:after="0" w:line="360" w:lineRule="auto"/>
        <w:ind w:firstLine="600"/>
        <w:jc w:val="both"/>
        <w:rPr>
          <w:sz w:val="28"/>
          <w:szCs w:val="28"/>
          <w:lang w:val="ru-RU"/>
        </w:rPr>
      </w:pPr>
      <w:r w:rsidRPr="00760AA9">
        <w:rPr>
          <w:rFonts w:ascii="Times New Roman" w:hAnsi="Times New Roman"/>
          <w:color w:val="000000"/>
          <w:sz w:val="28"/>
          <w:szCs w:val="28"/>
          <w:lang w:val="ru-RU"/>
        </w:rPr>
        <w:t xml:space="preserve">В процессе освоения программы по труду (технологии) обучающиеся овладевают основами проектной деятельности, которая направлена на развитие творческих черт личности, коммуникабельности, чувства ответственности, умения искать и использовать информацию. </w:t>
      </w:r>
    </w:p>
    <w:p w:rsidR="0068004A" w:rsidRPr="00BA1995" w:rsidRDefault="0025096A" w:rsidP="00760AA9">
      <w:pPr>
        <w:spacing w:after="0" w:line="360" w:lineRule="auto"/>
        <w:ind w:firstLine="600"/>
        <w:jc w:val="both"/>
        <w:rPr>
          <w:sz w:val="28"/>
          <w:szCs w:val="28"/>
          <w:lang w:val="ru-RU"/>
        </w:rPr>
      </w:pPr>
      <w:r w:rsidRPr="00760AA9">
        <w:rPr>
          <w:rFonts w:ascii="Times New Roman" w:hAnsi="Times New Roman"/>
          <w:color w:val="000000"/>
          <w:sz w:val="28"/>
          <w:szCs w:val="28"/>
          <w:lang w:val="ru-RU"/>
        </w:rPr>
        <w:t xml:space="preserve">В программе по труду (технологии) осуществляется реализация </w:t>
      </w:r>
      <w:proofErr w:type="spellStart"/>
      <w:r w:rsidRPr="00760AA9">
        <w:rPr>
          <w:rFonts w:ascii="Times New Roman" w:hAnsi="Times New Roman"/>
          <w:color w:val="000000"/>
          <w:sz w:val="28"/>
          <w:szCs w:val="28"/>
          <w:lang w:val="ru-RU"/>
        </w:rPr>
        <w:t>межпредметных</w:t>
      </w:r>
      <w:proofErr w:type="spellEnd"/>
      <w:r w:rsidRPr="00760AA9">
        <w:rPr>
          <w:rFonts w:ascii="Times New Roman" w:hAnsi="Times New Roman"/>
          <w:color w:val="000000"/>
          <w:sz w:val="28"/>
          <w:szCs w:val="28"/>
          <w:lang w:val="ru-RU"/>
        </w:rPr>
        <w:t xml:space="preserve"> связей с учебными предметами: «Математика» (моделирование, выполнение расчётов, вычислений, построение форм с учетом основ геометрии, работа с геометрическими фигурами, телами, именованными числами), «Изобразительное искусство» (использование средств художественной выразительности, законов и правил декоративно-прикладного искусства и дизайна), «Окружающий мир» (природные формы и </w:t>
      </w:r>
      <w:r w:rsidRPr="00760AA9">
        <w:rPr>
          <w:rFonts w:ascii="Times New Roman" w:hAnsi="Times New Roman"/>
          <w:color w:val="000000"/>
          <w:sz w:val="28"/>
          <w:szCs w:val="28"/>
          <w:lang w:val="ru-RU"/>
        </w:rPr>
        <w:lastRenderedPageBreak/>
        <w:t xml:space="preserve">конструкции как универсальный источник инженерно-художественных идей для мастера; природа как источник сырья, этнокультурные традиции), «Родной язык» (использование важнейших видов речевой деятельности и </w:t>
      </w:r>
      <w:r w:rsidRPr="00BA1995">
        <w:rPr>
          <w:rFonts w:ascii="Times New Roman" w:hAnsi="Times New Roman"/>
          <w:color w:val="000000"/>
          <w:sz w:val="28"/>
          <w:szCs w:val="28"/>
          <w:lang w:val="ru-RU"/>
        </w:rPr>
        <w:t>основных типов учебных текстов в процессе анализа заданий и обсуждения результатов практической деятельности), «Литературное чтение» (работа с текстами для создания образа, реализуемого в изделии).</w:t>
      </w:r>
    </w:p>
    <w:p w:rsidR="00BA1995" w:rsidRPr="00BA1995" w:rsidRDefault="00BA1995" w:rsidP="00BA1995">
      <w:pPr>
        <w:pStyle w:val="af0"/>
        <w:ind w:left="232" w:right="400" w:firstLine="0"/>
        <w:jc w:val="center"/>
        <w:rPr>
          <w:b/>
          <w:lang w:val="ru-RU"/>
        </w:rPr>
      </w:pPr>
      <w:r w:rsidRPr="00BA1995">
        <w:rPr>
          <w:b/>
          <w:lang w:val="ru-RU"/>
        </w:rPr>
        <w:t xml:space="preserve">Формы учёта рабочей программы воспитания МКОУ </w:t>
      </w:r>
      <w:proofErr w:type="spellStart"/>
      <w:r w:rsidRPr="00BA1995">
        <w:rPr>
          <w:b/>
          <w:lang w:val="ru-RU"/>
        </w:rPr>
        <w:t>Заледеевская</w:t>
      </w:r>
      <w:proofErr w:type="spellEnd"/>
      <w:r w:rsidRPr="00BA1995">
        <w:rPr>
          <w:b/>
          <w:lang w:val="ru-RU"/>
        </w:rPr>
        <w:t xml:space="preserve"> СОШ</w:t>
      </w:r>
    </w:p>
    <w:p w:rsidR="00BA1995" w:rsidRPr="003C28F3" w:rsidRDefault="00BA1995" w:rsidP="00BA1995">
      <w:pPr>
        <w:spacing w:after="225" w:line="247" w:lineRule="auto"/>
        <w:ind w:left="2011" w:right="2010" w:hanging="10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/>
        </w:rPr>
      </w:pPr>
      <w:r w:rsidRPr="003C28F3">
        <w:rPr>
          <w:rFonts w:ascii="Times New Roman" w:eastAsia="Times New Roman" w:hAnsi="Times New Roman" w:cs="Times New Roman"/>
          <w:b/>
          <w:sz w:val="28"/>
          <w:szCs w:val="28"/>
          <w:lang w:val="ru-RU"/>
        </w:rPr>
        <w:t xml:space="preserve">в рабочей программе по технологии </w:t>
      </w:r>
    </w:p>
    <w:p w:rsidR="00BA1995" w:rsidRPr="00BA1995" w:rsidRDefault="00BA1995" w:rsidP="00BA1995">
      <w:pPr>
        <w:pStyle w:val="af0"/>
        <w:ind w:left="232" w:right="400" w:firstLine="0"/>
      </w:pPr>
      <w:r w:rsidRPr="00BA1995">
        <w:rPr>
          <w:lang w:val="ru-RU"/>
        </w:rPr>
        <w:t xml:space="preserve">Рабочая программа воспитания МКОУ </w:t>
      </w:r>
      <w:proofErr w:type="spellStart"/>
      <w:r w:rsidRPr="00BA1995">
        <w:rPr>
          <w:lang w:val="ru-RU"/>
        </w:rPr>
        <w:t>Заледеевская</w:t>
      </w:r>
      <w:proofErr w:type="spellEnd"/>
      <w:r w:rsidRPr="00BA1995">
        <w:rPr>
          <w:lang w:val="ru-RU"/>
        </w:rPr>
        <w:t xml:space="preserve"> СОШ </w:t>
      </w:r>
      <w:proofErr w:type="gramStart"/>
      <w:r w:rsidRPr="00BA1995">
        <w:rPr>
          <w:lang w:val="ru-RU"/>
        </w:rPr>
        <w:t>реализуется</w:t>
      </w:r>
      <w:proofErr w:type="gramEnd"/>
      <w:r w:rsidRPr="00BA1995">
        <w:rPr>
          <w:lang w:val="ru-RU"/>
        </w:rPr>
        <w:t xml:space="preserve"> в том числе и через использование воспитательного потенциала уроков истории.  </w:t>
      </w:r>
      <w:proofErr w:type="spellStart"/>
      <w:r w:rsidRPr="00BA1995">
        <w:t>Эта</w:t>
      </w:r>
      <w:proofErr w:type="spellEnd"/>
      <w:r w:rsidRPr="00BA1995">
        <w:t xml:space="preserve"> </w:t>
      </w:r>
      <w:proofErr w:type="spellStart"/>
      <w:r w:rsidRPr="00BA1995">
        <w:t>работа</w:t>
      </w:r>
      <w:proofErr w:type="spellEnd"/>
      <w:r w:rsidRPr="00BA1995">
        <w:t xml:space="preserve"> </w:t>
      </w:r>
      <w:proofErr w:type="spellStart"/>
      <w:r w:rsidRPr="00BA1995">
        <w:t>осуществляется</w:t>
      </w:r>
      <w:proofErr w:type="spellEnd"/>
      <w:r w:rsidRPr="00BA1995">
        <w:t xml:space="preserve"> в </w:t>
      </w:r>
      <w:proofErr w:type="spellStart"/>
      <w:r w:rsidRPr="00BA1995">
        <w:t>следующих</w:t>
      </w:r>
      <w:proofErr w:type="spellEnd"/>
      <w:r w:rsidRPr="00BA1995">
        <w:t xml:space="preserve"> </w:t>
      </w:r>
      <w:proofErr w:type="spellStart"/>
      <w:r w:rsidRPr="00BA1995">
        <w:t>формах</w:t>
      </w:r>
      <w:proofErr w:type="spellEnd"/>
      <w:r w:rsidRPr="00BA1995">
        <w:t xml:space="preserve">:  </w:t>
      </w:r>
    </w:p>
    <w:p w:rsidR="00BA1995" w:rsidRPr="00BA1995" w:rsidRDefault="00BA1995" w:rsidP="00BA1995">
      <w:pPr>
        <w:numPr>
          <w:ilvl w:val="0"/>
          <w:numId w:val="3"/>
        </w:numPr>
        <w:spacing w:after="0" w:line="243" w:lineRule="auto"/>
        <w:ind w:firstLine="35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BA1995">
        <w:rPr>
          <w:rFonts w:ascii="Times New Roman" w:hAnsi="Times New Roman" w:cs="Times New Roman"/>
          <w:sz w:val="28"/>
          <w:szCs w:val="28"/>
          <w:lang w:val="ru-RU"/>
        </w:rPr>
        <w:t xml:space="preserve">Побуждение </w:t>
      </w:r>
      <w:proofErr w:type="gramStart"/>
      <w:r w:rsidRPr="00BA1995">
        <w:rPr>
          <w:rFonts w:ascii="Times New Roman" w:hAnsi="Times New Roman" w:cs="Times New Roman"/>
          <w:sz w:val="28"/>
          <w:szCs w:val="28"/>
          <w:lang w:val="ru-RU"/>
        </w:rPr>
        <w:t>обучающихся</w:t>
      </w:r>
      <w:proofErr w:type="gramEnd"/>
      <w:r w:rsidRPr="00BA1995">
        <w:rPr>
          <w:rFonts w:ascii="Times New Roman" w:hAnsi="Times New Roman" w:cs="Times New Roman"/>
          <w:sz w:val="28"/>
          <w:szCs w:val="28"/>
          <w:lang w:val="ru-RU"/>
        </w:rPr>
        <w:t xml:space="preserve"> соблюдать на уроке общепринятые нормы поведения, правила общения со старшими (педагогическими работниками) и сверстниками (обучающимися), принципы учебной дисциплины и самоорганизации.</w:t>
      </w:r>
      <w:r w:rsidRPr="00BA1995">
        <w:rPr>
          <w:rFonts w:ascii="Times New Roman" w:hAnsi="Times New Roman" w:cs="Times New Roman"/>
          <w:i/>
          <w:sz w:val="28"/>
          <w:szCs w:val="28"/>
          <w:lang w:val="ru-RU"/>
        </w:rPr>
        <w:t xml:space="preserve"> </w:t>
      </w:r>
    </w:p>
    <w:p w:rsidR="00BA1995" w:rsidRPr="00BA1995" w:rsidRDefault="00BA1995" w:rsidP="00BA1995">
      <w:pPr>
        <w:spacing w:after="0"/>
        <w:rPr>
          <w:rFonts w:ascii="Times New Roman" w:hAnsi="Times New Roman" w:cs="Times New Roman"/>
          <w:sz w:val="28"/>
          <w:szCs w:val="28"/>
          <w:lang w:val="ru-RU"/>
        </w:rPr>
      </w:pPr>
      <w:r w:rsidRPr="00BA1995">
        <w:rPr>
          <w:rFonts w:ascii="Times New Roman" w:eastAsia="Arial" w:hAnsi="Times New Roman" w:cs="Times New Roman"/>
          <w:sz w:val="28"/>
          <w:szCs w:val="28"/>
          <w:lang w:val="ru-RU"/>
        </w:rPr>
        <w:t xml:space="preserve"> </w:t>
      </w:r>
      <w:r w:rsidRPr="00BA1995">
        <w:rPr>
          <w:rFonts w:ascii="Times New Roman" w:hAnsi="Times New Roman" w:cs="Times New Roman"/>
          <w:sz w:val="28"/>
          <w:szCs w:val="28"/>
          <w:lang w:val="ru-RU"/>
        </w:rPr>
        <w:t xml:space="preserve">Привлечение внимания обучающихся к ценностному аспекту изучаемых на уроках предметов, явлений, событий </w:t>
      </w:r>
      <w:proofErr w:type="gramStart"/>
      <w:r w:rsidRPr="00BA1995">
        <w:rPr>
          <w:rFonts w:ascii="Times New Roman" w:hAnsi="Times New Roman" w:cs="Times New Roman"/>
          <w:sz w:val="28"/>
          <w:szCs w:val="28"/>
          <w:lang w:val="ru-RU"/>
        </w:rPr>
        <w:t>через</w:t>
      </w:r>
      <w:proofErr w:type="gramEnd"/>
      <w:r w:rsidRPr="00BA1995">
        <w:rPr>
          <w:rFonts w:ascii="Times New Roman" w:hAnsi="Times New Roman" w:cs="Times New Roman"/>
          <w:sz w:val="28"/>
          <w:szCs w:val="28"/>
          <w:lang w:val="ru-RU"/>
        </w:rPr>
        <w:t xml:space="preserve">:  </w:t>
      </w:r>
    </w:p>
    <w:p w:rsidR="00BA1995" w:rsidRPr="00BA1995" w:rsidRDefault="00BA1995" w:rsidP="00BA1995">
      <w:pPr>
        <w:spacing w:after="0"/>
        <w:rPr>
          <w:rFonts w:ascii="Times New Roman" w:hAnsi="Times New Roman" w:cs="Times New Roman"/>
          <w:sz w:val="28"/>
          <w:szCs w:val="28"/>
          <w:lang w:val="ru-RU"/>
        </w:rPr>
      </w:pPr>
      <w:r w:rsidRPr="00BA1995">
        <w:rPr>
          <w:rFonts w:ascii="Times New Roman" w:hAnsi="Times New Roman" w:cs="Times New Roman"/>
          <w:sz w:val="28"/>
          <w:szCs w:val="28"/>
          <w:lang w:val="ru-RU"/>
        </w:rPr>
        <w:t xml:space="preserve">— обращение внимания на нравственные аспекты научных открытий, которые изучаются в данный момент на уроке; на представителей ученых, связанных с изучаемыми в данный момент темами, на тот вклад, который они внесли в развитие нашей страны и мира, на достойные подражания примеры их жизни, на мотивы их поступков; </w:t>
      </w:r>
    </w:p>
    <w:p w:rsidR="00BA1995" w:rsidRPr="00BA1995" w:rsidRDefault="00BA1995" w:rsidP="00BA1995">
      <w:pPr>
        <w:numPr>
          <w:ilvl w:val="0"/>
          <w:numId w:val="3"/>
        </w:numPr>
        <w:spacing w:after="0" w:line="243" w:lineRule="auto"/>
        <w:ind w:firstLine="35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BA1995">
        <w:rPr>
          <w:rFonts w:ascii="Times New Roman" w:hAnsi="Times New Roman" w:cs="Times New Roman"/>
          <w:sz w:val="28"/>
          <w:szCs w:val="28"/>
          <w:lang w:val="ru-RU"/>
        </w:rPr>
        <w:t xml:space="preserve">Использование воспитательных возможностей содержания учебного предмета для формирования у обучающихся российских традиционных </w:t>
      </w:r>
      <w:proofErr w:type="spellStart"/>
      <w:r w:rsidRPr="00BA1995">
        <w:rPr>
          <w:rFonts w:ascii="Times New Roman" w:hAnsi="Times New Roman" w:cs="Times New Roman"/>
          <w:sz w:val="28"/>
          <w:szCs w:val="28"/>
          <w:lang w:val="ru-RU"/>
        </w:rPr>
        <w:t>духовнонравственных</w:t>
      </w:r>
      <w:proofErr w:type="spellEnd"/>
      <w:r w:rsidRPr="00BA1995">
        <w:rPr>
          <w:rFonts w:ascii="Times New Roman" w:hAnsi="Times New Roman" w:cs="Times New Roman"/>
          <w:sz w:val="28"/>
          <w:szCs w:val="28"/>
          <w:lang w:val="ru-RU"/>
        </w:rPr>
        <w:t xml:space="preserve"> и </w:t>
      </w:r>
      <w:proofErr w:type="spellStart"/>
      <w:r w:rsidRPr="00BA1995">
        <w:rPr>
          <w:rFonts w:ascii="Times New Roman" w:hAnsi="Times New Roman" w:cs="Times New Roman"/>
          <w:sz w:val="28"/>
          <w:szCs w:val="28"/>
          <w:lang w:val="ru-RU"/>
        </w:rPr>
        <w:t>социокультурных</w:t>
      </w:r>
      <w:proofErr w:type="spellEnd"/>
      <w:r w:rsidRPr="00BA1995">
        <w:rPr>
          <w:rFonts w:ascii="Times New Roman" w:hAnsi="Times New Roman" w:cs="Times New Roman"/>
          <w:sz w:val="28"/>
          <w:szCs w:val="28"/>
          <w:lang w:val="ru-RU"/>
        </w:rPr>
        <w:t xml:space="preserve"> ценностей через подбор соответствующих задач для решения, проблемных ситуаций для обсуждения в классе </w:t>
      </w:r>
    </w:p>
    <w:p w:rsidR="00BA1995" w:rsidRPr="00BA1995" w:rsidRDefault="00BA1995" w:rsidP="00BA1995">
      <w:pPr>
        <w:numPr>
          <w:ilvl w:val="0"/>
          <w:numId w:val="3"/>
        </w:numPr>
        <w:spacing w:after="0" w:line="243" w:lineRule="auto"/>
        <w:ind w:firstLine="35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BA1995">
        <w:rPr>
          <w:rFonts w:ascii="Times New Roman" w:hAnsi="Times New Roman" w:cs="Times New Roman"/>
          <w:sz w:val="28"/>
          <w:szCs w:val="28"/>
          <w:lang w:val="ru-RU"/>
        </w:rPr>
        <w:t xml:space="preserve">Включение в урок игровых процедур, которые помогают поддержать мотивацию обучающихся к получению знаний, налаживанию позитивных межличностных отношений в классе, помогают установлению доброжелательной атмосферы во время урока. </w:t>
      </w:r>
    </w:p>
    <w:p w:rsidR="00BA1995" w:rsidRPr="00BA1995" w:rsidRDefault="00BA1995" w:rsidP="00BA1995">
      <w:pPr>
        <w:numPr>
          <w:ilvl w:val="0"/>
          <w:numId w:val="3"/>
        </w:numPr>
        <w:spacing w:after="0" w:line="243" w:lineRule="auto"/>
        <w:ind w:firstLine="35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BA1995">
        <w:rPr>
          <w:rFonts w:ascii="Times New Roman" w:hAnsi="Times New Roman" w:cs="Times New Roman"/>
          <w:sz w:val="28"/>
          <w:szCs w:val="28"/>
          <w:lang w:val="ru-RU"/>
        </w:rPr>
        <w:t xml:space="preserve">Применение на уроке интерактивных форм работы, стимулирующих познавательную мотивацию обучающихся. </w:t>
      </w:r>
    </w:p>
    <w:p w:rsidR="00BA1995" w:rsidRPr="00BA1995" w:rsidRDefault="00BA1995" w:rsidP="00BA1995">
      <w:pPr>
        <w:numPr>
          <w:ilvl w:val="0"/>
          <w:numId w:val="3"/>
        </w:numPr>
        <w:spacing w:after="0" w:line="243" w:lineRule="auto"/>
        <w:ind w:firstLine="35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BA1995">
        <w:rPr>
          <w:rFonts w:ascii="Times New Roman" w:hAnsi="Times New Roman" w:cs="Times New Roman"/>
          <w:sz w:val="28"/>
          <w:szCs w:val="28"/>
          <w:lang w:val="ru-RU"/>
        </w:rPr>
        <w:t xml:space="preserve">Применение групповой работы или работы в парах, которые способствуют развитию навыков командной работы и взаимодействию с другими обучающимися. </w:t>
      </w:r>
    </w:p>
    <w:p w:rsidR="00BA1995" w:rsidRPr="00BA1995" w:rsidRDefault="00BA1995" w:rsidP="00BA1995">
      <w:pPr>
        <w:numPr>
          <w:ilvl w:val="0"/>
          <w:numId w:val="3"/>
        </w:numPr>
        <w:spacing w:after="0" w:line="243" w:lineRule="auto"/>
        <w:ind w:firstLine="35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BA1995">
        <w:rPr>
          <w:rFonts w:ascii="Times New Roman" w:hAnsi="Times New Roman" w:cs="Times New Roman"/>
          <w:sz w:val="28"/>
          <w:szCs w:val="28"/>
          <w:lang w:val="ru-RU"/>
        </w:rPr>
        <w:lastRenderedPageBreak/>
        <w:t>Выбор и использование на уроках методов, методик, технологий, оказывающих воспитательное воздействие на личность в соответствии с воспитательным идеалом, целью и задачами воспитания.</w:t>
      </w:r>
      <w:r w:rsidRPr="00BA1995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 </w:t>
      </w:r>
    </w:p>
    <w:p w:rsidR="00BA1995" w:rsidRPr="00BA1995" w:rsidRDefault="00BA1995" w:rsidP="00BA1995">
      <w:pPr>
        <w:numPr>
          <w:ilvl w:val="0"/>
          <w:numId w:val="3"/>
        </w:numPr>
        <w:spacing w:after="0" w:line="243" w:lineRule="auto"/>
        <w:ind w:firstLine="35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proofErr w:type="gramStart"/>
      <w:r w:rsidRPr="00BA1995">
        <w:rPr>
          <w:rFonts w:ascii="Times New Roman" w:hAnsi="Times New Roman" w:cs="Times New Roman"/>
          <w:sz w:val="28"/>
          <w:szCs w:val="28"/>
          <w:lang w:val="ru-RU"/>
        </w:rPr>
        <w:t xml:space="preserve">Инициирование и поддержка исследовательской деятельности школьников в форме включения в урок различных исследовательских заданий и задач, что дает возможность обучающимся приобрести навыки самостоятельного решения теоретической проблемы, генерирования и оформления собственных гипотез, уважительного отношения к чужим идеям, публичного выступления, аргументирования и отстаивания своей точки зрения. </w:t>
      </w:r>
      <w:proofErr w:type="gramEnd"/>
    </w:p>
    <w:p w:rsidR="00BA1995" w:rsidRPr="00BA1995" w:rsidRDefault="00BA1995" w:rsidP="00BA1995">
      <w:pPr>
        <w:numPr>
          <w:ilvl w:val="0"/>
          <w:numId w:val="3"/>
        </w:numPr>
        <w:spacing w:after="0" w:line="243" w:lineRule="auto"/>
        <w:ind w:firstLine="35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BA1995">
        <w:rPr>
          <w:rFonts w:ascii="Times New Roman" w:hAnsi="Times New Roman" w:cs="Times New Roman"/>
          <w:sz w:val="28"/>
          <w:szCs w:val="28"/>
          <w:lang w:val="ru-RU"/>
        </w:rPr>
        <w:t xml:space="preserve">Установление уважительных, доверительных, неформальных отношений между учителем и учениками, создание на уроках эмоционально-комфортной среды. </w:t>
      </w:r>
    </w:p>
    <w:p w:rsidR="00760AA9" w:rsidRPr="00760AA9" w:rsidRDefault="00760AA9" w:rsidP="00BA1995">
      <w:pPr>
        <w:pStyle w:val="af0"/>
        <w:ind w:left="0" w:firstLine="601"/>
        <w:jc w:val="both"/>
        <w:rPr>
          <w:rFonts w:cs="Times New Roman"/>
          <w:lang w:val="ru-RU"/>
        </w:rPr>
      </w:pPr>
      <w:r w:rsidRPr="00760AA9">
        <w:rPr>
          <w:b/>
          <w:lang w:val="ru-RU" w:eastAsia="ru-RU"/>
        </w:rPr>
        <w:t>Рабочая программа курса «</w:t>
      </w:r>
      <w:r w:rsidRPr="00760AA9">
        <w:rPr>
          <w:color w:val="000000"/>
          <w:lang w:val="ru-RU"/>
        </w:rPr>
        <w:t>Труд (технология)»</w:t>
      </w:r>
      <w:r w:rsidRPr="00760AA9">
        <w:rPr>
          <w:b/>
          <w:lang w:val="ru-RU" w:eastAsia="ru-RU"/>
        </w:rPr>
        <w:t>»</w:t>
      </w:r>
      <w:r w:rsidRPr="00760AA9">
        <w:rPr>
          <w:lang w:val="ru-RU"/>
        </w:rPr>
        <w:t xml:space="preserve"> 1</w:t>
      </w:r>
      <w:r w:rsidRPr="00760AA9">
        <w:rPr>
          <w:lang w:val="ru-RU" w:eastAsia="ru-RU"/>
        </w:rPr>
        <w:t xml:space="preserve"> класс разработана </w:t>
      </w:r>
      <w:r w:rsidRPr="00760AA9">
        <w:rPr>
          <w:lang w:val="ru-RU"/>
        </w:rPr>
        <w:t>на основе основной общеобразовательной программы начального общего образования для 1-4 классов  муниципального казённого учреждения «</w:t>
      </w:r>
      <w:proofErr w:type="spellStart"/>
      <w:r w:rsidRPr="00760AA9">
        <w:rPr>
          <w:lang w:val="ru-RU"/>
        </w:rPr>
        <w:t>Заледеевская</w:t>
      </w:r>
      <w:proofErr w:type="spellEnd"/>
      <w:r w:rsidRPr="00760AA9">
        <w:rPr>
          <w:lang w:val="ru-RU"/>
        </w:rPr>
        <w:t xml:space="preserve"> средняя общеобразовательная школа»</w:t>
      </w:r>
      <w:proofErr w:type="gramStart"/>
      <w:r w:rsidRPr="00760AA9">
        <w:rPr>
          <w:lang w:val="ru-RU"/>
        </w:rPr>
        <w:t xml:space="preserve"> .</w:t>
      </w:r>
      <w:proofErr w:type="gramEnd"/>
    </w:p>
    <w:p w:rsidR="00760AA9" w:rsidRPr="00760AA9" w:rsidRDefault="00760AA9" w:rsidP="00BA1995">
      <w:pPr>
        <w:pStyle w:val="af0"/>
        <w:ind w:left="0" w:firstLine="601"/>
        <w:jc w:val="both"/>
        <w:rPr>
          <w:rFonts w:cs="Times New Roman"/>
          <w:color w:val="000000" w:themeColor="text1"/>
          <w:lang w:val="ru-RU"/>
        </w:rPr>
      </w:pPr>
      <w:r w:rsidRPr="00760AA9">
        <w:rPr>
          <w:rFonts w:cs="Times New Roman"/>
          <w:lang w:val="ru-RU"/>
        </w:rPr>
        <w:t>Ч</w:t>
      </w:r>
      <w:r w:rsidRPr="00760AA9">
        <w:rPr>
          <w:rFonts w:cs="Times New Roman"/>
          <w:spacing w:val="-1"/>
          <w:lang w:val="ru-RU"/>
        </w:rPr>
        <w:t>исло</w:t>
      </w:r>
      <w:r w:rsidRPr="00760AA9">
        <w:rPr>
          <w:rFonts w:cs="Times New Roman"/>
          <w:spacing w:val="47"/>
          <w:lang w:val="ru-RU"/>
        </w:rPr>
        <w:t xml:space="preserve"> </w:t>
      </w:r>
      <w:r w:rsidRPr="00760AA9">
        <w:rPr>
          <w:rFonts w:cs="Times New Roman"/>
          <w:spacing w:val="-1"/>
          <w:lang w:val="ru-RU"/>
        </w:rPr>
        <w:t>часов,</w:t>
      </w:r>
      <w:r w:rsidRPr="00760AA9">
        <w:rPr>
          <w:rFonts w:cs="Times New Roman"/>
          <w:spacing w:val="54"/>
          <w:lang w:val="ru-RU"/>
        </w:rPr>
        <w:t xml:space="preserve"> </w:t>
      </w:r>
      <w:r w:rsidRPr="00760AA9">
        <w:rPr>
          <w:rFonts w:cs="Times New Roman"/>
          <w:spacing w:val="-1"/>
          <w:lang w:val="ru-RU"/>
        </w:rPr>
        <w:t>отведённых</w:t>
      </w:r>
      <w:r w:rsidRPr="00760AA9">
        <w:rPr>
          <w:rFonts w:cs="Times New Roman"/>
          <w:spacing w:val="46"/>
          <w:lang w:val="ru-RU"/>
        </w:rPr>
        <w:t xml:space="preserve"> </w:t>
      </w:r>
      <w:r w:rsidRPr="00760AA9">
        <w:rPr>
          <w:rFonts w:cs="Times New Roman"/>
          <w:spacing w:val="2"/>
          <w:lang w:val="ru-RU"/>
        </w:rPr>
        <w:t>на</w:t>
      </w:r>
      <w:r w:rsidRPr="00760AA9">
        <w:rPr>
          <w:rFonts w:cs="Times New Roman"/>
          <w:spacing w:val="53"/>
          <w:lang w:val="ru-RU"/>
        </w:rPr>
        <w:t xml:space="preserve"> </w:t>
      </w:r>
      <w:r w:rsidRPr="00760AA9">
        <w:rPr>
          <w:rFonts w:cs="Times New Roman"/>
          <w:spacing w:val="-1"/>
          <w:lang w:val="ru-RU"/>
        </w:rPr>
        <w:t>изучение</w:t>
      </w:r>
      <w:r w:rsidRPr="00760AA9">
        <w:rPr>
          <w:rFonts w:cs="Times New Roman"/>
          <w:spacing w:val="52"/>
          <w:lang w:val="ru-RU"/>
        </w:rPr>
        <w:t xml:space="preserve"> </w:t>
      </w:r>
      <w:r w:rsidRPr="00760AA9">
        <w:rPr>
          <w:rFonts w:cs="Times New Roman"/>
          <w:lang w:val="ru-RU"/>
        </w:rPr>
        <w:t>изобразительного</w:t>
      </w:r>
      <w:r w:rsidRPr="00760AA9">
        <w:rPr>
          <w:rFonts w:cs="Times New Roman"/>
          <w:spacing w:val="40"/>
          <w:w w:val="99"/>
          <w:lang w:val="ru-RU"/>
        </w:rPr>
        <w:t xml:space="preserve"> </w:t>
      </w:r>
      <w:r w:rsidRPr="00760AA9">
        <w:rPr>
          <w:rFonts w:cs="Times New Roman"/>
          <w:spacing w:val="-1"/>
          <w:lang w:val="ru-RU"/>
        </w:rPr>
        <w:t>искусства,</w:t>
      </w:r>
      <w:r w:rsidRPr="00760AA9">
        <w:rPr>
          <w:rFonts w:cs="Times New Roman"/>
          <w:spacing w:val="26"/>
          <w:lang w:val="ru-RU"/>
        </w:rPr>
        <w:t xml:space="preserve"> </w:t>
      </w:r>
      <w:r w:rsidRPr="00760AA9">
        <w:rPr>
          <w:rFonts w:cs="Times New Roman"/>
          <w:color w:val="000000" w:themeColor="text1"/>
          <w:spacing w:val="-1"/>
          <w:lang w:val="ru-RU"/>
        </w:rPr>
        <w:t>составляет</w:t>
      </w:r>
      <w:r w:rsidRPr="00760AA9">
        <w:rPr>
          <w:rFonts w:cs="Times New Roman"/>
          <w:color w:val="000000" w:themeColor="text1"/>
          <w:spacing w:val="24"/>
          <w:lang w:val="ru-RU"/>
        </w:rPr>
        <w:t xml:space="preserve"> </w:t>
      </w:r>
      <w:r w:rsidRPr="00760AA9">
        <w:rPr>
          <w:rFonts w:cs="Times New Roman"/>
          <w:color w:val="000000" w:themeColor="text1"/>
          <w:lang w:val="ru-RU"/>
        </w:rPr>
        <w:t>в</w:t>
      </w:r>
      <w:r w:rsidRPr="00760AA9">
        <w:rPr>
          <w:rFonts w:cs="Times New Roman"/>
          <w:color w:val="000000" w:themeColor="text1"/>
          <w:spacing w:val="23"/>
          <w:lang w:val="ru-RU"/>
        </w:rPr>
        <w:t xml:space="preserve"> </w:t>
      </w:r>
      <w:r w:rsidRPr="00760AA9">
        <w:rPr>
          <w:rFonts w:cs="Times New Roman"/>
          <w:color w:val="000000" w:themeColor="text1"/>
          <w:lang w:val="ru-RU"/>
        </w:rPr>
        <w:t>1</w:t>
      </w:r>
      <w:r w:rsidRPr="00760AA9">
        <w:rPr>
          <w:rFonts w:cs="Times New Roman"/>
          <w:color w:val="000000" w:themeColor="text1"/>
          <w:spacing w:val="25"/>
          <w:lang w:val="ru-RU"/>
        </w:rPr>
        <w:t xml:space="preserve"> </w:t>
      </w:r>
      <w:r w:rsidRPr="00760AA9">
        <w:rPr>
          <w:rFonts w:cs="Times New Roman"/>
          <w:color w:val="000000" w:themeColor="text1"/>
          <w:lang w:val="ru-RU"/>
        </w:rPr>
        <w:t>классе</w:t>
      </w:r>
      <w:r w:rsidRPr="00760AA9">
        <w:rPr>
          <w:rFonts w:cs="Times New Roman"/>
          <w:color w:val="000000" w:themeColor="text1"/>
          <w:spacing w:val="34"/>
          <w:lang w:val="ru-RU"/>
        </w:rPr>
        <w:t xml:space="preserve"> </w:t>
      </w:r>
      <w:r w:rsidRPr="00760AA9">
        <w:rPr>
          <w:rFonts w:cs="Times New Roman"/>
          <w:color w:val="000000" w:themeColor="text1"/>
          <w:lang w:val="ru-RU"/>
        </w:rPr>
        <w:t>–</w:t>
      </w:r>
      <w:r w:rsidRPr="00760AA9">
        <w:rPr>
          <w:rFonts w:cs="Times New Roman"/>
          <w:color w:val="000000" w:themeColor="text1"/>
          <w:spacing w:val="22"/>
          <w:lang w:val="ru-RU"/>
        </w:rPr>
        <w:t xml:space="preserve"> </w:t>
      </w:r>
      <w:r w:rsidRPr="00760AA9">
        <w:rPr>
          <w:rFonts w:cs="Times New Roman"/>
          <w:color w:val="000000" w:themeColor="text1"/>
          <w:lang w:val="ru-RU"/>
        </w:rPr>
        <w:t>33</w:t>
      </w:r>
      <w:r w:rsidRPr="00760AA9">
        <w:rPr>
          <w:rFonts w:cs="Times New Roman"/>
          <w:color w:val="000000" w:themeColor="text1"/>
          <w:spacing w:val="25"/>
          <w:lang w:val="ru-RU"/>
        </w:rPr>
        <w:t xml:space="preserve"> </w:t>
      </w:r>
      <w:r w:rsidRPr="00760AA9">
        <w:rPr>
          <w:rFonts w:cs="Times New Roman"/>
          <w:color w:val="000000" w:themeColor="text1"/>
          <w:spacing w:val="-1"/>
          <w:lang w:val="ru-RU"/>
        </w:rPr>
        <w:t>часа</w:t>
      </w:r>
      <w:r w:rsidRPr="00760AA9">
        <w:rPr>
          <w:rFonts w:cs="Times New Roman"/>
          <w:color w:val="000000" w:themeColor="text1"/>
          <w:spacing w:val="26"/>
          <w:lang w:val="ru-RU"/>
        </w:rPr>
        <w:t xml:space="preserve"> </w:t>
      </w:r>
      <w:r w:rsidRPr="00760AA9">
        <w:rPr>
          <w:rFonts w:cs="Times New Roman"/>
          <w:color w:val="000000" w:themeColor="text1"/>
          <w:spacing w:val="-1"/>
          <w:lang w:val="ru-RU"/>
        </w:rPr>
        <w:t>(1</w:t>
      </w:r>
      <w:r w:rsidRPr="00760AA9">
        <w:rPr>
          <w:rFonts w:cs="Times New Roman"/>
          <w:color w:val="000000" w:themeColor="text1"/>
          <w:spacing w:val="20"/>
          <w:lang w:val="ru-RU"/>
        </w:rPr>
        <w:t xml:space="preserve"> </w:t>
      </w:r>
      <w:r w:rsidRPr="00760AA9">
        <w:rPr>
          <w:rFonts w:cs="Times New Roman"/>
          <w:color w:val="000000" w:themeColor="text1"/>
          <w:spacing w:val="-1"/>
          <w:lang w:val="ru-RU"/>
        </w:rPr>
        <w:t>час</w:t>
      </w:r>
      <w:r w:rsidRPr="00760AA9">
        <w:rPr>
          <w:rFonts w:cs="Times New Roman"/>
          <w:color w:val="000000" w:themeColor="text1"/>
          <w:spacing w:val="26"/>
          <w:lang w:val="ru-RU"/>
        </w:rPr>
        <w:t xml:space="preserve"> </w:t>
      </w:r>
      <w:r w:rsidRPr="00760AA9">
        <w:rPr>
          <w:rFonts w:cs="Times New Roman"/>
          <w:color w:val="000000" w:themeColor="text1"/>
          <w:lang w:val="ru-RU"/>
        </w:rPr>
        <w:t>в</w:t>
      </w:r>
      <w:r w:rsidRPr="00760AA9">
        <w:rPr>
          <w:rFonts w:cs="Times New Roman"/>
          <w:color w:val="000000" w:themeColor="text1"/>
          <w:spacing w:val="23"/>
          <w:lang w:val="ru-RU"/>
        </w:rPr>
        <w:t xml:space="preserve"> </w:t>
      </w:r>
      <w:r w:rsidRPr="00760AA9">
        <w:rPr>
          <w:rFonts w:cs="Times New Roman"/>
          <w:color w:val="000000" w:themeColor="text1"/>
          <w:spacing w:val="-1"/>
          <w:lang w:val="ru-RU"/>
        </w:rPr>
        <w:t>неделю).</w:t>
      </w:r>
    </w:p>
    <w:p w:rsidR="00760AA9" w:rsidRPr="00760AA9" w:rsidRDefault="00760AA9">
      <w:pPr>
        <w:rPr>
          <w:color w:val="000000" w:themeColor="text1"/>
          <w:lang w:val="ru-RU"/>
        </w:rPr>
        <w:sectPr w:rsidR="00760AA9" w:rsidRPr="00760AA9">
          <w:pgSz w:w="11906" w:h="16383"/>
          <w:pgMar w:top="1134" w:right="850" w:bottom="1134" w:left="1701" w:header="720" w:footer="720" w:gutter="0"/>
          <w:cols w:space="720"/>
        </w:sectPr>
      </w:pPr>
    </w:p>
    <w:p w:rsidR="0068004A" w:rsidRPr="00760AA9" w:rsidRDefault="0025096A" w:rsidP="00760AA9">
      <w:pPr>
        <w:spacing w:after="0" w:line="264" w:lineRule="auto"/>
        <w:jc w:val="both"/>
        <w:rPr>
          <w:color w:val="000000" w:themeColor="text1"/>
          <w:lang w:val="ru-RU"/>
        </w:rPr>
      </w:pPr>
      <w:bookmarkStart w:id="2" w:name="block-32116700"/>
      <w:bookmarkEnd w:id="1"/>
      <w:r w:rsidRPr="00760AA9">
        <w:rPr>
          <w:rFonts w:ascii="Times New Roman" w:hAnsi="Times New Roman"/>
          <w:b/>
          <w:color w:val="000000" w:themeColor="text1"/>
          <w:sz w:val="28"/>
          <w:lang w:val="ru-RU"/>
        </w:rPr>
        <w:lastRenderedPageBreak/>
        <w:t>СОДЕРЖАНИЕ УЧЕБНОГО ПРЕДМЕТА</w:t>
      </w:r>
    </w:p>
    <w:p w:rsidR="0068004A" w:rsidRPr="00760AA9" w:rsidRDefault="0068004A" w:rsidP="00760AA9">
      <w:pPr>
        <w:spacing w:after="0" w:line="264" w:lineRule="auto"/>
        <w:jc w:val="both"/>
        <w:rPr>
          <w:color w:val="000000" w:themeColor="text1"/>
          <w:lang w:val="ru-RU"/>
        </w:rPr>
      </w:pPr>
    </w:p>
    <w:p w:rsidR="0068004A" w:rsidRPr="00760AA9" w:rsidRDefault="0025096A" w:rsidP="00760AA9">
      <w:pPr>
        <w:spacing w:after="0" w:line="264" w:lineRule="auto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b/>
          <w:color w:val="000000" w:themeColor="text1"/>
          <w:sz w:val="28"/>
          <w:lang w:val="ru-RU"/>
        </w:rPr>
        <w:t>1 КЛАСС</w:t>
      </w:r>
    </w:p>
    <w:p w:rsidR="0068004A" w:rsidRPr="00760AA9" w:rsidRDefault="0068004A" w:rsidP="00760AA9">
      <w:pPr>
        <w:spacing w:after="0" w:line="120" w:lineRule="auto"/>
        <w:jc w:val="both"/>
        <w:rPr>
          <w:color w:val="000000" w:themeColor="text1"/>
          <w:lang w:val="ru-RU"/>
        </w:rPr>
      </w:pP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b/>
          <w:color w:val="000000" w:themeColor="text1"/>
          <w:sz w:val="28"/>
          <w:lang w:val="ru-RU"/>
        </w:rPr>
        <w:t>Технологии, профессии и производства.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Природное и техническое окружение человека. Природа как источник сырьевых ресурсов и творчества мастеров. Красота и разнообразие природных форм, их передача в изделиях из различных материалов. Наблюдения природы и фантазия мастера – условия создания изделия. Бережное отношение к природе. Общее понятие об изучаемых материалах, их происхождении, разнообразии. Подготовка к работе. Рабочее место, его организация в зависимости от вида работы. Рациональное размещение на рабочем месте материалов и инструментов, поддержание порядка во время работы, уборка по окончании работы. Рациональное и безопасное использование и хранение инструментов.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Мир профессий. Профессии родных и знакомых. Профессии, связанные с изучаемыми материалами и производствами. Профессии сферы обслуживания.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Традиции и праздники народов России, ремёсла, обычаи.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b/>
          <w:color w:val="000000" w:themeColor="text1"/>
          <w:sz w:val="28"/>
          <w:lang w:val="ru-RU"/>
        </w:rPr>
        <w:t>Технологии ручной обработки материалов.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Бережное, экономное и рациональное использование обрабатываемых материалов. Использование конструктивных особенностей материалов при изготовлении изделий.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 xml:space="preserve">Общее представление об основных технологических операциях ручной обработки материалов: разметка деталей, выделение деталей, формообразование деталей, сборка изделия, отделка изделия или его деталей. 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Способы разметки деталей: «на глаз» и «от руки», по шаблону, по линейке (как направляющему инструменту без откладывания размеров) и изготовление изделий с опорой на рисунки, графическую инструкцию, простейшую схему. Чтение условных графических изображений (называние операций, способов и приёмов работы, последовательности изготовления изделий). Правила экономной и аккуратной разметки. Рациональная разметка и вырезание нескольких одинаковых деталей из бумаги. Способы соединения деталей в изделии: с помощью пластилина, клея, скручивание, сшивание и другое. Приёмы и правила аккуратной работы с клеем. Отделка изделия или его деталей (окрашивание, вышивка, аппликация и другое).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Подбор соответствующих инструментов и способов обработки материалов в зависимости от их свойств и видов изделий. Инструменты и приспособления (ножницы, линейка, игла, гладилка, стека, шаблон и другие), их правильное, рациональное и безопасное использование.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lastRenderedPageBreak/>
        <w:t>Пластические массы, их виды (пластилин, пластика и другое). Приёмы изготовления изделий доступной по сложности формы из них: разметка «на глаз», отделение части (стекой, отрыванием), придание формы.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 xml:space="preserve">Наиболее распространённые виды бумаги. Их общие свойства. Простейшие способы обработки бумаги различных видов: сгибание и складывание, </w:t>
      </w:r>
      <w:proofErr w:type="spellStart"/>
      <w:r w:rsidRPr="00760AA9">
        <w:rPr>
          <w:rFonts w:ascii="Times New Roman" w:hAnsi="Times New Roman"/>
          <w:color w:val="000000" w:themeColor="text1"/>
          <w:sz w:val="28"/>
          <w:lang w:val="ru-RU"/>
        </w:rPr>
        <w:t>сминание</w:t>
      </w:r>
      <w:proofErr w:type="spellEnd"/>
      <w:r w:rsidRPr="00760AA9">
        <w:rPr>
          <w:rFonts w:ascii="Times New Roman" w:hAnsi="Times New Roman"/>
          <w:color w:val="000000" w:themeColor="text1"/>
          <w:sz w:val="28"/>
          <w:lang w:val="ru-RU"/>
        </w:rPr>
        <w:t>, обрывание, склеивание и другое. Резание бумаги ножницами. Правила безопасного использования ножниц.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Виды природных материалов (плоские – листья и объёмные – орехи, шишки, семена, ветки). Приёмы работы с природными материалами: подбор материалов в соответствии с замыслом, составление композиции, соединение деталей (приклеивание, склеивание с помощью прокладки, соединение с помощью пластилина).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Общее представление о тканях (текстиле), их строении и свойствах. Швейные инструменты и приспособления (иглы, булавки и другие). Отмеривание и заправка нитки в иголку, строчка прямого стежка.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Использование дополнительных отделочных материалов.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b/>
          <w:color w:val="000000" w:themeColor="text1"/>
          <w:sz w:val="28"/>
          <w:lang w:val="ru-RU"/>
        </w:rPr>
        <w:t>Конструирование и моделирование.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Простые и объёмные конструкции из разных материалов (пластические массы, бумага, текстиль и другое) и способы их создания. Общее представление о конструкции изделия, детали и части изделия, их взаимное расположение в общей конструкции. Способы соединения деталей в изделиях из разных материалов. Образец, анализ конструкции образцов изделий, изготовление изделий по образцу, рисунку. Конструирование по модели (на плоскости). Взаимосвязь выполняемого действия и результата. Элементарное прогнозирование порядка действий в зависимости от желаемого (необходимого) результата, выбор способа работы в зависимости от требуемого результата (замысла).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b/>
          <w:color w:val="000000" w:themeColor="text1"/>
          <w:sz w:val="28"/>
          <w:lang w:val="ru-RU"/>
        </w:rPr>
        <w:t>ИКТ.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Демонстрация учителем готовых материалов на информационных носителях.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Информация. Виды информации.</w:t>
      </w:r>
    </w:p>
    <w:p w:rsidR="0068004A" w:rsidRPr="00760AA9" w:rsidRDefault="0025096A" w:rsidP="00760AA9">
      <w:pPr>
        <w:spacing w:after="0" w:line="264" w:lineRule="auto"/>
        <w:ind w:firstLine="600"/>
        <w:rPr>
          <w:color w:val="000000" w:themeColor="text1"/>
          <w:lang w:val="ru-RU"/>
        </w:rPr>
      </w:pPr>
      <w:r w:rsidRPr="00760AA9">
        <w:rPr>
          <w:rFonts w:ascii="Times New Roman" w:hAnsi="Times New Roman"/>
          <w:b/>
          <w:color w:val="000000" w:themeColor="text1"/>
          <w:sz w:val="28"/>
          <w:lang w:val="ru-RU"/>
        </w:rPr>
        <w:t>УНИ</w:t>
      </w:r>
      <w:r w:rsidR="00760AA9">
        <w:rPr>
          <w:rFonts w:ascii="Times New Roman" w:hAnsi="Times New Roman"/>
          <w:b/>
          <w:color w:val="000000" w:themeColor="text1"/>
          <w:sz w:val="28"/>
          <w:lang w:val="ru-RU"/>
        </w:rPr>
        <w:t xml:space="preserve">ВЕРСАЛЬНЫЕ УЧЕБНЫЕ ДЕЙСТВИЯ  </w:t>
      </w:r>
      <w:r w:rsidRPr="00760AA9">
        <w:rPr>
          <w:rFonts w:ascii="Times New Roman" w:hAnsi="Times New Roman"/>
          <w:b/>
          <w:color w:val="000000" w:themeColor="text1"/>
          <w:sz w:val="28"/>
          <w:lang w:val="ru-RU"/>
        </w:rPr>
        <w:t>(ПРОПЕДЕВТИЧЕСКИЙ УРОВЕНЬ)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Изучение предмета «Труд (технология)» в 1 классе способствует освоению на пропедевтическом уровне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lastRenderedPageBreak/>
        <w:t xml:space="preserve">У обучающегося будут сформированы следующие </w:t>
      </w:r>
      <w:r w:rsidRPr="00760AA9">
        <w:rPr>
          <w:rFonts w:ascii="Times New Roman" w:hAnsi="Times New Roman"/>
          <w:b/>
          <w:color w:val="000000" w:themeColor="text1"/>
          <w:sz w:val="28"/>
          <w:lang w:val="ru-RU"/>
        </w:rPr>
        <w:t>базовые логические и исследовательские действия</w:t>
      </w:r>
      <w:r w:rsidRPr="00760AA9">
        <w:rPr>
          <w:rFonts w:ascii="Times New Roman" w:hAnsi="Times New Roman"/>
          <w:color w:val="000000" w:themeColor="text1"/>
          <w:sz w:val="28"/>
          <w:lang w:val="ru-RU"/>
        </w:rPr>
        <w:t xml:space="preserve"> как часть познавательных универсальных учебных действий: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ориентироваться в терминах, используемых в технологии (в пределах изученного);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воспринимать и использовать предложенную инструкцию (устную, графическую);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анализировать устройство простых изделий по образцу, рисунку, выделять основные и второстепенные составляющие конструкции;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сравнивать отдельные изделия (конструкции), находить сходство и различия в их устройстве.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 xml:space="preserve">У обучающегося будут сформированы следующие умения </w:t>
      </w:r>
      <w:r w:rsidRPr="00760AA9">
        <w:rPr>
          <w:rFonts w:ascii="Times New Roman" w:hAnsi="Times New Roman"/>
          <w:b/>
          <w:color w:val="000000" w:themeColor="text1"/>
          <w:sz w:val="28"/>
          <w:lang w:val="ru-RU"/>
        </w:rPr>
        <w:t>работать с информацией</w:t>
      </w:r>
      <w:r w:rsidRPr="00760AA9">
        <w:rPr>
          <w:rFonts w:ascii="Times New Roman" w:hAnsi="Times New Roman"/>
          <w:color w:val="000000" w:themeColor="text1"/>
          <w:sz w:val="28"/>
          <w:lang w:val="ru-RU"/>
        </w:rPr>
        <w:t xml:space="preserve"> часть познавательных универсальных учебных действий: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воспринимать информацию (представленную в объяснении учителя или в учебнике), использовать её в работе;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понимать и анализировать простейшую знаково-символическую информацию (схема, рисунок) и строить работу в соответствии с ней.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 xml:space="preserve">У обучающегося будут сформированы следующие </w:t>
      </w:r>
      <w:r w:rsidRPr="00760AA9">
        <w:rPr>
          <w:rFonts w:ascii="Times New Roman" w:hAnsi="Times New Roman"/>
          <w:b/>
          <w:color w:val="000000" w:themeColor="text1"/>
          <w:sz w:val="28"/>
          <w:lang w:val="ru-RU"/>
        </w:rPr>
        <w:t>умения общаться</w:t>
      </w:r>
      <w:r w:rsidRPr="00760AA9">
        <w:rPr>
          <w:rFonts w:ascii="Times New Roman" w:hAnsi="Times New Roman"/>
          <w:color w:val="000000" w:themeColor="text1"/>
          <w:sz w:val="28"/>
          <w:lang w:val="ru-RU"/>
        </w:rPr>
        <w:t xml:space="preserve"> как часть коммуникативных универсальных учебных действий: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участвовать в коллективном обсуждении: высказывать собственное мнение, отвечать на вопросы, выполнять правила этики общения: уважительное отношение к одноклассникам, внимание к мнению другого;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строить несложные высказывания, сообщения в устной форме (по содержанию изученных тем).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У обучающегося будут сформированы следующие умения с</w:t>
      </w:r>
      <w:r w:rsidRPr="00760AA9">
        <w:rPr>
          <w:rFonts w:ascii="Times New Roman" w:hAnsi="Times New Roman"/>
          <w:b/>
          <w:color w:val="000000" w:themeColor="text1"/>
          <w:sz w:val="28"/>
          <w:lang w:val="ru-RU"/>
        </w:rPr>
        <w:t>амоорганизации и самоконтроля</w:t>
      </w:r>
      <w:r w:rsidRPr="00760AA9">
        <w:rPr>
          <w:rFonts w:ascii="Times New Roman" w:hAnsi="Times New Roman"/>
          <w:color w:val="000000" w:themeColor="text1"/>
          <w:sz w:val="28"/>
          <w:lang w:val="ru-RU"/>
        </w:rPr>
        <w:t xml:space="preserve"> как часть регулятивных универсальных учебных действий: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принимать и удерживать в процессе деятельности предложенную учебную задачу;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действовать по плану, предложенному учителем, работать с опорой на графическую инструкцию учебника, принимать участие в коллективном построении простого плана действий;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понимать и принимать критерии оценки качества работы, руководствоваться ими в процессе анализа и оценки выполненных работ;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организовывать свою деятельность: производить подготовку к уроку рабочего места, поддерживать на нём порядок в течение урока, производить необходимую уборку по окончании работы;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выполнять несложные действия контроля и оценки по предложенным критериям.</w:t>
      </w:r>
    </w:p>
    <w:p w:rsidR="0068004A" w:rsidRPr="00760AA9" w:rsidRDefault="0068004A" w:rsidP="00760AA9">
      <w:pPr>
        <w:spacing w:after="0"/>
        <w:jc w:val="both"/>
        <w:rPr>
          <w:color w:val="000000" w:themeColor="text1"/>
          <w:lang w:val="ru-RU"/>
        </w:rPr>
        <w:sectPr w:rsidR="0068004A" w:rsidRPr="00760AA9">
          <w:pgSz w:w="11906" w:h="16383"/>
          <w:pgMar w:top="1134" w:right="850" w:bottom="1134" w:left="1701" w:header="720" w:footer="720" w:gutter="0"/>
          <w:cols w:space="720"/>
        </w:sectPr>
      </w:pPr>
    </w:p>
    <w:p w:rsidR="0068004A" w:rsidRPr="00760AA9" w:rsidRDefault="0025096A" w:rsidP="00760AA9">
      <w:pPr>
        <w:spacing w:after="0"/>
        <w:jc w:val="both"/>
        <w:rPr>
          <w:color w:val="000000" w:themeColor="text1"/>
          <w:lang w:val="ru-RU"/>
        </w:rPr>
      </w:pPr>
      <w:bookmarkStart w:id="3" w:name="block-32116702"/>
      <w:bookmarkEnd w:id="2"/>
      <w:r w:rsidRPr="00760AA9">
        <w:rPr>
          <w:rFonts w:ascii="Times New Roman" w:hAnsi="Times New Roman"/>
          <w:b/>
          <w:color w:val="000000" w:themeColor="text1"/>
          <w:sz w:val="28"/>
          <w:lang w:val="ru-RU"/>
        </w:rPr>
        <w:lastRenderedPageBreak/>
        <w:t>ПЛАНИРУЕМЫЕ РЕЗУЛЬТАТЫ ОСВОЕНИЯ ПРОГРАММЫ ПО ТЕХНОЛОГИИ НА УРОВНЕ НАЧАЛЬНОГО ОБЩЕГО ОБРАЗОВАНИЯ</w:t>
      </w:r>
    </w:p>
    <w:p w:rsidR="0068004A" w:rsidRPr="00760AA9" w:rsidRDefault="0068004A" w:rsidP="00760AA9">
      <w:pPr>
        <w:spacing w:after="0"/>
        <w:jc w:val="both"/>
        <w:rPr>
          <w:color w:val="000000" w:themeColor="text1"/>
          <w:lang w:val="ru-RU"/>
        </w:rPr>
      </w:pPr>
      <w:bookmarkStart w:id="4" w:name="_Toc143620888"/>
      <w:bookmarkEnd w:id="4"/>
    </w:p>
    <w:p w:rsidR="0068004A" w:rsidRPr="00760AA9" w:rsidRDefault="0068004A" w:rsidP="00760AA9">
      <w:pPr>
        <w:spacing w:after="0" w:line="168" w:lineRule="auto"/>
        <w:jc w:val="both"/>
        <w:rPr>
          <w:color w:val="000000" w:themeColor="text1"/>
          <w:lang w:val="ru-RU"/>
        </w:rPr>
      </w:pPr>
    </w:p>
    <w:p w:rsidR="0068004A" w:rsidRPr="00760AA9" w:rsidRDefault="0025096A" w:rsidP="00760AA9">
      <w:pPr>
        <w:spacing w:after="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b/>
          <w:color w:val="000000" w:themeColor="text1"/>
          <w:sz w:val="28"/>
          <w:lang w:val="ru-RU"/>
        </w:rPr>
        <w:t>ЛИЧНОСТНЫЕ РЕЗУЛЬТАТЫ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Личностные результаты освоения программы по труду (технологии) на уровне начального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духовно-нравственными ценностями, принятыми в обществе правилами и нормами поведения и способствуют процессам самопознания, самовоспитания и саморазвития, формирования внутренней позиции личности.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В результате изучения труда (технологии) на уровне начального общего образования у обучающегося будут сформированы следующие личностные результаты: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первоначальные представления о созидательном и нравственном значении труда в жизни человека и общества, уважительное отношение к труду и творчеству мастеров;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осознание роли человека и используемых им технологий в сохранении гармонического сосуществования рукотворного мира с миром природы, ответственное отношение к сохранению окружающей среды;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понимание культурно-исторической ценности традиций, отражённых в предметном мире, чувство сопричастности к культуре своего народа, уважительное отношение к культурным традициям других народов;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проявление способности к эстетической оценке окружающей предметной среды, эстетические чувства – эмоционально-положительное восприятие и понимание красоты форм и образов природных объектов, образцов мировой и отечественной художественной культуры;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проявление положительного отношения и интереса к различным видам творческой преобразующей деятельности, стремление к творческой самореализации, мотивация к творческому труду, работе на результат, способность к различным видам практической преобразующей деятельности;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 xml:space="preserve">проявление устойчивых волевых качества и способность к </w:t>
      </w:r>
      <w:proofErr w:type="spellStart"/>
      <w:r w:rsidRPr="00760AA9">
        <w:rPr>
          <w:rFonts w:ascii="Times New Roman" w:hAnsi="Times New Roman"/>
          <w:color w:val="000000" w:themeColor="text1"/>
          <w:sz w:val="28"/>
          <w:lang w:val="ru-RU"/>
        </w:rPr>
        <w:t>саморегуляции</w:t>
      </w:r>
      <w:proofErr w:type="spellEnd"/>
      <w:r w:rsidRPr="00760AA9">
        <w:rPr>
          <w:rFonts w:ascii="Times New Roman" w:hAnsi="Times New Roman"/>
          <w:color w:val="000000" w:themeColor="text1"/>
          <w:sz w:val="28"/>
          <w:lang w:val="ru-RU"/>
        </w:rPr>
        <w:t>: организованность, аккуратность, трудолюбие, ответственность, умение справляться с доступными проблемами;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готовность вступать в сотрудничество с другими людьми с учётом этики общения, проявление толерантности и доброжелательности.</w:t>
      </w:r>
    </w:p>
    <w:p w:rsidR="0068004A" w:rsidRPr="00760AA9" w:rsidRDefault="0068004A" w:rsidP="00760AA9">
      <w:pPr>
        <w:spacing w:after="0"/>
        <w:jc w:val="both"/>
        <w:rPr>
          <w:color w:val="000000" w:themeColor="text1"/>
          <w:lang w:val="ru-RU"/>
        </w:rPr>
      </w:pPr>
      <w:bookmarkStart w:id="5" w:name="_Toc143620889"/>
      <w:bookmarkEnd w:id="5"/>
    </w:p>
    <w:p w:rsidR="0068004A" w:rsidRPr="00760AA9" w:rsidRDefault="0068004A" w:rsidP="00760AA9">
      <w:pPr>
        <w:spacing w:after="0" w:line="192" w:lineRule="auto"/>
        <w:jc w:val="both"/>
        <w:rPr>
          <w:color w:val="000000" w:themeColor="text1"/>
          <w:lang w:val="ru-RU"/>
        </w:rPr>
      </w:pPr>
    </w:p>
    <w:p w:rsidR="0008332E" w:rsidRPr="00760AA9" w:rsidRDefault="0008332E" w:rsidP="00760AA9">
      <w:pPr>
        <w:spacing w:after="0" w:line="192" w:lineRule="auto"/>
        <w:jc w:val="both"/>
        <w:rPr>
          <w:color w:val="000000" w:themeColor="text1"/>
          <w:lang w:val="ru-RU"/>
        </w:rPr>
      </w:pPr>
    </w:p>
    <w:p w:rsidR="0008332E" w:rsidRPr="00760AA9" w:rsidRDefault="0008332E" w:rsidP="00760AA9">
      <w:pPr>
        <w:spacing w:after="0" w:line="192" w:lineRule="auto"/>
        <w:jc w:val="both"/>
        <w:rPr>
          <w:color w:val="000000" w:themeColor="text1"/>
          <w:lang w:val="ru-RU"/>
        </w:rPr>
      </w:pPr>
    </w:p>
    <w:p w:rsidR="0068004A" w:rsidRPr="00760AA9" w:rsidRDefault="0025096A" w:rsidP="00760AA9">
      <w:pPr>
        <w:spacing w:after="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b/>
          <w:color w:val="000000" w:themeColor="text1"/>
          <w:sz w:val="28"/>
          <w:lang w:val="ru-RU"/>
        </w:rPr>
        <w:lastRenderedPageBreak/>
        <w:t>МЕТАПРЕДМЕТНЫЕ РЕЗУЛЬТАТЫ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В результате изучения труда (технологии) на уровне начального общего образования у обучающегося будут сформированы познавательные универсальные учебные действия, коммуникативные универсальные учебные действия, регулятивные универсальные учебные действия, совместная деятельность.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 xml:space="preserve">У обучающегося будут сформированы следующие </w:t>
      </w:r>
      <w:r w:rsidRPr="00760AA9">
        <w:rPr>
          <w:rFonts w:ascii="Times New Roman" w:hAnsi="Times New Roman"/>
          <w:b/>
          <w:color w:val="000000" w:themeColor="text1"/>
          <w:sz w:val="28"/>
          <w:lang w:val="ru-RU"/>
        </w:rPr>
        <w:t>базовые логические и исследовательские действия</w:t>
      </w:r>
      <w:r w:rsidRPr="00760AA9">
        <w:rPr>
          <w:rFonts w:ascii="Times New Roman" w:hAnsi="Times New Roman"/>
          <w:color w:val="000000" w:themeColor="text1"/>
          <w:sz w:val="28"/>
          <w:lang w:val="ru-RU"/>
        </w:rPr>
        <w:t xml:space="preserve"> как часть познавательных универсальных учебных действий: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ориентироваться в терминах и понятиях, используемых в технологии (в пределах изученного), использовать изученную терминологию в своих устных и письменных высказываниях;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осуществлять анализ объектов и изделий с выделением существенных и несущественных признаков;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сравнивать группы объектов (изделий), выделять в них общее и различия;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делать обобщения (технико-технологического и декоративно-художественного характера) по изучаемой тематике;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использовать схемы, модели и простейшие чертежи в собственной практической творческой деятельности;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комбинировать и использовать освоенные технологии при изготовлении изделий в соответствии с технической, технологической или декоративно-художественной задачей;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понимать необходимость поиска новых технологий на основе изучения объектов и законов природы, доступного исторического и современного опыта технологической деятельности.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 xml:space="preserve">У обучающегося будут сформированы </w:t>
      </w:r>
      <w:r w:rsidRPr="00760AA9">
        <w:rPr>
          <w:rFonts w:ascii="Times New Roman" w:hAnsi="Times New Roman"/>
          <w:b/>
          <w:color w:val="000000" w:themeColor="text1"/>
          <w:sz w:val="28"/>
          <w:lang w:val="ru-RU"/>
        </w:rPr>
        <w:t>умения работать с информацией</w:t>
      </w:r>
      <w:r w:rsidRPr="00760AA9">
        <w:rPr>
          <w:rFonts w:ascii="Times New Roman" w:hAnsi="Times New Roman"/>
          <w:color w:val="000000" w:themeColor="text1"/>
          <w:sz w:val="28"/>
          <w:lang w:val="ru-RU"/>
        </w:rPr>
        <w:t xml:space="preserve"> как часть познавательных универсальных учебных действий: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осуществлять поиск необходимой для выполнения работы информации в учебнике и других доступных источниках, анализировать её и отбирать в соответствии с решаемой задачей;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анализировать и использовать знаково-символические средства представления информации для решения задач в умственной и материализованной форме, выполнять действия моделирования, работать с моделями;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использовать средства информационно-коммуникационных технологий для решения учебных и практических задач (в том числе Интернет с контролируемым выходом), оценивать объективность информации и возможности её использования для решения конкретных учебных задач;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следовать при выполнении работы инструкциям учителя или представленным в других информационных источниках.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lastRenderedPageBreak/>
        <w:t xml:space="preserve">У обучающегося будут сформированы </w:t>
      </w:r>
      <w:r w:rsidRPr="00760AA9">
        <w:rPr>
          <w:rFonts w:ascii="Times New Roman" w:hAnsi="Times New Roman"/>
          <w:b/>
          <w:color w:val="000000" w:themeColor="text1"/>
          <w:sz w:val="28"/>
          <w:lang w:val="ru-RU"/>
        </w:rPr>
        <w:t xml:space="preserve">умения общения </w:t>
      </w:r>
      <w:r w:rsidRPr="00760AA9">
        <w:rPr>
          <w:rFonts w:ascii="Times New Roman" w:hAnsi="Times New Roman"/>
          <w:color w:val="000000" w:themeColor="text1"/>
          <w:sz w:val="28"/>
          <w:lang w:val="ru-RU"/>
        </w:rPr>
        <w:t>как часть коммуникативных универсальных учебных действий: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вступать в диалог, задавать собеседнику вопросы, использовать реплики-уточнения и дополнения, формулировать собственное мнение и идеи, аргументированно их излагать, выслушивать разные мнения, учитывать их в диалоге;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создавать тексты-описания на основе наблюдений (рассматривания) изделий декоративно-прикладного искусства народов России;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строить рассуждения о связях природного и предметного мира, простые суждения (небольшие тексты) об объекте, его строении, свойствах и способах создания;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объяснять последовательность совершаемых действий при создании изделия.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 xml:space="preserve">У обучающегося будут сформированы следующие </w:t>
      </w:r>
      <w:r w:rsidRPr="00760AA9">
        <w:rPr>
          <w:rFonts w:ascii="Times New Roman" w:hAnsi="Times New Roman"/>
          <w:b/>
          <w:color w:val="000000" w:themeColor="text1"/>
          <w:sz w:val="28"/>
          <w:lang w:val="ru-RU"/>
        </w:rPr>
        <w:t>умения самоорганизации и самоконтроля</w:t>
      </w:r>
      <w:r w:rsidRPr="00760AA9">
        <w:rPr>
          <w:rFonts w:ascii="Times New Roman" w:hAnsi="Times New Roman"/>
          <w:color w:val="000000" w:themeColor="text1"/>
          <w:sz w:val="28"/>
          <w:lang w:val="ru-RU"/>
        </w:rPr>
        <w:t xml:space="preserve"> как часть регулятивных универсальных учебных действий: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рационально организовывать свою работу (подготовка рабочего места, поддержание и наведение порядка, уборка после работы);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выполнять правила безопасности труда при выполнении работы;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планировать работу, соотносить свои действия с поставленной целью;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устанавливать причинно-следственные связи между выполняемыми действиями и их результатами, прогнозировать действия для получения необходимых результатов;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выполнять действия контроля и оценки, вносить необходимые коррективы в действие после его завершения на основе его оценки и учёта характера сделанных ошибок;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 xml:space="preserve">проявлять волевую </w:t>
      </w:r>
      <w:proofErr w:type="spellStart"/>
      <w:r w:rsidRPr="00760AA9">
        <w:rPr>
          <w:rFonts w:ascii="Times New Roman" w:hAnsi="Times New Roman"/>
          <w:color w:val="000000" w:themeColor="text1"/>
          <w:sz w:val="28"/>
          <w:lang w:val="ru-RU"/>
        </w:rPr>
        <w:t>саморегуляцию</w:t>
      </w:r>
      <w:proofErr w:type="spellEnd"/>
      <w:r w:rsidRPr="00760AA9">
        <w:rPr>
          <w:rFonts w:ascii="Times New Roman" w:hAnsi="Times New Roman"/>
          <w:color w:val="000000" w:themeColor="text1"/>
          <w:sz w:val="28"/>
          <w:lang w:val="ru-RU"/>
        </w:rPr>
        <w:t xml:space="preserve"> при выполнении работы.</w:t>
      </w:r>
    </w:p>
    <w:p w:rsidR="0068004A" w:rsidRPr="00760AA9" w:rsidRDefault="0068004A" w:rsidP="00760AA9">
      <w:pPr>
        <w:spacing w:after="0" w:line="48" w:lineRule="auto"/>
        <w:jc w:val="both"/>
        <w:rPr>
          <w:color w:val="000000" w:themeColor="text1"/>
          <w:lang w:val="ru-RU"/>
        </w:rPr>
      </w:pP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 xml:space="preserve">У обучающегося будут сформированы </w:t>
      </w:r>
      <w:r w:rsidRPr="00760AA9">
        <w:rPr>
          <w:rFonts w:ascii="Times New Roman" w:hAnsi="Times New Roman"/>
          <w:b/>
          <w:color w:val="000000" w:themeColor="text1"/>
          <w:sz w:val="28"/>
          <w:lang w:val="ru-RU"/>
        </w:rPr>
        <w:t>умения совместной деятельности</w:t>
      </w:r>
      <w:r w:rsidRPr="00760AA9">
        <w:rPr>
          <w:rFonts w:ascii="Times New Roman" w:hAnsi="Times New Roman"/>
          <w:color w:val="000000" w:themeColor="text1"/>
          <w:sz w:val="28"/>
          <w:lang w:val="ru-RU"/>
        </w:rPr>
        <w:t>: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организовывать под руководством учителя и самостоятельно совместную работу в группе: обсуждать задачу, распределять роли, выполнять функции руководителя (лидера) и подчинённого, осуществлять продуктивное сотрудничество;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проявлять интерес к работе товарищей, в доброжелательной форме комментировать и оценивать их достижения, высказывать свои предложения и пожелания, оказывать при необходимости помощь;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 xml:space="preserve">понимать особенности проектной деятельности, выдвигать несложные идеи решений предлагаемых проектных заданий, мысленно создавать конструктивный замысел, осуществлять выбор средств и способов для его </w:t>
      </w:r>
      <w:r w:rsidRPr="00760AA9">
        <w:rPr>
          <w:rFonts w:ascii="Times New Roman" w:hAnsi="Times New Roman"/>
          <w:color w:val="000000" w:themeColor="text1"/>
          <w:sz w:val="28"/>
          <w:lang w:val="ru-RU"/>
        </w:rPr>
        <w:lastRenderedPageBreak/>
        <w:t>практического воплощения, предъявлять аргументы для защиты продукта проектной деятельности.</w:t>
      </w:r>
    </w:p>
    <w:p w:rsidR="0068004A" w:rsidRPr="00760AA9" w:rsidRDefault="0068004A" w:rsidP="00760AA9">
      <w:pPr>
        <w:spacing w:after="0" w:line="264" w:lineRule="auto"/>
        <w:jc w:val="both"/>
        <w:rPr>
          <w:color w:val="000000" w:themeColor="text1"/>
          <w:lang w:val="ru-RU"/>
        </w:rPr>
      </w:pPr>
      <w:bookmarkStart w:id="6" w:name="_Toc134720971"/>
      <w:bookmarkEnd w:id="6"/>
    </w:p>
    <w:p w:rsidR="0068004A" w:rsidRPr="00760AA9" w:rsidRDefault="0025096A" w:rsidP="00760AA9">
      <w:pPr>
        <w:spacing w:after="0" w:line="264" w:lineRule="auto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b/>
          <w:color w:val="000000" w:themeColor="text1"/>
          <w:sz w:val="28"/>
          <w:lang w:val="ru-RU"/>
        </w:rPr>
        <w:t>ПРЕДМЕТНЫЕ РЕЗУЛЬТАТЫ</w:t>
      </w:r>
    </w:p>
    <w:p w:rsidR="0068004A" w:rsidRPr="00760AA9" w:rsidRDefault="0068004A" w:rsidP="00760AA9">
      <w:pPr>
        <w:spacing w:after="0" w:line="48" w:lineRule="auto"/>
        <w:jc w:val="both"/>
        <w:rPr>
          <w:color w:val="000000" w:themeColor="text1"/>
          <w:lang w:val="ru-RU"/>
        </w:rPr>
      </w:pP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 xml:space="preserve">К концу обучения в </w:t>
      </w:r>
      <w:r w:rsidRPr="00760AA9">
        <w:rPr>
          <w:rFonts w:ascii="Times New Roman" w:hAnsi="Times New Roman"/>
          <w:b/>
          <w:color w:val="000000" w:themeColor="text1"/>
          <w:sz w:val="28"/>
          <w:lang w:val="ru-RU"/>
        </w:rPr>
        <w:t>1 классе</w:t>
      </w:r>
      <w:r w:rsidRPr="00760AA9">
        <w:rPr>
          <w:rFonts w:ascii="Times New Roman" w:hAnsi="Times New Roman"/>
          <w:color w:val="000000" w:themeColor="text1"/>
          <w:sz w:val="28"/>
          <w:lang w:val="ru-RU"/>
        </w:rPr>
        <w:t xml:space="preserve"> обучающийся получит следующие предметные результаты по отдельным темам программы по труду (технологии):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правильно организовывать свой труд: своевременно подготавливать и убирать рабочее место, поддерживать порядок на нём в процессе труда;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применять правила безопасной работы ножницами, иглой и аккуратной работы с клеем;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действовать по предложенному образцу в соответствии с правилами рациональной разметки (разметка на изнаночной стороне материала, экономия материала при разметке);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определять названия и назначение основных инструментов и приспособлений для ручного труда (линейка, карандаш, ножницы, игла, шаблон, стека и другие), использовать их в практической работе;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 xml:space="preserve">определять наименования отдельных материалов (например, бумага, картон, фольга, пластилин, природные, текстильные материалы) и способы их обработки (сгибание, отрывание, </w:t>
      </w:r>
      <w:proofErr w:type="spellStart"/>
      <w:r w:rsidRPr="00760AA9">
        <w:rPr>
          <w:rFonts w:ascii="Times New Roman" w:hAnsi="Times New Roman"/>
          <w:color w:val="000000" w:themeColor="text1"/>
          <w:sz w:val="28"/>
          <w:lang w:val="ru-RU"/>
        </w:rPr>
        <w:t>сминание</w:t>
      </w:r>
      <w:proofErr w:type="spellEnd"/>
      <w:r w:rsidRPr="00760AA9">
        <w:rPr>
          <w:rFonts w:ascii="Times New Roman" w:hAnsi="Times New Roman"/>
          <w:color w:val="000000" w:themeColor="text1"/>
          <w:sz w:val="28"/>
          <w:lang w:val="ru-RU"/>
        </w:rPr>
        <w:t>, резание, лепка и другие), выполнять доступные технологические приёмы ручной обработки материалов при изготовлении изделий;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ориентироваться в наименованиях основных технологических операций: разметка деталей, выделение деталей, сборка изделия;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выполнять разметку деталей сгибанием, по шаблону, «на глаз», «от руки», выделение деталей способами обрывания, вырезания и другое, сборку изделий с помощью клея, ниток и другое;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оформлять изделия строчкой прямого стежка;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понимать смысл понятий «изделие», «деталь изделия», «образец», «заготовка», «материал», «инструмент», «приспособление», «конструирование», «аппликация»;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выполнять задания с опорой на готовый план;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обслуживать себя во время работы: соблюдать порядок на рабочем месте, ухаживать за инструментами и правильно хранить их, соблюдать правила гигиены труда;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рассматривать и анализировать простые по конструкции образцы (по вопросам учителя), анализировать простейшую конструкцию изделия: выделять основные и дополнительные детали, называть их форму, определять взаимное расположение, виды соединения, способы изготовления;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lastRenderedPageBreak/>
        <w:t>распознавать изученные виды материалов (природные, пластические, бумага, тонкий картон, текстильные, клей и другие), их свойства (цвет, фактура, форма, гибкость и другие);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называть ручные инструменты (ножницы, игла, линейка) и приспособления (шаблон, стека, булавки и другие), безопасно хранить и работать ими;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различать материалы и инструменты по их назначению;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называть и выполнять последовательность изготовления несложных изделий: разметка, резание, сборка, отделка;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 xml:space="preserve">качественно выполнять операции и приёмы по изготовлению несложных изделий: экономно выполнять разметку деталей «на глаз», «от руки», по шаблону, по линейке (как направляющему инструменту без откладывания размеров), точно резать ножницами по линиям разметки, придавать форму деталям и изделию сгибанием, складыванием, вытягиванием, отрыванием, </w:t>
      </w:r>
      <w:proofErr w:type="spellStart"/>
      <w:r w:rsidRPr="00760AA9">
        <w:rPr>
          <w:rFonts w:ascii="Times New Roman" w:hAnsi="Times New Roman"/>
          <w:color w:val="000000" w:themeColor="text1"/>
          <w:sz w:val="28"/>
          <w:lang w:val="ru-RU"/>
        </w:rPr>
        <w:t>сминанием</w:t>
      </w:r>
      <w:proofErr w:type="spellEnd"/>
      <w:r w:rsidRPr="00760AA9">
        <w:rPr>
          <w:rFonts w:ascii="Times New Roman" w:hAnsi="Times New Roman"/>
          <w:color w:val="000000" w:themeColor="text1"/>
          <w:sz w:val="28"/>
          <w:lang w:val="ru-RU"/>
        </w:rPr>
        <w:t>, лепкой и прочее, собирать изделия с помощью клея, пластических масс и другое, эстетично и аккуратно выполнять отделку раскрашиванием, аппликацией, строчкой прямого стежка;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использовать для сушки плоских изделий пресс;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с помощью учителя выполнять практическую работу и самоконтроль с опорой на инструкционную карту, образец, шаблон;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различать разборные и неразборные конструкции несложных изделий;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понимать простейшие виды технической документации (рисунок, схема), конструировать и моделировать изделия из различных материалов по образцу, рисунку;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осуществлять элементарное сотрудничество, участвовать в коллективных работах под руководством учителя;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выполнять несложные коллективные работы проектного характера;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называть профессии, связанные с изучаемыми материалами и производствами, их социальное значение.</w:t>
      </w:r>
    </w:p>
    <w:p w:rsidR="0068004A" w:rsidRPr="00C43447" w:rsidRDefault="0068004A">
      <w:pPr>
        <w:rPr>
          <w:lang w:val="ru-RU"/>
        </w:rPr>
        <w:sectPr w:rsidR="0068004A" w:rsidRPr="00C43447" w:rsidSect="0008332E">
          <w:pgSz w:w="11906" w:h="16383"/>
          <w:pgMar w:top="709" w:right="850" w:bottom="1134" w:left="1701" w:header="720" w:footer="720" w:gutter="0"/>
          <w:cols w:space="720"/>
        </w:sectPr>
      </w:pPr>
    </w:p>
    <w:p w:rsidR="0068004A" w:rsidRDefault="0025096A">
      <w:pPr>
        <w:spacing w:after="0"/>
        <w:ind w:left="120"/>
      </w:pPr>
      <w:bookmarkStart w:id="7" w:name="block-32116698"/>
      <w:bookmarkEnd w:id="3"/>
      <w:r w:rsidRPr="00C43447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68004A" w:rsidRDefault="0025096A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955"/>
        <w:gridCol w:w="3464"/>
        <w:gridCol w:w="1143"/>
        <w:gridCol w:w="1841"/>
        <w:gridCol w:w="1910"/>
        <w:gridCol w:w="1347"/>
        <w:gridCol w:w="3380"/>
      </w:tblGrid>
      <w:tr w:rsidR="0068004A">
        <w:trPr>
          <w:trHeight w:val="144"/>
          <w:tblCellSpacing w:w="20" w:type="nil"/>
        </w:trPr>
        <w:tc>
          <w:tcPr>
            <w:tcW w:w="53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68004A" w:rsidRDefault="0068004A">
            <w:pPr>
              <w:spacing w:after="0"/>
              <w:ind w:left="135"/>
            </w:pPr>
          </w:p>
        </w:tc>
        <w:tc>
          <w:tcPr>
            <w:tcW w:w="272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8004A" w:rsidRDefault="0068004A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17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8004A" w:rsidRDefault="0068004A">
            <w:pPr>
              <w:spacing w:after="0"/>
              <w:ind w:left="135"/>
            </w:pPr>
          </w:p>
        </w:tc>
        <w:tc>
          <w:tcPr>
            <w:tcW w:w="200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8004A" w:rsidRDefault="0068004A">
            <w:pPr>
              <w:spacing w:after="0"/>
              <w:ind w:left="135"/>
            </w:pPr>
          </w:p>
        </w:tc>
      </w:tr>
      <w:tr w:rsidR="0068004A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8004A" w:rsidRDefault="0068004A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8004A" w:rsidRDefault="0068004A"/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8004A" w:rsidRDefault="0068004A">
            <w:pPr>
              <w:spacing w:after="0"/>
              <w:ind w:left="135"/>
            </w:pP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8004A" w:rsidRDefault="0068004A">
            <w:pPr>
              <w:spacing w:after="0"/>
              <w:ind w:left="135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8004A" w:rsidRDefault="0068004A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8004A" w:rsidRDefault="0068004A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8004A" w:rsidRDefault="0068004A"/>
        </w:tc>
      </w:tr>
      <w:tr w:rsidR="0068004A" w:rsidRPr="00A13B26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68004A" w:rsidRPr="00C43447" w:rsidRDefault="0025096A">
            <w:pPr>
              <w:spacing w:after="0"/>
              <w:ind w:left="135"/>
              <w:rPr>
                <w:lang w:val="ru-RU"/>
              </w:rPr>
            </w:pPr>
            <w:r w:rsidRPr="00C43447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C43447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Технологии, профессии и производства</w:t>
            </w:r>
          </w:p>
        </w:tc>
      </w:tr>
      <w:tr w:rsidR="0068004A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68004A" w:rsidRPr="00C43447" w:rsidRDefault="0025096A">
            <w:pPr>
              <w:spacing w:after="0"/>
              <w:ind w:left="135"/>
              <w:rPr>
                <w:lang w:val="ru-RU"/>
              </w:rPr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>Природное и техническое окружение человека. Мир профессий. Профессии, связанные с изучаемыми материалами и производствами</w:t>
            </w:r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68004A" w:rsidRDefault="00B11B58">
            <w:pPr>
              <w:spacing w:after="0"/>
              <w:ind w:left="135"/>
            </w:pPr>
            <w:hyperlink r:id="rId6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https://lib.myschool.edu.ru/market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343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68004A" w:rsidRDefault="0068004A"/>
        </w:tc>
      </w:tr>
      <w:tr w:rsidR="0068004A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</w:pPr>
            <w:r w:rsidRPr="00C43447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2.</w:t>
            </w: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C43447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Технологии ручной обработки материалов.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Конструирование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моделирование</w:t>
            </w:r>
            <w:proofErr w:type="spellEnd"/>
          </w:p>
        </w:tc>
      </w:tr>
      <w:tr w:rsidR="0068004A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Природные материалы. Свойства. Технологии обработки.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Способы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соединения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природных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материалов</w:t>
            </w:r>
            <w:proofErr w:type="spellEnd"/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68004A" w:rsidRDefault="00B11B58">
            <w:pPr>
              <w:spacing w:after="0"/>
              <w:ind w:left="135"/>
            </w:pPr>
            <w:hyperlink r:id="rId7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https://uchi.ru/teachers/lk/main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68004A" w:rsidRPr="00C43447" w:rsidRDefault="0025096A">
            <w:pPr>
              <w:spacing w:after="0"/>
              <w:ind w:left="135"/>
              <w:rPr>
                <w:lang w:val="ru-RU"/>
              </w:rPr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>Композиция в художественно-декоративных изделиях</w:t>
            </w:r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68004A" w:rsidRDefault="00B11B58">
            <w:pPr>
              <w:spacing w:after="0"/>
              <w:ind w:left="135"/>
            </w:pPr>
            <w:hyperlink r:id="rId8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Пластические массы. Свойства. Технология обработки. Получение различных форм деталей изделия из пластилина.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68004A" w:rsidRDefault="00B11B58">
            <w:pPr>
              <w:spacing w:after="0"/>
              <w:ind w:left="135"/>
            </w:pPr>
            <w:hyperlink r:id="rId9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https://urok.apkpro.ru/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2.4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Бумага. Ее основные свойства. Виды бумаги.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68004A" w:rsidRDefault="00B11B58">
            <w:pPr>
              <w:spacing w:after="0"/>
              <w:ind w:left="135"/>
            </w:pPr>
            <w:hyperlink r:id="rId10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https://rusneb.ru/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68004A" w:rsidRPr="00C43447" w:rsidRDefault="0025096A">
            <w:pPr>
              <w:spacing w:after="0"/>
              <w:ind w:left="135"/>
              <w:rPr>
                <w:lang w:val="ru-RU"/>
              </w:rPr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>Картон. Его основные свойства. Виды картона.</w:t>
            </w:r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68004A" w:rsidRDefault="00B11B58">
            <w:pPr>
              <w:spacing w:after="0"/>
              <w:ind w:left="135"/>
            </w:pPr>
            <w:hyperlink r:id="rId11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https://nb.yanao.ru/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Сгибание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складывание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бумаги</w:t>
            </w:r>
            <w:proofErr w:type="spellEnd"/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68004A" w:rsidRDefault="00B11B58">
            <w:pPr>
              <w:spacing w:after="0"/>
              <w:ind w:left="135"/>
            </w:pPr>
            <w:hyperlink r:id="rId12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Ножницы – режущий инструмент. Резание бумаги и тонкого картона ножницами.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Понятие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«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конструкция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».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68004A" w:rsidRDefault="00B11B58">
            <w:pPr>
              <w:spacing w:after="0"/>
              <w:ind w:left="135"/>
            </w:pPr>
            <w:hyperlink r:id="rId13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https://www.prlib.ru/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2.8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68004A" w:rsidRPr="00C43447" w:rsidRDefault="0025096A">
            <w:pPr>
              <w:spacing w:after="0"/>
              <w:ind w:left="135"/>
              <w:rPr>
                <w:lang w:val="ru-RU"/>
              </w:rPr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>Шаблон – приспособление. Разметка бумажных деталей по шаблону</w:t>
            </w:r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68004A" w:rsidRDefault="00B11B58">
            <w:pPr>
              <w:spacing w:after="0"/>
              <w:ind w:left="135"/>
            </w:pPr>
            <w:hyperlink r:id="rId14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https://lib.myschool.edu.ru/market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2.9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Общее представление о тканях и нитках.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68004A" w:rsidRDefault="00B11B58">
            <w:pPr>
              <w:spacing w:after="0"/>
              <w:ind w:left="135"/>
            </w:pPr>
            <w:hyperlink r:id="rId15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https://uchi.ru/teachers/lk/main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2.10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Швейные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иглы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приспособления</w:t>
            </w:r>
            <w:proofErr w:type="spellEnd"/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68004A" w:rsidRDefault="00B11B58">
            <w:pPr>
              <w:spacing w:after="0"/>
              <w:ind w:left="135"/>
            </w:pPr>
            <w:hyperlink r:id="rId16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https://nb.yanao.ru/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2.11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Варианты строчки прямого стежка (перевивы).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Вышивка</w:t>
            </w:r>
            <w:proofErr w:type="spellEnd"/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68004A" w:rsidRDefault="00B11B58">
            <w:pPr>
              <w:spacing w:after="0"/>
              <w:ind w:left="135"/>
            </w:pPr>
            <w:hyperlink r:id="rId17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https://www.prlib.ru/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2.12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Выставка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работ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Итоговое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занятие</w:t>
            </w:r>
            <w:proofErr w:type="spellEnd"/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68004A" w:rsidRDefault="00B11B58">
            <w:pPr>
              <w:spacing w:after="0"/>
              <w:ind w:left="135"/>
            </w:pPr>
            <w:hyperlink r:id="rId18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https://nb.yanao.ru/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343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68004A" w:rsidRDefault="0068004A"/>
        </w:tc>
      </w:tr>
      <w:tr w:rsidR="0068004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8004A" w:rsidRPr="00C43447" w:rsidRDefault="0025096A">
            <w:pPr>
              <w:spacing w:after="0"/>
              <w:ind w:left="135"/>
              <w:rPr>
                <w:lang w:val="ru-RU"/>
              </w:rPr>
            </w:pPr>
            <w:r w:rsidRPr="00C43447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43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33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8004A" w:rsidRDefault="0068004A"/>
        </w:tc>
      </w:tr>
    </w:tbl>
    <w:p w:rsidR="0068004A" w:rsidRDefault="0068004A">
      <w:pPr>
        <w:sectPr w:rsidR="0068004A" w:rsidSect="0008332E">
          <w:pgSz w:w="16383" w:h="11906" w:orient="landscape"/>
          <w:pgMar w:top="709" w:right="850" w:bottom="1134" w:left="1701" w:header="720" w:footer="720" w:gutter="0"/>
          <w:cols w:space="720"/>
        </w:sectPr>
      </w:pPr>
    </w:p>
    <w:p w:rsidR="0068004A" w:rsidRDefault="0025096A">
      <w:pPr>
        <w:spacing w:after="0"/>
        <w:ind w:left="120"/>
      </w:pPr>
      <w:bookmarkStart w:id="8" w:name="block-32116703"/>
      <w:bookmarkEnd w:id="7"/>
      <w:r>
        <w:rPr>
          <w:rFonts w:ascii="Times New Roman" w:hAnsi="Times New Roman"/>
          <w:b/>
          <w:color w:val="000000"/>
          <w:sz w:val="28"/>
        </w:rPr>
        <w:lastRenderedPageBreak/>
        <w:t xml:space="preserve"> ПОУРОЧНОЕ ПЛАНИРОВАНИЕ </w:t>
      </w:r>
    </w:p>
    <w:p w:rsidR="0068004A" w:rsidRDefault="0025096A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884"/>
        <w:gridCol w:w="3529"/>
        <w:gridCol w:w="1149"/>
        <w:gridCol w:w="1841"/>
        <w:gridCol w:w="1910"/>
        <w:gridCol w:w="1347"/>
        <w:gridCol w:w="3380"/>
      </w:tblGrid>
      <w:tr w:rsidR="0068004A">
        <w:trPr>
          <w:trHeight w:val="144"/>
          <w:tblCellSpacing w:w="20" w:type="nil"/>
        </w:trPr>
        <w:tc>
          <w:tcPr>
            <w:tcW w:w="3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68004A" w:rsidRDefault="0068004A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8004A" w:rsidRDefault="0068004A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17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8004A" w:rsidRDefault="0068004A">
            <w:pPr>
              <w:spacing w:after="0"/>
              <w:ind w:left="135"/>
            </w:pPr>
          </w:p>
        </w:tc>
        <w:tc>
          <w:tcPr>
            <w:tcW w:w="199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8004A" w:rsidRDefault="0068004A">
            <w:pPr>
              <w:spacing w:after="0"/>
              <w:ind w:left="135"/>
            </w:pPr>
          </w:p>
        </w:tc>
      </w:tr>
      <w:tr w:rsidR="0068004A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8004A" w:rsidRDefault="0068004A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8004A" w:rsidRDefault="0068004A"/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8004A" w:rsidRDefault="0068004A">
            <w:pPr>
              <w:spacing w:after="0"/>
              <w:ind w:left="135"/>
            </w:pP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8004A" w:rsidRDefault="0068004A">
            <w:pPr>
              <w:spacing w:after="0"/>
              <w:ind w:left="135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8004A" w:rsidRDefault="0068004A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8004A" w:rsidRDefault="0068004A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8004A" w:rsidRDefault="0068004A"/>
        </w:tc>
      </w:tr>
      <w:tr w:rsidR="0068004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8004A" w:rsidRPr="00C43447" w:rsidRDefault="0025096A">
            <w:pPr>
              <w:spacing w:after="0"/>
              <w:ind w:left="135"/>
              <w:rPr>
                <w:lang w:val="ru-RU"/>
              </w:rPr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>Мир вокруг нас (природный и рукотворный)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68004A" w:rsidRPr="00760AA9" w:rsidRDefault="00760A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4.09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68004A" w:rsidRDefault="00B11B58">
            <w:pPr>
              <w:spacing w:after="0"/>
              <w:ind w:left="135"/>
            </w:pPr>
            <w:hyperlink r:id="rId19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https://www.prlib.ru/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8004A" w:rsidRPr="00C43447" w:rsidRDefault="0025096A">
            <w:pPr>
              <w:spacing w:after="0"/>
              <w:ind w:left="135"/>
              <w:rPr>
                <w:lang w:val="ru-RU"/>
              </w:rPr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на службе человека (в воздухе, на земле и на воде)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68004A" w:rsidRPr="00760AA9" w:rsidRDefault="00760A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11.09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68004A" w:rsidRDefault="00B11B58">
            <w:pPr>
              <w:spacing w:after="0"/>
              <w:ind w:left="135"/>
            </w:pPr>
            <w:hyperlink r:id="rId20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https://rusneb.ru/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8004A" w:rsidRPr="00C43447" w:rsidRDefault="0025096A">
            <w:pPr>
              <w:spacing w:after="0"/>
              <w:ind w:left="135"/>
              <w:rPr>
                <w:lang w:val="ru-RU"/>
              </w:rPr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>Традиции и праздники народов России, ремёсла, обычаи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68004A" w:rsidRPr="00760AA9" w:rsidRDefault="00760A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18.09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68004A" w:rsidRDefault="00B11B58">
            <w:pPr>
              <w:spacing w:after="0"/>
              <w:ind w:left="135"/>
            </w:pPr>
            <w:hyperlink r:id="rId21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Профессии, связанные с изучаемыми материалами и производствами.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сферы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обслуживания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68004A" w:rsidRPr="00760AA9" w:rsidRDefault="00760A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25.09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68004A" w:rsidRDefault="00B11B58">
            <w:pPr>
              <w:spacing w:after="0"/>
              <w:ind w:left="135"/>
            </w:pPr>
            <w:hyperlink r:id="rId22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https://myschool.edu.ru/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8004A" w:rsidRPr="00C43447" w:rsidRDefault="0025096A">
            <w:pPr>
              <w:spacing w:after="0"/>
              <w:ind w:left="135"/>
              <w:rPr>
                <w:lang w:val="ru-RU"/>
              </w:rPr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>Природа и творчество. Природные материалы. Сбор листьев и способы их засушивания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68004A" w:rsidRPr="00760AA9" w:rsidRDefault="00760A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2.10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68004A" w:rsidRDefault="00B11B58">
            <w:pPr>
              <w:spacing w:after="0"/>
              <w:ind w:left="135"/>
            </w:pPr>
            <w:hyperlink r:id="rId23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https://myschool.edu.ru/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8004A" w:rsidRPr="00C43447" w:rsidRDefault="0025096A">
            <w:pPr>
              <w:spacing w:after="0"/>
              <w:ind w:left="135"/>
              <w:rPr>
                <w:lang w:val="ru-RU"/>
              </w:rPr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>Семена разных растений. Составление композиций из семян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68004A" w:rsidRPr="00760AA9" w:rsidRDefault="00760A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9.10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68004A" w:rsidRDefault="00B11B58">
            <w:pPr>
              <w:spacing w:after="0"/>
              <w:ind w:left="135"/>
            </w:pPr>
            <w:hyperlink r:id="rId24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8004A" w:rsidRPr="00C43447" w:rsidRDefault="0025096A">
            <w:pPr>
              <w:spacing w:after="0"/>
              <w:ind w:left="135"/>
              <w:rPr>
                <w:lang w:val="ru-RU"/>
              </w:rPr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>Объемные природные материалы (шишки, жёлуди, каштаны). Конструирование объемных изделий из них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68004A" w:rsidRPr="00760AA9" w:rsidRDefault="00760A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16.10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68004A" w:rsidRDefault="00B11B58">
            <w:pPr>
              <w:spacing w:after="0"/>
              <w:ind w:left="135"/>
            </w:pPr>
            <w:hyperlink r:id="rId25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https://urok.apkpro.ru/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Способы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соединения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природных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материалов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68004A" w:rsidRPr="00760AA9" w:rsidRDefault="00760A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23.10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68004A" w:rsidRDefault="00B11B58">
            <w:pPr>
              <w:spacing w:after="0"/>
              <w:ind w:left="135"/>
            </w:pPr>
            <w:hyperlink r:id="rId26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https://myschool.edu.ru/</w:t>
              </w:r>
            </w:hyperlink>
          </w:p>
        </w:tc>
      </w:tr>
      <w:tr w:rsidR="0068004A" w:rsidRPr="00A13B2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8004A" w:rsidRPr="00C43447" w:rsidRDefault="0025096A">
            <w:pPr>
              <w:spacing w:after="0"/>
              <w:ind w:left="135"/>
              <w:rPr>
                <w:lang w:val="ru-RU"/>
              </w:rPr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>Понятие «композиция». Центровая композиция. Точечное наклеивание листьев.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68004A" w:rsidRPr="00760AA9" w:rsidRDefault="00760A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6.11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68004A" w:rsidRPr="00BA1995" w:rsidRDefault="00B11B58">
            <w:pPr>
              <w:spacing w:after="0"/>
              <w:ind w:left="135"/>
              <w:rPr>
                <w:lang w:val="ru-RU"/>
              </w:rPr>
            </w:pPr>
            <w:hyperlink r:id="rId27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="0025096A" w:rsidRPr="00BA199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="0025096A">
                <w:rPr>
                  <w:rFonts w:ascii="Times New Roman" w:hAnsi="Times New Roman"/>
                  <w:color w:val="0000FF"/>
                  <w:u w:val="single"/>
                </w:rPr>
                <w:t>lib</w:t>
              </w:r>
              <w:r w:rsidR="0025096A" w:rsidRPr="00BA199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="0025096A">
                <w:rPr>
                  <w:rFonts w:ascii="Times New Roman" w:hAnsi="Times New Roman"/>
                  <w:color w:val="0000FF"/>
                  <w:u w:val="single"/>
                </w:rPr>
                <w:t>myschool</w:t>
              </w:r>
              <w:proofErr w:type="spellEnd"/>
              <w:r w:rsidR="0025096A" w:rsidRPr="00BA199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="0025096A"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="0025096A" w:rsidRPr="00BA199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="0025096A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="0025096A" w:rsidRPr="00BA199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="0025096A">
                <w:rPr>
                  <w:rFonts w:ascii="Times New Roman" w:hAnsi="Times New Roman"/>
                  <w:color w:val="0000FF"/>
                  <w:u w:val="single"/>
                </w:rPr>
                <w:t>market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8004A" w:rsidRPr="00C43447" w:rsidRDefault="0025096A">
            <w:pPr>
              <w:spacing w:after="0"/>
              <w:ind w:left="135"/>
              <w:rPr>
                <w:lang w:val="ru-RU"/>
              </w:rPr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>«Орнамент». Разновидности композиций, Композиция в полосе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68004A" w:rsidRPr="00760AA9" w:rsidRDefault="00760A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13.11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68004A" w:rsidRDefault="00B11B58">
            <w:pPr>
              <w:spacing w:after="0"/>
              <w:ind w:left="135"/>
            </w:pPr>
            <w:hyperlink r:id="rId28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https://myschool.edu.ru/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Материалы для лепки (пластилин, пластические массы).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Свойства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пластических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масс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68004A" w:rsidRPr="00760AA9" w:rsidRDefault="00760A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20.11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68004A" w:rsidRDefault="00B11B58">
            <w:pPr>
              <w:spacing w:after="0"/>
              <w:ind w:left="135"/>
            </w:pPr>
            <w:hyperlink r:id="rId29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Изделие. Основа и детали изделия.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Понятие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«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технология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»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68004A" w:rsidRPr="00760AA9" w:rsidRDefault="00760A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27.11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68004A" w:rsidRDefault="00B11B58">
            <w:pPr>
              <w:spacing w:after="0"/>
              <w:ind w:left="135"/>
            </w:pPr>
            <w:hyperlink r:id="rId30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https://myschool.edu.ru/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8004A" w:rsidRPr="00C43447" w:rsidRDefault="0025096A">
            <w:pPr>
              <w:spacing w:after="0"/>
              <w:ind w:left="135"/>
              <w:rPr>
                <w:lang w:val="ru-RU"/>
              </w:rPr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>Формообразование деталей изделия из пластилина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68004A" w:rsidRPr="00760AA9" w:rsidRDefault="00760A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4.12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68004A" w:rsidRDefault="00B11B58">
            <w:pPr>
              <w:spacing w:after="0"/>
              <w:ind w:left="135"/>
            </w:pPr>
            <w:hyperlink r:id="rId31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https://myschool.edu.ru/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8004A" w:rsidRPr="00C43447" w:rsidRDefault="0025096A">
            <w:pPr>
              <w:spacing w:after="0"/>
              <w:ind w:left="135"/>
              <w:rPr>
                <w:lang w:val="ru-RU"/>
              </w:rPr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>Объемная композиция. Групповая творческая работа – проект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68004A" w:rsidRPr="00760AA9" w:rsidRDefault="00760A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11.12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68004A" w:rsidRDefault="00B11B58">
            <w:pPr>
              <w:spacing w:after="0"/>
              <w:ind w:left="135"/>
            </w:pPr>
            <w:hyperlink r:id="rId32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https://myschool.edu.ru/</w:t>
              </w:r>
            </w:hyperlink>
          </w:p>
        </w:tc>
      </w:tr>
      <w:tr w:rsidR="0068004A" w:rsidRPr="00A13B2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8004A" w:rsidRPr="00C43447" w:rsidRDefault="0025096A">
            <w:pPr>
              <w:spacing w:after="0"/>
              <w:ind w:left="135"/>
              <w:rPr>
                <w:lang w:val="ru-RU"/>
              </w:rPr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>Бумага. Ее основные свойства. Виды бумаги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68004A" w:rsidRPr="00760AA9" w:rsidRDefault="00760A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18.12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68004A" w:rsidRPr="00BA1995" w:rsidRDefault="00B11B58">
            <w:pPr>
              <w:spacing w:after="0"/>
              <w:ind w:left="135"/>
              <w:rPr>
                <w:lang w:val="ru-RU"/>
              </w:rPr>
            </w:pPr>
            <w:hyperlink r:id="rId33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="0025096A" w:rsidRPr="00BA199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="0025096A">
                <w:rPr>
                  <w:rFonts w:ascii="Times New Roman" w:hAnsi="Times New Roman"/>
                  <w:color w:val="0000FF"/>
                  <w:u w:val="single"/>
                </w:rPr>
                <w:t>lib</w:t>
              </w:r>
              <w:r w:rsidR="0025096A" w:rsidRPr="00BA199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="0025096A">
                <w:rPr>
                  <w:rFonts w:ascii="Times New Roman" w:hAnsi="Times New Roman"/>
                  <w:color w:val="0000FF"/>
                  <w:u w:val="single"/>
                </w:rPr>
                <w:t>myschool</w:t>
              </w:r>
              <w:proofErr w:type="spellEnd"/>
              <w:r w:rsidR="0025096A" w:rsidRPr="00BA199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="0025096A"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="0025096A" w:rsidRPr="00BA199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="0025096A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="0025096A" w:rsidRPr="00BA199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="0025096A">
                <w:rPr>
                  <w:rFonts w:ascii="Times New Roman" w:hAnsi="Times New Roman"/>
                  <w:color w:val="0000FF"/>
                  <w:u w:val="single"/>
                </w:rPr>
                <w:t>market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8004A" w:rsidRPr="00C43447" w:rsidRDefault="0025096A">
            <w:pPr>
              <w:spacing w:after="0"/>
              <w:ind w:left="135"/>
              <w:rPr>
                <w:lang w:val="ru-RU"/>
              </w:rPr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>Картон. Его основные свойства. Виды картона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68004A" w:rsidRPr="00760AA9" w:rsidRDefault="00760A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25.12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68004A" w:rsidRDefault="00B11B58">
            <w:pPr>
              <w:spacing w:after="0"/>
              <w:ind w:left="135"/>
            </w:pPr>
            <w:hyperlink r:id="rId34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https://myschool.edu.ru/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8004A" w:rsidRPr="00C43447" w:rsidRDefault="0025096A">
            <w:pPr>
              <w:spacing w:after="0"/>
              <w:ind w:left="135"/>
              <w:rPr>
                <w:lang w:val="ru-RU"/>
              </w:rPr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>Сгибание и складывание бумаги. (</w:t>
            </w:r>
            <w:r>
              <w:rPr>
                <w:rFonts w:ascii="Times New Roman" w:hAnsi="Times New Roman"/>
                <w:color w:val="000000"/>
                <w:sz w:val="24"/>
              </w:rPr>
              <w:t>C</w:t>
            </w: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оставление композиций из несложной </w:t>
            </w: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сложенной детали)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68004A" w:rsidRPr="00760AA9" w:rsidRDefault="00760A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15.01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68004A" w:rsidRDefault="00B11B58">
            <w:pPr>
              <w:spacing w:after="0"/>
              <w:ind w:left="135"/>
            </w:pPr>
            <w:hyperlink r:id="rId35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https://urok.apkpro.ru/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8004A" w:rsidRPr="00C43447" w:rsidRDefault="0025096A">
            <w:pPr>
              <w:spacing w:after="0"/>
              <w:ind w:left="135"/>
              <w:rPr>
                <w:lang w:val="ru-RU"/>
              </w:rPr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>Сгибание и складывание бумаги (Основные формы оригами и их преобразование)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68004A" w:rsidRPr="00760AA9" w:rsidRDefault="00760A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22.01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68004A" w:rsidRDefault="00B11B58">
            <w:pPr>
              <w:spacing w:after="0"/>
              <w:ind w:left="135"/>
            </w:pPr>
            <w:hyperlink r:id="rId36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https://myschool.edu.ru/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Складывание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бумажной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детали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гармошкой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68004A" w:rsidRPr="00760AA9" w:rsidRDefault="00760A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29.01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68004A" w:rsidRDefault="00B11B58">
            <w:pPr>
              <w:spacing w:after="0"/>
              <w:ind w:left="135"/>
            </w:pPr>
            <w:hyperlink r:id="rId37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https://myschool.edu.ru/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Режущий инструмент ножницы. Их назначение, конструкция.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Правила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пользования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68004A" w:rsidRPr="00760AA9" w:rsidRDefault="00760A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5.02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68004A" w:rsidRDefault="00B11B58">
            <w:pPr>
              <w:spacing w:after="0"/>
              <w:ind w:left="135"/>
            </w:pPr>
            <w:hyperlink r:id="rId38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8004A" w:rsidRPr="00C43447" w:rsidRDefault="0025096A">
            <w:pPr>
              <w:spacing w:after="0"/>
              <w:ind w:left="135"/>
              <w:rPr>
                <w:lang w:val="ru-RU"/>
              </w:rPr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>Приемы резания ножницами по прямой, кривой и ломаной линиям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68004A" w:rsidRPr="00760AA9" w:rsidRDefault="00760A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12.02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68004A" w:rsidRDefault="00B11B58">
            <w:pPr>
              <w:spacing w:after="0"/>
              <w:ind w:left="135"/>
            </w:pPr>
            <w:hyperlink r:id="rId39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https://myschool.edu.ru/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Резаная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аппликация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68004A" w:rsidRPr="00760AA9" w:rsidRDefault="00760A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26.02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68004A" w:rsidRDefault="00B11B58">
            <w:pPr>
              <w:spacing w:after="0"/>
              <w:ind w:left="135"/>
            </w:pPr>
            <w:hyperlink r:id="rId40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https://myschool.edu.ru/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Шаблон – приспособление для разметки деталей.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Разметка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шаблону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68004A" w:rsidRPr="00760AA9" w:rsidRDefault="00760A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5.03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68004A" w:rsidRDefault="00B11B58">
            <w:pPr>
              <w:spacing w:after="0"/>
              <w:ind w:left="135"/>
            </w:pPr>
            <w:hyperlink r:id="rId41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https://urok.apkpro.ru/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8004A" w:rsidRPr="00C43447" w:rsidRDefault="0025096A">
            <w:pPr>
              <w:spacing w:after="0"/>
              <w:ind w:left="135"/>
              <w:rPr>
                <w:lang w:val="ru-RU"/>
              </w:rPr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>Разметка по шаблону и вырезание нескольких деталей из бумаги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68004A" w:rsidRPr="00760AA9" w:rsidRDefault="00760A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12.03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68004A" w:rsidRDefault="00B11B58">
            <w:pPr>
              <w:spacing w:after="0"/>
              <w:ind w:left="135"/>
            </w:pPr>
            <w:hyperlink r:id="rId42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https://myschool.edu.ru/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8004A" w:rsidRPr="00C43447" w:rsidRDefault="0025096A">
            <w:pPr>
              <w:spacing w:after="0"/>
              <w:ind w:left="135"/>
              <w:rPr>
                <w:lang w:val="ru-RU"/>
              </w:rPr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>Преобразование правильных форм в неправильные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68004A" w:rsidRPr="00760AA9" w:rsidRDefault="00760A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19.03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68004A" w:rsidRDefault="00B11B58">
            <w:pPr>
              <w:spacing w:after="0"/>
              <w:ind w:left="135"/>
            </w:pPr>
            <w:hyperlink r:id="rId43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https://myschool.edu.ru/</w:t>
              </w:r>
            </w:hyperlink>
          </w:p>
        </w:tc>
      </w:tr>
      <w:tr w:rsidR="0068004A" w:rsidRPr="00A13B2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8004A" w:rsidRPr="00C43447" w:rsidRDefault="0025096A">
            <w:pPr>
              <w:spacing w:after="0"/>
              <w:ind w:left="135"/>
              <w:rPr>
                <w:lang w:val="ru-RU"/>
              </w:rPr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композиций из деталей разных форм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68004A" w:rsidRPr="00760AA9" w:rsidRDefault="00760A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2.04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68004A" w:rsidRPr="00BA1995" w:rsidRDefault="00B11B58">
            <w:pPr>
              <w:spacing w:after="0"/>
              <w:ind w:left="135"/>
              <w:rPr>
                <w:lang w:val="ru-RU"/>
              </w:rPr>
            </w:pPr>
            <w:hyperlink r:id="rId44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="0025096A" w:rsidRPr="00BA199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="0025096A">
                <w:rPr>
                  <w:rFonts w:ascii="Times New Roman" w:hAnsi="Times New Roman"/>
                  <w:color w:val="0000FF"/>
                  <w:u w:val="single"/>
                </w:rPr>
                <w:t>lib</w:t>
              </w:r>
              <w:r w:rsidR="0025096A" w:rsidRPr="00BA199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="0025096A">
                <w:rPr>
                  <w:rFonts w:ascii="Times New Roman" w:hAnsi="Times New Roman"/>
                  <w:color w:val="0000FF"/>
                  <w:u w:val="single"/>
                </w:rPr>
                <w:t>myschool</w:t>
              </w:r>
              <w:proofErr w:type="spellEnd"/>
              <w:r w:rsidR="0025096A" w:rsidRPr="00BA199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="0025096A"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="0025096A" w:rsidRPr="00BA199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="0025096A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="0025096A" w:rsidRPr="00BA199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="0025096A">
                <w:rPr>
                  <w:rFonts w:ascii="Times New Roman" w:hAnsi="Times New Roman"/>
                  <w:color w:val="0000FF"/>
                  <w:u w:val="single"/>
                </w:rPr>
                <w:t>market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8004A" w:rsidRPr="00C43447" w:rsidRDefault="0025096A">
            <w:pPr>
              <w:spacing w:after="0"/>
              <w:ind w:left="135"/>
              <w:rPr>
                <w:lang w:val="ru-RU"/>
              </w:rPr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>Изготовление деталей по шаблону из тонкого картона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68004A" w:rsidRPr="00760AA9" w:rsidRDefault="00760A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9.04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68004A" w:rsidRDefault="00B11B58">
            <w:pPr>
              <w:spacing w:after="0"/>
              <w:ind w:left="135"/>
            </w:pPr>
            <w:hyperlink r:id="rId45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https://myschool.edu.ru/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8004A" w:rsidRPr="00C43447" w:rsidRDefault="0025096A">
            <w:pPr>
              <w:spacing w:after="0"/>
              <w:ind w:left="135"/>
              <w:rPr>
                <w:lang w:val="ru-RU"/>
              </w:rPr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>Общее представление о тканях и нитках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68004A" w:rsidRPr="00760AA9" w:rsidRDefault="00760A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16.04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68004A" w:rsidRDefault="00B11B58">
            <w:pPr>
              <w:spacing w:after="0"/>
              <w:ind w:left="135"/>
            </w:pPr>
            <w:hyperlink r:id="rId46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https://myschool.edu.ru/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8004A" w:rsidRPr="00C43447" w:rsidRDefault="0025096A">
            <w:pPr>
              <w:spacing w:after="0"/>
              <w:ind w:left="135"/>
              <w:rPr>
                <w:lang w:val="ru-RU"/>
              </w:rPr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>Швейные иглы и приспособления. Назначение. Правила обращения. Строчка прямого стежка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68004A" w:rsidRPr="004B0A7E" w:rsidRDefault="004B0A7E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23.04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68004A" w:rsidRDefault="00B11B58">
            <w:pPr>
              <w:spacing w:after="0"/>
              <w:ind w:left="135"/>
            </w:pPr>
            <w:hyperlink r:id="rId47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https://myschool.edu.ru/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8004A" w:rsidRPr="00C43447" w:rsidRDefault="0025096A">
            <w:pPr>
              <w:spacing w:after="0"/>
              <w:ind w:left="135"/>
              <w:rPr>
                <w:lang w:val="ru-RU"/>
              </w:rPr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>Вышивка – способ отделки изделий. Мережка (осыпание края заготовки из ткани)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68004A" w:rsidRPr="004B0A7E" w:rsidRDefault="004B0A7E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30.04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68004A" w:rsidRDefault="00B11B58">
            <w:pPr>
              <w:spacing w:after="0"/>
              <w:ind w:left="135"/>
            </w:pPr>
            <w:hyperlink r:id="rId48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8004A" w:rsidRPr="00C43447" w:rsidRDefault="0025096A">
            <w:pPr>
              <w:spacing w:after="0"/>
              <w:ind w:left="135"/>
              <w:rPr>
                <w:lang w:val="ru-RU"/>
              </w:rPr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>Строчка прямого стежка, ее варианты – перевивы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68004A" w:rsidRPr="004B0A7E" w:rsidRDefault="004B0A7E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7.05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68004A" w:rsidRDefault="00B11B58">
            <w:pPr>
              <w:spacing w:after="0"/>
              <w:ind w:left="135"/>
            </w:pPr>
            <w:hyperlink r:id="rId49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https://urok.apkpro.ru/</w:t>
              </w:r>
            </w:hyperlink>
          </w:p>
        </w:tc>
      </w:tr>
      <w:tr w:rsidR="0068004A" w:rsidRPr="00A13B2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8004A" w:rsidRPr="004B0A7E" w:rsidRDefault="0025096A">
            <w:pPr>
              <w:spacing w:after="0"/>
              <w:ind w:left="135"/>
              <w:rPr>
                <w:lang w:val="ru-RU"/>
              </w:rPr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>Отделка швейного изделия (салфетки, закладки) строчками прямого стежка</w:t>
            </w:r>
            <w:r w:rsidR="004B0A7E" w:rsidRPr="004B0A7E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ru-RU" w:eastAsia="ru-RU"/>
              </w:rPr>
              <w:t xml:space="preserve"> Промежуточная аттестация Итоговая творческая работа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68004A" w:rsidRPr="004B0A7E" w:rsidRDefault="004B0A7E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14.05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68004A" w:rsidRPr="00BA1995" w:rsidRDefault="00B11B58">
            <w:pPr>
              <w:spacing w:after="0"/>
              <w:ind w:left="135"/>
              <w:rPr>
                <w:lang w:val="ru-RU"/>
              </w:rPr>
            </w:pPr>
            <w:hyperlink r:id="rId50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="0025096A" w:rsidRPr="00BA199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="0025096A">
                <w:rPr>
                  <w:rFonts w:ascii="Times New Roman" w:hAnsi="Times New Roman"/>
                  <w:color w:val="0000FF"/>
                  <w:u w:val="single"/>
                </w:rPr>
                <w:t>lib</w:t>
              </w:r>
              <w:r w:rsidR="0025096A" w:rsidRPr="00BA199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="0025096A">
                <w:rPr>
                  <w:rFonts w:ascii="Times New Roman" w:hAnsi="Times New Roman"/>
                  <w:color w:val="0000FF"/>
                  <w:u w:val="single"/>
                </w:rPr>
                <w:t>myschool</w:t>
              </w:r>
              <w:proofErr w:type="spellEnd"/>
              <w:r w:rsidR="0025096A" w:rsidRPr="00BA199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="0025096A"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="0025096A" w:rsidRPr="00BA199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="0025096A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="0025096A" w:rsidRPr="00BA199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="0025096A">
                <w:rPr>
                  <w:rFonts w:ascii="Times New Roman" w:hAnsi="Times New Roman"/>
                  <w:color w:val="0000FF"/>
                  <w:u w:val="single"/>
                </w:rPr>
                <w:t>market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Выставка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работ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Итоговое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занятие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68004A" w:rsidRPr="004B0A7E" w:rsidRDefault="004B0A7E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21.05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68004A" w:rsidRDefault="00B11B58">
            <w:pPr>
              <w:spacing w:after="0"/>
              <w:ind w:left="135"/>
            </w:pPr>
            <w:hyperlink r:id="rId51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https://myschool.edu.ru/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8004A" w:rsidRPr="00C43447" w:rsidRDefault="0025096A">
            <w:pPr>
              <w:spacing w:after="0"/>
              <w:ind w:left="135"/>
              <w:rPr>
                <w:lang w:val="ru-RU"/>
              </w:rPr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35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33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8004A" w:rsidRDefault="0068004A"/>
        </w:tc>
      </w:tr>
    </w:tbl>
    <w:p w:rsidR="0068004A" w:rsidRDefault="0068004A">
      <w:pPr>
        <w:sectPr w:rsidR="0068004A">
          <w:pgSz w:w="16383" w:h="11906" w:orient="landscape"/>
          <w:pgMar w:top="1134" w:right="850" w:bottom="1134" w:left="1701" w:header="720" w:footer="720" w:gutter="0"/>
          <w:cols w:space="720"/>
        </w:sectPr>
      </w:pPr>
    </w:p>
    <w:bookmarkEnd w:id="8"/>
    <w:p w:rsidR="0025096A" w:rsidRDefault="0025096A" w:rsidP="0008332E">
      <w:pPr>
        <w:spacing w:after="0"/>
        <w:ind w:left="120"/>
        <w:rPr>
          <w:lang w:val="ru-RU"/>
        </w:rPr>
      </w:pPr>
    </w:p>
    <w:p w:rsidR="00AF2EB2" w:rsidRPr="00AF2EB2" w:rsidRDefault="00AF2EB2" w:rsidP="00AF2EB2">
      <w:pPr>
        <w:widowControl w:val="0"/>
        <w:spacing w:before="48" w:after="0" w:line="277" w:lineRule="auto"/>
        <w:ind w:left="142" w:right="2921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AF2EB2">
        <w:rPr>
          <w:rFonts w:ascii="Times New Roman" w:eastAsia="Calibri" w:hAnsi="Times New Roman" w:cs="Times New Roman"/>
          <w:b/>
          <w:spacing w:val="-1"/>
          <w:sz w:val="28"/>
          <w:lang w:val="ru-RU"/>
        </w:rPr>
        <w:t>УЧЕБНО-МЕТОДИЧЕСКОЕ</w:t>
      </w:r>
      <w:r w:rsidRPr="00AF2EB2">
        <w:rPr>
          <w:rFonts w:ascii="Times New Roman" w:eastAsia="Calibri" w:hAnsi="Times New Roman" w:cs="Times New Roman"/>
          <w:b/>
          <w:sz w:val="28"/>
          <w:lang w:val="ru-RU"/>
        </w:rPr>
        <w:t xml:space="preserve"> </w:t>
      </w:r>
      <w:r w:rsidRPr="00AF2EB2">
        <w:rPr>
          <w:rFonts w:ascii="Times New Roman" w:eastAsia="Calibri" w:hAnsi="Times New Roman" w:cs="Times New Roman"/>
          <w:b/>
          <w:spacing w:val="-1"/>
          <w:sz w:val="28"/>
          <w:lang w:val="ru-RU"/>
        </w:rPr>
        <w:t>ОБЕСПЕЧЕНИЕ</w:t>
      </w:r>
      <w:r w:rsidRPr="00AF2EB2">
        <w:rPr>
          <w:rFonts w:ascii="Times New Roman" w:eastAsia="Calibri" w:hAnsi="Times New Roman" w:cs="Times New Roman"/>
          <w:b/>
          <w:spacing w:val="30"/>
          <w:sz w:val="28"/>
          <w:lang w:val="ru-RU"/>
        </w:rPr>
        <w:t xml:space="preserve"> </w:t>
      </w:r>
      <w:r w:rsidRPr="00AF2EB2">
        <w:rPr>
          <w:rFonts w:ascii="Times New Roman" w:eastAsia="Calibri" w:hAnsi="Times New Roman" w:cs="Times New Roman"/>
          <w:b/>
          <w:spacing w:val="-1"/>
          <w:sz w:val="28"/>
          <w:lang w:val="ru-RU"/>
        </w:rPr>
        <w:t>ОБРАЗОВАТЕЛЬНОГО</w:t>
      </w:r>
      <w:r w:rsidRPr="00AF2EB2">
        <w:rPr>
          <w:rFonts w:ascii="Times New Roman" w:eastAsia="Calibri" w:hAnsi="Times New Roman" w:cs="Times New Roman"/>
          <w:b/>
          <w:sz w:val="28"/>
          <w:lang w:val="ru-RU"/>
        </w:rPr>
        <w:t xml:space="preserve"> </w:t>
      </w:r>
      <w:r w:rsidRPr="00AF2EB2">
        <w:rPr>
          <w:rFonts w:ascii="Times New Roman" w:eastAsia="Calibri" w:hAnsi="Times New Roman" w:cs="Times New Roman"/>
          <w:b/>
          <w:spacing w:val="-1"/>
          <w:sz w:val="28"/>
          <w:lang w:val="ru-RU"/>
        </w:rPr>
        <w:t>ПРОЦЕССА</w:t>
      </w:r>
    </w:p>
    <w:p w:rsidR="00AF2EB2" w:rsidRPr="00AF2EB2" w:rsidRDefault="00AF2EB2" w:rsidP="00AF2EB2">
      <w:pPr>
        <w:widowControl w:val="0"/>
        <w:spacing w:after="0" w:line="321" w:lineRule="exact"/>
        <w:ind w:left="142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AF2EB2">
        <w:rPr>
          <w:rFonts w:ascii="Times New Roman" w:eastAsia="Calibri" w:hAnsi="Times New Roman" w:cs="Times New Roman"/>
          <w:b/>
          <w:spacing w:val="-1"/>
          <w:sz w:val="28"/>
          <w:lang w:val="ru-RU"/>
        </w:rPr>
        <w:t>ОБЯЗАТЕЛЬНЫЕ</w:t>
      </w:r>
      <w:r w:rsidRPr="00AF2EB2">
        <w:rPr>
          <w:rFonts w:ascii="Times New Roman" w:eastAsia="Calibri" w:hAnsi="Times New Roman" w:cs="Times New Roman"/>
          <w:b/>
          <w:spacing w:val="-3"/>
          <w:sz w:val="28"/>
          <w:lang w:val="ru-RU"/>
        </w:rPr>
        <w:t xml:space="preserve"> </w:t>
      </w:r>
      <w:r w:rsidRPr="00AF2EB2">
        <w:rPr>
          <w:rFonts w:ascii="Times New Roman" w:eastAsia="Calibri" w:hAnsi="Times New Roman" w:cs="Times New Roman"/>
          <w:b/>
          <w:spacing w:val="-1"/>
          <w:sz w:val="28"/>
          <w:lang w:val="ru-RU"/>
        </w:rPr>
        <w:t>УЧЕБНЫЕ</w:t>
      </w:r>
      <w:r w:rsidRPr="00AF2EB2">
        <w:rPr>
          <w:rFonts w:ascii="Times New Roman" w:eastAsia="Calibri" w:hAnsi="Times New Roman" w:cs="Times New Roman"/>
          <w:b/>
          <w:sz w:val="28"/>
          <w:lang w:val="ru-RU"/>
        </w:rPr>
        <w:t xml:space="preserve"> </w:t>
      </w:r>
      <w:r w:rsidRPr="00AF2EB2">
        <w:rPr>
          <w:rFonts w:ascii="Times New Roman" w:eastAsia="Calibri" w:hAnsi="Times New Roman" w:cs="Times New Roman"/>
          <w:b/>
          <w:spacing w:val="-2"/>
          <w:sz w:val="28"/>
          <w:lang w:val="ru-RU"/>
        </w:rPr>
        <w:t>МАТЕРИАЛЫ</w:t>
      </w:r>
      <w:r w:rsidRPr="00AF2EB2">
        <w:rPr>
          <w:rFonts w:ascii="Times New Roman" w:eastAsia="Calibri" w:hAnsi="Times New Roman" w:cs="Times New Roman"/>
          <w:b/>
          <w:sz w:val="28"/>
          <w:lang w:val="ru-RU"/>
        </w:rPr>
        <w:t xml:space="preserve"> </w:t>
      </w:r>
      <w:r w:rsidRPr="00AF2EB2">
        <w:rPr>
          <w:rFonts w:ascii="Times New Roman" w:eastAsia="Calibri" w:hAnsi="Times New Roman" w:cs="Times New Roman"/>
          <w:b/>
          <w:spacing w:val="-1"/>
          <w:sz w:val="28"/>
          <w:lang w:val="ru-RU"/>
        </w:rPr>
        <w:t>ДЛЯ</w:t>
      </w:r>
      <w:r w:rsidRPr="00AF2EB2">
        <w:rPr>
          <w:rFonts w:ascii="Times New Roman" w:eastAsia="Calibri" w:hAnsi="Times New Roman" w:cs="Times New Roman"/>
          <w:b/>
          <w:spacing w:val="-2"/>
          <w:sz w:val="28"/>
          <w:lang w:val="ru-RU"/>
        </w:rPr>
        <w:t xml:space="preserve"> </w:t>
      </w:r>
      <w:r w:rsidRPr="00AF2EB2">
        <w:rPr>
          <w:rFonts w:ascii="Times New Roman" w:eastAsia="Calibri" w:hAnsi="Times New Roman" w:cs="Times New Roman"/>
          <w:b/>
          <w:sz w:val="28"/>
          <w:lang w:val="ru-RU"/>
        </w:rPr>
        <w:t>УЧЕНИКА</w:t>
      </w:r>
    </w:p>
    <w:p w:rsidR="00AF2EB2" w:rsidRPr="00562CE6" w:rsidRDefault="00AF2EB2" w:rsidP="00AF2EB2">
      <w:pPr>
        <w:widowControl w:val="0"/>
        <w:spacing w:before="6" w:after="0" w:line="240" w:lineRule="auto"/>
        <w:rPr>
          <w:rFonts w:ascii="Times New Roman" w:eastAsia="Times New Roman" w:hAnsi="Times New Roman" w:cs="Times New Roman"/>
          <w:b/>
          <w:bCs/>
          <w:sz w:val="20"/>
          <w:szCs w:val="27"/>
          <w:lang w:val="ru-RU"/>
        </w:rPr>
      </w:pPr>
    </w:p>
    <w:p w:rsidR="00AF2EB2" w:rsidRPr="00AF2EB2" w:rsidRDefault="00AF2EB2" w:rsidP="00AF2EB2">
      <w:pPr>
        <w:widowControl w:val="0"/>
        <w:numPr>
          <w:ilvl w:val="0"/>
          <w:numId w:val="2"/>
        </w:numPr>
        <w:tabs>
          <w:tab w:val="left" w:pos="311"/>
        </w:tabs>
        <w:spacing w:after="0" w:line="481" w:lineRule="auto"/>
        <w:ind w:right="122" w:firstLine="0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AF2EB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Технология:</w:t>
      </w:r>
      <w:r w:rsidRPr="00AF2EB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AF2EB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1-й</w:t>
      </w:r>
      <w:r w:rsidRPr="00AF2EB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AF2EB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класс:</w:t>
      </w:r>
      <w:r w:rsidRPr="00AF2EB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AF2EB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учебник</w:t>
      </w:r>
      <w:r w:rsidRPr="00AF2EB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 xml:space="preserve"> </w:t>
      </w:r>
      <w:r w:rsidRPr="00AF2EB2">
        <w:rPr>
          <w:rFonts w:ascii="Times New Roman" w:eastAsia="Times New Roman" w:hAnsi="Times New Roman" w:cs="Times New Roman"/>
          <w:sz w:val="28"/>
          <w:szCs w:val="28"/>
          <w:lang w:val="ru-RU"/>
        </w:rPr>
        <w:t>/</w:t>
      </w:r>
      <w:r w:rsidRPr="00AF2EB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proofErr w:type="spellStart"/>
      <w:r w:rsidRPr="00AF2EB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Лутцева</w:t>
      </w:r>
      <w:proofErr w:type="spellEnd"/>
      <w:r w:rsidRPr="00AF2EB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AF2EB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Е.А., Зуева Т.П.,</w:t>
      </w:r>
      <w:r w:rsidRPr="00AF2EB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AF2EB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Акционерное</w:t>
      </w:r>
      <w:r w:rsidRPr="00AF2EB2">
        <w:rPr>
          <w:rFonts w:ascii="Times New Roman" w:eastAsia="Times New Roman" w:hAnsi="Times New Roman" w:cs="Times New Roman"/>
          <w:spacing w:val="33"/>
          <w:sz w:val="28"/>
          <w:szCs w:val="28"/>
          <w:lang w:val="ru-RU"/>
        </w:rPr>
        <w:t xml:space="preserve"> </w:t>
      </w:r>
      <w:r w:rsidRPr="00AF2EB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общество</w:t>
      </w:r>
      <w:r w:rsidRPr="00AF2EB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AF2EB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«Издательство</w:t>
      </w:r>
      <w:r w:rsidRPr="00AF2EB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AF2EB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«Просвещение»</w:t>
      </w:r>
      <w:r w:rsidR="00A13B26" w:rsidRPr="00A13B26">
        <w:rPr>
          <w:rFonts w:cs="Times New Roman"/>
          <w:spacing w:val="-1"/>
          <w:lang w:val="ru-RU"/>
        </w:rPr>
        <w:t xml:space="preserve"> </w:t>
      </w:r>
      <w:r w:rsidR="00A13B26">
        <w:rPr>
          <w:rFonts w:cs="Times New Roman"/>
          <w:spacing w:val="-1"/>
          <w:lang w:val="ru-RU"/>
        </w:rPr>
        <w:t>2023 г.</w:t>
      </w:r>
    </w:p>
    <w:p w:rsidR="00AF2EB2" w:rsidRPr="00562CE6" w:rsidRDefault="00AF2EB2" w:rsidP="00562CE6">
      <w:pPr>
        <w:pStyle w:val="1"/>
        <w:ind w:left="142"/>
        <w:rPr>
          <w:b w:val="0"/>
          <w:bCs w:val="0"/>
          <w:color w:val="auto"/>
          <w:lang w:val="ru-RU"/>
        </w:rPr>
      </w:pPr>
      <w:r w:rsidRPr="00AF2EB2">
        <w:rPr>
          <w:color w:val="auto"/>
          <w:spacing w:val="-1"/>
          <w:lang w:val="ru-RU"/>
        </w:rPr>
        <w:t>МЕТОДИЧЕСКИЕ</w:t>
      </w:r>
      <w:r w:rsidRPr="00AF2EB2">
        <w:rPr>
          <w:color w:val="auto"/>
          <w:lang w:val="ru-RU"/>
        </w:rPr>
        <w:t xml:space="preserve"> </w:t>
      </w:r>
      <w:r w:rsidRPr="00AF2EB2">
        <w:rPr>
          <w:color w:val="auto"/>
          <w:spacing w:val="-1"/>
          <w:lang w:val="ru-RU"/>
        </w:rPr>
        <w:t>МАТЕРИАЛЫ</w:t>
      </w:r>
      <w:r w:rsidRPr="00AF2EB2">
        <w:rPr>
          <w:color w:val="auto"/>
          <w:lang w:val="ru-RU"/>
        </w:rPr>
        <w:t xml:space="preserve"> </w:t>
      </w:r>
      <w:r w:rsidRPr="00AF2EB2">
        <w:rPr>
          <w:color w:val="auto"/>
          <w:spacing w:val="-1"/>
          <w:lang w:val="ru-RU"/>
        </w:rPr>
        <w:t>ДЛЯ</w:t>
      </w:r>
      <w:r w:rsidRPr="00AF2EB2">
        <w:rPr>
          <w:color w:val="auto"/>
          <w:spacing w:val="-2"/>
          <w:lang w:val="ru-RU"/>
        </w:rPr>
        <w:t xml:space="preserve"> </w:t>
      </w:r>
      <w:r w:rsidRPr="00AF2EB2">
        <w:rPr>
          <w:color w:val="auto"/>
          <w:lang w:val="ru-RU"/>
        </w:rPr>
        <w:t>УЧИТЕЛЯ</w:t>
      </w:r>
    </w:p>
    <w:p w:rsidR="00AF2EB2" w:rsidRPr="000C173F" w:rsidRDefault="00AF2EB2" w:rsidP="00AF2EB2">
      <w:pPr>
        <w:pStyle w:val="af0"/>
        <w:spacing w:line="480" w:lineRule="auto"/>
        <w:ind w:left="142" w:right="270" w:firstLine="0"/>
        <w:rPr>
          <w:rFonts w:cs="Times New Roman"/>
          <w:lang w:val="ru-RU"/>
        </w:rPr>
      </w:pPr>
      <w:proofErr w:type="spellStart"/>
      <w:r w:rsidRPr="00AF2EB2">
        <w:rPr>
          <w:spacing w:val="-1"/>
          <w:lang w:val="ru-RU"/>
        </w:rPr>
        <w:t>Лутцева</w:t>
      </w:r>
      <w:proofErr w:type="spellEnd"/>
      <w:r w:rsidRPr="00AF2EB2">
        <w:rPr>
          <w:lang w:val="ru-RU"/>
        </w:rPr>
        <w:t xml:space="preserve"> </w:t>
      </w:r>
      <w:r w:rsidRPr="00AF2EB2">
        <w:rPr>
          <w:spacing w:val="-1"/>
          <w:lang w:val="ru-RU"/>
        </w:rPr>
        <w:t>Е.</w:t>
      </w:r>
      <w:r w:rsidRPr="00AF2EB2">
        <w:rPr>
          <w:spacing w:val="1"/>
          <w:lang w:val="ru-RU"/>
        </w:rPr>
        <w:t xml:space="preserve"> </w:t>
      </w:r>
      <w:r w:rsidRPr="00AF2EB2">
        <w:rPr>
          <w:spacing w:val="-1"/>
          <w:lang w:val="ru-RU"/>
        </w:rPr>
        <w:t>А.</w:t>
      </w:r>
      <w:r w:rsidRPr="00AF2EB2">
        <w:rPr>
          <w:spacing w:val="-8"/>
          <w:lang w:val="ru-RU"/>
        </w:rPr>
        <w:t xml:space="preserve"> </w:t>
      </w:r>
      <w:r w:rsidRPr="00AF2EB2">
        <w:rPr>
          <w:spacing w:val="-1"/>
          <w:lang w:val="ru-RU"/>
        </w:rPr>
        <w:t>Технология.</w:t>
      </w:r>
      <w:r w:rsidRPr="00AF2EB2">
        <w:rPr>
          <w:spacing w:val="1"/>
          <w:lang w:val="ru-RU"/>
        </w:rPr>
        <w:t xml:space="preserve"> </w:t>
      </w:r>
      <w:r w:rsidRPr="00AF2EB2">
        <w:rPr>
          <w:spacing w:val="-1"/>
          <w:lang w:val="ru-RU"/>
        </w:rPr>
        <w:t>Методическое</w:t>
      </w:r>
      <w:r w:rsidRPr="00AF2EB2">
        <w:rPr>
          <w:lang w:val="ru-RU"/>
        </w:rPr>
        <w:t xml:space="preserve"> </w:t>
      </w:r>
      <w:r w:rsidRPr="00AF2EB2">
        <w:rPr>
          <w:spacing w:val="-1"/>
          <w:lang w:val="ru-RU"/>
        </w:rPr>
        <w:t>пособие</w:t>
      </w:r>
      <w:r w:rsidRPr="00AF2EB2">
        <w:rPr>
          <w:lang w:val="ru-RU"/>
        </w:rPr>
        <w:t xml:space="preserve"> с</w:t>
      </w:r>
      <w:r w:rsidRPr="00AF2EB2">
        <w:rPr>
          <w:spacing w:val="-1"/>
          <w:lang w:val="ru-RU"/>
        </w:rPr>
        <w:t xml:space="preserve"> поурочными</w:t>
      </w:r>
      <w:r w:rsidRPr="00AF2EB2">
        <w:rPr>
          <w:spacing w:val="25"/>
          <w:lang w:val="ru-RU"/>
        </w:rPr>
        <w:t xml:space="preserve"> </w:t>
      </w:r>
      <w:r w:rsidRPr="00AF2EB2">
        <w:rPr>
          <w:spacing w:val="-1"/>
          <w:lang w:val="ru-RU"/>
        </w:rPr>
        <w:t>разработками.</w:t>
      </w:r>
      <w:r w:rsidRPr="00AF2EB2">
        <w:rPr>
          <w:spacing w:val="-4"/>
          <w:lang w:val="ru-RU"/>
        </w:rPr>
        <w:t xml:space="preserve"> </w:t>
      </w:r>
      <w:r w:rsidRPr="000C173F">
        <w:rPr>
          <w:lang w:val="ru-RU"/>
        </w:rPr>
        <w:t>1</w:t>
      </w:r>
      <w:r w:rsidRPr="000C173F">
        <w:rPr>
          <w:rFonts w:cs="Times New Roman"/>
          <w:lang w:val="ru-RU"/>
        </w:rPr>
        <w:t>-</w:t>
      </w:r>
      <w:r w:rsidRPr="000C173F">
        <w:rPr>
          <w:lang w:val="ru-RU"/>
        </w:rPr>
        <w:t>4</w:t>
      </w:r>
      <w:r w:rsidRPr="000C173F">
        <w:rPr>
          <w:spacing w:val="-3"/>
          <w:lang w:val="ru-RU"/>
        </w:rPr>
        <w:t xml:space="preserve"> </w:t>
      </w:r>
      <w:r w:rsidRPr="000C173F">
        <w:rPr>
          <w:spacing w:val="-1"/>
          <w:lang w:val="ru-RU"/>
        </w:rPr>
        <w:t>классы</w:t>
      </w:r>
      <w:r w:rsidRPr="000C173F">
        <w:rPr>
          <w:spacing w:val="1"/>
          <w:lang w:val="ru-RU"/>
        </w:rPr>
        <w:t xml:space="preserve"> </w:t>
      </w:r>
      <w:r w:rsidRPr="000C173F">
        <w:rPr>
          <w:lang w:val="ru-RU"/>
        </w:rPr>
        <w:t>:</w:t>
      </w:r>
      <w:r w:rsidRPr="000C173F">
        <w:rPr>
          <w:spacing w:val="-3"/>
          <w:lang w:val="ru-RU"/>
        </w:rPr>
        <w:t xml:space="preserve"> </w:t>
      </w:r>
      <w:r w:rsidRPr="000C173F">
        <w:rPr>
          <w:spacing w:val="-1"/>
          <w:lang w:val="ru-RU"/>
        </w:rPr>
        <w:t>пособие</w:t>
      </w:r>
      <w:r w:rsidRPr="000C173F">
        <w:rPr>
          <w:lang w:val="ru-RU"/>
        </w:rPr>
        <w:t xml:space="preserve"> для</w:t>
      </w:r>
      <w:r w:rsidRPr="000C173F">
        <w:rPr>
          <w:spacing w:val="-3"/>
          <w:lang w:val="ru-RU"/>
        </w:rPr>
        <w:t xml:space="preserve"> </w:t>
      </w:r>
      <w:r w:rsidRPr="000C173F">
        <w:rPr>
          <w:spacing w:val="-1"/>
          <w:lang w:val="ru-RU"/>
        </w:rPr>
        <w:t>учителей</w:t>
      </w:r>
      <w:r w:rsidRPr="000C173F">
        <w:rPr>
          <w:spacing w:val="1"/>
          <w:lang w:val="ru-RU"/>
        </w:rPr>
        <w:t xml:space="preserve"> </w:t>
      </w:r>
      <w:proofErr w:type="spellStart"/>
      <w:r w:rsidRPr="000C173F">
        <w:rPr>
          <w:spacing w:val="-1"/>
          <w:lang w:val="ru-RU"/>
        </w:rPr>
        <w:t>общеобразоват</w:t>
      </w:r>
      <w:proofErr w:type="spellEnd"/>
      <w:r w:rsidRPr="000C173F">
        <w:rPr>
          <w:spacing w:val="-1"/>
          <w:lang w:val="ru-RU"/>
        </w:rPr>
        <w:t>.</w:t>
      </w:r>
      <w:r w:rsidRPr="000C173F">
        <w:rPr>
          <w:spacing w:val="43"/>
          <w:lang w:val="ru-RU"/>
        </w:rPr>
        <w:t xml:space="preserve"> </w:t>
      </w:r>
      <w:r w:rsidRPr="000C173F">
        <w:rPr>
          <w:spacing w:val="-1"/>
          <w:lang w:val="ru-RU"/>
        </w:rPr>
        <w:t>организаций</w:t>
      </w:r>
      <w:r w:rsidRPr="000C173F">
        <w:rPr>
          <w:lang w:val="ru-RU"/>
        </w:rPr>
        <w:t xml:space="preserve"> </w:t>
      </w:r>
      <w:r w:rsidRPr="000C173F">
        <w:rPr>
          <w:spacing w:val="-1"/>
          <w:lang w:val="ru-RU"/>
        </w:rPr>
        <w:t xml:space="preserve">Е. А. </w:t>
      </w:r>
      <w:proofErr w:type="spellStart"/>
      <w:r w:rsidRPr="000C173F">
        <w:rPr>
          <w:spacing w:val="-1"/>
          <w:lang w:val="ru-RU"/>
        </w:rPr>
        <w:t>Лутцева</w:t>
      </w:r>
      <w:proofErr w:type="spellEnd"/>
      <w:r w:rsidRPr="000C173F">
        <w:rPr>
          <w:spacing w:val="-1"/>
          <w:lang w:val="ru-RU"/>
        </w:rPr>
        <w:t>,</w:t>
      </w:r>
      <w:r w:rsidRPr="000C173F">
        <w:rPr>
          <w:lang w:val="ru-RU"/>
        </w:rPr>
        <w:t xml:space="preserve"> </w:t>
      </w:r>
      <w:r w:rsidRPr="000C173F">
        <w:rPr>
          <w:spacing w:val="-1"/>
          <w:lang w:val="ru-RU"/>
        </w:rPr>
        <w:t>Т.</w:t>
      </w:r>
      <w:r w:rsidRPr="000C173F">
        <w:rPr>
          <w:spacing w:val="1"/>
          <w:lang w:val="ru-RU"/>
        </w:rPr>
        <w:t xml:space="preserve"> </w:t>
      </w:r>
      <w:r w:rsidRPr="000C173F">
        <w:rPr>
          <w:spacing w:val="-1"/>
          <w:lang w:val="ru-RU"/>
        </w:rPr>
        <w:t>П. Зуева.</w:t>
      </w:r>
      <w:r w:rsidRPr="000C173F">
        <w:rPr>
          <w:spacing w:val="3"/>
          <w:lang w:val="ru-RU"/>
        </w:rPr>
        <w:t xml:space="preserve"> </w:t>
      </w:r>
      <w:r w:rsidRPr="000C173F">
        <w:rPr>
          <w:lang w:val="ru-RU"/>
        </w:rPr>
        <w:t>—</w:t>
      </w:r>
      <w:r w:rsidRPr="000C173F">
        <w:rPr>
          <w:spacing w:val="-1"/>
          <w:lang w:val="ru-RU"/>
        </w:rPr>
        <w:t xml:space="preserve"> </w:t>
      </w:r>
      <w:r w:rsidRPr="000C173F">
        <w:rPr>
          <w:rFonts w:cs="Times New Roman"/>
          <w:lang w:val="ru-RU"/>
        </w:rPr>
        <w:t>2-</w:t>
      </w:r>
      <w:r w:rsidRPr="000C173F">
        <w:rPr>
          <w:lang w:val="ru-RU"/>
        </w:rPr>
        <w:t>е</w:t>
      </w:r>
      <w:r w:rsidRPr="000C173F">
        <w:rPr>
          <w:spacing w:val="-3"/>
          <w:lang w:val="ru-RU"/>
        </w:rPr>
        <w:t xml:space="preserve"> </w:t>
      </w:r>
      <w:r w:rsidRPr="000C173F">
        <w:rPr>
          <w:lang w:val="ru-RU"/>
        </w:rPr>
        <w:t>изд.</w:t>
      </w:r>
      <w:r w:rsidRPr="000C173F">
        <w:rPr>
          <w:spacing w:val="-1"/>
          <w:lang w:val="ru-RU"/>
        </w:rPr>
        <w:t xml:space="preserve"> </w:t>
      </w:r>
      <w:r w:rsidRPr="000C173F">
        <w:rPr>
          <w:lang w:val="ru-RU"/>
        </w:rPr>
        <w:t>—</w:t>
      </w:r>
      <w:r w:rsidRPr="000C173F">
        <w:rPr>
          <w:spacing w:val="-1"/>
          <w:lang w:val="ru-RU"/>
        </w:rPr>
        <w:t xml:space="preserve"> </w:t>
      </w:r>
      <w:r w:rsidRPr="000C173F">
        <w:rPr>
          <w:lang w:val="ru-RU"/>
        </w:rPr>
        <w:t>М.</w:t>
      </w:r>
      <w:r w:rsidRPr="000C173F">
        <w:rPr>
          <w:spacing w:val="-1"/>
          <w:lang w:val="ru-RU"/>
        </w:rPr>
        <w:t xml:space="preserve"> </w:t>
      </w:r>
      <w:r w:rsidRPr="000C173F">
        <w:rPr>
          <w:lang w:val="ru-RU"/>
        </w:rPr>
        <w:t>:</w:t>
      </w:r>
      <w:r w:rsidRPr="000C173F">
        <w:rPr>
          <w:spacing w:val="1"/>
          <w:lang w:val="ru-RU"/>
        </w:rPr>
        <w:t xml:space="preserve"> </w:t>
      </w:r>
      <w:r w:rsidRPr="000C173F">
        <w:rPr>
          <w:spacing w:val="-1"/>
          <w:lang w:val="ru-RU"/>
        </w:rPr>
        <w:t>Просвещение,</w:t>
      </w:r>
      <w:r w:rsidRPr="000C173F">
        <w:rPr>
          <w:spacing w:val="31"/>
          <w:lang w:val="ru-RU"/>
        </w:rPr>
        <w:t xml:space="preserve"> </w:t>
      </w:r>
      <w:r w:rsidR="003C28F3">
        <w:rPr>
          <w:rFonts w:cs="Times New Roman"/>
          <w:spacing w:val="-1"/>
          <w:lang w:val="ru-RU"/>
        </w:rPr>
        <w:t>2023</w:t>
      </w:r>
      <w:r w:rsidRPr="000C173F">
        <w:rPr>
          <w:rFonts w:cs="Times New Roman"/>
          <w:spacing w:val="-1"/>
          <w:lang w:val="ru-RU"/>
        </w:rPr>
        <w:t xml:space="preserve">. </w:t>
      </w:r>
      <w:r w:rsidRPr="000C173F">
        <w:rPr>
          <w:lang w:val="ru-RU"/>
        </w:rPr>
        <w:t>—</w:t>
      </w:r>
      <w:r w:rsidRPr="000C173F">
        <w:rPr>
          <w:spacing w:val="-1"/>
          <w:lang w:val="ru-RU"/>
        </w:rPr>
        <w:t xml:space="preserve"> 204</w:t>
      </w:r>
      <w:r w:rsidRPr="000C173F">
        <w:rPr>
          <w:spacing w:val="1"/>
          <w:lang w:val="ru-RU"/>
        </w:rPr>
        <w:t xml:space="preserve"> </w:t>
      </w:r>
      <w:r w:rsidRPr="000C173F">
        <w:rPr>
          <w:lang w:val="ru-RU"/>
        </w:rPr>
        <w:t>с.</w:t>
      </w:r>
      <w:r w:rsidRPr="000C173F">
        <w:rPr>
          <w:spacing w:val="-1"/>
          <w:lang w:val="ru-RU"/>
        </w:rPr>
        <w:t xml:space="preserve"> </w:t>
      </w:r>
      <w:r w:rsidRPr="000C173F">
        <w:rPr>
          <w:lang w:val="ru-RU"/>
        </w:rPr>
        <w:t xml:space="preserve">— </w:t>
      </w:r>
      <w:r>
        <w:rPr>
          <w:rFonts w:cs="Times New Roman"/>
          <w:spacing w:val="-2"/>
        </w:rPr>
        <w:t>ISBN</w:t>
      </w:r>
      <w:r w:rsidRPr="000C173F">
        <w:rPr>
          <w:rFonts w:cs="Times New Roman"/>
          <w:spacing w:val="-2"/>
          <w:lang w:val="ru-RU"/>
        </w:rPr>
        <w:t xml:space="preserve"> </w:t>
      </w:r>
      <w:r w:rsidRPr="000C173F">
        <w:rPr>
          <w:rFonts w:cs="Times New Roman"/>
          <w:spacing w:val="-1"/>
          <w:lang w:val="ru-RU"/>
        </w:rPr>
        <w:t>978-5-09-034287-2.</w:t>
      </w:r>
    </w:p>
    <w:p w:rsidR="00AF2EB2" w:rsidRPr="000C173F" w:rsidRDefault="00AF2EB2" w:rsidP="00AF2EB2">
      <w:pPr>
        <w:pStyle w:val="af0"/>
        <w:spacing w:before="11"/>
        <w:ind w:left="142" w:firstLine="69"/>
        <w:rPr>
          <w:lang w:val="ru-RU"/>
        </w:rPr>
      </w:pPr>
      <w:r w:rsidRPr="000C173F">
        <w:rPr>
          <w:spacing w:val="-1"/>
          <w:lang w:val="ru-RU"/>
        </w:rPr>
        <w:t>Методическое</w:t>
      </w:r>
      <w:r w:rsidRPr="000C173F">
        <w:rPr>
          <w:spacing w:val="-3"/>
          <w:lang w:val="ru-RU"/>
        </w:rPr>
        <w:t xml:space="preserve"> </w:t>
      </w:r>
      <w:r w:rsidRPr="000C173F">
        <w:rPr>
          <w:spacing w:val="-1"/>
          <w:lang w:val="ru-RU"/>
        </w:rPr>
        <w:t>пособие</w:t>
      </w:r>
      <w:r w:rsidRPr="000C173F">
        <w:rPr>
          <w:spacing w:val="-3"/>
          <w:lang w:val="ru-RU"/>
        </w:rPr>
        <w:t xml:space="preserve"> </w:t>
      </w:r>
      <w:r w:rsidRPr="000C173F">
        <w:rPr>
          <w:spacing w:val="-1"/>
          <w:lang w:val="ru-RU"/>
        </w:rPr>
        <w:t>для</w:t>
      </w:r>
      <w:r w:rsidRPr="000C173F">
        <w:rPr>
          <w:lang w:val="ru-RU"/>
        </w:rPr>
        <w:t xml:space="preserve"> </w:t>
      </w:r>
      <w:r w:rsidRPr="000C173F">
        <w:rPr>
          <w:spacing w:val="-1"/>
          <w:lang w:val="ru-RU"/>
        </w:rPr>
        <w:t>учителя.</w:t>
      </w:r>
      <w:r w:rsidRPr="000C173F">
        <w:rPr>
          <w:lang w:val="ru-RU"/>
        </w:rPr>
        <w:t xml:space="preserve"> </w:t>
      </w:r>
      <w:r w:rsidRPr="000C173F">
        <w:rPr>
          <w:spacing w:val="-1"/>
          <w:lang w:val="ru-RU"/>
        </w:rPr>
        <w:t>Технологическая</w:t>
      </w:r>
      <w:r w:rsidRPr="000C173F">
        <w:rPr>
          <w:lang w:val="ru-RU"/>
        </w:rPr>
        <w:t xml:space="preserve"> </w:t>
      </w:r>
      <w:r w:rsidRPr="000C173F">
        <w:rPr>
          <w:spacing w:val="-1"/>
          <w:lang w:val="ru-RU"/>
        </w:rPr>
        <w:t>карта.</w:t>
      </w:r>
    </w:p>
    <w:p w:rsidR="00562CE6" w:rsidRPr="00562CE6" w:rsidRDefault="00562CE6" w:rsidP="00562CE6">
      <w:pPr>
        <w:widowControl w:val="0"/>
        <w:spacing w:after="0" w:line="479" w:lineRule="auto"/>
        <w:ind w:left="142" w:right="122"/>
        <w:outlineLvl w:val="0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562CE6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  <w:lang w:val="ru-RU"/>
        </w:rPr>
        <w:t>ЦИФРОВЫЕ</w:t>
      </w:r>
      <w:r w:rsidRPr="00562CE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 </w:t>
      </w:r>
      <w:r w:rsidRPr="00562CE6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  <w:lang w:val="ru-RU"/>
        </w:rPr>
        <w:t>ОБРАЗОВАТЕЛЬНЫЕ</w:t>
      </w:r>
      <w:r w:rsidRPr="00562CE6">
        <w:rPr>
          <w:rFonts w:ascii="Times New Roman" w:eastAsia="Times New Roman" w:hAnsi="Times New Roman" w:cs="Times New Roman"/>
          <w:b/>
          <w:bCs/>
          <w:spacing w:val="-3"/>
          <w:sz w:val="28"/>
          <w:szCs w:val="28"/>
          <w:lang w:val="ru-RU"/>
        </w:rPr>
        <w:t xml:space="preserve"> </w:t>
      </w:r>
      <w:r w:rsidRPr="00562CE6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  <w:lang w:val="ru-RU"/>
        </w:rPr>
        <w:t>РЕСУРСЫ</w:t>
      </w:r>
      <w:r w:rsidRPr="00562CE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 И</w:t>
      </w:r>
      <w:r w:rsidRPr="00562CE6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  <w:lang w:val="ru-RU"/>
        </w:rPr>
        <w:t xml:space="preserve"> РЕСУРСЫ</w:t>
      </w:r>
      <w:r w:rsidRPr="00562CE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 </w:t>
      </w:r>
      <w:r w:rsidRPr="00562CE6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  <w:lang w:val="ru-RU"/>
        </w:rPr>
        <w:t>СЕТИ</w:t>
      </w:r>
      <w:r w:rsidRPr="00562CE6">
        <w:rPr>
          <w:rFonts w:ascii="Times New Roman" w:eastAsia="Times New Roman" w:hAnsi="Times New Roman" w:cs="Times New Roman"/>
          <w:b/>
          <w:bCs/>
          <w:spacing w:val="25"/>
          <w:sz w:val="28"/>
          <w:szCs w:val="28"/>
          <w:lang w:val="ru-RU"/>
        </w:rPr>
        <w:t xml:space="preserve"> </w:t>
      </w:r>
      <w:r w:rsidRPr="00562CE6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  <w:lang w:val="ru-RU"/>
        </w:rPr>
        <w:t>ИНТЕРНЕТ</w:t>
      </w:r>
    </w:p>
    <w:p w:rsidR="00562CE6" w:rsidRPr="00562CE6" w:rsidRDefault="00B11B58" w:rsidP="00562CE6">
      <w:pPr>
        <w:widowControl w:val="0"/>
        <w:spacing w:before="8" w:after="0" w:line="240" w:lineRule="auto"/>
        <w:ind w:left="142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hyperlink r:id="rId52"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</w:rPr>
          <w:t>https</w:t>
        </w:r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  <w:lang w:val="ru-RU"/>
          </w:rPr>
          <w:t>://</w:t>
        </w:r>
        <w:proofErr w:type="spellStart"/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</w:rPr>
          <w:t>myschool</w:t>
        </w:r>
        <w:proofErr w:type="spellEnd"/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  <w:lang w:val="ru-RU"/>
          </w:rPr>
          <w:t>.</w:t>
        </w:r>
        <w:proofErr w:type="spellStart"/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</w:rPr>
          <w:t>edu</w:t>
        </w:r>
        <w:proofErr w:type="spellEnd"/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  <w:lang w:val="ru-RU"/>
          </w:rPr>
          <w:t>.</w:t>
        </w:r>
        <w:proofErr w:type="spellStart"/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</w:rPr>
          <w:t>ru</w:t>
        </w:r>
        <w:proofErr w:type="spellEnd"/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  <w:lang w:val="ru-RU"/>
          </w:rPr>
          <w:t>/</w:t>
        </w:r>
      </w:hyperlink>
    </w:p>
    <w:p w:rsidR="00562CE6" w:rsidRPr="00562CE6" w:rsidRDefault="00562CE6" w:rsidP="00562CE6">
      <w:pPr>
        <w:widowControl w:val="0"/>
        <w:spacing w:before="11" w:after="0" w:line="240" w:lineRule="auto"/>
        <w:rPr>
          <w:rFonts w:ascii="Times New Roman" w:eastAsia="Times New Roman" w:hAnsi="Times New Roman" w:cs="Times New Roman"/>
          <w:sz w:val="17"/>
          <w:szCs w:val="17"/>
          <w:lang w:val="ru-RU"/>
        </w:rPr>
      </w:pPr>
    </w:p>
    <w:p w:rsidR="00562CE6" w:rsidRDefault="00B11B58" w:rsidP="00562CE6">
      <w:pPr>
        <w:widowControl w:val="0"/>
        <w:spacing w:before="69" w:after="0" w:line="240" w:lineRule="auto"/>
        <w:ind w:left="142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hyperlink r:id="rId53"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</w:rPr>
          <w:t>https</w:t>
        </w:r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  <w:lang w:val="ru-RU"/>
          </w:rPr>
          <w:t>://</w:t>
        </w:r>
        <w:proofErr w:type="spellStart"/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</w:rPr>
          <w:t>uchi</w:t>
        </w:r>
        <w:proofErr w:type="spellEnd"/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  <w:lang w:val="ru-RU"/>
          </w:rPr>
          <w:t>.</w:t>
        </w:r>
        <w:proofErr w:type="spellStart"/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</w:rPr>
          <w:t>ru</w:t>
        </w:r>
        <w:proofErr w:type="spellEnd"/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  <w:lang w:val="ru-RU"/>
          </w:rPr>
          <w:t>/</w:t>
        </w:r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</w:rPr>
          <w:t>teachers</w:t>
        </w:r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  <w:lang w:val="ru-RU"/>
          </w:rPr>
          <w:t>/</w:t>
        </w:r>
        <w:proofErr w:type="spellStart"/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</w:rPr>
          <w:t>lk</w:t>
        </w:r>
        <w:proofErr w:type="spellEnd"/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  <w:lang w:val="ru-RU"/>
          </w:rPr>
          <w:t>/</w:t>
        </w:r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</w:rPr>
          <w:t>main</w:t>
        </w:r>
      </w:hyperlink>
    </w:p>
    <w:p w:rsidR="00562CE6" w:rsidRDefault="00562CE6" w:rsidP="00562CE6">
      <w:pPr>
        <w:widowControl w:val="0"/>
        <w:spacing w:before="69" w:after="0" w:line="240" w:lineRule="auto"/>
        <w:ind w:left="142"/>
        <w:rPr>
          <w:rFonts w:ascii="Times New Roman" w:eastAsia="Calibri" w:hAnsi="Calibri" w:cs="Times New Roman"/>
          <w:color w:val="0000FF"/>
          <w:spacing w:val="-1"/>
          <w:sz w:val="24"/>
          <w:u w:val="single" w:color="0000FF"/>
          <w:lang w:val="ru-RU"/>
        </w:rPr>
      </w:pPr>
      <w:r w:rsidRPr="00562CE6">
        <w:rPr>
          <w:rFonts w:ascii="Times New Roman" w:eastAsia="Calibri" w:hAnsi="Calibri" w:cs="Times New Roman"/>
          <w:color w:val="0000FF"/>
          <w:spacing w:val="-1"/>
          <w:sz w:val="24"/>
          <w:u w:val="single" w:color="0000FF"/>
        </w:rPr>
        <w:t>https</w:t>
      </w:r>
      <w:r w:rsidRPr="00562CE6">
        <w:rPr>
          <w:rFonts w:ascii="Times New Roman" w:eastAsia="Calibri" w:hAnsi="Calibri" w:cs="Times New Roman"/>
          <w:color w:val="0000FF"/>
          <w:spacing w:val="-1"/>
          <w:sz w:val="24"/>
          <w:u w:val="single" w:color="0000FF"/>
          <w:lang w:val="ru-RU"/>
        </w:rPr>
        <w:t>://</w:t>
      </w:r>
      <w:proofErr w:type="spellStart"/>
      <w:r w:rsidRPr="00562CE6">
        <w:rPr>
          <w:rFonts w:ascii="Times New Roman" w:eastAsia="Calibri" w:hAnsi="Calibri" w:cs="Times New Roman"/>
          <w:color w:val="0000FF"/>
          <w:spacing w:val="-1"/>
          <w:sz w:val="24"/>
          <w:u w:val="single" w:color="0000FF"/>
        </w:rPr>
        <w:t>resh</w:t>
      </w:r>
      <w:proofErr w:type="spellEnd"/>
      <w:r w:rsidRPr="00562CE6">
        <w:rPr>
          <w:rFonts w:ascii="Times New Roman" w:eastAsia="Calibri" w:hAnsi="Calibri" w:cs="Times New Roman"/>
          <w:color w:val="0000FF"/>
          <w:spacing w:val="-1"/>
          <w:sz w:val="24"/>
          <w:u w:val="single" w:color="0000FF"/>
          <w:lang w:val="ru-RU"/>
        </w:rPr>
        <w:t>.</w:t>
      </w:r>
      <w:proofErr w:type="spellStart"/>
      <w:r w:rsidRPr="00562CE6">
        <w:rPr>
          <w:rFonts w:ascii="Times New Roman" w:eastAsia="Calibri" w:hAnsi="Calibri" w:cs="Times New Roman"/>
          <w:color w:val="0000FF"/>
          <w:spacing w:val="-1"/>
          <w:sz w:val="24"/>
          <w:u w:val="single" w:color="0000FF"/>
        </w:rPr>
        <w:t>edu</w:t>
      </w:r>
      <w:proofErr w:type="spellEnd"/>
      <w:r w:rsidRPr="00562CE6">
        <w:rPr>
          <w:rFonts w:ascii="Times New Roman" w:eastAsia="Calibri" w:hAnsi="Calibri" w:cs="Times New Roman"/>
          <w:color w:val="0000FF"/>
          <w:spacing w:val="-1"/>
          <w:sz w:val="24"/>
          <w:u w:val="single" w:color="0000FF"/>
          <w:lang w:val="ru-RU"/>
        </w:rPr>
        <w:t>.</w:t>
      </w:r>
      <w:proofErr w:type="spellStart"/>
      <w:r w:rsidRPr="00562CE6">
        <w:rPr>
          <w:rFonts w:ascii="Times New Roman" w:eastAsia="Calibri" w:hAnsi="Calibri" w:cs="Times New Roman"/>
          <w:color w:val="0000FF"/>
          <w:spacing w:val="-1"/>
          <w:sz w:val="24"/>
          <w:u w:val="single" w:color="0000FF"/>
        </w:rPr>
        <w:t>ru</w:t>
      </w:r>
      <w:proofErr w:type="spellEnd"/>
      <w:r w:rsidRPr="00562CE6">
        <w:rPr>
          <w:rFonts w:ascii="Times New Roman" w:eastAsia="Calibri" w:hAnsi="Calibri" w:cs="Times New Roman"/>
          <w:color w:val="0000FF"/>
          <w:spacing w:val="-1"/>
          <w:sz w:val="24"/>
          <w:u w:val="single" w:color="0000FF"/>
          <w:lang w:val="ru-RU"/>
        </w:rPr>
        <w:t>/</w:t>
      </w:r>
    </w:p>
    <w:p w:rsidR="00562CE6" w:rsidRDefault="00562CE6" w:rsidP="00562CE6">
      <w:pPr>
        <w:widowControl w:val="0"/>
        <w:spacing w:before="69" w:after="0" w:line="240" w:lineRule="auto"/>
        <w:ind w:left="142"/>
        <w:rPr>
          <w:rFonts w:ascii="Times New Roman" w:eastAsia="Calibri" w:hAnsi="Calibri" w:cs="Times New Roman"/>
          <w:color w:val="0000FF"/>
          <w:spacing w:val="-1"/>
          <w:sz w:val="24"/>
          <w:u w:val="single" w:color="0000FF"/>
          <w:lang w:val="ru-RU"/>
        </w:rPr>
      </w:pPr>
    </w:p>
    <w:p w:rsidR="00562CE6" w:rsidRPr="00562CE6" w:rsidRDefault="00B11B58" w:rsidP="00562CE6">
      <w:pPr>
        <w:widowControl w:val="0"/>
        <w:spacing w:before="42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hyperlink r:id="rId54"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</w:rPr>
          <w:t>https</w:t>
        </w:r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  <w:lang w:val="ru-RU"/>
          </w:rPr>
          <w:t>://</w:t>
        </w:r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</w:rPr>
          <w:t>lib</w:t>
        </w:r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  <w:lang w:val="ru-RU"/>
          </w:rPr>
          <w:t>.</w:t>
        </w:r>
        <w:proofErr w:type="spellStart"/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</w:rPr>
          <w:t>myschool</w:t>
        </w:r>
        <w:proofErr w:type="spellEnd"/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  <w:lang w:val="ru-RU"/>
          </w:rPr>
          <w:t>.</w:t>
        </w:r>
        <w:proofErr w:type="spellStart"/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</w:rPr>
          <w:t>edu</w:t>
        </w:r>
        <w:proofErr w:type="spellEnd"/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  <w:lang w:val="ru-RU"/>
          </w:rPr>
          <w:t>.</w:t>
        </w:r>
        <w:proofErr w:type="spellStart"/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</w:rPr>
          <w:t>ru</w:t>
        </w:r>
        <w:proofErr w:type="spellEnd"/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  <w:lang w:val="ru-RU"/>
          </w:rPr>
          <w:t>/</w:t>
        </w:r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</w:rPr>
          <w:t>market</w:t>
        </w:r>
      </w:hyperlink>
    </w:p>
    <w:p w:rsidR="00562CE6" w:rsidRPr="00562CE6" w:rsidRDefault="00562CE6" w:rsidP="00562CE6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18"/>
          <w:szCs w:val="18"/>
          <w:lang w:val="ru-RU"/>
        </w:rPr>
      </w:pPr>
    </w:p>
    <w:p w:rsidR="00562CE6" w:rsidRPr="00562CE6" w:rsidRDefault="00B11B58" w:rsidP="00562CE6">
      <w:pPr>
        <w:widowControl w:val="0"/>
        <w:spacing w:before="69" w:after="0" w:line="240" w:lineRule="auto"/>
        <w:ind w:left="142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hyperlink r:id="rId55"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</w:rPr>
          <w:t>https</w:t>
        </w:r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  <w:lang w:val="ru-RU"/>
          </w:rPr>
          <w:t>://</w:t>
        </w:r>
        <w:proofErr w:type="spellStart"/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</w:rPr>
          <w:t>urok</w:t>
        </w:r>
        <w:proofErr w:type="spellEnd"/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  <w:lang w:val="ru-RU"/>
          </w:rPr>
          <w:t>.</w:t>
        </w:r>
        <w:proofErr w:type="spellStart"/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</w:rPr>
          <w:t>apkpro</w:t>
        </w:r>
        <w:proofErr w:type="spellEnd"/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  <w:lang w:val="ru-RU"/>
          </w:rPr>
          <w:t>.</w:t>
        </w:r>
        <w:proofErr w:type="spellStart"/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</w:rPr>
          <w:t>ru</w:t>
        </w:r>
        <w:proofErr w:type="spellEnd"/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  <w:lang w:val="ru-RU"/>
          </w:rPr>
          <w:t>/</w:t>
        </w:r>
      </w:hyperlink>
    </w:p>
    <w:p w:rsidR="00562CE6" w:rsidRPr="00562CE6" w:rsidRDefault="00562CE6" w:rsidP="00562CE6">
      <w:pPr>
        <w:widowControl w:val="0"/>
        <w:spacing w:before="11" w:after="0" w:line="240" w:lineRule="auto"/>
        <w:rPr>
          <w:rFonts w:ascii="Times New Roman" w:eastAsia="Times New Roman" w:hAnsi="Times New Roman" w:cs="Times New Roman"/>
          <w:sz w:val="17"/>
          <w:szCs w:val="17"/>
          <w:lang w:val="ru-RU"/>
        </w:rPr>
      </w:pPr>
    </w:p>
    <w:p w:rsidR="00562CE6" w:rsidRPr="00562CE6" w:rsidRDefault="00B11B58" w:rsidP="00562CE6">
      <w:pPr>
        <w:widowControl w:val="0"/>
        <w:spacing w:before="69" w:after="0" w:line="240" w:lineRule="auto"/>
        <w:ind w:left="142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hyperlink r:id="rId56"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</w:rPr>
          <w:t>https</w:t>
        </w:r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  <w:lang w:val="ru-RU"/>
          </w:rPr>
          <w:t>://</w:t>
        </w:r>
        <w:proofErr w:type="spellStart"/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</w:rPr>
          <w:t>rusneb</w:t>
        </w:r>
        <w:proofErr w:type="spellEnd"/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  <w:lang w:val="ru-RU"/>
          </w:rPr>
          <w:t>.</w:t>
        </w:r>
        <w:proofErr w:type="spellStart"/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</w:rPr>
          <w:t>ru</w:t>
        </w:r>
        <w:proofErr w:type="spellEnd"/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  <w:lang w:val="ru-RU"/>
          </w:rPr>
          <w:t>/</w:t>
        </w:r>
      </w:hyperlink>
    </w:p>
    <w:p w:rsidR="00562CE6" w:rsidRPr="00562CE6" w:rsidRDefault="00562CE6" w:rsidP="00562CE6">
      <w:pPr>
        <w:widowControl w:val="0"/>
        <w:spacing w:before="11" w:after="0" w:line="240" w:lineRule="auto"/>
        <w:rPr>
          <w:rFonts w:ascii="Times New Roman" w:eastAsia="Times New Roman" w:hAnsi="Times New Roman" w:cs="Times New Roman"/>
          <w:sz w:val="17"/>
          <w:szCs w:val="17"/>
          <w:lang w:val="ru-RU"/>
        </w:rPr>
      </w:pPr>
    </w:p>
    <w:p w:rsidR="00562CE6" w:rsidRPr="00562CE6" w:rsidRDefault="00B11B58" w:rsidP="00562CE6">
      <w:pPr>
        <w:widowControl w:val="0"/>
        <w:spacing w:before="69" w:after="0" w:line="240" w:lineRule="auto"/>
        <w:ind w:left="142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hyperlink r:id="rId57"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</w:rPr>
          <w:t>https</w:t>
        </w:r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  <w:lang w:val="ru-RU"/>
          </w:rPr>
          <w:t>://</w:t>
        </w:r>
        <w:proofErr w:type="spellStart"/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</w:rPr>
          <w:t>nb</w:t>
        </w:r>
        <w:proofErr w:type="spellEnd"/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  <w:lang w:val="ru-RU"/>
          </w:rPr>
          <w:t>.</w:t>
        </w:r>
        <w:proofErr w:type="spellStart"/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</w:rPr>
          <w:t>yanao</w:t>
        </w:r>
        <w:proofErr w:type="spellEnd"/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  <w:lang w:val="ru-RU"/>
          </w:rPr>
          <w:t>.</w:t>
        </w:r>
        <w:proofErr w:type="spellStart"/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</w:rPr>
          <w:t>ru</w:t>
        </w:r>
        <w:proofErr w:type="spellEnd"/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  <w:lang w:val="ru-RU"/>
          </w:rPr>
          <w:t>/</w:t>
        </w:r>
      </w:hyperlink>
    </w:p>
    <w:p w:rsidR="00562CE6" w:rsidRPr="00562CE6" w:rsidRDefault="00562CE6" w:rsidP="00562CE6">
      <w:pPr>
        <w:widowControl w:val="0"/>
        <w:spacing w:before="11" w:after="0" w:line="240" w:lineRule="auto"/>
        <w:rPr>
          <w:rFonts w:ascii="Times New Roman" w:eastAsia="Times New Roman" w:hAnsi="Times New Roman" w:cs="Times New Roman"/>
          <w:sz w:val="17"/>
          <w:szCs w:val="17"/>
          <w:lang w:val="ru-RU"/>
        </w:rPr>
      </w:pPr>
    </w:p>
    <w:p w:rsidR="00562CE6" w:rsidRPr="00562CE6" w:rsidRDefault="00B11B58" w:rsidP="00562CE6">
      <w:pPr>
        <w:widowControl w:val="0"/>
        <w:spacing w:before="69" w:after="0" w:line="240" w:lineRule="auto"/>
        <w:ind w:left="142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hyperlink r:id="rId58"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</w:rPr>
          <w:t>https</w:t>
        </w:r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  <w:lang w:val="ru-RU"/>
          </w:rPr>
          <w:t>://</w:t>
        </w:r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</w:rPr>
          <w:t>www</w:t>
        </w:r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  <w:lang w:val="ru-RU"/>
          </w:rPr>
          <w:t>.</w:t>
        </w:r>
        <w:proofErr w:type="spellStart"/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</w:rPr>
          <w:t>prlib</w:t>
        </w:r>
        <w:proofErr w:type="spellEnd"/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  <w:lang w:val="ru-RU"/>
          </w:rPr>
          <w:t>.</w:t>
        </w:r>
        <w:proofErr w:type="spellStart"/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</w:rPr>
          <w:t>ru</w:t>
        </w:r>
        <w:proofErr w:type="spellEnd"/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  <w:lang w:val="ru-RU"/>
          </w:rPr>
          <w:t>/</w:t>
        </w:r>
      </w:hyperlink>
    </w:p>
    <w:p w:rsidR="00562CE6" w:rsidRPr="00562CE6" w:rsidRDefault="00562CE6" w:rsidP="00562CE6">
      <w:pPr>
        <w:widowControl w:val="0"/>
        <w:spacing w:before="69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  <w:sectPr w:rsidR="00562CE6" w:rsidRPr="00562CE6">
          <w:pgSz w:w="11910" w:h="16390"/>
          <w:pgMar w:top="1080" w:right="1100" w:bottom="280" w:left="1680" w:header="720" w:footer="720" w:gutter="0"/>
          <w:cols w:space="720"/>
        </w:sectPr>
      </w:pPr>
    </w:p>
    <w:p w:rsidR="00263720" w:rsidRPr="00C43447" w:rsidRDefault="00263720" w:rsidP="00562CE6">
      <w:pPr>
        <w:widowControl w:val="0"/>
        <w:spacing w:before="42" w:after="0" w:line="240" w:lineRule="auto"/>
        <w:rPr>
          <w:lang w:val="ru-RU"/>
        </w:rPr>
      </w:pPr>
      <w:bookmarkStart w:id="9" w:name="_GoBack"/>
      <w:bookmarkEnd w:id="9"/>
    </w:p>
    <w:sectPr w:rsidR="00263720" w:rsidRPr="00C43447" w:rsidSect="0008332E">
      <w:pgSz w:w="11906" w:h="16383"/>
      <w:pgMar w:top="1134" w:right="850" w:bottom="1134" w:left="1701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A526348"/>
    <w:multiLevelType w:val="hybridMultilevel"/>
    <w:tmpl w:val="1FBE47EA"/>
    <w:lvl w:ilvl="0" w:tplc="589A7B64">
      <w:start w:val="1"/>
      <w:numFmt w:val="bullet"/>
      <w:lvlText w:val="•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149CF050">
      <w:start w:val="1"/>
      <w:numFmt w:val="bullet"/>
      <w:lvlText w:val="o"/>
      <w:lvlJc w:val="left"/>
      <w:pPr>
        <w:ind w:left="10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F39C377A">
      <w:start w:val="1"/>
      <w:numFmt w:val="bullet"/>
      <w:lvlText w:val="▪"/>
      <w:lvlJc w:val="left"/>
      <w:pPr>
        <w:ind w:left="18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D3006108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E9B8D41A">
      <w:start w:val="1"/>
      <w:numFmt w:val="bullet"/>
      <w:lvlText w:val="o"/>
      <w:lvlJc w:val="left"/>
      <w:pPr>
        <w:ind w:left="32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882204BA">
      <w:start w:val="1"/>
      <w:numFmt w:val="bullet"/>
      <w:lvlText w:val="▪"/>
      <w:lvlJc w:val="left"/>
      <w:pPr>
        <w:ind w:left="39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D2C2D386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4F0AA4A0">
      <w:start w:val="1"/>
      <w:numFmt w:val="bullet"/>
      <w:lvlText w:val="o"/>
      <w:lvlJc w:val="left"/>
      <w:pPr>
        <w:ind w:left="54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1F182BCC">
      <w:start w:val="1"/>
      <w:numFmt w:val="bullet"/>
      <w:lvlText w:val="▪"/>
      <w:lvlJc w:val="left"/>
      <w:pPr>
        <w:ind w:left="61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>
    <w:nsid w:val="413134C3"/>
    <w:multiLevelType w:val="multilevel"/>
    <w:tmpl w:val="D130C6F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43C068EE"/>
    <w:multiLevelType w:val="hybridMultilevel"/>
    <w:tmpl w:val="6840C7C8"/>
    <w:lvl w:ilvl="0" w:tplc="0122DCC2">
      <w:start w:val="1"/>
      <w:numFmt w:val="bullet"/>
      <w:lvlText w:val="•"/>
      <w:lvlJc w:val="left"/>
      <w:pPr>
        <w:ind w:left="142" w:hanging="169"/>
      </w:pPr>
      <w:rPr>
        <w:rFonts w:ascii="Times New Roman" w:eastAsia="Times New Roman" w:hAnsi="Times New Roman" w:hint="default"/>
        <w:sz w:val="28"/>
        <w:szCs w:val="28"/>
      </w:rPr>
    </w:lvl>
    <w:lvl w:ilvl="1" w:tplc="7DFA7BF8">
      <w:start w:val="1"/>
      <w:numFmt w:val="bullet"/>
      <w:lvlText w:val="•"/>
      <w:lvlJc w:val="left"/>
      <w:pPr>
        <w:ind w:left="142" w:hanging="169"/>
      </w:pPr>
      <w:rPr>
        <w:rFonts w:ascii="Times New Roman" w:eastAsia="Times New Roman" w:hAnsi="Times New Roman" w:hint="default"/>
        <w:sz w:val="28"/>
        <w:szCs w:val="28"/>
      </w:rPr>
    </w:lvl>
    <w:lvl w:ilvl="2" w:tplc="532AEC18">
      <w:start w:val="1"/>
      <w:numFmt w:val="bullet"/>
      <w:lvlText w:val="•"/>
      <w:lvlJc w:val="left"/>
      <w:pPr>
        <w:ind w:left="1938" w:hanging="169"/>
      </w:pPr>
      <w:rPr>
        <w:rFonts w:hint="default"/>
      </w:rPr>
    </w:lvl>
    <w:lvl w:ilvl="3" w:tplc="EEEA2EC8">
      <w:start w:val="1"/>
      <w:numFmt w:val="bullet"/>
      <w:lvlText w:val="•"/>
      <w:lvlJc w:val="left"/>
      <w:pPr>
        <w:ind w:left="2837" w:hanging="169"/>
      </w:pPr>
      <w:rPr>
        <w:rFonts w:hint="default"/>
      </w:rPr>
    </w:lvl>
    <w:lvl w:ilvl="4" w:tplc="1CAAF884">
      <w:start w:val="1"/>
      <w:numFmt w:val="bullet"/>
      <w:lvlText w:val="•"/>
      <w:lvlJc w:val="left"/>
      <w:pPr>
        <w:ind w:left="3735" w:hanging="169"/>
      </w:pPr>
      <w:rPr>
        <w:rFonts w:hint="default"/>
      </w:rPr>
    </w:lvl>
    <w:lvl w:ilvl="5" w:tplc="88CA532E">
      <w:start w:val="1"/>
      <w:numFmt w:val="bullet"/>
      <w:lvlText w:val="•"/>
      <w:lvlJc w:val="left"/>
      <w:pPr>
        <w:ind w:left="4634" w:hanging="169"/>
      </w:pPr>
      <w:rPr>
        <w:rFonts w:hint="default"/>
      </w:rPr>
    </w:lvl>
    <w:lvl w:ilvl="6" w:tplc="7264E674">
      <w:start w:val="1"/>
      <w:numFmt w:val="bullet"/>
      <w:lvlText w:val="•"/>
      <w:lvlJc w:val="left"/>
      <w:pPr>
        <w:ind w:left="5532" w:hanging="169"/>
      </w:pPr>
      <w:rPr>
        <w:rFonts w:hint="default"/>
      </w:rPr>
    </w:lvl>
    <w:lvl w:ilvl="7" w:tplc="8C8EBA02">
      <w:start w:val="1"/>
      <w:numFmt w:val="bullet"/>
      <w:lvlText w:val="•"/>
      <w:lvlJc w:val="left"/>
      <w:pPr>
        <w:ind w:left="6431" w:hanging="169"/>
      </w:pPr>
      <w:rPr>
        <w:rFonts w:hint="default"/>
      </w:rPr>
    </w:lvl>
    <w:lvl w:ilvl="8" w:tplc="6FD6FC36">
      <w:start w:val="1"/>
      <w:numFmt w:val="bullet"/>
      <w:lvlText w:val="•"/>
      <w:lvlJc w:val="left"/>
      <w:pPr>
        <w:ind w:left="7329" w:hanging="169"/>
      </w:pPr>
      <w:rPr>
        <w:rFonts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68004A"/>
    <w:rsid w:val="00013323"/>
    <w:rsid w:val="0008332E"/>
    <w:rsid w:val="0025096A"/>
    <w:rsid w:val="00263720"/>
    <w:rsid w:val="003C28F3"/>
    <w:rsid w:val="004B0A7E"/>
    <w:rsid w:val="00534D74"/>
    <w:rsid w:val="00562CE6"/>
    <w:rsid w:val="00576389"/>
    <w:rsid w:val="005C7D8E"/>
    <w:rsid w:val="0068004A"/>
    <w:rsid w:val="00760AA9"/>
    <w:rsid w:val="009B53C2"/>
    <w:rsid w:val="009F1F05"/>
    <w:rsid w:val="009F62D5"/>
    <w:rsid w:val="00A13B26"/>
    <w:rsid w:val="00AC4289"/>
    <w:rsid w:val="00AF2EB2"/>
    <w:rsid w:val="00B11B58"/>
    <w:rsid w:val="00B531A1"/>
    <w:rsid w:val="00B652D4"/>
    <w:rsid w:val="00BA1995"/>
    <w:rsid w:val="00C0070C"/>
    <w:rsid w:val="00C4344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B531A1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B531A1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26372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263720"/>
    <w:rPr>
      <w:rFonts w:ascii="Tahoma" w:hAnsi="Tahoma" w:cs="Tahoma"/>
      <w:sz w:val="16"/>
      <w:szCs w:val="16"/>
    </w:rPr>
  </w:style>
  <w:style w:type="paragraph" w:styleId="af0">
    <w:name w:val="Body Text"/>
    <w:basedOn w:val="a"/>
    <w:link w:val="af1"/>
    <w:uiPriority w:val="1"/>
    <w:qFormat/>
    <w:rsid w:val="00AF2EB2"/>
    <w:pPr>
      <w:widowControl w:val="0"/>
      <w:spacing w:after="0" w:line="240" w:lineRule="auto"/>
      <w:ind w:left="102" w:firstLine="599"/>
    </w:pPr>
    <w:rPr>
      <w:rFonts w:ascii="Times New Roman" w:eastAsia="Times New Roman" w:hAnsi="Times New Roman"/>
      <w:sz w:val="28"/>
      <w:szCs w:val="28"/>
    </w:rPr>
  </w:style>
  <w:style w:type="character" w:customStyle="1" w:styleId="af1">
    <w:name w:val="Основной текст Знак"/>
    <w:basedOn w:val="a0"/>
    <w:link w:val="af0"/>
    <w:uiPriority w:val="1"/>
    <w:rsid w:val="00AF2EB2"/>
    <w:rPr>
      <w:rFonts w:ascii="Times New Roman" w:eastAsia="Times New Roman" w:hAnsi="Times New Roman"/>
      <w:sz w:val="28"/>
      <w:szCs w:val="28"/>
    </w:rPr>
  </w:style>
  <w:style w:type="paragraph" w:styleId="af2">
    <w:name w:val="Normal (Web)"/>
    <w:basedOn w:val="a"/>
    <w:uiPriority w:val="99"/>
    <w:unhideWhenUsed/>
    <w:rsid w:val="00B652D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www.prlib.ru/" TargetMode="External"/><Relationship Id="rId18" Type="http://schemas.openxmlformats.org/officeDocument/2006/relationships/hyperlink" Target="https://nb.yanao.ru/" TargetMode="External"/><Relationship Id="rId26" Type="http://schemas.openxmlformats.org/officeDocument/2006/relationships/hyperlink" Target="https://myschool.edu.ru/" TargetMode="External"/><Relationship Id="rId39" Type="http://schemas.openxmlformats.org/officeDocument/2006/relationships/hyperlink" Target="https://myschool.edu.ru/" TargetMode="External"/><Relationship Id="rId21" Type="http://schemas.openxmlformats.org/officeDocument/2006/relationships/hyperlink" Target="https://resh.edu.ru/" TargetMode="External"/><Relationship Id="rId34" Type="http://schemas.openxmlformats.org/officeDocument/2006/relationships/hyperlink" Target="https://myschool.edu.ru/" TargetMode="External"/><Relationship Id="rId42" Type="http://schemas.openxmlformats.org/officeDocument/2006/relationships/hyperlink" Target="https://myschool.edu.ru/" TargetMode="External"/><Relationship Id="rId47" Type="http://schemas.openxmlformats.org/officeDocument/2006/relationships/hyperlink" Target="https://myschool.edu.ru/" TargetMode="External"/><Relationship Id="rId50" Type="http://schemas.openxmlformats.org/officeDocument/2006/relationships/hyperlink" Target="https://lib.myschool.edu.ru/market" TargetMode="External"/><Relationship Id="rId55" Type="http://schemas.openxmlformats.org/officeDocument/2006/relationships/hyperlink" Target="https://urok.apkpro.ru/" TargetMode="External"/><Relationship Id="rId7" Type="http://schemas.openxmlformats.org/officeDocument/2006/relationships/hyperlink" Target="https://uchi.ru/teachers/lk/main" TargetMode="External"/><Relationship Id="rId2" Type="http://schemas.openxmlformats.org/officeDocument/2006/relationships/styles" Target="styles.xml"/><Relationship Id="rId16" Type="http://schemas.openxmlformats.org/officeDocument/2006/relationships/hyperlink" Target="https://nb.yanao.ru/" TargetMode="External"/><Relationship Id="rId20" Type="http://schemas.openxmlformats.org/officeDocument/2006/relationships/hyperlink" Target="https://rusneb.ru/" TargetMode="External"/><Relationship Id="rId29" Type="http://schemas.openxmlformats.org/officeDocument/2006/relationships/hyperlink" Target="https://resh.edu.ru/" TargetMode="External"/><Relationship Id="rId41" Type="http://schemas.openxmlformats.org/officeDocument/2006/relationships/hyperlink" Target="https://urok.apkpro.ru/" TargetMode="External"/><Relationship Id="rId54" Type="http://schemas.openxmlformats.org/officeDocument/2006/relationships/hyperlink" Target="https://lib.myschool.edu.ru/market" TargetMode="External"/><Relationship Id="rId1" Type="http://schemas.openxmlformats.org/officeDocument/2006/relationships/numbering" Target="numbering.xml"/><Relationship Id="rId6" Type="http://schemas.openxmlformats.org/officeDocument/2006/relationships/hyperlink" Target="https://lib.myschool.edu.ru/market" TargetMode="External"/><Relationship Id="rId11" Type="http://schemas.openxmlformats.org/officeDocument/2006/relationships/hyperlink" Target="https://nb.yanao.ru/" TargetMode="External"/><Relationship Id="rId24" Type="http://schemas.openxmlformats.org/officeDocument/2006/relationships/hyperlink" Target="https://resh.edu.ru/" TargetMode="External"/><Relationship Id="rId32" Type="http://schemas.openxmlformats.org/officeDocument/2006/relationships/hyperlink" Target="https://myschool.edu.ru/" TargetMode="External"/><Relationship Id="rId37" Type="http://schemas.openxmlformats.org/officeDocument/2006/relationships/hyperlink" Target="https://myschool.edu.ru/" TargetMode="External"/><Relationship Id="rId40" Type="http://schemas.openxmlformats.org/officeDocument/2006/relationships/hyperlink" Target="https://myschool.edu.ru/" TargetMode="External"/><Relationship Id="rId45" Type="http://schemas.openxmlformats.org/officeDocument/2006/relationships/hyperlink" Target="https://myschool.edu.ru/" TargetMode="External"/><Relationship Id="rId53" Type="http://schemas.openxmlformats.org/officeDocument/2006/relationships/hyperlink" Target="https://uchi.ru/teachers/lk/main" TargetMode="External"/><Relationship Id="rId58" Type="http://schemas.openxmlformats.org/officeDocument/2006/relationships/hyperlink" Target="https://www.prlib.ru/" TargetMode="External"/><Relationship Id="rId5" Type="http://schemas.openxmlformats.org/officeDocument/2006/relationships/image" Target="media/image1.emf"/><Relationship Id="rId15" Type="http://schemas.openxmlformats.org/officeDocument/2006/relationships/hyperlink" Target="https://uchi.ru/teachers/lk/main" TargetMode="External"/><Relationship Id="rId23" Type="http://schemas.openxmlformats.org/officeDocument/2006/relationships/hyperlink" Target="https://myschool.edu.ru/" TargetMode="External"/><Relationship Id="rId28" Type="http://schemas.openxmlformats.org/officeDocument/2006/relationships/hyperlink" Target="https://myschool.edu.ru/" TargetMode="External"/><Relationship Id="rId36" Type="http://schemas.openxmlformats.org/officeDocument/2006/relationships/hyperlink" Target="https://myschool.edu.ru/" TargetMode="External"/><Relationship Id="rId49" Type="http://schemas.openxmlformats.org/officeDocument/2006/relationships/hyperlink" Target="https://urok.apkpro.ru/" TargetMode="External"/><Relationship Id="rId57" Type="http://schemas.openxmlformats.org/officeDocument/2006/relationships/hyperlink" Target="https://nb.yanao.ru/" TargetMode="External"/><Relationship Id="rId61" Type="http://schemas.microsoft.com/office/2007/relationships/stylesWithEffects" Target="stylesWithEffects.xml"/><Relationship Id="rId10" Type="http://schemas.openxmlformats.org/officeDocument/2006/relationships/hyperlink" Target="https://rusneb.ru/" TargetMode="External"/><Relationship Id="rId19" Type="http://schemas.openxmlformats.org/officeDocument/2006/relationships/hyperlink" Target="https://www.prlib.ru/" TargetMode="External"/><Relationship Id="rId31" Type="http://schemas.openxmlformats.org/officeDocument/2006/relationships/hyperlink" Target="https://myschool.edu.ru/" TargetMode="External"/><Relationship Id="rId44" Type="http://schemas.openxmlformats.org/officeDocument/2006/relationships/hyperlink" Target="https://lib.myschool.edu.ru/market" TargetMode="External"/><Relationship Id="rId52" Type="http://schemas.openxmlformats.org/officeDocument/2006/relationships/hyperlink" Target="https://myschool.edu.ru/" TargetMode="External"/><Relationship Id="rId6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hyperlink" Target="https://urok.apkpro.ru/" TargetMode="External"/><Relationship Id="rId14" Type="http://schemas.openxmlformats.org/officeDocument/2006/relationships/hyperlink" Target="https://lib.myschool.edu.ru/market" TargetMode="External"/><Relationship Id="rId22" Type="http://schemas.openxmlformats.org/officeDocument/2006/relationships/hyperlink" Target="https://myschool.edu.ru/" TargetMode="External"/><Relationship Id="rId27" Type="http://schemas.openxmlformats.org/officeDocument/2006/relationships/hyperlink" Target="https://lib.myschool.edu.ru/market" TargetMode="External"/><Relationship Id="rId30" Type="http://schemas.openxmlformats.org/officeDocument/2006/relationships/hyperlink" Target="https://myschool.edu.ru/" TargetMode="External"/><Relationship Id="rId35" Type="http://schemas.openxmlformats.org/officeDocument/2006/relationships/hyperlink" Target="https://urok.apkpro.ru/" TargetMode="External"/><Relationship Id="rId43" Type="http://schemas.openxmlformats.org/officeDocument/2006/relationships/hyperlink" Target="https://myschool.edu.ru/" TargetMode="External"/><Relationship Id="rId48" Type="http://schemas.openxmlformats.org/officeDocument/2006/relationships/hyperlink" Target="https://resh.edu.ru/" TargetMode="External"/><Relationship Id="rId56" Type="http://schemas.openxmlformats.org/officeDocument/2006/relationships/hyperlink" Target="https://rusneb.ru/" TargetMode="External"/><Relationship Id="rId8" Type="http://schemas.openxmlformats.org/officeDocument/2006/relationships/hyperlink" Target="https://resh.edu.ru/" TargetMode="External"/><Relationship Id="rId51" Type="http://schemas.openxmlformats.org/officeDocument/2006/relationships/hyperlink" Target="https://myschool.edu.ru/" TargetMode="External"/><Relationship Id="rId3" Type="http://schemas.openxmlformats.org/officeDocument/2006/relationships/settings" Target="settings.xml"/><Relationship Id="rId12" Type="http://schemas.openxmlformats.org/officeDocument/2006/relationships/hyperlink" Target="https://resh.edu.ru/" TargetMode="External"/><Relationship Id="rId17" Type="http://schemas.openxmlformats.org/officeDocument/2006/relationships/hyperlink" Target="https://www.prlib.ru/" TargetMode="External"/><Relationship Id="rId25" Type="http://schemas.openxmlformats.org/officeDocument/2006/relationships/hyperlink" Target="https://urok.apkpro.ru/" TargetMode="External"/><Relationship Id="rId33" Type="http://schemas.openxmlformats.org/officeDocument/2006/relationships/hyperlink" Target="https://lib.myschool.edu.ru/market" TargetMode="External"/><Relationship Id="rId38" Type="http://schemas.openxmlformats.org/officeDocument/2006/relationships/hyperlink" Target="https://resh.edu.ru/" TargetMode="External"/><Relationship Id="rId46" Type="http://schemas.openxmlformats.org/officeDocument/2006/relationships/hyperlink" Target="https://myschool.edu.ru/" TargetMode="External"/><Relationship Id="rId5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</TotalTime>
  <Pages>22</Pages>
  <Words>4925</Words>
  <Characters>28077</Characters>
  <Application>Microsoft Office Word</Application>
  <DocSecurity>0</DocSecurity>
  <Lines>233</Lines>
  <Paragraphs>65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32937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User</cp:lastModifiedBy>
  <cp:revision>13</cp:revision>
  <dcterms:created xsi:type="dcterms:W3CDTF">2024-06-30T06:19:00Z</dcterms:created>
  <dcterms:modified xsi:type="dcterms:W3CDTF">2024-09-30T14:09:00Z</dcterms:modified>
</cp:coreProperties>
</file>